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F29E9" w14:textId="47AAEC77" w:rsidR="009E25AF" w:rsidRPr="00623F84" w:rsidRDefault="005E2AF6" w:rsidP="00A705D3">
      <w:pPr>
        <w:pStyle w:val="Heading1"/>
      </w:pPr>
      <w:bookmarkStart w:id="0" w:name="_Toc284260838"/>
      <w:bookmarkStart w:id="1" w:name="_Toc220860899"/>
      <w:bookmarkStart w:id="2" w:name="_Toc220860880"/>
      <w:bookmarkStart w:id="3" w:name="_Toc220859017"/>
      <w:r>
        <w:t xml:space="preserve">If You Love Me, </w:t>
      </w:r>
      <w:r w:rsidR="004428FF">
        <w:t>Trust My Timing</w:t>
      </w:r>
    </w:p>
    <w:p w14:paraId="6997DD08" w14:textId="14A08DCD" w:rsidR="009E25AF" w:rsidRPr="00623F84" w:rsidRDefault="004478CB" w:rsidP="00A705D3">
      <w:pPr>
        <w:jc w:val="center"/>
        <w:rPr>
          <w:rFonts w:ascii="Berling Antiqua" w:hAnsi="Berling Antiqua"/>
          <w:sz w:val="44"/>
          <w:szCs w:val="44"/>
        </w:rPr>
      </w:pPr>
      <w:r>
        <w:rPr>
          <w:rFonts w:ascii="Berling Antiqua" w:hAnsi="Berling Antiqua"/>
          <w:sz w:val="44"/>
          <w:szCs w:val="44"/>
        </w:rPr>
        <w:t xml:space="preserve">Malachi </w:t>
      </w:r>
      <w:r w:rsidR="00195424">
        <w:rPr>
          <w:rFonts w:ascii="Berling Antiqua" w:hAnsi="Berling Antiqua"/>
          <w:sz w:val="44"/>
          <w:szCs w:val="44"/>
        </w:rPr>
        <w:t>2</w:t>
      </w:r>
      <w:r w:rsidR="006C7124">
        <w:rPr>
          <w:rFonts w:ascii="Berling Antiqua" w:hAnsi="Berling Antiqua"/>
          <w:sz w:val="44"/>
          <w:szCs w:val="44"/>
        </w:rPr>
        <w:t>:</w:t>
      </w:r>
      <w:r w:rsidR="004428FF">
        <w:rPr>
          <w:rFonts w:ascii="Berling Antiqua" w:hAnsi="Berling Antiqua"/>
          <w:sz w:val="44"/>
          <w:szCs w:val="44"/>
        </w:rPr>
        <w:t>17-3:6</w:t>
      </w:r>
    </w:p>
    <w:p w14:paraId="020772D2" w14:textId="77777777" w:rsidR="009E25AF" w:rsidRPr="00623F84" w:rsidRDefault="009E25AF" w:rsidP="00A705D3">
      <w:pPr>
        <w:jc w:val="center"/>
        <w:rPr>
          <w:rFonts w:ascii="Californian FB" w:hAnsi="Californian FB"/>
          <w:b/>
          <w:sz w:val="28"/>
        </w:rPr>
      </w:pPr>
      <w:r w:rsidRPr="00623F84">
        <w:rPr>
          <w:rFonts w:ascii="Californian FB" w:hAnsi="Californian FB"/>
          <w:b/>
          <w:sz w:val="28"/>
        </w:rPr>
        <w:t>___________________________________________</w:t>
      </w:r>
    </w:p>
    <w:p w14:paraId="72CC9FE1" w14:textId="1647A72C" w:rsidR="009E25AF" w:rsidRPr="00623F84" w:rsidRDefault="00751A42" w:rsidP="00A705D3">
      <w:pPr>
        <w:jc w:val="center"/>
        <w:rPr>
          <w:rFonts w:ascii="Georgia" w:hAnsi="Georgia"/>
          <w:i/>
        </w:rPr>
      </w:pPr>
      <w:r>
        <w:rPr>
          <w:rFonts w:ascii="Georgia" w:hAnsi="Georgia"/>
          <w:i/>
        </w:rPr>
        <w:t>Return to God’s Love</w:t>
      </w:r>
      <w:r w:rsidR="009E25AF" w:rsidRPr="00623F84">
        <w:rPr>
          <w:rFonts w:ascii="Georgia" w:hAnsi="Georgia"/>
          <w:i/>
        </w:rPr>
        <w:t xml:space="preserve"> (</w:t>
      </w:r>
      <w:r w:rsidR="00A627D3">
        <w:rPr>
          <w:rFonts w:ascii="Georgia" w:hAnsi="Georgia"/>
          <w:i/>
        </w:rPr>
        <w:t>Malachi)</w:t>
      </w:r>
    </w:p>
    <w:p w14:paraId="2F1E606B" w14:textId="77777777" w:rsidR="009E25AF" w:rsidRPr="00623F84" w:rsidRDefault="009E25AF" w:rsidP="00A705D3">
      <w:pPr>
        <w:jc w:val="center"/>
        <w:rPr>
          <w:rFonts w:ascii="Georgia" w:hAnsi="Georgia"/>
        </w:rPr>
      </w:pPr>
      <w:r w:rsidRPr="00623F84">
        <w:rPr>
          <w:rFonts w:ascii="Georgia" w:hAnsi="Georgia"/>
        </w:rPr>
        <w:t>Prepared by: Matthew S. Black</w:t>
      </w:r>
    </w:p>
    <w:p w14:paraId="3B65C602" w14:textId="71DA489A" w:rsidR="009E25AF" w:rsidRPr="00623F84" w:rsidRDefault="009E25AF" w:rsidP="00A705D3">
      <w:pPr>
        <w:jc w:val="center"/>
        <w:rPr>
          <w:rFonts w:ascii="Georgia" w:hAnsi="Georgia"/>
        </w:rPr>
      </w:pPr>
      <w:r w:rsidRPr="00623F84">
        <w:rPr>
          <w:rFonts w:ascii="Georgia" w:hAnsi="Georgia"/>
        </w:rPr>
        <w:t xml:space="preserve">Wednesday, </w:t>
      </w:r>
      <w:r w:rsidR="004428FF">
        <w:rPr>
          <w:rFonts w:ascii="Georgia" w:hAnsi="Georgia"/>
        </w:rPr>
        <w:t>February 8</w:t>
      </w:r>
      <w:r w:rsidR="00B27D5E" w:rsidRPr="00623F84">
        <w:rPr>
          <w:rFonts w:ascii="Georgia" w:hAnsi="Georgia"/>
        </w:rPr>
        <w:t>,</w:t>
      </w:r>
      <w:r w:rsidR="004478CB">
        <w:rPr>
          <w:rFonts w:ascii="Georgia" w:hAnsi="Georgia"/>
        </w:rPr>
        <w:t xml:space="preserve"> 2017</w:t>
      </w:r>
      <w:r w:rsidRPr="00623F84">
        <w:rPr>
          <w:rFonts w:ascii="Georgia" w:hAnsi="Georgia"/>
        </w:rPr>
        <w:t xml:space="preserve">, 7pm at Living Hope Church of Roselle, </w:t>
      </w:r>
      <w:r w:rsidR="00B27D5E" w:rsidRPr="00623F84">
        <w:rPr>
          <w:rFonts w:ascii="Georgia" w:hAnsi="Georgia"/>
        </w:rPr>
        <w:t>IL</w:t>
      </w:r>
    </w:p>
    <w:p w14:paraId="4A6A0C19" w14:textId="77777777" w:rsidR="009E25AF" w:rsidRPr="00623F84" w:rsidRDefault="009E25AF" w:rsidP="00A705D3">
      <w:pPr>
        <w:jc w:val="center"/>
        <w:rPr>
          <w:rFonts w:ascii="Calibri" w:hAnsi="Calibri"/>
          <w:b/>
        </w:rPr>
      </w:pPr>
      <w:r w:rsidRPr="00623F84">
        <w:rPr>
          <w:rFonts w:ascii="Calibri" w:hAnsi="Calibri"/>
          <w:b/>
        </w:rPr>
        <w:t>livinghopechurch.net</w:t>
      </w:r>
      <w:r w:rsidR="00245E41" w:rsidRPr="00623F84">
        <w:rPr>
          <w:rFonts w:ascii="Calibri" w:hAnsi="Calibri"/>
          <w:b/>
        </w:rPr>
        <w:fldChar w:fldCharType="begin"/>
      </w:r>
      <w:r w:rsidRPr="00623F84">
        <w:rPr>
          <w:rFonts w:ascii="Calibri" w:hAnsi="Calibri"/>
          <w:b/>
        </w:rPr>
        <w:instrText xml:space="preserve"> TC "Introduction" \f C \l "1" </w:instrText>
      </w:r>
      <w:r w:rsidR="00245E41" w:rsidRPr="00623F84">
        <w:rPr>
          <w:rFonts w:ascii="Calibri" w:hAnsi="Calibri"/>
          <w:b/>
        </w:rPr>
        <w:fldChar w:fldCharType="end"/>
      </w:r>
    </w:p>
    <w:p w14:paraId="615EFEF6" w14:textId="55FE715B" w:rsidR="009E25AF" w:rsidRDefault="009E25AF" w:rsidP="00C278DA">
      <w:pPr>
        <w:jc w:val="both"/>
        <w:rPr>
          <w:rFonts w:ascii="Georgia" w:hAnsi="Georgia"/>
          <w:sz w:val="28"/>
        </w:rPr>
      </w:pPr>
    </w:p>
    <w:p w14:paraId="7DA0B865" w14:textId="3F80A011" w:rsidR="00DD6492" w:rsidRPr="00623F84" w:rsidRDefault="00DD6492" w:rsidP="00DD6492">
      <w:pPr>
        <w:jc w:val="both"/>
        <w:rPr>
          <w:bCs/>
        </w:rPr>
      </w:pPr>
      <w:r w:rsidRPr="00623F84">
        <w:rPr>
          <w:b/>
          <w:bCs/>
        </w:rPr>
        <w:t>Introduction</w:t>
      </w:r>
      <w:r w:rsidRPr="00623F84">
        <w:rPr>
          <w:bCs/>
        </w:rPr>
        <w:t xml:space="preserve">: Open your Bible to </w:t>
      </w:r>
      <w:r w:rsidR="004F2C25">
        <w:rPr>
          <w:bCs/>
        </w:rPr>
        <w:t>Malachi 2 and 3</w:t>
      </w:r>
      <w:r w:rsidRPr="00623F84">
        <w:rPr>
          <w:bCs/>
        </w:rPr>
        <w:t xml:space="preserve">. </w:t>
      </w:r>
      <w:r>
        <w:rPr>
          <w:bCs/>
        </w:rPr>
        <w:t>We are continuing in a series in Malachi called “Returning to God’s Love.” Tonight’s study is</w:t>
      </w:r>
      <w:r w:rsidRPr="00623F84">
        <w:rPr>
          <w:bCs/>
        </w:rPr>
        <w:t xml:space="preserve"> entitled: “</w:t>
      </w:r>
      <w:r>
        <w:rPr>
          <w:bCs/>
        </w:rPr>
        <w:t xml:space="preserve">If You Love Me, </w:t>
      </w:r>
      <w:r w:rsidR="001C4448">
        <w:rPr>
          <w:bCs/>
        </w:rPr>
        <w:t>Trust My Timing</w:t>
      </w:r>
      <w:r>
        <w:rPr>
          <w:bCs/>
        </w:rPr>
        <w:t>.”</w:t>
      </w:r>
    </w:p>
    <w:p w14:paraId="10002C3B" w14:textId="74F9BA39" w:rsidR="00DD6492" w:rsidRDefault="004B6043" w:rsidP="00DD6492">
      <w:pPr>
        <w:ind w:firstLine="360"/>
        <w:jc w:val="both"/>
      </w:pPr>
      <w:r>
        <w:t xml:space="preserve">It’s hard to wait on God, but every moment of waiting is designed to increase our joy and trust in God. </w:t>
      </w:r>
      <w:r w:rsidR="00DD6492">
        <w:t xml:space="preserve">Consider the words of </w:t>
      </w:r>
      <w:r>
        <w:t>George Mueller as he speaks of the joy of waiting on God.</w:t>
      </w:r>
    </w:p>
    <w:p w14:paraId="6545FC6F" w14:textId="72686FF1" w:rsidR="00DD6492" w:rsidRDefault="004B6043" w:rsidP="00CB3DCF">
      <w:pPr>
        <w:ind w:left="720"/>
        <w:jc w:val="center"/>
        <w:rPr>
          <w:rFonts w:ascii="Cambria" w:hAnsi="Cambria"/>
          <w:sz w:val="28"/>
          <w:szCs w:val="30"/>
        </w:rPr>
      </w:pPr>
      <w:r>
        <w:rPr>
          <w:noProof/>
        </w:rPr>
        <w:drawing>
          <wp:anchor distT="0" distB="0" distL="114300" distR="114300" simplePos="0" relativeHeight="251658240" behindDoc="0" locked="0" layoutInCell="1" allowOverlap="1" wp14:anchorId="3A5B283B" wp14:editId="2A5E54D3">
            <wp:simplePos x="0" y="0"/>
            <wp:positionH relativeFrom="column">
              <wp:posOffset>66675</wp:posOffset>
            </wp:positionH>
            <wp:positionV relativeFrom="paragraph">
              <wp:posOffset>153670</wp:posOffset>
            </wp:positionV>
            <wp:extent cx="1141095" cy="1370330"/>
            <wp:effectExtent l="0" t="0" r="0" b="0"/>
            <wp:wrapSquare wrapText="bothSides"/>
            <wp:docPr id="1" name="Picture 1" descr="https://upload.wikimedia.org/wikipedia/commons/thumb/e/e5/George_Muller.jpg/220px-George_Mu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e/e5/George_Muller.jpg/220px-George_Mull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1370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8B7E71" w14:textId="307EF8B0" w:rsidR="00623F84" w:rsidRPr="00E314A3" w:rsidRDefault="004B6043" w:rsidP="00CB3DCF">
      <w:pPr>
        <w:ind w:left="720" w:right="540"/>
        <w:jc w:val="both"/>
        <w:rPr>
          <w:rFonts w:ascii="Cambria" w:hAnsi="Cambria"/>
          <w:sz w:val="30"/>
          <w:szCs w:val="30"/>
        </w:rPr>
      </w:pPr>
      <w:r w:rsidRPr="00E314A3">
        <w:rPr>
          <w:rFonts w:ascii="Cambria" w:hAnsi="Cambria"/>
          <w:sz w:val="28"/>
          <w:szCs w:val="30"/>
        </w:rPr>
        <w:t xml:space="preserve"> </w:t>
      </w:r>
      <w:r w:rsidR="00623F84" w:rsidRPr="00E314A3">
        <w:rPr>
          <w:rFonts w:ascii="Cambria" w:hAnsi="Cambria"/>
          <w:sz w:val="28"/>
          <w:szCs w:val="30"/>
        </w:rPr>
        <w:t>“</w:t>
      </w:r>
      <w:r w:rsidRPr="004B6043">
        <w:rPr>
          <w:rFonts w:ascii="Cambria" w:hAnsi="Cambria"/>
          <w:sz w:val="28"/>
          <w:szCs w:val="30"/>
        </w:rPr>
        <w:t>It is impossible to describe the abundance of peace and heavenly joy that often flows into my soul because of the answers I obtain from God after waiting on Him for help and blessing. The longer I have had to wait on Him or the greater my need it, the greater the enjoyme</w:t>
      </w:r>
      <w:r>
        <w:rPr>
          <w:rFonts w:ascii="Cambria" w:hAnsi="Cambria"/>
          <w:sz w:val="28"/>
          <w:szCs w:val="30"/>
        </w:rPr>
        <w:t>nt when at last the answer came</w:t>
      </w:r>
      <w:r w:rsidR="00350836" w:rsidRPr="00350836">
        <w:rPr>
          <w:rFonts w:ascii="Cambria" w:hAnsi="Cambria"/>
          <w:sz w:val="28"/>
          <w:szCs w:val="30"/>
        </w:rPr>
        <w:t>.</w:t>
      </w:r>
      <w:r w:rsidR="00623F84" w:rsidRPr="00E314A3">
        <w:rPr>
          <w:rFonts w:ascii="Cambria" w:hAnsi="Cambria"/>
          <w:sz w:val="28"/>
          <w:szCs w:val="30"/>
        </w:rPr>
        <w:t>”</w:t>
      </w:r>
      <w:r w:rsidR="004478CB">
        <w:rPr>
          <w:rFonts w:ascii="Cambria" w:hAnsi="Cambria"/>
          <w:sz w:val="28"/>
          <w:szCs w:val="30"/>
        </w:rPr>
        <w:t xml:space="preserve"> </w:t>
      </w:r>
      <w:r w:rsidR="00623F84" w:rsidRPr="00E314A3">
        <w:rPr>
          <w:rFonts w:ascii="Cambria" w:eastAsia="Cambria" w:hAnsi="Cambria" w:cs="Cambria"/>
          <w:b/>
          <w:bCs/>
          <w:sz w:val="30"/>
          <w:szCs w:val="30"/>
        </w:rPr>
        <w:t xml:space="preserve">~ </w:t>
      </w:r>
      <w:r>
        <w:rPr>
          <w:rFonts w:ascii="Cambria" w:eastAsia="Cambria" w:hAnsi="Cambria" w:cs="Cambria"/>
          <w:b/>
          <w:bCs/>
          <w:sz w:val="30"/>
          <w:szCs w:val="30"/>
        </w:rPr>
        <w:t>George Mueller</w:t>
      </w:r>
    </w:p>
    <w:p w14:paraId="1D4F87F4" w14:textId="6904B36F" w:rsidR="00623F84" w:rsidRDefault="00623F84" w:rsidP="00CB3DCF">
      <w:pPr>
        <w:ind w:firstLine="360"/>
        <w:jc w:val="both"/>
        <w:rPr>
          <w:rFonts w:ascii="Georgia" w:hAnsi="Georgia"/>
          <w:sz w:val="28"/>
        </w:rPr>
      </w:pPr>
    </w:p>
    <w:p w14:paraId="0B8773BC" w14:textId="77777777" w:rsidR="00CB3DCF" w:rsidRPr="00CB3DCF" w:rsidRDefault="00CB3DCF" w:rsidP="002459C0">
      <w:pPr>
        <w:jc w:val="both"/>
        <w:rPr>
          <w:b/>
        </w:rPr>
      </w:pPr>
      <w:r w:rsidRPr="00CB3DCF">
        <w:rPr>
          <w:b/>
        </w:rPr>
        <w:t>Context of Malachi</w:t>
      </w:r>
    </w:p>
    <w:p w14:paraId="286F9BA6" w14:textId="75244567" w:rsidR="004B6043" w:rsidRDefault="004B6043" w:rsidP="002459C0">
      <w:pPr>
        <w:ind w:firstLine="360"/>
        <w:jc w:val="both"/>
        <w:rPr>
          <w:vertAlign w:val="superscript"/>
        </w:rPr>
      </w:pPr>
      <w:r>
        <w:t xml:space="preserve">Disillusionment had followed the rebuilding of the temple because, though decade followed decade, no supernatural event marked the return of the Lord to Zion. </w:t>
      </w:r>
      <w:proofErr w:type="gramStart"/>
      <w:r>
        <w:t>So far as</w:t>
      </w:r>
      <w:proofErr w:type="gramEnd"/>
      <w:r>
        <w:t xml:space="preserve"> could be judged the Jews had done their part, but Go</w:t>
      </w:r>
      <w:r>
        <w:t xml:space="preserve">d failed to fulfil his promises like </w:t>
      </w:r>
      <w:r>
        <w:rPr>
          <w:b/>
        </w:rPr>
        <w:t>Zechariah</w:t>
      </w:r>
      <w:r w:rsidRPr="004B6043">
        <w:rPr>
          <w:b/>
        </w:rPr>
        <w:t xml:space="preserve"> 8:3-5</w:t>
      </w:r>
      <w:r>
        <w:t>, “</w:t>
      </w:r>
      <w:r w:rsidRPr="004B6043">
        <w:rPr>
          <w:u w:val="single"/>
        </w:rPr>
        <w:t xml:space="preserve">Thus says the Lord: I have returned to Zion and will dwell in the midst of Jerusalem, and Jerusalem shall be called the faithful city, and the mountain of the Lord of hosts, the holy mountain. </w:t>
      </w:r>
      <w:r w:rsidRPr="004B6043">
        <w:rPr>
          <w:rFonts w:ascii="Open Sans" w:hAnsi="Open Sans"/>
          <w:b/>
          <w:u w:val="single"/>
          <w:vertAlign w:val="superscript"/>
        </w:rPr>
        <w:t>4 </w:t>
      </w:r>
      <w:r w:rsidRPr="004B6043">
        <w:rPr>
          <w:u w:val="single"/>
        </w:rPr>
        <w:t xml:space="preserve">Thus says the Lord of hosts: Old men and old women shall again sit in the streets of Jerusalem, each with staff in hand because of great age. </w:t>
      </w:r>
      <w:r w:rsidRPr="004B6043">
        <w:rPr>
          <w:rFonts w:ascii="Open Sans" w:hAnsi="Open Sans"/>
          <w:b/>
          <w:u w:val="single"/>
          <w:vertAlign w:val="superscript"/>
        </w:rPr>
        <w:t>5 </w:t>
      </w:r>
      <w:r w:rsidRPr="004B6043">
        <w:rPr>
          <w:u w:val="single"/>
        </w:rPr>
        <w:t>And the streets of the city shall be full of boys and girls playing in its streets</w:t>
      </w:r>
      <w:r w:rsidRPr="00E64E77">
        <w:t>.</w:t>
      </w:r>
      <w:r>
        <w:t>”</w:t>
      </w:r>
    </w:p>
    <w:p w14:paraId="63C9BB61" w14:textId="6AF995E4" w:rsidR="004B6043" w:rsidRPr="004B6043" w:rsidRDefault="004B6043" w:rsidP="002459C0">
      <w:pPr>
        <w:ind w:firstLine="360"/>
        <w:jc w:val="both"/>
      </w:pPr>
    </w:p>
    <w:p w14:paraId="375E5A55" w14:textId="77777777" w:rsidR="00B20179" w:rsidRDefault="00416741" w:rsidP="002459C0">
      <w:pPr>
        <w:ind w:firstLine="450"/>
        <w:jc w:val="both"/>
        <w:rPr>
          <w:u w:val="single"/>
        </w:rPr>
      </w:pPr>
      <w:r>
        <w:rPr>
          <w:b/>
        </w:rPr>
        <w:t>Malachi 2:</w:t>
      </w:r>
      <w:r w:rsidR="004428FF">
        <w:rPr>
          <w:b/>
        </w:rPr>
        <w:t>17-3:6</w:t>
      </w:r>
      <w:r>
        <w:t>, “</w:t>
      </w:r>
      <w:r w:rsidR="004428FF" w:rsidRPr="004428FF">
        <w:rPr>
          <w:u w:val="single"/>
        </w:rPr>
        <w:t>You have wearied the Lord with your words. But you say, “How have we wearied him?” By saying, “Everyone who does evil is good in the sight of the Lord, and he delights in them.” Or by asking, “</w:t>
      </w:r>
      <w:r w:rsidR="004428FF" w:rsidRPr="00C1112D">
        <w:rPr>
          <w:highlight w:val="yellow"/>
          <w:u w:val="single"/>
        </w:rPr>
        <w:t>Where is the God of justice</w:t>
      </w:r>
      <w:r w:rsidR="004428FF" w:rsidRPr="004428FF">
        <w:rPr>
          <w:u w:val="single"/>
        </w:rPr>
        <w:t>?”</w:t>
      </w:r>
      <w:r w:rsidR="004428FF">
        <w:rPr>
          <w:u w:val="single"/>
        </w:rPr>
        <w:t xml:space="preserve"> </w:t>
      </w:r>
    </w:p>
    <w:p w14:paraId="68364263" w14:textId="0669E001" w:rsidR="004428FF" w:rsidRPr="004428FF" w:rsidRDefault="00B20179" w:rsidP="002459C0">
      <w:pPr>
        <w:ind w:firstLine="450"/>
        <w:jc w:val="both"/>
        <w:rPr>
          <w:u w:val="single"/>
        </w:rPr>
      </w:pPr>
      <w:r>
        <w:rPr>
          <w:u w:val="single"/>
        </w:rPr>
        <w:t xml:space="preserve">3:1 </w:t>
      </w:r>
      <w:r w:rsidR="004428FF" w:rsidRPr="004428FF">
        <w:rPr>
          <w:u w:val="single"/>
        </w:rPr>
        <w:t xml:space="preserve">“Behold, I send </w:t>
      </w:r>
      <w:r w:rsidR="004428FF" w:rsidRPr="00C1112D">
        <w:rPr>
          <w:highlight w:val="yellow"/>
          <w:u w:val="single"/>
        </w:rPr>
        <w:t>my messenger</w:t>
      </w:r>
      <w:r w:rsidR="004428FF" w:rsidRPr="004428FF">
        <w:rPr>
          <w:u w:val="single"/>
        </w:rPr>
        <w:t xml:space="preserve">, and he will prepare the way before me. And the Lord whom you seek will suddenly come to his temple; and </w:t>
      </w:r>
      <w:r w:rsidR="004428FF" w:rsidRPr="00C1112D">
        <w:rPr>
          <w:highlight w:val="yellow"/>
          <w:u w:val="single"/>
        </w:rPr>
        <w:t>the messenger of the covenant</w:t>
      </w:r>
      <w:r w:rsidR="004428FF" w:rsidRPr="004428FF">
        <w:rPr>
          <w:u w:val="single"/>
        </w:rPr>
        <w:t xml:space="preserve"> in whom you delight, behold, he is coming, says the Lord of hosts. 2 But who can endure the day of his coming, and who can stand when he appears? For he is like a refiner's fire and like fullers' soap. 3 He will sit as a refiner and purifier of silver, and he will purify the sons of Levi and refine them like gold and silver, and they will bring offerings in righteousness to the Lord. 4 Then the offering of Judah and Jerusalem will be pleasing to the Lord as in the days of old and as in former years.</w:t>
      </w:r>
    </w:p>
    <w:p w14:paraId="30CCE6E5" w14:textId="235251E8" w:rsidR="004428FF" w:rsidRPr="004428FF" w:rsidRDefault="004428FF" w:rsidP="002459C0">
      <w:pPr>
        <w:ind w:firstLine="450"/>
        <w:jc w:val="both"/>
        <w:rPr>
          <w:u w:val="single"/>
        </w:rPr>
      </w:pPr>
      <w:r w:rsidRPr="004428FF">
        <w:rPr>
          <w:u w:val="single"/>
        </w:rPr>
        <w:t xml:space="preserve">5 “Then </w:t>
      </w:r>
      <w:r w:rsidRPr="00C1112D">
        <w:rPr>
          <w:highlight w:val="yellow"/>
          <w:u w:val="single"/>
        </w:rPr>
        <w:t>I will draw near to you for judgment</w:t>
      </w:r>
      <w:r w:rsidRPr="004428FF">
        <w:rPr>
          <w:u w:val="single"/>
        </w:rPr>
        <w:t>. I will be a swift witness against the sorcerers, against the adulterers, against those who swear falsely, against those who oppress the hired worker in his wages, the widow and the fatherless, against those who thrust aside the sojourner</w:t>
      </w:r>
      <w:r w:rsidR="00F9719D">
        <w:rPr>
          <w:u w:val="single"/>
        </w:rPr>
        <w:t xml:space="preserve"> [</w:t>
      </w:r>
      <w:r w:rsidR="00F9719D" w:rsidRPr="00F9719D">
        <w:rPr>
          <w:i/>
          <w:u w:val="single"/>
        </w:rPr>
        <w:t>immigrant</w:t>
      </w:r>
      <w:r w:rsidR="00F9719D">
        <w:rPr>
          <w:u w:val="single"/>
        </w:rPr>
        <w:t>]</w:t>
      </w:r>
      <w:r w:rsidRPr="004428FF">
        <w:rPr>
          <w:u w:val="single"/>
        </w:rPr>
        <w:t>, and do not fear me, says the Lord of hosts.</w:t>
      </w:r>
    </w:p>
    <w:p w14:paraId="165437A7" w14:textId="321CE293" w:rsidR="00634959" w:rsidRDefault="004428FF" w:rsidP="002459C0">
      <w:pPr>
        <w:ind w:firstLine="450"/>
        <w:jc w:val="both"/>
      </w:pPr>
      <w:r w:rsidRPr="004428FF">
        <w:rPr>
          <w:u w:val="single"/>
        </w:rPr>
        <w:t>6 “For I the Lord do not change; therefore you, O children of Jacob, are not consumed.</w:t>
      </w:r>
      <w:r w:rsidR="00416741">
        <w:t>”</w:t>
      </w:r>
    </w:p>
    <w:p w14:paraId="0CF5E421" w14:textId="77777777" w:rsidR="004428FF" w:rsidRDefault="004428FF" w:rsidP="002459C0">
      <w:pPr>
        <w:ind w:firstLine="450"/>
        <w:jc w:val="both"/>
      </w:pPr>
    </w:p>
    <w:bookmarkEnd w:id="0"/>
    <w:bookmarkEnd w:id="1"/>
    <w:bookmarkEnd w:id="2"/>
    <w:bookmarkEnd w:id="3"/>
    <w:p w14:paraId="3914AB36" w14:textId="45A46618" w:rsidR="00671740" w:rsidRPr="00623F84" w:rsidRDefault="002941DD" w:rsidP="002459C0">
      <w:pPr>
        <w:pStyle w:val="ListParagraph"/>
        <w:numPr>
          <w:ilvl w:val="0"/>
          <w:numId w:val="1"/>
        </w:numPr>
        <w:jc w:val="both"/>
        <w:rPr>
          <w:b/>
          <w:sz w:val="32"/>
        </w:rPr>
      </w:pPr>
      <w:r>
        <w:rPr>
          <w:rFonts w:ascii="Rockwell" w:hAnsi="Rockwell"/>
          <w:sz w:val="36"/>
        </w:rPr>
        <w:t xml:space="preserve">Trust </w:t>
      </w:r>
      <w:r w:rsidR="00C1112D">
        <w:rPr>
          <w:rFonts w:ascii="Rockwell" w:hAnsi="Rockwell"/>
          <w:sz w:val="36"/>
        </w:rPr>
        <w:t xml:space="preserve">God’s </w:t>
      </w:r>
      <w:r w:rsidR="004A2B5E">
        <w:rPr>
          <w:rFonts w:ascii="Rockwell" w:hAnsi="Rockwell"/>
          <w:b/>
          <w:sz w:val="36"/>
          <w:u w:val="single"/>
        </w:rPr>
        <w:t>S</w:t>
      </w:r>
      <w:r w:rsidR="00C1112D" w:rsidRPr="00C1112D">
        <w:rPr>
          <w:rFonts w:ascii="Rockwell" w:hAnsi="Rockwell"/>
          <w:b/>
          <w:sz w:val="36"/>
          <w:u w:val="single"/>
        </w:rPr>
        <w:t>ilence</w:t>
      </w:r>
      <w:r w:rsidR="00C1112D">
        <w:t>,</w:t>
      </w:r>
      <w:r w:rsidR="00792A4B" w:rsidRPr="001E1D91">
        <w:t xml:space="preserve"> </w:t>
      </w:r>
      <w:r w:rsidR="00792A4B">
        <w:t>(</w:t>
      </w:r>
      <w:r w:rsidR="003C5015">
        <w:t>Mal</w:t>
      </w:r>
      <w:r w:rsidR="004B6EBE">
        <w:t xml:space="preserve"> 2:</w:t>
      </w:r>
      <w:r w:rsidR="00C1112D">
        <w:t>17</w:t>
      </w:r>
      <w:r w:rsidR="00D7435B">
        <w:t>)</w:t>
      </w:r>
      <w:r w:rsidR="00792A4B" w:rsidRPr="00792A4B">
        <w:t>.</w:t>
      </w:r>
    </w:p>
    <w:p w14:paraId="04285233" w14:textId="77777777" w:rsidR="001E1D91" w:rsidRDefault="001E1D91" w:rsidP="002459C0">
      <w:pPr>
        <w:ind w:firstLine="450"/>
        <w:jc w:val="both"/>
        <w:rPr>
          <w:b/>
        </w:rPr>
      </w:pPr>
    </w:p>
    <w:p w14:paraId="2A9F4F0F" w14:textId="4662FCFF" w:rsidR="004A2B5E" w:rsidRDefault="004A2B5E" w:rsidP="002459C0">
      <w:pPr>
        <w:ind w:firstLine="450"/>
        <w:jc w:val="both"/>
      </w:pPr>
      <w:r>
        <w:rPr>
          <w:b/>
        </w:rPr>
        <w:t>Malachi 2:</w:t>
      </w:r>
      <w:r>
        <w:rPr>
          <w:b/>
        </w:rPr>
        <w:t>17</w:t>
      </w:r>
      <w:r>
        <w:t>, “</w:t>
      </w:r>
      <w:r w:rsidRPr="004428FF">
        <w:rPr>
          <w:u w:val="single"/>
        </w:rPr>
        <w:t>You have wearied the Lord with your words. But you say, “How have we wearied him?” By saying, “Everyone who does evil is good in the sight of the Lord, and he delights in them.” Or by asking, “</w:t>
      </w:r>
      <w:r w:rsidRPr="00C1112D">
        <w:rPr>
          <w:highlight w:val="yellow"/>
          <w:u w:val="single"/>
        </w:rPr>
        <w:t>Where is the God of justice</w:t>
      </w:r>
      <w:r w:rsidRPr="004A2B5E">
        <w:t xml:space="preserve">?” </w:t>
      </w:r>
    </w:p>
    <w:p w14:paraId="5E90A52A" w14:textId="273ADF37" w:rsidR="004E18D5" w:rsidRDefault="004E18D5" w:rsidP="002459C0">
      <w:pPr>
        <w:ind w:firstLine="450"/>
        <w:jc w:val="both"/>
      </w:pPr>
    </w:p>
    <w:p w14:paraId="629548D6" w14:textId="4A50C645" w:rsidR="004E18D5" w:rsidRDefault="004E18D5" w:rsidP="002459C0">
      <w:pPr>
        <w:ind w:firstLine="360"/>
        <w:jc w:val="both"/>
      </w:pPr>
      <w:r>
        <w:t>The Lord’s</w:t>
      </w:r>
      <w:r>
        <w:t xml:space="preserve"> delays were being taken as an excuse for a kind of practical atheism. The question </w:t>
      </w:r>
      <w:r>
        <w:t>“</w:t>
      </w:r>
      <w:r w:rsidRPr="004E18D5">
        <w:rPr>
          <w:u w:val="single"/>
        </w:rPr>
        <w:t>Where is the God of justice?</w:t>
      </w:r>
      <w:r>
        <w:t>”</w:t>
      </w:r>
      <w:r>
        <w:t xml:space="preserve"> was tantamount to doubting his existence. They no longer felt his presence or saw his blessing. </w:t>
      </w:r>
    </w:p>
    <w:p w14:paraId="17D31910" w14:textId="12C71C49" w:rsidR="00710223" w:rsidRDefault="00710223" w:rsidP="002459C0">
      <w:pPr>
        <w:ind w:firstLine="360"/>
        <w:jc w:val="both"/>
      </w:pPr>
    </w:p>
    <w:p w14:paraId="5D604399" w14:textId="77777777" w:rsidR="00710223" w:rsidRPr="00710223" w:rsidRDefault="00710223" w:rsidP="002459C0">
      <w:pPr>
        <w:jc w:val="both"/>
        <w:rPr>
          <w:b/>
        </w:rPr>
      </w:pPr>
      <w:r w:rsidRPr="00710223">
        <w:rPr>
          <w:b/>
        </w:rPr>
        <w:t>Why Does God Delay in Answering Our Prayers?</w:t>
      </w:r>
    </w:p>
    <w:p w14:paraId="7B94D623" w14:textId="79F153A7" w:rsidR="00710223" w:rsidRDefault="00710223" w:rsidP="002459C0">
      <w:pPr>
        <w:ind w:firstLine="360"/>
        <w:jc w:val="both"/>
      </w:pPr>
      <w:r>
        <w:t>Let me say something several times tonight: Just because God is not on your timetable, doesn’t mean he’s not listening. God often delays in answering our prayers.</w:t>
      </w:r>
      <w:r w:rsidR="0035761E">
        <w:rPr>
          <w:rStyle w:val="FootnoteReference"/>
        </w:rPr>
        <w:footnoteReference w:id="1"/>
      </w:r>
    </w:p>
    <w:p w14:paraId="6E2810F1" w14:textId="10D74625" w:rsidR="00C37D3E" w:rsidRDefault="0035761E" w:rsidP="002459C0">
      <w:pPr>
        <w:pStyle w:val="ListParagraph"/>
        <w:numPr>
          <w:ilvl w:val="0"/>
          <w:numId w:val="3"/>
        </w:numPr>
        <w:jc w:val="both"/>
      </w:pPr>
      <w:r w:rsidRPr="0035761E">
        <w:rPr>
          <w:b/>
          <w:sz w:val="28"/>
        </w:rPr>
        <w:t>Our focus is off.</w:t>
      </w:r>
      <w:r w:rsidRPr="0035761E">
        <w:rPr>
          <w:sz w:val="28"/>
        </w:rPr>
        <w:t xml:space="preserve"> </w:t>
      </w:r>
      <w:r w:rsidR="00710223" w:rsidRPr="00710223">
        <w:t>At times the Lord sees that our attention is misdirected. Our relationship with Him should have priority over</w:t>
      </w:r>
      <w:r w:rsidR="00C37D3E">
        <w:t xml:space="preserve"> any earthly matter. M</w:t>
      </w:r>
      <w:r w:rsidR="00C37D3E" w:rsidRPr="00710223">
        <w:t>inds and prayers can become so fixed upon a need that our gaze shifts away from Him. The Father may delay His answer until we refocus on Him.</w:t>
      </w:r>
    </w:p>
    <w:p w14:paraId="0CED0BED" w14:textId="77777777" w:rsidR="00C37D3E" w:rsidRDefault="00C37D3E" w:rsidP="002459C0">
      <w:pPr>
        <w:pStyle w:val="ListParagraph"/>
        <w:numPr>
          <w:ilvl w:val="0"/>
          <w:numId w:val="4"/>
        </w:numPr>
        <w:jc w:val="both"/>
      </w:pPr>
      <w:r w:rsidRPr="00605274">
        <w:rPr>
          <w:b/>
        </w:rPr>
        <w:t>Mark 12:30</w:t>
      </w:r>
      <w:r>
        <w:t>, “</w:t>
      </w:r>
      <w:r w:rsidRPr="00605274">
        <w:rPr>
          <w:u w:val="single"/>
        </w:rPr>
        <w:t>And you shall love the Lord your God with all your heart and with all your soul and with all your mind and with all your strength</w:t>
      </w:r>
      <w:r>
        <w:t xml:space="preserve">.” </w:t>
      </w:r>
    </w:p>
    <w:p w14:paraId="79899A78" w14:textId="3B657633" w:rsidR="00C37D3E" w:rsidRDefault="00C37D3E" w:rsidP="002459C0">
      <w:pPr>
        <w:pStyle w:val="ListParagraph"/>
        <w:numPr>
          <w:ilvl w:val="0"/>
          <w:numId w:val="4"/>
        </w:numPr>
        <w:jc w:val="both"/>
      </w:pPr>
      <w:r w:rsidRPr="00605274">
        <w:rPr>
          <w:b/>
        </w:rPr>
        <w:t>Matthew 6:33</w:t>
      </w:r>
      <w:r>
        <w:t>, “</w:t>
      </w:r>
      <w:r w:rsidRPr="00605274">
        <w:rPr>
          <w:u w:val="single"/>
        </w:rPr>
        <w:t>But seek first the kingdom of God and his righteousness, and all these things will be added to you</w:t>
      </w:r>
      <w:r w:rsidRPr="00C37D3E">
        <w:t>.</w:t>
      </w:r>
      <w:r>
        <w:t>”</w:t>
      </w:r>
    </w:p>
    <w:p w14:paraId="3E744404" w14:textId="77777777" w:rsidR="0035761E" w:rsidRDefault="0035761E" w:rsidP="002459C0">
      <w:pPr>
        <w:ind w:left="720"/>
        <w:jc w:val="both"/>
      </w:pPr>
    </w:p>
    <w:p w14:paraId="65056AA0" w14:textId="02B3BE33" w:rsidR="0035761E" w:rsidRDefault="0035761E" w:rsidP="002459C0">
      <w:pPr>
        <w:pStyle w:val="ListParagraph"/>
        <w:numPr>
          <w:ilvl w:val="0"/>
          <w:numId w:val="3"/>
        </w:numPr>
        <w:jc w:val="both"/>
      </w:pPr>
      <w:r w:rsidRPr="0035761E">
        <w:rPr>
          <w:b/>
          <w:sz w:val="28"/>
        </w:rPr>
        <w:t>God’s plans are bigger than our plans.</w:t>
      </w:r>
      <w:r w:rsidRPr="0035761E">
        <w:rPr>
          <w:sz w:val="28"/>
        </w:rPr>
        <w:t xml:space="preserve"> </w:t>
      </w:r>
      <w:r w:rsidR="00710223" w:rsidRPr="00710223">
        <w:t>In other situations, God waits because the timing is not right for granting our request. Perhaps certain events must happen first, or people’s thinking needs to be changed.</w:t>
      </w:r>
    </w:p>
    <w:p w14:paraId="1B5D6D82" w14:textId="77777777" w:rsidR="0035761E" w:rsidRDefault="0035761E" w:rsidP="002459C0">
      <w:pPr>
        <w:pStyle w:val="ListParagraph"/>
        <w:jc w:val="both"/>
      </w:pPr>
    </w:p>
    <w:p w14:paraId="502DBFC4" w14:textId="308F2586" w:rsidR="0035761E" w:rsidRDefault="0035761E" w:rsidP="002459C0">
      <w:pPr>
        <w:pStyle w:val="ListParagraph"/>
        <w:numPr>
          <w:ilvl w:val="0"/>
          <w:numId w:val="3"/>
        </w:numPr>
        <w:jc w:val="both"/>
      </w:pPr>
      <w:r w:rsidRPr="0035761E">
        <w:rPr>
          <w:b/>
          <w:sz w:val="28"/>
        </w:rPr>
        <w:t>God is growing us.</w:t>
      </w:r>
      <w:r w:rsidRPr="0035761E">
        <w:rPr>
          <w:sz w:val="28"/>
        </w:rPr>
        <w:t xml:space="preserve"> </w:t>
      </w:r>
      <w:r w:rsidRPr="0035761E">
        <w:t>There are also seasons when the Lord wants to stretch and grow our faith. One of the ways He accomplishes that is by having us watch for His response. The Holy Spirit will work in these times of waiting to mature us and bring forth righteous fruit (Gal. 5:22-23).</w:t>
      </w:r>
    </w:p>
    <w:p w14:paraId="18F56B42" w14:textId="77777777" w:rsidR="0035761E" w:rsidRDefault="0035761E" w:rsidP="002459C0">
      <w:pPr>
        <w:pStyle w:val="ListParagraph"/>
      </w:pPr>
    </w:p>
    <w:p w14:paraId="3D09243A" w14:textId="54A49411" w:rsidR="0035761E" w:rsidRPr="0035761E" w:rsidRDefault="0035761E" w:rsidP="002459C0">
      <w:pPr>
        <w:pStyle w:val="ListParagraph"/>
        <w:numPr>
          <w:ilvl w:val="0"/>
          <w:numId w:val="3"/>
        </w:numPr>
        <w:jc w:val="both"/>
      </w:pPr>
      <w:r w:rsidRPr="0035761E">
        <w:rPr>
          <w:b/>
          <w:sz w:val="28"/>
        </w:rPr>
        <w:t>Habitual sin in our lives.</w:t>
      </w:r>
      <w:r w:rsidRPr="0035761E">
        <w:rPr>
          <w:sz w:val="28"/>
        </w:rPr>
        <w:t xml:space="preserve"> </w:t>
      </w:r>
      <w:r w:rsidRPr="0035761E">
        <w:t>Other reasons are a wrong motive for our request (James 4:3) and the practice of habitual sin. We all fall short when it comes to God’s standard of holiness, but some of us persist in a </w:t>
      </w:r>
      <w:r w:rsidRPr="0035761E">
        <w:rPr>
          <w:i/>
          <w:iCs/>
        </w:rPr>
        <w:t>lifestyle</w:t>
      </w:r>
      <w:r>
        <w:rPr>
          <w:i/>
          <w:iCs/>
        </w:rPr>
        <w:t xml:space="preserve"> </w:t>
      </w:r>
      <w:r w:rsidRPr="0035761E">
        <w:t>of disobedience. The Lord may delay His answer so He can prompt us to confess our sin and turn back to Him.</w:t>
      </w:r>
    </w:p>
    <w:p w14:paraId="68458A3F" w14:textId="77777777" w:rsidR="0035761E" w:rsidRDefault="0035761E" w:rsidP="002459C0">
      <w:pPr>
        <w:ind w:firstLine="360"/>
        <w:jc w:val="both"/>
      </w:pPr>
    </w:p>
    <w:p w14:paraId="22BF9672" w14:textId="6A29900B" w:rsidR="0035761E" w:rsidRPr="0035761E" w:rsidRDefault="0035761E" w:rsidP="002459C0">
      <w:pPr>
        <w:ind w:firstLine="360"/>
        <w:jc w:val="both"/>
      </w:pPr>
      <w:r w:rsidRPr="0035761E">
        <w:t>Waiting on the Lord isn’t easy—faith and trust are needed (Heb. 11:1). If His answer is delayed, check that 1) your focus is on Him, 2) your motive for asking is God-honoring, and 3) you aren’t practicing habitual sin. Then believe that His response will be for your good and His glory.</w:t>
      </w:r>
      <w:r>
        <w:t xml:space="preserve"> I love </w:t>
      </w:r>
      <w:r w:rsidRPr="00B57C26">
        <w:rPr>
          <w:b/>
        </w:rPr>
        <w:t>Psalm 39:7</w:t>
      </w:r>
      <w:r>
        <w:t>, “</w:t>
      </w:r>
      <w:r w:rsidRPr="0035761E">
        <w:rPr>
          <w:u w:val="single"/>
        </w:rPr>
        <w:t>And now, O Lord, for what do I wait? My hope is in you</w:t>
      </w:r>
      <w:r>
        <w:t>.”</w:t>
      </w:r>
    </w:p>
    <w:p w14:paraId="62B55B1E" w14:textId="77777777" w:rsidR="0035761E" w:rsidRDefault="0035761E" w:rsidP="002459C0">
      <w:pPr>
        <w:ind w:firstLine="360"/>
        <w:jc w:val="both"/>
      </w:pPr>
    </w:p>
    <w:p w14:paraId="22411FF2" w14:textId="59D6D2E3" w:rsidR="004B6043" w:rsidRPr="004B6043" w:rsidRDefault="00710223" w:rsidP="002459C0">
      <w:pPr>
        <w:jc w:val="both"/>
        <w:rPr>
          <w:b/>
        </w:rPr>
      </w:pPr>
      <w:r>
        <w:rPr>
          <w:b/>
        </w:rPr>
        <w:t xml:space="preserve">Their Complaint: </w:t>
      </w:r>
      <w:r w:rsidR="004B6043" w:rsidRPr="004B6043">
        <w:rPr>
          <w:b/>
        </w:rPr>
        <w:t>Why Do the Evil Prosper?</w:t>
      </w:r>
    </w:p>
    <w:p w14:paraId="4818F325" w14:textId="5AB30E86" w:rsidR="00E64E77" w:rsidRDefault="00E64E77" w:rsidP="002459C0">
      <w:pPr>
        <w:ind w:firstLine="360"/>
        <w:jc w:val="both"/>
      </w:pPr>
      <w:r>
        <w:t>The age-old problem raised by the apparent prosperity of the evil man was a live issue in Malachi’s day. It appeared that God favored the wicked, and both Jeremiah (Jer. 12:1) and Habakkuk (Hab. 1:2–4) had questioned God’s just ordering of providence, while at the same time maintaining their faith in God’s ultimate righteousness.</w:t>
      </w:r>
      <w:r>
        <w:rPr>
          <w:vertAlign w:val="superscript"/>
        </w:rPr>
        <w:footnoteReference w:id="2"/>
      </w:r>
    </w:p>
    <w:p w14:paraId="0034B67A" w14:textId="4BA5C7F2" w:rsidR="00E64E77" w:rsidRDefault="00E64E77" w:rsidP="002459C0">
      <w:pPr>
        <w:ind w:firstLine="360"/>
        <w:jc w:val="both"/>
      </w:pPr>
      <w:r>
        <w:t>It seems to them that God favors evil men, seeing how the evil people were prospering rather than destroyed.</w:t>
      </w:r>
      <w:r>
        <w:rPr>
          <w:rStyle w:val="FootnoteReference"/>
        </w:rPr>
        <w:footnoteReference w:id="3"/>
      </w:r>
      <w:r w:rsidR="00A97CFF">
        <w:t xml:space="preserve"> The people of Israel in Malachi’s day had hardened their hearts to the Lord. They viewed their present circumstances as God being silent. To them, it was like God was ignoring them. </w:t>
      </w:r>
    </w:p>
    <w:p w14:paraId="190F5699" w14:textId="77777777" w:rsidR="00A97CFF" w:rsidRDefault="00A97CFF" w:rsidP="002459C0">
      <w:pPr>
        <w:jc w:val="both"/>
      </w:pPr>
    </w:p>
    <w:p w14:paraId="4FB8CAF7" w14:textId="686C2D36" w:rsidR="00A97CFF" w:rsidRPr="00A97CFF" w:rsidRDefault="00A97CFF" w:rsidP="002459C0">
      <w:pPr>
        <w:jc w:val="both"/>
        <w:rPr>
          <w:b/>
        </w:rPr>
      </w:pPr>
      <w:r w:rsidRPr="00A97CFF">
        <w:rPr>
          <w:b/>
        </w:rPr>
        <w:t>Cynicism Stains Everything</w:t>
      </w:r>
    </w:p>
    <w:p w14:paraId="3D483900" w14:textId="2D3E726F" w:rsidR="00A97CFF" w:rsidRPr="00A97CFF" w:rsidRDefault="00A97CFF" w:rsidP="002459C0">
      <w:pPr>
        <w:ind w:firstLine="360"/>
        <w:jc w:val="both"/>
      </w:pPr>
      <w:r>
        <w:t xml:space="preserve">When our hope is not in the Lord, our hearts become hard and cynical like those in Jerusalem during Malachi’s day. </w:t>
      </w:r>
      <w:r w:rsidRPr="00A97CFF">
        <w:t xml:space="preserve">I </w:t>
      </w:r>
      <w:r>
        <w:t>read recently</w:t>
      </w:r>
      <w:r w:rsidRPr="00A97CFF">
        <w:t xml:space="preserve"> about a man who had a large, bushy moustache. While he was sleeping, some young pranksters smeared limburger cheese on his moustache. When he awoke his first comment was, ‘This room stinks!’ He immediately went into another room and pronounced: ‘This house stinks.’ He then stepped outside, and sniffed, and muttered, ‘The whole world stinks!’</w:t>
      </w:r>
    </w:p>
    <w:p w14:paraId="16BF9835" w14:textId="2BD6A522" w:rsidR="00A97CFF" w:rsidRDefault="00A97CFF" w:rsidP="002459C0">
      <w:pPr>
        <w:ind w:firstLine="360"/>
        <w:jc w:val="both"/>
      </w:pPr>
      <w:r w:rsidRPr="00A97CFF">
        <w:t xml:space="preserve">I’ve known some people who thought the whole world stank when the real trouble was right beneath their own noses! There is not much anyone can do with a person who insists on seeing the dark cloud behind every </w:t>
      </w:r>
      <w:proofErr w:type="gramStart"/>
      <w:r w:rsidRPr="00A97CFF">
        <w:t>silver lining</w:t>
      </w:r>
      <w:proofErr w:type="gramEnd"/>
      <w:r w:rsidRPr="00A97CFF">
        <w:t>.</w:t>
      </w:r>
      <w:r w:rsidRPr="00A97CFF">
        <w:rPr>
          <w:vertAlign w:val="superscript"/>
        </w:rPr>
        <w:footnoteReference w:id="4"/>
      </w:r>
    </w:p>
    <w:p w14:paraId="6489D2C8" w14:textId="77777777" w:rsidR="004E18D5" w:rsidRDefault="004E18D5" w:rsidP="002459C0">
      <w:pPr>
        <w:ind w:firstLine="360"/>
        <w:jc w:val="both"/>
      </w:pPr>
    </w:p>
    <w:p w14:paraId="2F061E9B" w14:textId="77777777" w:rsidR="00A97CFF" w:rsidRPr="00A97CFF" w:rsidRDefault="00A97CFF" w:rsidP="002459C0">
      <w:pPr>
        <w:jc w:val="both"/>
        <w:rPr>
          <w:b/>
        </w:rPr>
      </w:pPr>
      <w:r w:rsidRPr="00A97CFF">
        <w:rPr>
          <w:b/>
        </w:rPr>
        <w:t>Reasons for Cynicism</w:t>
      </w:r>
    </w:p>
    <w:p w14:paraId="063F8DF0" w14:textId="7705A7DF" w:rsidR="00A97CFF" w:rsidRPr="00A97CFF" w:rsidRDefault="00A97CFF" w:rsidP="002459C0">
      <w:pPr>
        <w:ind w:firstLine="360"/>
        <w:jc w:val="both"/>
      </w:pPr>
      <w:r w:rsidRPr="00A97CFF">
        <w:t xml:space="preserve">Why do people get cynical towards God? It is because they construct some notion of what he must do and when he must do it. If it does not happen </w:t>
      </w:r>
      <w:proofErr w:type="gramStart"/>
      <w:r w:rsidRPr="00A97CFF">
        <w:t>according to</w:t>
      </w:r>
      <w:proofErr w:type="gramEnd"/>
      <w:r w:rsidRPr="00A97CFF">
        <w:t xml:space="preserve"> their preconceived notion, they conclude that he has failed. Malachi’s people were upset with God because, in their opinion, he had not corrected things that were crying for attention.</w:t>
      </w:r>
    </w:p>
    <w:p w14:paraId="4F34F39F" w14:textId="5FC4DABA" w:rsidR="00A97CFF" w:rsidRDefault="00A97CFF" w:rsidP="002459C0">
      <w:pPr>
        <w:ind w:firstLine="360"/>
        <w:jc w:val="both"/>
      </w:pPr>
      <w:r w:rsidRPr="00A97CFF">
        <w:t xml:space="preserve">This complaint was their way of expressing unhappiness with God for not sending the Messiah. To their minds the Messiah was overdue. It was so clear to them, but it had not happened. Although God had demonstrated throughout their nation’s history that he would be faithful to his promises, their faith in him was shaken. They took God’s delay in fulfilling his promise to mean he was not going to keep his promise. </w:t>
      </w:r>
      <w:proofErr w:type="gramStart"/>
      <w:r w:rsidRPr="00A97CFF">
        <w:t>So</w:t>
      </w:r>
      <w:proofErr w:type="gramEnd"/>
      <w:r w:rsidRPr="00A97CFF">
        <w:t xml:space="preserve"> they thought he had let them down.</w:t>
      </w:r>
      <w:r w:rsidRPr="00A97CFF">
        <w:rPr>
          <w:vertAlign w:val="superscript"/>
        </w:rPr>
        <w:footnoteReference w:id="5"/>
      </w:r>
    </w:p>
    <w:p w14:paraId="1E07F441" w14:textId="3DBF92C9" w:rsidR="00005477" w:rsidRDefault="00005477" w:rsidP="002459C0">
      <w:pPr>
        <w:ind w:firstLine="360"/>
        <w:jc w:val="both"/>
      </w:pPr>
    </w:p>
    <w:p w14:paraId="19802DC9" w14:textId="2E3933C4" w:rsidR="00005477" w:rsidRPr="00005477" w:rsidRDefault="00005477" w:rsidP="002459C0">
      <w:pPr>
        <w:jc w:val="both"/>
      </w:pPr>
      <w:r>
        <w:rPr>
          <w:b/>
          <w:bCs/>
        </w:rPr>
        <w:t>The Result of Cynicism</w:t>
      </w:r>
    </w:p>
    <w:p w14:paraId="656944AB" w14:textId="77777777" w:rsidR="00005477" w:rsidRPr="00005477" w:rsidRDefault="00005477" w:rsidP="002459C0">
      <w:pPr>
        <w:ind w:firstLine="360"/>
        <w:jc w:val="both"/>
      </w:pPr>
      <w:r w:rsidRPr="00005477">
        <w:t>Malachi leaves no doubt about the seriousness of their cynicism. He says it had ‘</w:t>
      </w:r>
      <w:r w:rsidRPr="00E11545">
        <w:rPr>
          <w:u w:val="single"/>
        </w:rPr>
        <w:t>wearied the Lord</w:t>
      </w:r>
      <w:r w:rsidRPr="00005477">
        <w:t>.’</w:t>
      </w:r>
    </w:p>
    <w:p w14:paraId="127C4D5C" w14:textId="58B3F612" w:rsidR="00005477" w:rsidRDefault="00005477" w:rsidP="002459C0">
      <w:pPr>
        <w:ind w:firstLine="360"/>
        <w:jc w:val="both"/>
      </w:pPr>
      <w:r w:rsidRPr="00005477">
        <w:t xml:space="preserve">Most of us are not accustomed to the idea of God getting tired. We think of the words of the prophet Isaiah: </w:t>
      </w:r>
      <w:r w:rsidR="00E11545">
        <w:t>“</w:t>
      </w:r>
      <w:r w:rsidRPr="00005477">
        <w:rPr>
          <w:u w:val="single"/>
        </w:rPr>
        <w:t>Have you not known? Have you not heard? The everlasting God, the Lord, the creator of the ends of the earth neither faints nor is weary</w:t>
      </w:r>
      <w:r w:rsidR="00E11545">
        <w:t>”</w:t>
      </w:r>
      <w:r w:rsidRPr="00005477">
        <w:t xml:space="preserve"> (</w:t>
      </w:r>
      <w:r w:rsidRPr="00E11545">
        <w:rPr>
          <w:b/>
        </w:rPr>
        <w:t>Isa. 40:28</w:t>
      </w:r>
      <w:r w:rsidRPr="00005477">
        <w:t>).</w:t>
      </w:r>
      <w:r w:rsidRPr="00005477">
        <w:rPr>
          <w:vertAlign w:val="superscript"/>
        </w:rPr>
        <w:footnoteReference w:id="6"/>
      </w:r>
    </w:p>
    <w:p w14:paraId="0607B53F" w14:textId="4E366FD6" w:rsidR="00E11545" w:rsidRDefault="00E11545" w:rsidP="002459C0">
      <w:pPr>
        <w:ind w:firstLine="450"/>
        <w:jc w:val="both"/>
      </w:pPr>
      <w:proofErr w:type="gramStart"/>
      <w:r>
        <w:t>So</w:t>
      </w:r>
      <w:proofErr w:type="gramEnd"/>
      <w:r>
        <w:t xml:space="preserve"> we understand that God</w:t>
      </w:r>
      <w:r>
        <w:t xml:space="preserve"> never gets truly “weary.” He is omnipotent. The expression is an anthorpopathism – attributing human attributes to God </w:t>
      </w:r>
      <w:proofErr w:type="gramStart"/>
      <w:r>
        <w:t>in order to</w:t>
      </w:r>
      <w:proofErr w:type="gramEnd"/>
      <w:r>
        <w:t xml:space="preserve"> help us understand God. </w:t>
      </w:r>
    </w:p>
    <w:p w14:paraId="796EF24C" w14:textId="70DAEFE9" w:rsidR="00005477" w:rsidRDefault="00005477" w:rsidP="002459C0">
      <w:pPr>
        <w:ind w:firstLine="360"/>
        <w:jc w:val="both"/>
      </w:pPr>
    </w:p>
    <w:p w14:paraId="75168DC8" w14:textId="77777777" w:rsidR="00005477" w:rsidRPr="004E18D5" w:rsidRDefault="00005477" w:rsidP="002459C0">
      <w:pPr>
        <w:jc w:val="both"/>
        <w:rPr>
          <w:b/>
        </w:rPr>
      </w:pPr>
      <w:r w:rsidRPr="004E18D5">
        <w:rPr>
          <w:b/>
        </w:rPr>
        <w:t>God Wearied with Sinful Hearts and Words</w:t>
      </w:r>
    </w:p>
    <w:p w14:paraId="7D4A16CE" w14:textId="77777777" w:rsidR="00005477" w:rsidRDefault="00005477" w:rsidP="002459C0">
      <w:pPr>
        <w:ind w:firstLine="450"/>
        <w:jc w:val="both"/>
      </w:pPr>
      <w:r>
        <w:t>Malachi says that the people of Israel had “wearied the Lord” with their words. God is never said to be wearied with human prayers and questions but only with human sin.</w:t>
      </w:r>
      <w:r>
        <w:rPr>
          <w:vertAlign w:val="superscript"/>
        </w:rPr>
        <w:footnoteReference w:id="7"/>
      </w:r>
      <w:r>
        <w:t xml:space="preserve">  </w:t>
      </w:r>
      <w:r w:rsidRPr="00F151DC">
        <w:rPr>
          <w:b/>
        </w:rPr>
        <w:t>Isaiah 43:24</w:t>
      </w:r>
      <w:r>
        <w:t xml:space="preserve"> says it well, “</w:t>
      </w:r>
      <w:r w:rsidRPr="00F151DC">
        <w:rPr>
          <w:u w:val="single"/>
        </w:rPr>
        <w:t>You have not bought me sweet cane with money, or satisfied me with the fat of your sacrifices. But you have burdened me with your sins; you have wearied me with your iniquities</w:t>
      </w:r>
      <w:r w:rsidRPr="00F151DC">
        <w:t>.</w:t>
      </w:r>
      <w:r>
        <w:t>”</w:t>
      </w:r>
    </w:p>
    <w:p w14:paraId="1E59E56F" w14:textId="77777777" w:rsidR="00005477" w:rsidRDefault="00005477" w:rsidP="002459C0">
      <w:pPr>
        <w:ind w:firstLine="450"/>
        <w:jc w:val="both"/>
      </w:pPr>
    </w:p>
    <w:p w14:paraId="79C38BE4" w14:textId="77777777" w:rsidR="00005477" w:rsidRPr="00F151DC" w:rsidRDefault="00005477" w:rsidP="002459C0">
      <w:pPr>
        <w:jc w:val="both"/>
        <w:rPr>
          <w:b/>
        </w:rPr>
      </w:pPr>
      <w:r w:rsidRPr="00F151DC">
        <w:rPr>
          <w:b/>
        </w:rPr>
        <w:t>What Were the Words that Wearied God?</w:t>
      </w:r>
    </w:p>
    <w:p w14:paraId="2985DD8C" w14:textId="77777777" w:rsidR="00005477" w:rsidRDefault="00005477" w:rsidP="002459C0">
      <w:pPr>
        <w:ind w:firstLine="450"/>
        <w:jc w:val="both"/>
      </w:pPr>
      <w:r>
        <w:t xml:space="preserve">What then was it that wearied God? It was a sinful understanding of God where God is somehow absent, uninterested, and lacked justice. </w:t>
      </w:r>
      <w:r w:rsidRPr="00A3434B">
        <w:rPr>
          <w:b/>
        </w:rPr>
        <w:t>Malachi 2:17</w:t>
      </w:r>
      <w:r>
        <w:t>, The priests were “</w:t>
      </w:r>
      <w:r w:rsidRPr="004428FF">
        <w:rPr>
          <w:u w:val="single"/>
        </w:rPr>
        <w:t>saying, “Everyone who does evil is good in the sight of the Lord, and he delights in them.</w:t>
      </w:r>
      <w:r>
        <w:t>” And they were asking: “</w:t>
      </w:r>
      <w:r w:rsidRPr="00C1112D">
        <w:rPr>
          <w:highlight w:val="yellow"/>
          <w:u w:val="single"/>
        </w:rPr>
        <w:t>Where is the God of justice</w:t>
      </w:r>
      <w:r w:rsidRPr="004A2B5E">
        <w:t>?”</w:t>
      </w:r>
    </w:p>
    <w:p w14:paraId="0F911323" w14:textId="77777777" w:rsidR="00005477" w:rsidRDefault="00005477" w:rsidP="002459C0">
      <w:pPr>
        <w:ind w:firstLine="450"/>
        <w:jc w:val="both"/>
      </w:pPr>
    </w:p>
    <w:p w14:paraId="4B97DFEF" w14:textId="77777777" w:rsidR="00005477" w:rsidRPr="00F151DC" w:rsidRDefault="00005477" w:rsidP="002459C0">
      <w:pPr>
        <w:jc w:val="both"/>
        <w:rPr>
          <w:b/>
        </w:rPr>
      </w:pPr>
      <w:r w:rsidRPr="00F151DC">
        <w:rPr>
          <w:b/>
        </w:rPr>
        <w:t>The Root of God’s Weariness was Their Unbelief</w:t>
      </w:r>
    </w:p>
    <w:p w14:paraId="1C76B2D6" w14:textId="77777777" w:rsidR="00005477" w:rsidRDefault="00005477" w:rsidP="002459C0">
      <w:pPr>
        <w:ind w:firstLine="450"/>
        <w:jc w:val="both"/>
      </w:pPr>
      <w:r>
        <w:t xml:space="preserve">The center of God’s weariness was their unbelieving heart and their cynical prayers. Remember it was the priests who first said that their worship was a burden and said, “What a weariness!” </w:t>
      </w:r>
    </w:p>
    <w:p w14:paraId="10B77B82" w14:textId="77777777" w:rsidR="00005477" w:rsidRDefault="00005477" w:rsidP="002459C0">
      <w:pPr>
        <w:ind w:firstLine="450"/>
        <w:jc w:val="both"/>
      </w:pPr>
      <w:r>
        <w:t xml:space="preserve">It’s like </w:t>
      </w:r>
      <w:r w:rsidRPr="00A3434B">
        <w:rPr>
          <w:b/>
        </w:rPr>
        <w:t>Isaiah 43:24</w:t>
      </w:r>
      <w:r>
        <w:t xml:space="preserve"> says, “</w:t>
      </w:r>
      <w:r w:rsidRPr="00A3434B">
        <w:rPr>
          <w:u w:val="single"/>
        </w:rPr>
        <w:t>You have burdened me with your sins; you have wearied me with your iniquities</w:t>
      </w:r>
      <w:r w:rsidRPr="004E18D5">
        <w:t>.</w:t>
      </w:r>
      <w:r>
        <w:t>”</w:t>
      </w:r>
    </w:p>
    <w:p w14:paraId="46BD53AC" w14:textId="525E07DE" w:rsidR="00E64E77" w:rsidRDefault="00E64E77" w:rsidP="002459C0">
      <w:pPr>
        <w:ind w:firstLine="450"/>
        <w:jc w:val="both"/>
        <w:rPr>
          <w:u w:val="single"/>
        </w:rPr>
      </w:pPr>
    </w:p>
    <w:p w14:paraId="7C60A789" w14:textId="1D0FC07F" w:rsidR="00005477" w:rsidRPr="00005477" w:rsidRDefault="00005477" w:rsidP="002459C0">
      <w:pPr>
        <w:jc w:val="both"/>
        <w:rPr>
          <w:b/>
        </w:rPr>
      </w:pPr>
      <w:r w:rsidRPr="00005477">
        <w:rPr>
          <w:b/>
        </w:rPr>
        <w:t>Asaph’s Confusion</w:t>
      </w:r>
    </w:p>
    <w:p w14:paraId="005895B1" w14:textId="19DAD4A3" w:rsidR="00005477" w:rsidRDefault="00005477" w:rsidP="002459C0">
      <w:pPr>
        <w:ind w:firstLine="450"/>
        <w:jc w:val="both"/>
      </w:pPr>
      <w:r>
        <w:t>Asaph in Psalm 73 begins to have a cynical heart, but he brings it to the Lord.</w:t>
      </w:r>
    </w:p>
    <w:p w14:paraId="1A1209EB" w14:textId="307E50CB" w:rsidR="00005477" w:rsidRPr="00005477" w:rsidRDefault="00005477" w:rsidP="002459C0">
      <w:pPr>
        <w:ind w:firstLine="450"/>
        <w:jc w:val="both"/>
        <w:rPr>
          <w:u w:val="single"/>
        </w:rPr>
      </w:pPr>
      <w:r w:rsidRPr="00005477">
        <w:rPr>
          <w:b/>
        </w:rPr>
        <w:t>Psalm 73:1-3, 12, 16-19</w:t>
      </w:r>
      <w:r>
        <w:t>, “</w:t>
      </w:r>
      <w:r w:rsidRPr="00005477">
        <w:rPr>
          <w:u w:val="single"/>
        </w:rPr>
        <w:t>Truly God is good to Israel,</w:t>
      </w:r>
    </w:p>
    <w:p w14:paraId="41134594" w14:textId="77777777" w:rsidR="00005477" w:rsidRPr="00005477" w:rsidRDefault="00005477" w:rsidP="002459C0">
      <w:pPr>
        <w:ind w:firstLine="450"/>
        <w:jc w:val="both"/>
        <w:rPr>
          <w:u w:val="single"/>
        </w:rPr>
      </w:pPr>
      <w:r w:rsidRPr="00005477">
        <w:rPr>
          <w:u w:val="single"/>
        </w:rPr>
        <w:t xml:space="preserve">    to those who are pure in heart.</w:t>
      </w:r>
    </w:p>
    <w:p w14:paraId="1B610400" w14:textId="77777777" w:rsidR="00005477" w:rsidRPr="00005477" w:rsidRDefault="00005477" w:rsidP="002459C0">
      <w:pPr>
        <w:ind w:firstLine="450"/>
        <w:jc w:val="both"/>
        <w:rPr>
          <w:u w:val="single"/>
        </w:rPr>
      </w:pPr>
      <w:r w:rsidRPr="00005477">
        <w:rPr>
          <w:u w:val="single"/>
        </w:rPr>
        <w:t>2 But as for me, my feet had almost stumbled,</w:t>
      </w:r>
    </w:p>
    <w:p w14:paraId="73E3478B" w14:textId="77777777" w:rsidR="00005477" w:rsidRPr="00005477" w:rsidRDefault="00005477" w:rsidP="002459C0">
      <w:pPr>
        <w:ind w:firstLine="450"/>
        <w:jc w:val="both"/>
        <w:rPr>
          <w:u w:val="single"/>
        </w:rPr>
      </w:pPr>
      <w:r w:rsidRPr="00005477">
        <w:rPr>
          <w:u w:val="single"/>
        </w:rPr>
        <w:t xml:space="preserve">    my steps had nearly slipped.</w:t>
      </w:r>
    </w:p>
    <w:p w14:paraId="713C8DA3" w14:textId="77777777" w:rsidR="00005477" w:rsidRPr="00005477" w:rsidRDefault="00005477" w:rsidP="002459C0">
      <w:pPr>
        <w:ind w:firstLine="450"/>
        <w:jc w:val="both"/>
        <w:rPr>
          <w:u w:val="single"/>
        </w:rPr>
      </w:pPr>
      <w:r w:rsidRPr="00005477">
        <w:rPr>
          <w:u w:val="single"/>
        </w:rPr>
        <w:t>3 For I was envious of the arrogant</w:t>
      </w:r>
    </w:p>
    <w:p w14:paraId="7B1C20CB" w14:textId="0ACAE6F6" w:rsidR="00005477" w:rsidRPr="00005477" w:rsidRDefault="00005477" w:rsidP="002459C0">
      <w:pPr>
        <w:ind w:firstLine="450"/>
        <w:jc w:val="both"/>
        <w:rPr>
          <w:u w:val="single"/>
        </w:rPr>
      </w:pPr>
      <w:r w:rsidRPr="00005477">
        <w:rPr>
          <w:u w:val="single"/>
        </w:rPr>
        <w:t xml:space="preserve">    when I saw the prosperity of the wicked.</w:t>
      </w:r>
    </w:p>
    <w:p w14:paraId="250B1FE5" w14:textId="3D30E1FC" w:rsidR="00005477" w:rsidRPr="00005477" w:rsidRDefault="00005477" w:rsidP="002459C0">
      <w:pPr>
        <w:ind w:firstLine="450"/>
        <w:jc w:val="both"/>
        <w:rPr>
          <w:u w:val="single"/>
        </w:rPr>
      </w:pPr>
    </w:p>
    <w:p w14:paraId="3CD0597E" w14:textId="61A3E926" w:rsidR="00005477" w:rsidRPr="00005477" w:rsidRDefault="00005477" w:rsidP="002459C0">
      <w:pPr>
        <w:ind w:firstLine="450"/>
        <w:jc w:val="both"/>
        <w:rPr>
          <w:u w:val="single"/>
        </w:rPr>
      </w:pPr>
      <w:r w:rsidRPr="00005477">
        <w:rPr>
          <w:u w:val="single"/>
        </w:rPr>
        <w:t xml:space="preserve">12 </w:t>
      </w:r>
      <w:r w:rsidRPr="00005477">
        <w:rPr>
          <w:u w:val="single"/>
        </w:rPr>
        <w:t>Behold, these are the wicked;</w:t>
      </w:r>
    </w:p>
    <w:p w14:paraId="20061C4E" w14:textId="77777777" w:rsidR="00005477" w:rsidRPr="00005477" w:rsidRDefault="00005477" w:rsidP="002459C0">
      <w:pPr>
        <w:ind w:firstLine="450"/>
        <w:jc w:val="both"/>
        <w:rPr>
          <w:u w:val="single"/>
        </w:rPr>
      </w:pPr>
      <w:r w:rsidRPr="00005477">
        <w:rPr>
          <w:u w:val="single"/>
        </w:rPr>
        <w:t xml:space="preserve">    always at ease, they increase in riches.</w:t>
      </w:r>
    </w:p>
    <w:p w14:paraId="25789489" w14:textId="77777777" w:rsidR="00005477" w:rsidRPr="00005477" w:rsidRDefault="00005477" w:rsidP="002459C0">
      <w:pPr>
        <w:ind w:firstLine="450"/>
        <w:jc w:val="both"/>
        <w:rPr>
          <w:u w:val="single"/>
        </w:rPr>
      </w:pPr>
      <w:r w:rsidRPr="00005477">
        <w:rPr>
          <w:u w:val="single"/>
        </w:rPr>
        <w:t>13 All in vain have I kept my heart clean</w:t>
      </w:r>
    </w:p>
    <w:p w14:paraId="175A50F3" w14:textId="36BD8B8A" w:rsidR="00005477" w:rsidRPr="00005477" w:rsidRDefault="00005477" w:rsidP="002459C0">
      <w:pPr>
        <w:ind w:firstLine="450"/>
        <w:jc w:val="both"/>
        <w:rPr>
          <w:u w:val="single"/>
        </w:rPr>
      </w:pPr>
      <w:r w:rsidRPr="00005477">
        <w:rPr>
          <w:u w:val="single"/>
        </w:rPr>
        <w:t xml:space="preserve">    and washed my hands in innocence.</w:t>
      </w:r>
    </w:p>
    <w:p w14:paraId="209EF896" w14:textId="0340177E" w:rsidR="00005477" w:rsidRPr="00005477" w:rsidRDefault="00005477" w:rsidP="002459C0">
      <w:pPr>
        <w:ind w:firstLine="450"/>
        <w:jc w:val="both"/>
        <w:rPr>
          <w:u w:val="single"/>
        </w:rPr>
      </w:pPr>
    </w:p>
    <w:p w14:paraId="32717B86" w14:textId="3A6F754A" w:rsidR="00005477" w:rsidRPr="00005477" w:rsidRDefault="00005477" w:rsidP="002459C0">
      <w:pPr>
        <w:ind w:firstLine="450"/>
        <w:jc w:val="both"/>
        <w:rPr>
          <w:u w:val="single"/>
        </w:rPr>
      </w:pPr>
      <w:r w:rsidRPr="00005477">
        <w:rPr>
          <w:u w:val="single"/>
        </w:rPr>
        <w:t xml:space="preserve">16 </w:t>
      </w:r>
      <w:r w:rsidRPr="00005477">
        <w:rPr>
          <w:u w:val="single"/>
        </w:rPr>
        <w:t>But when I thought how to understand this,</w:t>
      </w:r>
    </w:p>
    <w:p w14:paraId="469CA3AA" w14:textId="77777777" w:rsidR="00005477" w:rsidRPr="00005477" w:rsidRDefault="00005477" w:rsidP="002459C0">
      <w:pPr>
        <w:ind w:firstLine="450"/>
        <w:jc w:val="both"/>
        <w:rPr>
          <w:u w:val="single"/>
        </w:rPr>
      </w:pPr>
      <w:r w:rsidRPr="00005477">
        <w:rPr>
          <w:u w:val="single"/>
        </w:rPr>
        <w:t xml:space="preserve">    it seemed to me a wearisome task,</w:t>
      </w:r>
    </w:p>
    <w:p w14:paraId="023F7E63" w14:textId="77777777" w:rsidR="00005477" w:rsidRPr="00005477" w:rsidRDefault="00005477" w:rsidP="002459C0">
      <w:pPr>
        <w:ind w:firstLine="450"/>
        <w:jc w:val="both"/>
        <w:rPr>
          <w:u w:val="single"/>
        </w:rPr>
      </w:pPr>
      <w:r w:rsidRPr="00005477">
        <w:rPr>
          <w:u w:val="single"/>
        </w:rPr>
        <w:t>17 until I went into the sanctuary of God;</w:t>
      </w:r>
    </w:p>
    <w:p w14:paraId="58E05655" w14:textId="77777777" w:rsidR="00005477" w:rsidRPr="00005477" w:rsidRDefault="00005477" w:rsidP="002459C0">
      <w:pPr>
        <w:ind w:firstLine="450"/>
        <w:jc w:val="both"/>
        <w:rPr>
          <w:u w:val="single"/>
        </w:rPr>
      </w:pPr>
      <w:r w:rsidRPr="00005477">
        <w:rPr>
          <w:u w:val="single"/>
        </w:rPr>
        <w:t xml:space="preserve">    then I discerned their end.</w:t>
      </w:r>
    </w:p>
    <w:p w14:paraId="315CE7D4" w14:textId="77777777" w:rsidR="00005477" w:rsidRPr="00005477" w:rsidRDefault="00005477" w:rsidP="002459C0">
      <w:pPr>
        <w:ind w:firstLine="450"/>
        <w:jc w:val="both"/>
        <w:rPr>
          <w:u w:val="single"/>
        </w:rPr>
      </w:pPr>
      <w:r w:rsidRPr="00005477">
        <w:rPr>
          <w:u w:val="single"/>
        </w:rPr>
        <w:t>18 Truly you set them in slippery places;</w:t>
      </w:r>
    </w:p>
    <w:p w14:paraId="54367E8A" w14:textId="77777777" w:rsidR="00005477" w:rsidRPr="00005477" w:rsidRDefault="00005477" w:rsidP="002459C0">
      <w:pPr>
        <w:ind w:firstLine="450"/>
        <w:jc w:val="both"/>
        <w:rPr>
          <w:u w:val="single"/>
        </w:rPr>
      </w:pPr>
      <w:r w:rsidRPr="00005477">
        <w:rPr>
          <w:u w:val="single"/>
        </w:rPr>
        <w:t xml:space="preserve">    you make them fall to ruin.</w:t>
      </w:r>
    </w:p>
    <w:p w14:paraId="49A15BC2" w14:textId="77777777" w:rsidR="00005477" w:rsidRPr="00005477" w:rsidRDefault="00005477" w:rsidP="002459C0">
      <w:pPr>
        <w:ind w:firstLine="450"/>
        <w:jc w:val="both"/>
        <w:rPr>
          <w:u w:val="single"/>
        </w:rPr>
      </w:pPr>
      <w:r w:rsidRPr="00005477">
        <w:rPr>
          <w:u w:val="single"/>
        </w:rPr>
        <w:t>19 How they are destroyed in a moment,</w:t>
      </w:r>
    </w:p>
    <w:p w14:paraId="4CD1E90E" w14:textId="5E260984" w:rsidR="00005477" w:rsidRPr="00005477" w:rsidRDefault="00005477" w:rsidP="002459C0">
      <w:pPr>
        <w:ind w:firstLine="450"/>
        <w:jc w:val="both"/>
      </w:pPr>
      <w:r w:rsidRPr="00005477">
        <w:rPr>
          <w:u w:val="single"/>
        </w:rPr>
        <w:t xml:space="preserve">    swept away utterly by terrors!</w:t>
      </w:r>
      <w:r>
        <w:t>”</w:t>
      </w:r>
    </w:p>
    <w:p w14:paraId="4A34F4A6" w14:textId="647FF221" w:rsidR="001E1D91" w:rsidRDefault="001E1D91" w:rsidP="002459C0">
      <w:pPr>
        <w:ind w:left="360"/>
        <w:jc w:val="both"/>
        <w:rPr>
          <w:sz w:val="28"/>
        </w:rPr>
      </w:pPr>
    </w:p>
    <w:p w14:paraId="1B78CF4E" w14:textId="72D1BB7E" w:rsidR="00005477" w:rsidRDefault="00005477" w:rsidP="002459C0">
      <w:pPr>
        <w:ind w:firstLine="450"/>
        <w:jc w:val="both"/>
      </w:pPr>
      <w:r>
        <w:t>Asaph had to consider the ultimate and final judgment of God before he could understand how He might trust in God for God’s final justice.</w:t>
      </w:r>
    </w:p>
    <w:p w14:paraId="7312D638" w14:textId="77777777" w:rsidR="00005477" w:rsidRPr="00005477" w:rsidRDefault="00005477" w:rsidP="002459C0">
      <w:pPr>
        <w:ind w:firstLine="450"/>
        <w:jc w:val="both"/>
      </w:pPr>
    </w:p>
    <w:p w14:paraId="30BE2CAB" w14:textId="22B65146" w:rsidR="00C1112D" w:rsidRPr="00623F84" w:rsidRDefault="002941DD" w:rsidP="002459C0">
      <w:pPr>
        <w:pStyle w:val="ListParagraph"/>
        <w:numPr>
          <w:ilvl w:val="0"/>
          <w:numId w:val="1"/>
        </w:numPr>
        <w:jc w:val="both"/>
        <w:rPr>
          <w:b/>
          <w:sz w:val="32"/>
        </w:rPr>
      </w:pPr>
      <w:r>
        <w:rPr>
          <w:rFonts w:ascii="Rockwell" w:hAnsi="Rockwell"/>
          <w:sz w:val="36"/>
        </w:rPr>
        <w:t xml:space="preserve">Trust </w:t>
      </w:r>
      <w:r w:rsidR="00C1112D">
        <w:rPr>
          <w:rFonts w:ascii="Rockwell" w:hAnsi="Rockwell"/>
          <w:sz w:val="36"/>
        </w:rPr>
        <w:t xml:space="preserve">God’s </w:t>
      </w:r>
      <w:r w:rsidR="00C1112D">
        <w:rPr>
          <w:rFonts w:ascii="Rockwell" w:hAnsi="Rockwell"/>
          <w:b/>
          <w:sz w:val="36"/>
          <w:u w:val="single"/>
        </w:rPr>
        <w:t>Son</w:t>
      </w:r>
      <w:r w:rsidR="00C1112D">
        <w:t>,</w:t>
      </w:r>
      <w:r w:rsidR="00C1112D" w:rsidRPr="001E1D91">
        <w:t xml:space="preserve"> </w:t>
      </w:r>
      <w:r w:rsidR="00C1112D">
        <w:t xml:space="preserve">(Mal </w:t>
      </w:r>
      <w:r w:rsidR="00C1112D">
        <w:t>3:1-4</w:t>
      </w:r>
      <w:r w:rsidR="00C1112D">
        <w:t>)</w:t>
      </w:r>
      <w:r w:rsidR="00C1112D" w:rsidRPr="00792A4B">
        <w:t>.</w:t>
      </w:r>
    </w:p>
    <w:p w14:paraId="78E3E591" w14:textId="77777777" w:rsidR="001E1D91" w:rsidRDefault="001E1D91" w:rsidP="002459C0">
      <w:pPr>
        <w:ind w:firstLine="450"/>
        <w:jc w:val="both"/>
        <w:rPr>
          <w:b/>
        </w:rPr>
      </w:pPr>
    </w:p>
    <w:p w14:paraId="51061935" w14:textId="1EAEFF7D" w:rsidR="00E11545" w:rsidRDefault="00E11545" w:rsidP="002459C0">
      <w:pPr>
        <w:ind w:firstLine="450"/>
        <w:jc w:val="both"/>
      </w:pPr>
      <w:r>
        <w:t xml:space="preserve">The ultimate answer to evil is answered in the cross of Christ. Here we see the </w:t>
      </w:r>
    </w:p>
    <w:p w14:paraId="12B5CBB3" w14:textId="288B0B01" w:rsidR="004A2B5E" w:rsidRDefault="001E1D91" w:rsidP="002459C0">
      <w:pPr>
        <w:ind w:firstLine="450"/>
        <w:jc w:val="both"/>
      </w:pPr>
      <w:r w:rsidRPr="00AB775A">
        <w:rPr>
          <w:b/>
        </w:rPr>
        <w:t>Malachi</w:t>
      </w:r>
      <w:r w:rsidR="004A2B5E">
        <w:rPr>
          <w:b/>
        </w:rPr>
        <w:t xml:space="preserve"> 3:1-4</w:t>
      </w:r>
      <w:r>
        <w:t>, “</w:t>
      </w:r>
      <w:r w:rsidR="004A2B5E" w:rsidRPr="004428FF">
        <w:rPr>
          <w:u w:val="single"/>
        </w:rPr>
        <w:t xml:space="preserve">Behold, I send </w:t>
      </w:r>
      <w:r w:rsidR="004A2B5E" w:rsidRPr="00C1112D">
        <w:rPr>
          <w:highlight w:val="yellow"/>
          <w:u w:val="single"/>
        </w:rPr>
        <w:t>my messenger</w:t>
      </w:r>
      <w:r w:rsidR="004A2B5E" w:rsidRPr="004428FF">
        <w:rPr>
          <w:u w:val="single"/>
        </w:rPr>
        <w:t xml:space="preserve">, and he will prepare the way before me. And the Lord whom you seek will </w:t>
      </w:r>
      <w:r w:rsidR="004A2B5E" w:rsidRPr="002C2483">
        <w:rPr>
          <w:b/>
          <w:sz w:val="28"/>
          <w:u w:val="single"/>
        </w:rPr>
        <w:t>suddenly come to his temple</w:t>
      </w:r>
      <w:r w:rsidR="004A2B5E" w:rsidRPr="004428FF">
        <w:rPr>
          <w:u w:val="single"/>
        </w:rPr>
        <w:t xml:space="preserve">; and </w:t>
      </w:r>
      <w:r w:rsidR="004A2B5E" w:rsidRPr="00C1112D">
        <w:rPr>
          <w:highlight w:val="yellow"/>
          <w:u w:val="single"/>
        </w:rPr>
        <w:t>the messenger of the covenant</w:t>
      </w:r>
      <w:r w:rsidR="004A2B5E" w:rsidRPr="004428FF">
        <w:rPr>
          <w:u w:val="single"/>
        </w:rPr>
        <w:t xml:space="preserve"> in whom you delight, behold, he is coming, says the Lord of hosts. 2 But who can endure the day of his coming, and who can stand when he appears? For he is like a refiner's fire and like fullers' soap. 3 He will sit as a refiner and purifier of silver, and he will purify the sons of Levi and refine them like gold and silver, and they will bring offerings in righteousness to the Lord. 4 Then the offering of Judah and Jerusalem will be pleasing to the Lord as in the days of old and as in former years.</w:t>
      </w:r>
      <w:r w:rsidR="004A2B5E">
        <w:t>”</w:t>
      </w:r>
    </w:p>
    <w:p w14:paraId="7931FB74" w14:textId="1D917F88" w:rsidR="00D565D6" w:rsidRDefault="00D565D6" w:rsidP="002459C0">
      <w:pPr>
        <w:ind w:firstLine="450"/>
        <w:jc w:val="both"/>
      </w:pPr>
    </w:p>
    <w:p w14:paraId="0FC9CADD" w14:textId="77777777" w:rsidR="00D565D6" w:rsidRDefault="00D565D6" w:rsidP="002459C0">
      <w:pPr>
        <w:ind w:firstLine="450"/>
        <w:jc w:val="both"/>
      </w:pPr>
      <w:r w:rsidRPr="00D565D6">
        <w:t>The Lord here assures his people that he has not forgotten his promise to send the Messiah. The one whom they were seeking would be preceded by a special messenger from God (John the Baptist).</w:t>
      </w:r>
      <w:r w:rsidRPr="00D565D6">
        <w:rPr>
          <w:vertAlign w:val="superscript"/>
        </w:rPr>
        <w:t xml:space="preserve"> </w:t>
      </w:r>
      <w:r w:rsidRPr="00D565D6">
        <w:rPr>
          <w:vertAlign w:val="superscript"/>
        </w:rPr>
        <w:footnoteReference w:id="8"/>
      </w:r>
      <w:r w:rsidRPr="00D565D6">
        <w:t xml:space="preserve"> </w:t>
      </w:r>
    </w:p>
    <w:p w14:paraId="71D639D4" w14:textId="5CE99BD3" w:rsidR="00D565D6" w:rsidRDefault="00D565D6" w:rsidP="002459C0">
      <w:pPr>
        <w:ind w:firstLine="450"/>
        <w:jc w:val="both"/>
      </w:pPr>
      <w:r w:rsidRPr="00D565D6">
        <w:t xml:space="preserve">John Benton writes: ‘John the Baptist was like a herald going before the royal procession to indicate the route that the king would take and to </w:t>
      </w:r>
      <w:proofErr w:type="gramStart"/>
      <w:r w:rsidRPr="00D565D6">
        <w:t>make preparations</w:t>
      </w:r>
      <w:proofErr w:type="gramEnd"/>
      <w:r w:rsidRPr="00D565D6">
        <w:t xml:space="preserve"> for his coming.’</w:t>
      </w:r>
      <w:r>
        <w:rPr>
          <w:rStyle w:val="FootnoteReference"/>
        </w:rPr>
        <w:footnoteReference w:id="9"/>
      </w:r>
    </w:p>
    <w:p w14:paraId="090BE0E5" w14:textId="58D5A5CE" w:rsidR="002C2483" w:rsidRDefault="002C2483" w:rsidP="002459C0">
      <w:pPr>
        <w:ind w:firstLine="450"/>
        <w:jc w:val="both"/>
      </w:pPr>
    </w:p>
    <w:p w14:paraId="1746C1CE" w14:textId="3059D38F" w:rsidR="002C2483" w:rsidRPr="002C2483" w:rsidRDefault="002C2483" w:rsidP="002459C0">
      <w:pPr>
        <w:jc w:val="both"/>
        <w:rPr>
          <w:b/>
        </w:rPr>
      </w:pPr>
      <w:r w:rsidRPr="002C2483">
        <w:rPr>
          <w:b/>
        </w:rPr>
        <w:t>The Lord Will Suddenly Come to His Temple</w:t>
      </w:r>
    </w:p>
    <w:p w14:paraId="0115F250" w14:textId="2E5767EB" w:rsidR="002C2483" w:rsidRDefault="002C2483" w:rsidP="002459C0">
      <w:pPr>
        <w:ind w:firstLine="450"/>
        <w:jc w:val="both"/>
      </w:pPr>
      <w:r w:rsidRPr="002C2483">
        <w:t xml:space="preserve">Furthermore, the Messiah would ‘suddenly come to his temple.’ The Lord probably chose to emphasize this because of the attitude that the people had towards the temple that had been rebuilt after the captivity. Because it could not compare with their first temple, built by Solomon, many were disappointed. Here the Lord tells them that their temple would have a glory all its own, a glory which could not be matched even by Solomon’s. </w:t>
      </w:r>
      <w:proofErr w:type="gramStart"/>
      <w:r w:rsidRPr="002C2483">
        <w:t>Their temple would be visited by the Messiah</w:t>
      </w:r>
      <w:proofErr w:type="gramEnd"/>
      <w:r w:rsidRPr="002C2483">
        <w:t xml:space="preserve"> himself!</w:t>
      </w:r>
      <w:r w:rsidRPr="002C2483">
        <w:rPr>
          <w:vertAlign w:val="superscript"/>
        </w:rPr>
        <w:footnoteReference w:id="10"/>
      </w:r>
    </w:p>
    <w:p w14:paraId="676FBA66" w14:textId="77777777" w:rsidR="008B1AB4" w:rsidRDefault="008B1AB4" w:rsidP="002459C0">
      <w:pPr>
        <w:ind w:firstLine="450"/>
        <w:jc w:val="both"/>
      </w:pPr>
    </w:p>
    <w:p w14:paraId="67DB4FA3" w14:textId="77777777" w:rsidR="008B1AB4" w:rsidRPr="008B1AB4" w:rsidRDefault="008B1AB4" w:rsidP="002459C0">
      <w:pPr>
        <w:jc w:val="both"/>
        <w:rPr>
          <w:b/>
        </w:rPr>
      </w:pPr>
      <w:r w:rsidRPr="008B1AB4">
        <w:rPr>
          <w:b/>
        </w:rPr>
        <w:t>The Lord is Coming but He’s Coming to Judge</w:t>
      </w:r>
    </w:p>
    <w:p w14:paraId="5F45EE37" w14:textId="2FA1A8F3" w:rsidR="008B1AB4" w:rsidRPr="008B1AB4" w:rsidRDefault="008B1AB4" w:rsidP="002459C0">
      <w:pPr>
        <w:ind w:firstLine="450"/>
        <w:jc w:val="both"/>
      </w:pPr>
      <w:r w:rsidRPr="008B1AB4">
        <w:t>The hearts of the people may very well have leaped within them as they heard Malachi assure them that the Messiah would come to their temple. They could not have been elated for long. The reason? Malachi proceeded to deliver a stinging message. Yes, the Messiah was coming, but he would not do what they were expecting. He would come to deal with the sins of Israel!</w:t>
      </w:r>
    </w:p>
    <w:p w14:paraId="0D3E6B40" w14:textId="77777777" w:rsidR="008B1AB4" w:rsidRDefault="008B1AB4" w:rsidP="002459C0">
      <w:pPr>
        <w:jc w:val="both"/>
      </w:pPr>
    </w:p>
    <w:p w14:paraId="6F443C84" w14:textId="01C56849" w:rsidR="008B1AB4" w:rsidRPr="008B1AB4" w:rsidRDefault="008B1AB4" w:rsidP="002459C0">
      <w:pPr>
        <w:jc w:val="both"/>
        <w:rPr>
          <w:b/>
        </w:rPr>
      </w:pPr>
      <w:r w:rsidRPr="008B1AB4">
        <w:rPr>
          <w:b/>
        </w:rPr>
        <w:t>Refiners Fire and Fullers Soap</w:t>
      </w:r>
    </w:p>
    <w:p w14:paraId="03624D89" w14:textId="0BC34D58" w:rsidR="009A09BC" w:rsidRDefault="009A09BC" w:rsidP="002459C0">
      <w:pPr>
        <w:ind w:firstLine="450"/>
        <w:jc w:val="both"/>
      </w:pPr>
      <w:r w:rsidRPr="009A09BC">
        <w:rPr>
          <w:b/>
        </w:rPr>
        <w:t>Malachi 3:2-3</w:t>
      </w:r>
      <w:r>
        <w:t>, “</w:t>
      </w:r>
      <w:r w:rsidRPr="004428FF">
        <w:rPr>
          <w:u w:val="single"/>
        </w:rPr>
        <w:t>But who can endure the day of his coming, and who can stand when he appears? For he is like a refiner's fire and like fullers' soap. 3 He will sit as a refiner and purifier of silver, and he will purify the sons of Levi and refine them like gold and silver, and they will bring offering</w:t>
      </w:r>
      <w:r>
        <w:rPr>
          <w:u w:val="single"/>
        </w:rPr>
        <w:t>s in righteousness to the Lord.</w:t>
      </w:r>
      <w:r>
        <w:t>”</w:t>
      </w:r>
    </w:p>
    <w:p w14:paraId="18D0A62D" w14:textId="16FC48C9" w:rsidR="008B1AB4" w:rsidRDefault="008B1AB4" w:rsidP="002459C0">
      <w:pPr>
        <w:ind w:firstLine="450"/>
        <w:jc w:val="both"/>
      </w:pPr>
      <w:r w:rsidRPr="008B1AB4">
        <w:t>Malachi makes this point by saying that the Messiah would come ‘like a refiner’s fire’ and ‘like fullers’ soap’ (v. 2). As the refiner removes impurities from silver and the fuller (launderer) removes filth from clothes, so the Messiah would come to cleanse. And this cleansing work would apply to all. Even the religious leaders (‘the sons of Levi’—v. 3) would not be exempt from it. The Messiah would purify them so they would give ‘an offering in righteousness’ (v. 3).</w:t>
      </w:r>
      <w:r w:rsidRPr="008B1AB4">
        <w:rPr>
          <w:vertAlign w:val="superscript"/>
        </w:rPr>
        <w:footnoteReference w:id="11"/>
      </w:r>
    </w:p>
    <w:p w14:paraId="6780F6BF" w14:textId="1B1622D8" w:rsidR="00841E39" w:rsidRDefault="00841E39" w:rsidP="002459C0">
      <w:pPr>
        <w:ind w:firstLine="450"/>
        <w:jc w:val="both"/>
      </w:pPr>
    </w:p>
    <w:p w14:paraId="3B438845" w14:textId="6C129540" w:rsidR="00841E39" w:rsidRPr="00841E39" w:rsidRDefault="00841E39" w:rsidP="002459C0">
      <w:pPr>
        <w:jc w:val="both"/>
        <w:rPr>
          <w:b/>
        </w:rPr>
      </w:pPr>
      <w:r w:rsidRPr="00841E39">
        <w:rPr>
          <w:b/>
        </w:rPr>
        <w:t>God Wants His People Holy</w:t>
      </w:r>
    </w:p>
    <w:p w14:paraId="77E8B075" w14:textId="4806C3FC" w:rsidR="00841E39" w:rsidRDefault="00841E39" w:rsidP="002459C0">
      <w:pPr>
        <w:ind w:firstLine="450"/>
        <w:jc w:val="both"/>
      </w:pPr>
      <w:r w:rsidRPr="00841E39">
        <w:rPr>
          <w:b/>
        </w:rPr>
        <w:t>Malachi 3:3-4</w:t>
      </w:r>
      <w:r>
        <w:t>, “</w:t>
      </w:r>
      <w:r w:rsidRPr="004428FF">
        <w:rPr>
          <w:u w:val="single"/>
        </w:rPr>
        <w:t>He will sit as a refiner and purifier of silver, and he will purify the sons of Levi and refine them like gold and silver, and they will bring offerings in righteousness to the Lord. 4 Then the offering of Judah and Jerusalem will be pleasing to the Lord as in the days of old and as in former years.</w:t>
      </w:r>
      <w:r>
        <w:t>”</w:t>
      </w:r>
    </w:p>
    <w:p w14:paraId="019D0E72" w14:textId="0964B7B7" w:rsidR="00841E39" w:rsidRPr="00841E39" w:rsidRDefault="00841E39" w:rsidP="002459C0">
      <w:pPr>
        <w:ind w:firstLine="450"/>
        <w:jc w:val="both"/>
      </w:pPr>
      <w:r w:rsidRPr="00841E39">
        <w:t xml:space="preserve">The refiner who sits and concentrates all his attention on the metal in the crucible depicts something of the concern of the Lord for the holiness of his people. He begins at his sanctuary (cf. Ezek. 9:6) with </w:t>
      </w:r>
      <w:r w:rsidRPr="00841E39">
        <w:rPr>
          <w:i/>
        </w:rPr>
        <w:t>the sons of Levi</w:t>
      </w:r>
      <w:r w:rsidRPr="00841E39">
        <w:t xml:space="preserve"> to purify them </w:t>
      </w:r>
      <w:r w:rsidRPr="00841E39">
        <w:rPr>
          <w:i/>
        </w:rPr>
        <w:t>till they present right offerings</w:t>
      </w:r>
      <w:r w:rsidRPr="00841E39">
        <w:t xml:space="preserve">, or, more literally, </w:t>
      </w:r>
      <w:r w:rsidRPr="00841E39">
        <w:rPr>
          <w:i/>
        </w:rPr>
        <w:t>offerings in righteousness</w:t>
      </w:r>
      <w:r w:rsidRPr="00841E39">
        <w:t xml:space="preserve">. Both senses are needed. Once character has been transformed and purified the offerings (Heb. </w:t>
      </w:r>
      <w:proofErr w:type="spellStart"/>
      <w:r w:rsidRPr="00841E39">
        <w:rPr>
          <w:i/>
        </w:rPr>
        <w:t>minḥâ</w:t>
      </w:r>
      <w:proofErr w:type="spellEnd"/>
      <w:r w:rsidRPr="00841E39">
        <w:t>) will both be worthy and be offered in the right spirit.</w:t>
      </w:r>
    </w:p>
    <w:p w14:paraId="013FDB26" w14:textId="78FFA6E3" w:rsidR="00841E39" w:rsidRPr="00841E39" w:rsidRDefault="00841E39" w:rsidP="002459C0">
      <w:pPr>
        <w:ind w:firstLine="450"/>
        <w:jc w:val="both"/>
      </w:pPr>
      <w:r w:rsidRPr="00841E39">
        <w:t xml:space="preserve">Only then will the rest of the population, who no doubt also </w:t>
      </w:r>
      <w:proofErr w:type="gramStart"/>
      <w:r w:rsidRPr="00841E39">
        <w:t>undergo</w:t>
      </w:r>
      <w:proofErr w:type="gramEnd"/>
      <w:r w:rsidRPr="00841E39">
        <w:t xml:space="preserve"> the purifying process, be able to offer what is </w:t>
      </w:r>
      <w:r w:rsidRPr="00841E39">
        <w:rPr>
          <w:i/>
        </w:rPr>
        <w:t>pleasing to the Lord as in days of old</w:t>
      </w:r>
      <w:r w:rsidRPr="00841E39">
        <w:t>.</w:t>
      </w:r>
      <w:r w:rsidRPr="00841E39">
        <w:rPr>
          <w:vertAlign w:val="superscript"/>
        </w:rPr>
        <w:footnoteReference w:id="12"/>
      </w:r>
    </w:p>
    <w:p w14:paraId="59EAED13" w14:textId="54D53742" w:rsidR="001E1D91" w:rsidRPr="000A6F85" w:rsidRDefault="001E1D91" w:rsidP="002459C0">
      <w:pPr>
        <w:ind w:firstLine="450"/>
        <w:jc w:val="both"/>
        <w:rPr>
          <w:u w:val="single"/>
        </w:rPr>
      </w:pPr>
    </w:p>
    <w:p w14:paraId="052BCCC6" w14:textId="4F6A2BAE" w:rsidR="00C1112D" w:rsidRPr="00623F84" w:rsidRDefault="002941DD" w:rsidP="002459C0">
      <w:pPr>
        <w:pStyle w:val="ListParagraph"/>
        <w:numPr>
          <w:ilvl w:val="0"/>
          <w:numId w:val="1"/>
        </w:numPr>
        <w:jc w:val="both"/>
        <w:rPr>
          <w:b/>
          <w:sz w:val="32"/>
        </w:rPr>
      </w:pPr>
      <w:r>
        <w:rPr>
          <w:rFonts w:ascii="Rockwell" w:hAnsi="Rockwell"/>
          <w:sz w:val="36"/>
        </w:rPr>
        <w:t xml:space="preserve">Trust </w:t>
      </w:r>
      <w:r w:rsidR="00C1112D">
        <w:rPr>
          <w:rFonts w:ascii="Rockwell" w:hAnsi="Rockwell"/>
          <w:sz w:val="36"/>
        </w:rPr>
        <w:t xml:space="preserve">God’s </w:t>
      </w:r>
      <w:r w:rsidR="006C370F">
        <w:rPr>
          <w:rFonts w:ascii="Rockwell" w:hAnsi="Rockwell"/>
          <w:b/>
          <w:sz w:val="36"/>
          <w:u w:val="single"/>
        </w:rPr>
        <w:t>Judgment</w:t>
      </w:r>
      <w:r w:rsidR="00C1112D">
        <w:t>,</w:t>
      </w:r>
      <w:r w:rsidR="00C1112D" w:rsidRPr="001E1D91">
        <w:t xml:space="preserve"> </w:t>
      </w:r>
      <w:r w:rsidR="00C1112D">
        <w:t xml:space="preserve">(Mal </w:t>
      </w:r>
      <w:r w:rsidR="00C1112D">
        <w:t>3:5-6</w:t>
      </w:r>
      <w:r w:rsidR="00C1112D">
        <w:t>)</w:t>
      </w:r>
      <w:r w:rsidR="00C1112D" w:rsidRPr="00792A4B">
        <w:t>.</w:t>
      </w:r>
    </w:p>
    <w:p w14:paraId="63CD2571" w14:textId="64EEF22D" w:rsidR="004A2B5E" w:rsidRDefault="001E1D91" w:rsidP="002459C0">
      <w:pPr>
        <w:ind w:firstLine="450"/>
        <w:jc w:val="both"/>
      </w:pPr>
      <w:r w:rsidRPr="00AB775A">
        <w:rPr>
          <w:b/>
        </w:rPr>
        <w:t>Malachi</w:t>
      </w:r>
      <w:r w:rsidR="004A2B5E">
        <w:rPr>
          <w:b/>
        </w:rPr>
        <w:t xml:space="preserve"> 3:5-6</w:t>
      </w:r>
      <w:r>
        <w:t>, “</w:t>
      </w:r>
      <w:r w:rsidR="004A2B5E" w:rsidRPr="004428FF">
        <w:rPr>
          <w:u w:val="single"/>
        </w:rPr>
        <w:t xml:space="preserve">Then </w:t>
      </w:r>
      <w:r w:rsidR="004A2B5E" w:rsidRPr="00C1112D">
        <w:rPr>
          <w:highlight w:val="yellow"/>
          <w:u w:val="single"/>
        </w:rPr>
        <w:t>I will draw near to you for judgment</w:t>
      </w:r>
      <w:r w:rsidR="004A2B5E" w:rsidRPr="004428FF">
        <w:rPr>
          <w:u w:val="single"/>
        </w:rPr>
        <w:t>. I will be a swift witness against the sorcerers, against the adulterers, against those who swear falsely, against those who oppress the hired worker in his wages, the widow and the fatherless, against those who thrust aside the sojourner</w:t>
      </w:r>
      <w:r w:rsidR="004A2B5E">
        <w:rPr>
          <w:u w:val="single"/>
        </w:rPr>
        <w:t xml:space="preserve"> [</w:t>
      </w:r>
      <w:r w:rsidR="004A2B5E" w:rsidRPr="00F9719D">
        <w:rPr>
          <w:i/>
          <w:u w:val="single"/>
        </w:rPr>
        <w:t>immigrant</w:t>
      </w:r>
      <w:r w:rsidR="004A2B5E">
        <w:rPr>
          <w:u w:val="single"/>
        </w:rPr>
        <w:t>]</w:t>
      </w:r>
      <w:r w:rsidR="004A2B5E" w:rsidRPr="004428FF">
        <w:rPr>
          <w:u w:val="single"/>
        </w:rPr>
        <w:t>, and do not fear me, says the Lord of hosts.</w:t>
      </w:r>
      <w:r w:rsidR="00FC3BF8">
        <w:rPr>
          <w:u w:val="single"/>
        </w:rPr>
        <w:t xml:space="preserve"> </w:t>
      </w:r>
      <w:bookmarkStart w:id="4" w:name="_GoBack"/>
      <w:bookmarkEnd w:id="4"/>
      <w:r w:rsidR="004A2B5E" w:rsidRPr="004428FF">
        <w:rPr>
          <w:u w:val="single"/>
        </w:rPr>
        <w:t>6 “For I the Lord do not change; therefore you, O chil</w:t>
      </w:r>
      <w:r w:rsidR="004A2B5E">
        <w:rPr>
          <w:u w:val="single"/>
        </w:rPr>
        <w:t>dren of Jacob, are not consumed</w:t>
      </w:r>
      <w:r w:rsidR="004A2B5E" w:rsidRPr="004428FF">
        <w:rPr>
          <w:u w:val="single"/>
        </w:rPr>
        <w:t>.</w:t>
      </w:r>
      <w:r w:rsidR="004A2B5E">
        <w:t>”</w:t>
      </w:r>
    </w:p>
    <w:p w14:paraId="47BE4340" w14:textId="77777777" w:rsidR="00A97CFF" w:rsidRDefault="00A97CFF" w:rsidP="002459C0">
      <w:pPr>
        <w:ind w:firstLine="450"/>
        <w:jc w:val="both"/>
      </w:pPr>
    </w:p>
    <w:p w14:paraId="00F79504" w14:textId="0BB1A6F6" w:rsidR="003F5AFB" w:rsidRDefault="003F5AFB" w:rsidP="002459C0">
      <w:pPr>
        <w:ind w:firstLine="450"/>
        <w:jc w:val="both"/>
      </w:pPr>
      <w:r>
        <w:t xml:space="preserve">Graham </w:t>
      </w:r>
      <w:proofErr w:type="spellStart"/>
      <w:r>
        <w:t>Scroggie</w:t>
      </w:r>
      <w:proofErr w:type="spellEnd"/>
      <w:r>
        <w:t xml:space="preserve"> said, “</w:t>
      </w:r>
      <w:r w:rsidRPr="002459C0">
        <w:rPr>
          <w:b/>
          <w:sz w:val="28"/>
        </w:rPr>
        <w:t>They that wait upon t</w:t>
      </w:r>
      <w:r w:rsidRPr="002459C0">
        <w:rPr>
          <w:b/>
          <w:sz w:val="28"/>
        </w:rPr>
        <w:t>he Lord will also wait for Him</w:t>
      </w:r>
      <w:r>
        <w:t>.”</w:t>
      </w:r>
      <w:r>
        <w:rPr>
          <w:rStyle w:val="FootnoteReference"/>
        </w:rPr>
        <w:footnoteReference w:id="13"/>
      </w:r>
    </w:p>
    <w:p w14:paraId="395EDF5F" w14:textId="22F104AF" w:rsidR="008E4F0A" w:rsidRDefault="008E4F0A" w:rsidP="002459C0">
      <w:pPr>
        <w:ind w:firstLine="450"/>
        <w:jc w:val="both"/>
      </w:pPr>
    </w:p>
    <w:p w14:paraId="134D633A" w14:textId="03D8C161" w:rsidR="008E4F0A" w:rsidRDefault="008E4F0A" w:rsidP="002459C0">
      <w:pPr>
        <w:ind w:firstLine="450"/>
        <w:jc w:val="both"/>
      </w:pPr>
      <w:r>
        <w:t xml:space="preserve">God is angry with the wicked. Anger is not a bad thing. </w:t>
      </w:r>
    </w:p>
    <w:p w14:paraId="2D7F616F" w14:textId="04631468" w:rsidR="008E4F0A" w:rsidRDefault="008E4F0A" w:rsidP="002459C0">
      <w:pPr>
        <w:ind w:firstLine="450"/>
        <w:jc w:val="both"/>
      </w:pPr>
    </w:p>
    <w:p w14:paraId="78BCEB09" w14:textId="77777777" w:rsidR="008E4F0A" w:rsidRDefault="008E4F0A" w:rsidP="002459C0">
      <w:pPr>
        <w:ind w:firstLine="450"/>
        <w:jc w:val="both"/>
      </w:pPr>
      <w:r>
        <w:t>The</w:t>
      </w:r>
      <w:r>
        <w:t xml:space="preserve"> cross is a declaration of </w:t>
      </w:r>
      <w:r>
        <w:t>forgiveness</w:t>
      </w:r>
      <w:r>
        <w:t xml:space="preserve"> for those who fear God enough to believe, it is a declaration of guilt for those who do not fear God and do not believe. </w:t>
      </w:r>
    </w:p>
    <w:p w14:paraId="2F4D58EB" w14:textId="4898BB92" w:rsidR="008E4F0A" w:rsidRDefault="008E4F0A" w:rsidP="002459C0">
      <w:pPr>
        <w:ind w:firstLine="450"/>
        <w:jc w:val="both"/>
      </w:pPr>
      <w:r>
        <w:t>God has a long wick…but because God is JUST, He does get angry.</w:t>
      </w:r>
      <w:r>
        <w:t xml:space="preserve"> The wicked will be punished. </w:t>
      </w:r>
      <w:r>
        <w:t>God describes</w:t>
      </w:r>
      <w:r>
        <w:t xml:space="preserve"> Himself to Moses in </w:t>
      </w:r>
      <w:r w:rsidRPr="00066D0B">
        <w:rPr>
          <w:b/>
        </w:rPr>
        <w:t>Exodus 3:6-7</w:t>
      </w:r>
      <w:r>
        <w:t>, “</w:t>
      </w:r>
      <w:r w:rsidRPr="008E4F0A">
        <w:rPr>
          <w:u w:val="single"/>
        </w:rPr>
        <w:t>The LORD passed before him and proclaimed, “The LORD, the LORD, a God merciful and gracious, slow to anger, and abounding in steadfast love and faithfulness, 7 keeping steadfast love for thousands, forgiving iniquity and transgression and sin, but who will by no means clear the guilty, visiting the iniquity of the fathers on the children and the children’s children, to the third and the fourth generation</w:t>
      </w:r>
      <w:r>
        <w:t>.”</w:t>
      </w:r>
    </w:p>
    <w:p w14:paraId="4558F3DB" w14:textId="77777777" w:rsidR="008E4F0A" w:rsidRDefault="008E4F0A" w:rsidP="002459C0">
      <w:pPr>
        <w:ind w:firstLine="450"/>
        <w:jc w:val="both"/>
      </w:pPr>
    </w:p>
    <w:p w14:paraId="33A94FDE" w14:textId="791D892F" w:rsidR="008E4F0A" w:rsidRPr="006C370F" w:rsidRDefault="00066D0B" w:rsidP="002459C0">
      <w:pPr>
        <w:ind w:firstLine="450"/>
        <w:jc w:val="both"/>
        <w:rPr>
          <w:b/>
          <w:i/>
        </w:rPr>
      </w:pPr>
      <w:r>
        <w:t xml:space="preserve">The contrast is in </w:t>
      </w:r>
      <w:r w:rsidRPr="00AB775A">
        <w:rPr>
          <w:b/>
        </w:rPr>
        <w:t>Malachi</w:t>
      </w:r>
      <w:r>
        <w:rPr>
          <w:b/>
        </w:rPr>
        <w:t xml:space="preserve"> 3:5</w:t>
      </w:r>
      <w:r>
        <w:t>, “</w:t>
      </w:r>
      <w:r w:rsidRPr="004428FF">
        <w:rPr>
          <w:u w:val="single"/>
        </w:rPr>
        <w:t xml:space="preserve">Then </w:t>
      </w:r>
      <w:r w:rsidRPr="00C1112D">
        <w:rPr>
          <w:highlight w:val="yellow"/>
          <w:u w:val="single"/>
        </w:rPr>
        <w:t>I will draw near to you for judgment</w:t>
      </w:r>
      <w:r>
        <w:rPr>
          <w:u w:val="single"/>
        </w:rPr>
        <w:t>.</w:t>
      </w:r>
      <w:r>
        <w:t xml:space="preserve">” </w:t>
      </w:r>
      <w:r w:rsidR="008E4F0A">
        <w:t>The “THEN” of verse 5 has not yet come—the day of Judgment—but it will come when Jesus returns. For His people, Jesus is a witness for the defense. For those who are not His people, Jesus is a witness for the prosecution. And by the time Jesus arrives</w:t>
      </w:r>
      <w:r>
        <w:t xml:space="preserve"> in His second coming</w:t>
      </w:r>
      <w:r w:rsidR="008E4F0A">
        <w:t xml:space="preserve">, the trial is over and the judgment is </w:t>
      </w:r>
      <w:r w:rsidR="008E4F0A" w:rsidRPr="006C370F">
        <w:t>swift. This can easily</w:t>
      </w:r>
      <w:r w:rsidRPr="006C370F">
        <w:t xml:space="preserve"> </w:t>
      </w:r>
      <w:r w:rsidR="008E4F0A" w:rsidRPr="006C370F">
        <w:t>lead us to stand afar from the world with pride, instead of dwelling in it with love. We will be tempted to act as judge</w:t>
      </w:r>
      <w:r w:rsidRPr="006C370F">
        <w:t xml:space="preserve"> since it seems like God is taking so long</w:t>
      </w:r>
      <w:r w:rsidR="008E4F0A" w:rsidRPr="006C370F">
        <w:t xml:space="preserve">. </w:t>
      </w:r>
      <w:r w:rsidRPr="006C370F">
        <w:rPr>
          <w:b/>
          <w:i/>
        </w:rPr>
        <w:t>Remember you and I are not the Judge. That</w:t>
      </w:r>
      <w:r w:rsidR="008E4F0A" w:rsidRPr="006C370F">
        <w:rPr>
          <w:b/>
          <w:i/>
        </w:rPr>
        <w:t xml:space="preserve"> job is already taken.</w:t>
      </w:r>
    </w:p>
    <w:p w14:paraId="4398E68D" w14:textId="77777777" w:rsidR="00066D0B" w:rsidRPr="006C370F" w:rsidRDefault="00066D0B" w:rsidP="002459C0">
      <w:pPr>
        <w:jc w:val="both"/>
      </w:pPr>
    </w:p>
    <w:p w14:paraId="02FD7FB6" w14:textId="389191F3" w:rsidR="00066D0B" w:rsidRPr="006C370F" w:rsidRDefault="00066D0B" w:rsidP="002459C0">
      <w:pPr>
        <w:jc w:val="both"/>
        <w:rPr>
          <w:b/>
        </w:rPr>
      </w:pPr>
      <w:r w:rsidRPr="006C370F">
        <w:rPr>
          <w:b/>
        </w:rPr>
        <w:t>Anger is Not Always Sinful</w:t>
      </w:r>
    </w:p>
    <w:p w14:paraId="7B394517" w14:textId="77777777" w:rsidR="00066D0B" w:rsidRPr="006C370F" w:rsidRDefault="00066D0B" w:rsidP="002459C0">
      <w:pPr>
        <w:ind w:firstLine="450"/>
        <w:jc w:val="both"/>
      </w:pPr>
      <w:r w:rsidRPr="006C370F">
        <w:t xml:space="preserve">It is not wrong for God to be angry. Anger is a reality in the human heart, and it is something we must control, or it will control us. </w:t>
      </w:r>
    </w:p>
    <w:p w14:paraId="3A77463D" w14:textId="77777777" w:rsidR="00066D0B" w:rsidRPr="006C370F" w:rsidRDefault="00066D0B" w:rsidP="002459C0">
      <w:pPr>
        <w:ind w:firstLine="450"/>
        <w:jc w:val="both"/>
      </w:pPr>
      <w:r w:rsidRPr="006C370F">
        <w:t>Charles Haddon Spurgeon said if we don’t kill anger, anger will kill us: “</w:t>
      </w:r>
      <w:r w:rsidRPr="006C370F">
        <w:rPr>
          <w:sz w:val="28"/>
          <w:highlight w:val="yellow"/>
        </w:rPr>
        <w:t>Do not say, ‘I cannot help having a bad temper.’ Friend, you must help it. Pray to God to help you overcome it at once, for either you must kill it, or it will kill you. You cannot carry a bad temper into heaven</w:t>
      </w:r>
      <w:r w:rsidRPr="006C370F">
        <w:t xml:space="preserve">.” </w:t>
      </w:r>
    </w:p>
    <w:p w14:paraId="0169D520" w14:textId="27798101" w:rsidR="008E4F0A" w:rsidRPr="006C370F" w:rsidRDefault="00066D0B" w:rsidP="002459C0">
      <w:pPr>
        <w:ind w:firstLine="450"/>
        <w:jc w:val="both"/>
      </w:pPr>
      <w:r w:rsidRPr="006C370F">
        <w:t>Anger is often one of the top problems in marriage. It is often seen either in the withdrawal of a spouse in the marriage or else in explosive indignation. Both are symptoms of a larger underlying root: sinful anger.</w:t>
      </w:r>
    </w:p>
    <w:p w14:paraId="7B56D9DD" w14:textId="77DBDCF2" w:rsidR="006C370F" w:rsidRPr="006C370F" w:rsidRDefault="006C370F" w:rsidP="002459C0">
      <w:pPr>
        <w:ind w:firstLine="450"/>
        <w:jc w:val="both"/>
      </w:pPr>
    </w:p>
    <w:p w14:paraId="74946154" w14:textId="77777777" w:rsidR="006C370F" w:rsidRPr="006C370F" w:rsidRDefault="006C370F" w:rsidP="002459C0">
      <w:pPr>
        <w:adjustRightInd/>
        <w:jc w:val="both"/>
        <w:rPr>
          <w:rFonts w:eastAsia="Times New Roman"/>
          <w:b/>
          <w:sz w:val="23"/>
          <w:szCs w:val="20"/>
        </w:rPr>
      </w:pPr>
      <w:r w:rsidRPr="006C370F">
        <w:rPr>
          <w:rFonts w:eastAsia="Times New Roman"/>
          <w:b/>
          <w:sz w:val="23"/>
          <w:szCs w:val="20"/>
        </w:rPr>
        <w:t>Anger Defined</w:t>
      </w:r>
    </w:p>
    <w:p w14:paraId="7B66BA77" w14:textId="77777777" w:rsidR="006C370F" w:rsidRPr="006C370F" w:rsidRDefault="006C370F" w:rsidP="002459C0">
      <w:pPr>
        <w:adjustRightInd/>
        <w:ind w:firstLine="450"/>
        <w:jc w:val="both"/>
        <w:rPr>
          <w:rFonts w:eastAsia="Times New Roman"/>
          <w:sz w:val="23"/>
          <w:szCs w:val="20"/>
        </w:rPr>
      </w:pPr>
      <w:r w:rsidRPr="006C370F">
        <w:rPr>
          <w:rFonts w:eastAsia="Times New Roman"/>
          <w:sz w:val="23"/>
          <w:szCs w:val="20"/>
        </w:rPr>
        <w:t>Anger defined simply, is taking an emotional stand for one’s convictions of right and wrong. It is saying, “I’m against something.” Something you believe is wrong. That kind of anger can be very good or it can be very bad, depending on what master you value.</w:t>
      </w:r>
    </w:p>
    <w:p w14:paraId="48B82BEC" w14:textId="202AB45C" w:rsidR="006C370F" w:rsidRDefault="006C370F" w:rsidP="002459C0">
      <w:pPr>
        <w:ind w:firstLine="450"/>
        <w:jc w:val="both"/>
      </w:pPr>
    </w:p>
    <w:p w14:paraId="22DB420A" w14:textId="77777777" w:rsidR="006C370F" w:rsidRPr="006C370F" w:rsidRDefault="006C370F" w:rsidP="002459C0">
      <w:pPr>
        <w:jc w:val="both"/>
        <w:rPr>
          <w:b/>
        </w:rPr>
      </w:pPr>
      <w:r w:rsidRPr="006C370F">
        <w:rPr>
          <w:b/>
        </w:rPr>
        <w:t>Sovereign Anger</w:t>
      </w:r>
    </w:p>
    <w:p w14:paraId="508149CE" w14:textId="43CFD8B9" w:rsidR="006C370F" w:rsidRDefault="006C370F" w:rsidP="002459C0">
      <w:pPr>
        <w:ind w:firstLine="450"/>
        <w:jc w:val="both"/>
      </w:pPr>
      <w:r w:rsidRPr="00605274">
        <w:rPr>
          <w:b/>
          <w:i/>
        </w:rPr>
        <w:t>God is angry</w:t>
      </w:r>
      <w:r>
        <w:t>. As Christians, we need to realize that an-</w:t>
      </w:r>
      <w:proofErr w:type="spellStart"/>
      <w:r>
        <w:t>ger</w:t>
      </w:r>
      <w:proofErr w:type="spellEnd"/>
      <w:r>
        <w:t xml:space="preserve"> is not in and of itself sinful. Anger is a holy and perfect attribute of God—it is part of His justice. </w:t>
      </w:r>
      <w:r w:rsidRPr="00605274">
        <w:rPr>
          <w:b/>
        </w:rPr>
        <w:t>Psalm 7:11</w:t>
      </w:r>
      <w:r>
        <w:t>, “</w:t>
      </w:r>
      <w:r w:rsidRPr="006C370F">
        <w:rPr>
          <w:u w:val="single"/>
        </w:rPr>
        <w:t>God judges the righteous,</w:t>
      </w:r>
      <w:r w:rsidRPr="006C370F">
        <w:rPr>
          <w:u w:val="single"/>
        </w:rPr>
        <w:t xml:space="preserve"> and God is angry with the wick</w:t>
      </w:r>
      <w:r w:rsidRPr="006C370F">
        <w:rPr>
          <w:u w:val="single"/>
        </w:rPr>
        <w:t>ed every day</w:t>
      </w:r>
      <w:r>
        <w:t>.”</w:t>
      </w:r>
    </w:p>
    <w:p w14:paraId="0547A551" w14:textId="77777777" w:rsidR="00605274" w:rsidRPr="00605274" w:rsidRDefault="00605274" w:rsidP="002459C0">
      <w:pPr>
        <w:ind w:firstLine="450"/>
        <w:jc w:val="both"/>
      </w:pPr>
      <w:r w:rsidRPr="00605274">
        <w:rPr>
          <w:b/>
          <w:i/>
        </w:rPr>
        <w:t>God is angry against one thing: sin</w:t>
      </w:r>
      <w:r w:rsidRPr="00605274">
        <w:t xml:space="preserve">. Any time man ventures outside of God’s control and sovereign Lordship, we call that sin. </w:t>
      </w:r>
      <w:r w:rsidRPr="00605274">
        <w:rPr>
          <w:b/>
        </w:rPr>
        <w:t>1 John 3:4</w:t>
      </w:r>
      <w:r w:rsidRPr="00605274">
        <w:t>, “</w:t>
      </w:r>
      <w:r w:rsidRPr="00605274">
        <w:rPr>
          <w:u w:val="single"/>
        </w:rPr>
        <w:t>sin is the transgression of the law</w:t>
      </w:r>
      <w:r w:rsidRPr="00605274">
        <w:t xml:space="preserve">.” When we venture outside of God’s rule over us, we have betrayed God’s Lordship and usurped His throne. When sin occurs in the universe, God meticulously demands justices. The fury of His holiness and goodness boils against sin. </w:t>
      </w:r>
    </w:p>
    <w:p w14:paraId="44B473D8" w14:textId="77777777" w:rsidR="00605274" w:rsidRDefault="00605274" w:rsidP="002459C0">
      <w:pPr>
        <w:ind w:firstLine="450"/>
        <w:jc w:val="both"/>
      </w:pPr>
    </w:p>
    <w:p w14:paraId="206D5F9D" w14:textId="77777777" w:rsidR="00605274" w:rsidRPr="00605274" w:rsidRDefault="00605274" w:rsidP="002459C0">
      <w:pPr>
        <w:jc w:val="both"/>
        <w:rPr>
          <w:b/>
        </w:rPr>
      </w:pPr>
      <w:r w:rsidRPr="00605274">
        <w:rPr>
          <w:b/>
        </w:rPr>
        <w:t>Human Anger and God’s Anger</w:t>
      </w:r>
    </w:p>
    <w:p w14:paraId="0AF94B51" w14:textId="074941C9" w:rsidR="006C370F" w:rsidRDefault="006C370F" w:rsidP="002459C0">
      <w:pPr>
        <w:ind w:firstLine="450"/>
        <w:jc w:val="both"/>
      </w:pPr>
      <w:r>
        <w:t xml:space="preserve">Anger is an emotion God has given to all humanity as a tool to maintain a passion for holiness and righteousness. We all have anger in our lives. It is something that exists because things are not right in the universe. </w:t>
      </w:r>
    </w:p>
    <w:p w14:paraId="2155DF2D" w14:textId="5BEF5B86" w:rsidR="006C370F" w:rsidRDefault="006C370F" w:rsidP="002459C0">
      <w:pPr>
        <w:ind w:firstLine="450"/>
        <w:jc w:val="both"/>
      </w:pPr>
      <w:r>
        <w:t>The Bible says that on this day Jesus Christ will come “</w:t>
      </w:r>
      <w:r w:rsidRPr="006C370F">
        <w:rPr>
          <w:u w:val="single"/>
        </w:rPr>
        <w:t>in flaming fire taking vengeance on them that know not God, and that obey not the gospel of our Lord Jesus Christ</w:t>
      </w:r>
      <w:r>
        <w:t xml:space="preserve">” (2 </w:t>
      </w:r>
      <w:proofErr w:type="spellStart"/>
      <w:r>
        <w:t>Thess</w:t>
      </w:r>
      <w:proofErr w:type="spellEnd"/>
      <w:r>
        <w:t xml:space="preserve"> 1:8). The mouths that right now are blaspheming God will be eternally stopp</w:t>
      </w:r>
      <w:r>
        <w:t>ed. Every knee will bow and eve</w:t>
      </w:r>
      <w:r>
        <w:t>ry tongue will confess that Jesus Christ is Lord. After Christ comes, we will all face Him, and He will be sitting on an awesome radiant throne of judgment, and it says He is the One “</w:t>
      </w:r>
      <w:r w:rsidRPr="006C370F">
        <w:rPr>
          <w:u w:val="single"/>
        </w:rPr>
        <w:t>from whose face the earth and the heaven fled away</w:t>
      </w:r>
      <w:r>
        <w:t>” (Rev 20:11).</w:t>
      </w:r>
    </w:p>
    <w:p w14:paraId="3EA30944" w14:textId="77777777" w:rsidR="006C370F" w:rsidRPr="006C370F" w:rsidRDefault="006C370F" w:rsidP="002459C0">
      <w:pPr>
        <w:ind w:firstLine="450"/>
        <w:jc w:val="both"/>
      </w:pPr>
    </w:p>
    <w:p w14:paraId="5421E3CF" w14:textId="77777777" w:rsidR="008E4F0A" w:rsidRDefault="008E4F0A" w:rsidP="002459C0">
      <w:pPr>
        <w:ind w:firstLine="450"/>
        <w:jc w:val="both"/>
      </w:pPr>
      <w:r w:rsidRPr="006C370F">
        <w:t>The reality of God’s anger with the world should</w:t>
      </w:r>
      <w:r>
        <w:t xml:space="preserve"> not lead us to pride, but humility, because in the judgment of the world, we see the judgment we deserve.</w:t>
      </w:r>
    </w:p>
    <w:p w14:paraId="332D60B8" w14:textId="77777777" w:rsidR="008E4F0A" w:rsidRDefault="008E4F0A" w:rsidP="002459C0">
      <w:pPr>
        <w:ind w:firstLine="450"/>
        <w:jc w:val="both"/>
      </w:pPr>
    </w:p>
    <w:p w14:paraId="6EE43860" w14:textId="4D6691BD" w:rsidR="008E4F0A" w:rsidRDefault="008E4F0A" w:rsidP="002459C0">
      <w:pPr>
        <w:pStyle w:val="ListParagraph"/>
        <w:numPr>
          <w:ilvl w:val="0"/>
          <w:numId w:val="4"/>
        </w:numPr>
        <w:jc w:val="both"/>
      </w:pPr>
      <w:r>
        <w:t>Knowing that God is angry and that there is a coming judgment of the world helps me to know that God’s silence is not indifference—it should lead me to faith.</w:t>
      </w:r>
    </w:p>
    <w:p w14:paraId="4453AA4B" w14:textId="77777777" w:rsidR="008E4F0A" w:rsidRDefault="008E4F0A" w:rsidP="002459C0">
      <w:pPr>
        <w:ind w:firstLine="450"/>
        <w:jc w:val="both"/>
      </w:pPr>
    </w:p>
    <w:p w14:paraId="58B8DCFB" w14:textId="2BEFD629" w:rsidR="008E4F0A" w:rsidRDefault="008E4F0A" w:rsidP="002459C0">
      <w:pPr>
        <w:pStyle w:val="ListParagraph"/>
        <w:numPr>
          <w:ilvl w:val="0"/>
          <w:numId w:val="4"/>
        </w:numPr>
        <w:jc w:val="both"/>
      </w:pPr>
      <w:r>
        <w:t>Knowing that God is angry and there is a coming judgment of the world helps me to know that what feels like judgment now is refinement—it should lead me to grow and worship, even in pain.</w:t>
      </w:r>
    </w:p>
    <w:p w14:paraId="47026BF0" w14:textId="77777777" w:rsidR="008E4F0A" w:rsidRDefault="008E4F0A" w:rsidP="002459C0">
      <w:pPr>
        <w:ind w:firstLine="450"/>
        <w:jc w:val="both"/>
      </w:pPr>
    </w:p>
    <w:p w14:paraId="6812865D" w14:textId="2A854D37" w:rsidR="008E4F0A" w:rsidRDefault="008E4F0A" w:rsidP="002459C0">
      <w:pPr>
        <w:pStyle w:val="ListParagraph"/>
        <w:numPr>
          <w:ilvl w:val="0"/>
          <w:numId w:val="4"/>
        </w:numPr>
        <w:jc w:val="both"/>
      </w:pPr>
      <w:r>
        <w:t>Knowing that God is angry and that there is a coming judgment of the world helps me to restrain my own indifference—it should lead me to mission.</w:t>
      </w:r>
    </w:p>
    <w:p w14:paraId="4B4DD2E1" w14:textId="17C37F8F" w:rsidR="001E1D91" w:rsidRDefault="001E1D91" w:rsidP="002459C0">
      <w:pPr>
        <w:ind w:firstLine="450"/>
        <w:jc w:val="both"/>
      </w:pPr>
    </w:p>
    <w:p w14:paraId="42015103" w14:textId="3A84ECEC" w:rsidR="00605274" w:rsidRPr="00605274" w:rsidRDefault="00605274" w:rsidP="002459C0">
      <w:pPr>
        <w:jc w:val="both"/>
        <w:rPr>
          <w:b/>
        </w:rPr>
      </w:pPr>
      <w:r w:rsidRPr="00605274">
        <w:rPr>
          <w:b/>
        </w:rPr>
        <w:t>We are Not Consumed</w:t>
      </w:r>
    </w:p>
    <w:p w14:paraId="40123518" w14:textId="5859EED6" w:rsidR="00605274" w:rsidRDefault="00605274" w:rsidP="002459C0">
      <w:pPr>
        <w:ind w:firstLine="450"/>
        <w:jc w:val="both"/>
      </w:pPr>
      <w:r w:rsidRPr="00605274">
        <w:rPr>
          <w:b/>
        </w:rPr>
        <w:t>Malachi 3:6</w:t>
      </w:r>
      <w:r>
        <w:t>, “</w:t>
      </w:r>
      <w:r w:rsidRPr="004428FF">
        <w:rPr>
          <w:u w:val="single"/>
        </w:rPr>
        <w:t>For I the Lord do not change; therefore you, O chil</w:t>
      </w:r>
      <w:r>
        <w:rPr>
          <w:u w:val="single"/>
        </w:rPr>
        <w:t>dren of Jacob, are not consumed</w:t>
      </w:r>
      <w:r w:rsidRPr="004428FF">
        <w:rPr>
          <w:u w:val="single"/>
        </w:rPr>
        <w:t>.</w:t>
      </w:r>
      <w:r>
        <w:t>”</w:t>
      </w:r>
    </w:p>
    <w:p w14:paraId="1881E843" w14:textId="1D581FFB" w:rsidR="00605274" w:rsidRPr="00C1112D" w:rsidRDefault="00605274" w:rsidP="002459C0">
      <w:pPr>
        <w:ind w:firstLine="450"/>
        <w:jc w:val="both"/>
      </w:pPr>
    </w:p>
    <w:p w14:paraId="40A7440F" w14:textId="66A420C5" w:rsidR="00605274" w:rsidRDefault="00605274" w:rsidP="002459C0">
      <w:pPr>
        <w:jc w:val="both"/>
      </w:pPr>
      <w:r>
        <w:rPr>
          <w:b/>
        </w:rPr>
        <w:t>God Broke the S</w:t>
      </w:r>
      <w:r w:rsidRPr="006C370F">
        <w:rPr>
          <w:b/>
        </w:rPr>
        <w:t>ilence with Jesus</w:t>
      </w:r>
      <w:r w:rsidRPr="006C370F">
        <w:t xml:space="preserve"> </w:t>
      </w:r>
    </w:p>
    <w:p w14:paraId="3C1C319B" w14:textId="75044A67" w:rsidR="006C370F" w:rsidRDefault="006C370F" w:rsidP="002459C0">
      <w:pPr>
        <w:ind w:firstLine="450"/>
        <w:jc w:val="both"/>
      </w:pPr>
      <w:r w:rsidRPr="006C370F">
        <w:t xml:space="preserve">God answers Israel’s accusations by telling them, He was coming to prove they were wrong…in person. And he did come. </w:t>
      </w:r>
    </w:p>
    <w:p w14:paraId="3A512BC9" w14:textId="5E0806D4" w:rsidR="006C370F" w:rsidRDefault="006C370F" w:rsidP="002459C0">
      <w:pPr>
        <w:ind w:firstLine="450"/>
        <w:jc w:val="both"/>
      </w:pPr>
      <w:r w:rsidRPr="006C370F">
        <w:t xml:space="preserve">This is the last word that He has spoken, but it is not the last word He will speak. Jesus is coming again. His crucifixion proves that the evil of this world disgusts Him, and that He is willing to give pay the ultimate price to make it right. Don’t mistake his silence for approval, or his slowness for indifference. He sees. He knows. He cares. For the Christian, know that one day He will make all things right. And for the Non-Christian, know that the day will come suddenly—today is your day to turn from your sin and turn toward Jesus. Believe and experience God as loving Father for if you don’t, you will experience Him as a wrathful Judge He will </w:t>
      </w:r>
      <w:proofErr w:type="gramStart"/>
      <w:r w:rsidRPr="006C370F">
        <w:t>witnesses</w:t>
      </w:r>
      <w:proofErr w:type="gramEnd"/>
      <w:r w:rsidRPr="006C370F">
        <w:t xml:space="preserve"> for his children, and He will witnesses against his enemies. </w:t>
      </w:r>
    </w:p>
    <w:p w14:paraId="156C9E8D" w14:textId="77777777" w:rsidR="00605274" w:rsidRDefault="00605274" w:rsidP="002459C0">
      <w:pPr>
        <w:jc w:val="both"/>
        <w:rPr>
          <w:b/>
        </w:rPr>
      </w:pPr>
    </w:p>
    <w:p w14:paraId="79621616" w14:textId="5550BCEC" w:rsidR="00605274" w:rsidRPr="00605274" w:rsidRDefault="00605274" w:rsidP="002459C0">
      <w:pPr>
        <w:jc w:val="both"/>
        <w:rPr>
          <w:b/>
        </w:rPr>
      </w:pPr>
      <w:r w:rsidRPr="00605274">
        <w:rPr>
          <w:b/>
        </w:rPr>
        <w:t>God is Not Willing that Any Should Perish</w:t>
      </w:r>
    </w:p>
    <w:p w14:paraId="42F633DE" w14:textId="01B4ACC2" w:rsidR="00605274" w:rsidRDefault="00605274" w:rsidP="002459C0">
      <w:pPr>
        <w:ind w:firstLine="450"/>
        <w:jc w:val="both"/>
      </w:pPr>
      <w:r w:rsidRPr="00605274">
        <w:t xml:space="preserve">You may not think God is angry right now, but He is. </w:t>
      </w:r>
      <w:proofErr w:type="gramStart"/>
      <w:r w:rsidRPr="00605274">
        <w:t>Actually, God</w:t>
      </w:r>
      <w:proofErr w:type="gramEnd"/>
      <w:r w:rsidRPr="00605274">
        <w:t xml:space="preserve"> is patiently waiting for one final day when He will bring justice to every injustice, and he will thrust in His harvesting sickle into the earth, and gather all men to Him.</w:t>
      </w:r>
    </w:p>
    <w:p w14:paraId="1096754C" w14:textId="5AAC0B46" w:rsidR="00605274" w:rsidRPr="00605274" w:rsidRDefault="00605274" w:rsidP="002459C0">
      <w:pPr>
        <w:ind w:firstLine="450"/>
        <w:jc w:val="both"/>
        <w:rPr>
          <w:u w:val="single"/>
        </w:rPr>
      </w:pPr>
      <w:r w:rsidRPr="00605274">
        <w:rPr>
          <w:b/>
        </w:rPr>
        <w:t>2 Peter 3:3-13</w:t>
      </w:r>
      <w:r>
        <w:t>, “…</w:t>
      </w:r>
      <w:r w:rsidRPr="00605274">
        <w:rPr>
          <w:u w:val="single"/>
        </w:rPr>
        <w:t>K</w:t>
      </w:r>
      <w:r w:rsidRPr="00605274">
        <w:rPr>
          <w:u w:val="single"/>
        </w:rPr>
        <w:t xml:space="preserve">nowing this </w:t>
      </w:r>
      <w:proofErr w:type="gramStart"/>
      <w:r w:rsidRPr="00605274">
        <w:rPr>
          <w:u w:val="single"/>
        </w:rPr>
        <w:t>first of all</w:t>
      </w:r>
      <w:proofErr w:type="gramEnd"/>
      <w:r w:rsidRPr="00605274">
        <w:rPr>
          <w:u w:val="single"/>
        </w:rPr>
        <w:t>, that scoffers will come in the last days with scoffing, following their own sinful desires. 4 They will say, “Where is the promise of his coming? For ever since the fathers fell asleep, all things are continuing as they were from the beginning of creation.” 5 For they deliberately overlook this fact, that the heavens existed long ago, and the earth was formed out of water and through water by the word of God, 6 and that by means of these the world that then existed was deluged with water and perished. 7 But by the same word the heavens and earth that now exist are stored up for fire, being kept until the day of judgment and destruction of the ungodly.</w:t>
      </w:r>
    </w:p>
    <w:p w14:paraId="6C2D709E" w14:textId="77777777" w:rsidR="00605274" w:rsidRPr="00605274" w:rsidRDefault="00605274" w:rsidP="002459C0">
      <w:pPr>
        <w:ind w:firstLine="450"/>
        <w:jc w:val="both"/>
        <w:rPr>
          <w:u w:val="single"/>
        </w:rPr>
      </w:pPr>
      <w:r w:rsidRPr="00605274">
        <w:rPr>
          <w:u w:val="single"/>
        </w:rPr>
        <w:t>8 But do not overlook this one fact, beloved, that with the Lord one day is as a thousand years, and a thousand years as one day. 9 The Lord is not slow to fulfill his promise as some count slowness, but is patient toward you, not wishing that any should perish, but that all should reach repentance. 10 But the day of the Lord will come like a thief, and then the heavens will pass away with a roar, and the heavenly bodies will be burned up and dissolved, and the earth and the works that are done on it will be exposed.</w:t>
      </w:r>
    </w:p>
    <w:p w14:paraId="0B543093" w14:textId="236A58E8" w:rsidR="00605274" w:rsidRDefault="00605274" w:rsidP="002459C0">
      <w:pPr>
        <w:ind w:firstLine="450"/>
        <w:jc w:val="both"/>
      </w:pPr>
      <w:r w:rsidRPr="00605274">
        <w:rPr>
          <w:u w:val="single"/>
        </w:rPr>
        <w:t xml:space="preserve">11 Since all these things are thus to be dissolved, what sort of people ought you to be in lives of holiness and godliness, 12 waiting for and hastening the coming of the day of God, because of which the heavens will be set on fire and dissolved, and the heavenly bodies will melt as they burn! 13 But </w:t>
      </w:r>
      <w:proofErr w:type="gramStart"/>
      <w:r w:rsidRPr="00605274">
        <w:rPr>
          <w:u w:val="single"/>
        </w:rPr>
        <w:t>according to</w:t>
      </w:r>
      <w:proofErr w:type="gramEnd"/>
      <w:r w:rsidRPr="00605274">
        <w:rPr>
          <w:u w:val="single"/>
        </w:rPr>
        <w:t xml:space="preserve"> his promise we are waiting for new heavens and a new earth in which righteousness dwells</w:t>
      </w:r>
      <w:r>
        <w:t>.</w:t>
      </w:r>
      <w:r>
        <w:t>”</w:t>
      </w:r>
    </w:p>
    <w:p w14:paraId="41E18C3B" w14:textId="288C8FA5" w:rsidR="00605274" w:rsidRDefault="00605274" w:rsidP="002459C0">
      <w:pPr>
        <w:ind w:firstLine="450"/>
        <w:jc w:val="both"/>
      </w:pPr>
    </w:p>
    <w:p w14:paraId="336F843C" w14:textId="04C226C8" w:rsidR="00605274" w:rsidRDefault="00605274" w:rsidP="002459C0">
      <w:pPr>
        <w:ind w:firstLine="450"/>
        <w:jc w:val="both"/>
      </w:pPr>
      <w:r>
        <w:t>May the Lord help us to trust in His mercy, and pray for our patience and the salvatio</w:t>
      </w:r>
      <w:r w:rsidR="00655ECF">
        <w:t xml:space="preserve">n of many of our loved ones, friends, and even our enemies! Let us by God’s grace trust his timing. </w:t>
      </w:r>
    </w:p>
    <w:p w14:paraId="2E0C575D" w14:textId="77777777" w:rsidR="00605274" w:rsidRDefault="00605274" w:rsidP="002459C0">
      <w:pPr>
        <w:ind w:firstLine="450"/>
        <w:jc w:val="both"/>
      </w:pPr>
    </w:p>
    <w:sectPr w:rsidR="00605274" w:rsidSect="00D2630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5FD5E" w14:textId="77777777" w:rsidR="00A72998" w:rsidRDefault="00A72998" w:rsidP="005C04CF">
      <w:r>
        <w:separator/>
      </w:r>
    </w:p>
  </w:endnote>
  <w:endnote w:type="continuationSeparator" w:id="0">
    <w:p w14:paraId="0762B61E" w14:textId="77777777" w:rsidR="00A72998" w:rsidRDefault="00A72998" w:rsidP="005C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g Antiqua">
    <w:panose1 w:val="02020602060405030402"/>
    <w:charset w:val="00"/>
    <w:family w:val="roman"/>
    <w:pitch w:val="variable"/>
    <w:sig w:usb0="000000F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en Sans">
    <w:altName w:val="Segoe UI"/>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12A5E" w14:textId="7A7BFC8B" w:rsidR="00395CAA" w:rsidRPr="00C26D34" w:rsidRDefault="00395CAA" w:rsidP="009F2D39">
    <w:pPr>
      <w:pStyle w:val="Footer"/>
      <w:jc w:val="center"/>
      <w:rPr>
        <w:rFonts w:ascii="Calibri" w:hAnsi="Calibri"/>
        <w:sz w:val="20"/>
        <w:szCs w:val="20"/>
      </w:rPr>
    </w:pPr>
    <w:r w:rsidRPr="00C26D34">
      <w:rPr>
        <w:rFonts w:ascii="Calibri" w:hAnsi="Calibri"/>
        <w:sz w:val="20"/>
        <w:szCs w:val="20"/>
      </w:rPr>
      <w:fldChar w:fldCharType="begin"/>
    </w:r>
    <w:r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FC3BF8" w:rsidRPr="00FC3BF8">
      <w:rPr>
        <w:rFonts w:ascii="Calibri" w:hAnsi="Calibri"/>
        <w:noProof/>
        <w:sz w:val="22"/>
        <w:szCs w:val="22"/>
      </w:rPr>
      <w:t>7</w:t>
    </w:r>
    <w:r w:rsidRPr="00C26D34">
      <w:rPr>
        <w:rFonts w:ascii="Calibri" w:hAnsi="Calibri"/>
        <w:sz w:val="20"/>
        <w:szCs w:val="20"/>
      </w:rPr>
      <w:fldChar w:fldCharType="end"/>
    </w:r>
  </w:p>
  <w:p w14:paraId="031363C2" w14:textId="26360CA8" w:rsidR="004478CB" w:rsidRPr="00C26D34" w:rsidRDefault="00395CAA" w:rsidP="009F2D39">
    <w:pPr>
      <w:pStyle w:val="Footer"/>
      <w:rPr>
        <w:rFonts w:ascii="Calibri" w:hAnsi="Calibri"/>
        <w:sz w:val="20"/>
        <w:szCs w:val="20"/>
      </w:rPr>
    </w:pPr>
    <w:r w:rsidRPr="00C26D34">
      <w:rPr>
        <w:rFonts w:ascii="Calibri" w:hAnsi="Calibri"/>
        <w:sz w:val="20"/>
        <w:szCs w:val="20"/>
      </w:rPr>
      <w:t>Matthew Black, Li</w:t>
    </w:r>
    <w:r>
      <w:rPr>
        <w:rFonts w:ascii="Calibri" w:hAnsi="Calibri"/>
        <w:sz w:val="20"/>
        <w:szCs w:val="20"/>
      </w:rPr>
      <w:t>ving Hope Bible Church of Roselle, IL</w:t>
    </w:r>
    <w:r>
      <w:rPr>
        <w:rFonts w:ascii="Calibri" w:hAnsi="Calibri"/>
        <w:sz w:val="20"/>
        <w:szCs w:val="20"/>
      </w:rPr>
      <w:tab/>
    </w:r>
    <w:r>
      <w:rPr>
        <w:rFonts w:ascii="Calibri" w:hAnsi="Calibri"/>
        <w:sz w:val="20"/>
        <w:szCs w:val="20"/>
      </w:rPr>
      <w:tab/>
    </w:r>
    <w:r w:rsidR="00EB6820">
      <w:rPr>
        <w:rFonts w:ascii="Calibri" w:hAnsi="Calibri"/>
        <w:sz w:val="20"/>
        <w:szCs w:val="20"/>
      </w:rPr>
      <w:t>February 1</w:t>
    </w:r>
    <w:r w:rsidR="004478CB">
      <w:rPr>
        <w:rFonts w:ascii="Calibri" w:hAnsi="Calibri"/>
        <w:sz w:val="20"/>
        <w:szCs w:val="20"/>
      </w:rPr>
      <w:t>, 2017</w:t>
    </w:r>
  </w:p>
  <w:p w14:paraId="06509C21" w14:textId="77777777" w:rsidR="00395CAA" w:rsidRPr="009F2D39" w:rsidRDefault="00395CAA" w:rsidP="009F2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F1853" w14:textId="77777777" w:rsidR="00A72998" w:rsidRDefault="00A72998" w:rsidP="005C04CF">
      <w:r>
        <w:separator/>
      </w:r>
    </w:p>
  </w:footnote>
  <w:footnote w:type="continuationSeparator" w:id="0">
    <w:p w14:paraId="30C06FD4" w14:textId="77777777" w:rsidR="00A72998" w:rsidRDefault="00A72998" w:rsidP="005C04CF">
      <w:r>
        <w:continuationSeparator/>
      </w:r>
    </w:p>
  </w:footnote>
  <w:footnote w:id="1">
    <w:p w14:paraId="0D73C942" w14:textId="15EC1ABD" w:rsidR="0035761E" w:rsidRPr="00605274" w:rsidRDefault="0035761E" w:rsidP="0035761E">
      <w:pPr>
        <w:pStyle w:val="FootnoteText"/>
        <w:rPr>
          <w:sz w:val="18"/>
          <w:szCs w:val="18"/>
        </w:rPr>
      </w:pPr>
      <w:r w:rsidRPr="00605274">
        <w:rPr>
          <w:rStyle w:val="FootnoteReference"/>
          <w:sz w:val="18"/>
          <w:szCs w:val="18"/>
        </w:rPr>
        <w:footnoteRef/>
      </w:r>
      <w:r w:rsidRPr="00605274">
        <w:rPr>
          <w:sz w:val="18"/>
          <w:szCs w:val="18"/>
        </w:rPr>
        <w:t xml:space="preserve"> </w:t>
      </w:r>
      <w:r w:rsidRPr="00605274">
        <w:rPr>
          <w:sz w:val="18"/>
          <w:szCs w:val="18"/>
        </w:rPr>
        <w:t xml:space="preserve">The following section is adapted from </w:t>
      </w:r>
      <w:r w:rsidRPr="00605274">
        <w:rPr>
          <w:sz w:val="18"/>
          <w:szCs w:val="18"/>
        </w:rPr>
        <w:t xml:space="preserve">Charles Stanley. Taken from </w:t>
      </w:r>
      <w:r w:rsidRPr="00605274">
        <w:rPr>
          <w:i/>
          <w:sz w:val="18"/>
          <w:szCs w:val="18"/>
        </w:rPr>
        <w:t>Waiting for Answers to Prayer</w:t>
      </w:r>
      <w:r w:rsidRPr="00605274">
        <w:rPr>
          <w:sz w:val="18"/>
          <w:szCs w:val="18"/>
        </w:rPr>
        <w:t>, by InTouch Ministries. June 29, 2011.</w:t>
      </w:r>
    </w:p>
  </w:footnote>
  <w:footnote w:id="2">
    <w:p w14:paraId="0149063E" w14:textId="5362E3FA" w:rsidR="00E64E77" w:rsidRPr="00605274" w:rsidRDefault="00E64E77" w:rsidP="00E64E77">
      <w:pPr>
        <w:rPr>
          <w:sz w:val="18"/>
          <w:szCs w:val="18"/>
        </w:rPr>
      </w:pPr>
      <w:r w:rsidRPr="00605274">
        <w:rPr>
          <w:sz w:val="18"/>
          <w:szCs w:val="18"/>
          <w:vertAlign w:val="superscript"/>
        </w:rPr>
        <w:footnoteRef/>
      </w:r>
      <w:r w:rsidRPr="00605274">
        <w:rPr>
          <w:sz w:val="18"/>
          <w:szCs w:val="18"/>
        </w:rPr>
        <w:t xml:space="preserve"> </w:t>
      </w:r>
      <w:r w:rsidR="003B380F" w:rsidRPr="00605274">
        <w:rPr>
          <w:sz w:val="18"/>
          <w:szCs w:val="18"/>
        </w:rPr>
        <w:t xml:space="preserve">Ibid., 263. </w:t>
      </w:r>
    </w:p>
  </w:footnote>
  <w:footnote w:id="3">
    <w:p w14:paraId="69813A89" w14:textId="77777777" w:rsidR="00E64E77" w:rsidRPr="00605274" w:rsidRDefault="00E64E77" w:rsidP="00E64E77">
      <w:pPr>
        <w:pStyle w:val="FootnoteText"/>
        <w:rPr>
          <w:sz w:val="18"/>
          <w:szCs w:val="18"/>
        </w:rPr>
      </w:pPr>
      <w:r w:rsidRPr="00605274">
        <w:rPr>
          <w:rStyle w:val="FootnoteReference"/>
          <w:sz w:val="18"/>
          <w:szCs w:val="18"/>
        </w:rPr>
        <w:footnoteRef/>
      </w:r>
      <w:r w:rsidRPr="00605274">
        <w:rPr>
          <w:sz w:val="18"/>
          <w:szCs w:val="18"/>
        </w:rPr>
        <w:t xml:space="preserve"> Cheung, Vincent (2014-11-26). Commentary </w:t>
      </w:r>
      <w:proofErr w:type="gramStart"/>
      <w:r w:rsidRPr="00605274">
        <w:rPr>
          <w:sz w:val="18"/>
          <w:szCs w:val="18"/>
        </w:rPr>
        <w:t>On</w:t>
      </w:r>
      <w:proofErr w:type="gramEnd"/>
      <w:r w:rsidRPr="00605274">
        <w:rPr>
          <w:sz w:val="18"/>
          <w:szCs w:val="18"/>
        </w:rPr>
        <w:t xml:space="preserve"> Malachi (Kindle Locations 1285-1286). Lulu.com. Kindle Edition.</w:t>
      </w:r>
    </w:p>
  </w:footnote>
  <w:footnote w:id="4">
    <w:p w14:paraId="4F3EEF9C" w14:textId="77777777" w:rsidR="00A97CFF" w:rsidRPr="00605274" w:rsidRDefault="00A97CFF" w:rsidP="00A97CFF">
      <w:pPr>
        <w:rPr>
          <w:sz w:val="18"/>
          <w:szCs w:val="18"/>
        </w:rPr>
      </w:pPr>
      <w:r w:rsidRPr="00605274">
        <w:rPr>
          <w:sz w:val="18"/>
          <w:szCs w:val="18"/>
          <w:vertAlign w:val="superscript"/>
        </w:rPr>
        <w:footnoteRef/>
      </w:r>
      <w:r w:rsidRPr="00605274">
        <w:rPr>
          <w:sz w:val="18"/>
          <w:szCs w:val="18"/>
        </w:rPr>
        <w:t xml:space="preserve"> Ellsworth, R. (2007). </w:t>
      </w:r>
      <w:proofErr w:type="gramStart"/>
      <w:r w:rsidRPr="00605274">
        <w:rPr>
          <w:i/>
          <w:sz w:val="18"/>
          <w:szCs w:val="18"/>
        </w:rPr>
        <w:t>Opening up</w:t>
      </w:r>
      <w:proofErr w:type="gramEnd"/>
      <w:r w:rsidRPr="00605274">
        <w:rPr>
          <w:i/>
          <w:sz w:val="18"/>
          <w:szCs w:val="18"/>
        </w:rPr>
        <w:t xml:space="preserve"> Malachi</w:t>
      </w:r>
      <w:r w:rsidRPr="00605274">
        <w:rPr>
          <w:sz w:val="18"/>
          <w:szCs w:val="18"/>
        </w:rPr>
        <w:t xml:space="preserve"> (p. 62). Leominster: Day One Publications.</w:t>
      </w:r>
    </w:p>
  </w:footnote>
  <w:footnote w:id="5">
    <w:p w14:paraId="3D7306E2" w14:textId="13935FCD" w:rsidR="00A97CFF" w:rsidRPr="00605274" w:rsidRDefault="00A97CFF" w:rsidP="00A97CFF">
      <w:pPr>
        <w:rPr>
          <w:sz w:val="18"/>
          <w:szCs w:val="18"/>
        </w:rPr>
      </w:pPr>
      <w:r w:rsidRPr="00605274">
        <w:rPr>
          <w:sz w:val="18"/>
          <w:szCs w:val="18"/>
          <w:vertAlign w:val="superscript"/>
        </w:rPr>
        <w:footnoteRef/>
      </w:r>
      <w:r w:rsidRPr="00605274">
        <w:rPr>
          <w:sz w:val="18"/>
          <w:szCs w:val="18"/>
        </w:rPr>
        <w:t xml:space="preserve"> </w:t>
      </w:r>
      <w:r w:rsidRPr="00605274">
        <w:rPr>
          <w:sz w:val="18"/>
          <w:szCs w:val="18"/>
        </w:rPr>
        <w:t>Ibid., 163.</w:t>
      </w:r>
    </w:p>
  </w:footnote>
  <w:footnote w:id="6">
    <w:p w14:paraId="45B071DA" w14:textId="29AA19DA" w:rsidR="00005477" w:rsidRPr="00605274" w:rsidRDefault="00005477" w:rsidP="00005477">
      <w:pPr>
        <w:rPr>
          <w:sz w:val="18"/>
          <w:szCs w:val="18"/>
        </w:rPr>
      </w:pPr>
      <w:r w:rsidRPr="00605274">
        <w:rPr>
          <w:sz w:val="18"/>
          <w:szCs w:val="18"/>
          <w:vertAlign w:val="superscript"/>
        </w:rPr>
        <w:footnoteRef/>
      </w:r>
      <w:r w:rsidRPr="00605274">
        <w:rPr>
          <w:sz w:val="18"/>
          <w:szCs w:val="18"/>
        </w:rPr>
        <w:t xml:space="preserve"> </w:t>
      </w:r>
      <w:r w:rsidR="00E11545" w:rsidRPr="00605274">
        <w:rPr>
          <w:sz w:val="18"/>
          <w:szCs w:val="18"/>
        </w:rPr>
        <w:t>Ibid., 63.</w:t>
      </w:r>
    </w:p>
  </w:footnote>
  <w:footnote w:id="7">
    <w:p w14:paraId="6A09F3CE" w14:textId="77777777" w:rsidR="00005477" w:rsidRPr="00605274" w:rsidRDefault="00005477" w:rsidP="00005477">
      <w:pPr>
        <w:rPr>
          <w:sz w:val="18"/>
          <w:szCs w:val="18"/>
        </w:rPr>
      </w:pPr>
      <w:r w:rsidRPr="00605274">
        <w:rPr>
          <w:sz w:val="18"/>
          <w:szCs w:val="18"/>
          <w:vertAlign w:val="superscript"/>
        </w:rPr>
        <w:footnoteRef/>
      </w:r>
      <w:r w:rsidRPr="00605274">
        <w:rPr>
          <w:sz w:val="18"/>
          <w:szCs w:val="18"/>
        </w:rPr>
        <w:t xml:space="preserve"> Baldwin, J. G. (1972). </w:t>
      </w:r>
      <w:r w:rsidRPr="00605274">
        <w:rPr>
          <w:i/>
          <w:sz w:val="18"/>
          <w:szCs w:val="18"/>
        </w:rPr>
        <w:t xml:space="preserve">Haggai, </w:t>
      </w:r>
      <w:proofErr w:type="gramStart"/>
      <w:r w:rsidRPr="00605274">
        <w:rPr>
          <w:i/>
          <w:sz w:val="18"/>
          <w:szCs w:val="18"/>
        </w:rPr>
        <w:t>Zechariah</w:t>
      </w:r>
      <w:proofErr w:type="gramEnd"/>
      <w:r w:rsidRPr="00605274">
        <w:rPr>
          <w:i/>
          <w:sz w:val="18"/>
          <w:szCs w:val="18"/>
        </w:rPr>
        <w:t xml:space="preserve"> and Malachi: An Introduction and Commentary</w:t>
      </w:r>
      <w:r w:rsidRPr="00605274">
        <w:rPr>
          <w:sz w:val="18"/>
          <w:szCs w:val="18"/>
        </w:rPr>
        <w:t xml:space="preserve"> (Vol. 28, pp. 263–264). Downers Grove, IL: </w:t>
      </w:r>
      <w:proofErr w:type="spellStart"/>
      <w:r w:rsidRPr="00605274">
        <w:rPr>
          <w:sz w:val="18"/>
          <w:szCs w:val="18"/>
        </w:rPr>
        <w:t>InterVarsity</w:t>
      </w:r>
      <w:proofErr w:type="spellEnd"/>
      <w:r w:rsidRPr="00605274">
        <w:rPr>
          <w:sz w:val="18"/>
          <w:szCs w:val="18"/>
        </w:rPr>
        <w:t xml:space="preserve"> Press.</w:t>
      </w:r>
    </w:p>
  </w:footnote>
  <w:footnote w:id="8">
    <w:p w14:paraId="0644375C" w14:textId="52A06CAC" w:rsidR="00D565D6" w:rsidRPr="00605274" w:rsidRDefault="00D565D6" w:rsidP="00D565D6">
      <w:pPr>
        <w:rPr>
          <w:sz w:val="18"/>
          <w:szCs w:val="18"/>
        </w:rPr>
      </w:pPr>
      <w:r w:rsidRPr="00605274">
        <w:rPr>
          <w:sz w:val="18"/>
          <w:szCs w:val="18"/>
          <w:vertAlign w:val="superscript"/>
        </w:rPr>
        <w:footnoteRef/>
      </w:r>
      <w:r w:rsidRPr="00605274">
        <w:rPr>
          <w:sz w:val="18"/>
          <w:szCs w:val="18"/>
        </w:rPr>
        <w:t xml:space="preserve"> </w:t>
      </w:r>
      <w:r w:rsidRPr="00605274">
        <w:rPr>
          <w:sz w:val="18"/>
          <w:szCs w:val="18"/>
        </w:rPr>
        <w:t>Ibid., 65.</w:t>
      </w:r>
    </w:p>
  </w:footnote>
  <w:footnote w:id="9">
    <w:p w14:paraId="78A7D27D" w14:textId="56E52E2F" w:rsidR="00D565D6" w:rsidRPr="00605274" w:rsidRDefault="00D565D6">
      <w:pPr>
        <w:pStyle w:val="FootnoteText"/>
        <w:rPr>
          <w:sz w:val="18"/>
          <w:szCs w:val="18"/>
        </w:rPr>
      </w:pPr>
      <w:r w:rsidRPr="00605274">
        <w:rPr>
          <w:rStyle w:val="FootnoteReference"/>
          <w:sz w:val="18"/>
          <w:szCs w:val="18"/>
        </w:rPr>
        <w:footnoteRef/>
      </w:r>
      <w:r w:rsidRPr="00605274">
        <w:rPr>
          <w:sz w:val="18"/>
          <w:szCs w:val="18"/>
        </w:rPr>
        <w:t xml:space="preserve"> </w:t>
      </w:r>
      <w:r w:rsidRPr="00605274">
        <w:rPr>
          <w:sz w:val="18"/>
          <w:szCs w:val="18"/>
        </w:rPr>
        <w:t xml:space="preserve">Benton, </w:t>
      </w:r>
      <w:r w:rsidRPr="00605274">
        <w:rPr>
          <w:i/>
          <w:sz w:val="18"/>
          <w:szCs w:val="18"/>
        </w:rPr>
        <w:t>Losing Touch</w:t>
      </w:r>
      <w:r w:rsidRPr="00605274">
        <w:rPr>
          <w:sz w:val="18"/>
          <w:szCs w:val="18"/>
        </w:rPr>
        <w:t>, p. 92.</w:t>
      </w:r>
    </w:p>
  </w:footnote>
  <w:footnote w:id="10">
    <w:p w14:paraId="58C00045" w14:textId="51CC114D" w:rsidR="002C2483" w:rsidRPr="00605274" w:rsidRDefault="002C2483" w:rsidP="002C2483">
      <w:pPr>
        <w:rPr>
          <w:sz w:val="18"/>
          <w:szCs w:val="18"/>
        </w:rPr>
      </w:pPr>
      <w:r w:rsidRPr="00605274">
        <w:rPr>
          <w:sz w:val="18"/>
          <w:szCs w:val="18"/>
          <w:vertAlign w:val="superscript"/>
        </w:rPr>
        <w:footnoteRef/>
      </w:r>
      <w:r w:rsidRPr="00605274">
        <w:rPr>
          <w:sz w:val="18"/>
          <w:szCs w:val="18"/>
        </w:rPr>
        <w:t xml:space="preserve"> Ellsworth, </w:t>
      </w:r>
      <w:r w:rsidR="008B1AB4" w:rsidRPr="00605274">
        <w:rPr>
          <w:sz w:val="18"/>
          <w:szCs w:val="18"/>
        </w:rPr>
        <w:t>65-66.</w:t>
      </w:r>
    </w:p>
  </w:footnote>
  <w:footnote w:id="11">
    <w:p w14:paraId="1783B8EF" w14:textId="3BBD8B96" w:rsidR="008B1AB4" w:rsidRPr="00605274" w:rsidRDefault="008B1AB4" w:rsidP="008B1AB4">
      <w:pPr>
        <w:rPr>
          <w:sz w:val="18"/>
          <w:szCs w:val="18"/>
        </w:rPr>
      </w:pPr>
      <w:r w:rsidRPr="00605274">
        <w:rPr>
          <w:sz w:val="18"/>
          <w:szCs w:val="18"/>
          <w:vertAlign w:val="superscript"/>
        </w:rPr>
        <w:footnoteRef/>
      </w:r>
      <w:r w:rsidRPr="00605274">
        <w:rPr>
          <w:sz w:val="18"/>
          <w:szCs w:val="18"/>
        </w:rPr>
        <w:t xml:space="preserve"> </w:t>
      </w:r>
      <w:r w:rsidRPr="00605274">
        <w:rPr>
          <w:sz w:val="18"/>
          <w:szCs w:val="18"/>
        </w:rPr>
        <w:t>Ibid., 66-67.</w:t>
      </w:r>
    </w:p>
  </w:footnote>
  <w:footnote w:id="12">
    <w:p w14:paraId="09C6E8F9" w14:textId="27FDA1DE" w:rsidR="00841E39" w:rsidRPr="00605274" w:rsidRDefault="00841E39" w:rsidP="00841E39">
      <w:pPr>
        <w:rPr>
          <w:sz w:val="18"/>
          <w:szCs w:val="18"/>
        </w:rPr>
      </w:pPr>
      <w:r w:rsidRPr="00605274">
        <w:rPr>
          <w:sz w:val="18"/>
          <w:szCs w:val="18"/>
          <w:vertAlign w:val="superscript"/>
        </w:rPr>
        <w:footnoteRef/>
      </w:r>
      <w:r w:rsidRPr="00605274">
        <w:rPr>
          <w:sz w:val="18"/>
          <w:szCs w:val="18"/>
        </w:rPr>
        <w:t xml:space="preserve"> Baldwin, </w:t>
      </w:r>
      <w:r w:rsidR="00605274" w:rsidRPr="00605274">
        <w:rPr>
          <w:i/>
          <w:sz w:val="18"/>
          <w:szCs w:val="18"/>
        </w:rPr>
        <w:t>Malachi</w:t>
      </w:r>
      <w:r w:rsidR="00605274">
        <w:rPr>
          <w:sz w:val="18"/>
          <w:szCs w:val="18"/>
        </w:rPr>
        <w:t>, 265-66.</w:t>
      </w:r>
    </w:p>
  </w:footnote>
  <w:footnote w:id="13">
    <w:p w14:paraId="5DCED673" w14:textId="3DCA6E6B" w:rsidR="003F5AFB" w:rsidRPr="00605274" w:rsidRDefault="003F5AFB">
      <w:pPr>
        <w:pStyle w:val="FootnoteText"/>
        <w:rPr>
          <w:sz w:val="18"/>
          <w:szCs w:val="18"/>
        </w:rPr>
      </w:pPr>
      <w:r w:rsidRPr="00605274">
        <w:rPr>
          <w:rStyle w:val="FootnoteReference"/>
          <w:sz w:val="18"/>
          <w:szCs w:val="18"/>
        </w:rPr>
        <w:footnoteRef/>
      </w:r>
      <w:r w:rsidRPr="00605274">
        <w:rPr>
          <w:sz w:val="18"/>
          <w:szCs w:val="18"/>
        </w:rPr>
        <w:t xml:space="preserve"> Graham </w:t>
      </w:r>
      <w:proofErr w:type="spellStart"/>
      <w:r w:rsidRPr="00605274">
        <w:rPr>
          <w:sz w:val="18"/>
          <w:szCs w:val="18"/>
        </w:rPr>
        <w:t>Scroggie</w:t>
      </w:r>
      <w:proofErr w:type="spellEnd"/>
      <w:r w:rsidRPr="00605274">
        <w:rPr>
          <w:sz w:val="18"/>
          <w:szCs w:val="18"/>
        </w:rPr>
        <w:t xml:space="preserve">. </w:t>
      </w:r>
      <w:r w:rsidRPr="00605274">
        <w:rPr>
          <w:i/>
          <w:sz w:val="18"/>
          <w:szCs w:val="18"/>
        </w:rPr>
        <w:t>Soul-Depths and Soul-Heights</w:t>
      </w:r>
      <w:r w:rsidRPr="00605274">
        <w:rPr>
          <w:sz w:val="18"/>
          <w:szCs w:val="18"/>
        </w:rPr>
        <w:t>, 1874.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EAA21" w14:textId="6CD15E95" w:rsidR="00395CAA" w:rsidRPr="003C1A38" w:rsidRDefault="00395CAA" w:rsidP="00A61293">
    <w:pPr>
      <w:pStyle w:val="Header"/>
      <w:tabs>
        <w:tab w:val="clear" w:pos="9360"/>
      </w:tabs>
      <w:rPr>
        <w:rFonts w:ascii="Calibri" w:hAnsi="Calibri"/>
        <w:sz w:val="20"/>
        <w:szCs w:val="20"/>
      </w:rPr>
    </w:pPr>
    <w:r w:rsidRPr="00C26D34">
      <w:rPr>
        <w:rFonts w:ascii="Calibri" w:hAnsi="Calibri"/>
        <w:sz w:val="20"/>
        <w:szCs w:val="20"/>
      </w:rPr>
      <w:t xml:space="preserve">Message: </w:t>
    </w:r>
    <w:r w:rsidR="001E73C4">
      <w:rPr>
        <w:rFonts w:ascii="Calibri" w:hAnsi="Calibri"/>
        <w:sz w:val="20"/>
        <w:szCs w:val="20"/>
      </w:rPr>
      <w:t xml:space="preserve">If You Love Me, </w:t>
    </w:r>
    <w:r w:rsidR="004428FF">
      <w:rPr>
        <w:rFonts w:ascii="Calibri" w:hAnsi="Calibri"/>
        <w:sz w:val="20"/>
        <w:szCs w:val="20"/>
      </w:rPr>
      <w:t>Trust My Timing</w:t>
    </w:r>
    <w:r w:rsidR="00C369AA">
      <w:rPr>
        <w:rFonts w:ascii="Calibri" w:hAnsi="Calibri"/>
        <w:sz w:val="20"/>
        <w:szCs w:val="20"/>
      </w:rPr>
      <w:tab/>
    </w:r>
    <w:r w:rsidRPr="00C26D34">
      <w:rPr>
        <w:rFonts w:ascii="Calibri" w:hAnsi="Calibri"/>
        <w:sz w:val="20"/>
        <w:szCs w:val="20"/>
      </w:rPr>
      <w:tab/>
    </w:r>
    <w:r w:rsidRPr="00C26D34">
      <w:rPr>
        <w:rFonts w:ascii="Calibri" w:hAnsi="Calibri"/>
        <w:sz w:val="20"/>
        <w:szCs w:val="20"/>
      </w:rPr>
      <w:tab/>
    </w:r>
    <w:r w:rsidR="00A61293">
      <w:rPr>
        <w:rFonts w:ascii="Calibri" w:hAnsi="Calibri"/>
        <w:sz w:val="20"/>
        <w:szCs w:val="20"/>
      </w:rPr>
      <w:t xml:space="preserve">           </w:t>
    </w:r>
    <w:r w:rsidRPr="00C26D34">
      <w:rPr>
        <w:rFonts w:ascii="Calibri" w:hAnsi="Calibri"/>
        <w:sz w:val="20"/>
        <w:szCs w:val="20"/>
      </w:rPr>
      <w:t xml:space="preserve">Series: </w:t>
    </w:r>
    <w:r w:rsidR="002F0723">
      <w:rPr>
        <w:rFonts w:ascii="Calibri" w:hAnsi="Calibri"/>
        <w:sz w:val="20"/>
        <w:szCs w:val="20"/>
      </w:rPr>
      <w:t>Return to God’s Love</w:t>
    </w:r>
    <w:r w:rsidR="00A627D3">
      <w:rPr>
        <w:rFonts w:ascii="Calibri" w:hAnsi="Calibri"/>
        <w:sz w:val="20"/>
        <w:szCs w:val="20"/>
      </w:rPr>
      <w:t xml:space="preserve"> (Malachi)</w:t>
    </w:r>
  </w:p>
  <w:p w14:paraId="53316DE8" w14:textId="77777777" w:rsidR="00395CAA" w:rsidRDefault="00395CAA" w:rsidP="009F2D39">
    <w:pPr>
      <w:pStyle w:val="Header"/>
    </w:pPr>
  </w:p>
  <w:p w14:paraId="2A5246C8" w14:textId="77777777" w:rsidR="00395CAA" w:rsidRDefault="00395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7245"/>
    <w:multiLevelType w:val="hybridMultilevel"/>
    <w:tmpl w:val="25A6D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A22C3"/>
    <w:multiLevelType w:val="hybridMultilevel"/>
    <w:tmpl w:val="1B3E95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7A6F2C"/>
    <w:multiLevelType w:val="hybridMultilevel"/>
    <w:tmpl w:val="826E58B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5A4B3D04"/>
    <w:multiLevelType w:val="hybridMultilevel"/>
    <w:tmpl w:val="227A2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65C050E"/>
    <w:multiLevelType w:val="hybridMultilevel"/>
    <w:tmpl w:val="233C2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31AA"/>
    <w:rsid w:val="00005477"/>
    <w:rsid w:val="00017B97"/>
    <w:rsid w:val="00024A92"/>
    <w:rsid w:val="00025F7F"/>
    <w:rsid w:val="00026A54"/>
    <w:rsid w:val="00033F79"/>
    <w:rsid w:val="000349BD"/>
    <w:rsid w:val="00036DD3"/>
    <w:rsid w:val="00036E06"/>
    <w:rsid w:val="00037598"/>
    <w:rsid w:val="00041B49"/>
    <w:rsid w:val="00041C7A"/>
    <w:rsid w:val="00044D32"/>
    <w:rsid w:val="000523AD"/>
    <w:rsid w:val="00053FCF"/>
    <w:rsid w:val="00060160"/>
    <w:rsid w:val="00064FBD"/>
    <w:rsid w:val="00066D0B"/>
    <w:rsid w:val="00075C03"/>
    <w:rsid w:val="00077333"/>
    <w:rsid w:val="00080D21"/>
    <w:rsid w:val="0008190C"/>
    <w:rsid w:val="00083602"/>
    <w:rsid w:val="00084F0D"/>
    <w:rsid w:val="000878F5"/>
    <w:rsid w:val="000919C4"/>
    <w:rsid w:val="00092BE7"/>
    <w:rsid w:val="0009411E"/>
    <w:rsid w:val="000A199D"/>
    <w:rsid w:val="000A26F4"/>
    <w:rsid w:val="000A6F85"/>
    <w:rsid w:val="000B2B0F"/>
    <w:rsid w:val="000B3076"/>
    <w:rsid w:val="000B4BCD"/>
    <w:rsid w:val="000B5478"/>
    <w:rsid w:val="000B7645"/>
    <w:rsid w:val="000C09C1"/>
    <w:rsid w:val="000C28C7"/>
    <w:rsid w:val="000C6660"/>
    <w:rsid w:val="000D04F0"/>
    <w:rsid w:val="000D07A7"/>
    <w:rsid w:val="000E3066"/>
    <w:rsid w:val="000E3C9C"/>
    <w:rsid w:val="000E4188"/>
    <w:rsid w:val="000E60D4"/>
    <w:rsid w:val="00100DD7"/>
    <w:rsid w:val="001016CE"/>
    <w:rsid w:val="00107152"/>
    <w:rsid w:val="00107676"/>
    <w:rsid w:val="00110C05"/>
    <w:rsid w:val="001118CC"/>
    <w:rsid w:val="00116B8C"/>
    <w:rsid w:val="00121B99"/>
    <w:rsid w:val="001238AE"/>
    <w:rsid w:val="001244A9"/>
    <w:rsid w:val="00125F2C"/>
    <w:rsid w:val="00126257"/>
    <w:rsid w:val="001300CB"/>
    <w:rsid w:val="001301B1"/>
    <w:rsid w:val="00130549"/>
    <w:rsid w:val="001329BA"/>
    <w:rsid w:val="00132A10"/>
    <w:rsid w:val="001344B1"/>
    <w:rsid w:val="00136BA7"/>
    <w:rsid w:val="001404FB"/>
    <w:rsid w:val="00144B8D"/>
    <w:rsid w:val="00146E93"/>
    <w:rsid w:val="00157F03"/>
    <w:rsid w:val="0017205E"/>
    <w:rsid w:val="00172CEF"/>
    <w:rsid w:val="001751A4"/>
    <w:rsid w:val="00181267"/>
    <w:rsid w:val="0018408B"/>
    <w:rsid w:val="0018434C"/>
    <w:rsid w:val="00184F5A"/>
    <w:rsid w:val="001867A0"/>
    <w:rsid w:val="00191502"/>
    <w:rsid w:val="0019488E"/>
    <w:rsid w:val="00194E62"/>
    <w:rsid w:val="00195424"/>
    <w:rsid w:val="00195824"/>
    <w:rsid w:val="00196AE6"/>
    <w:rsid w:val="001A4902"/>
    <w:rsid w:val="001B15A3"/>
    <w:rsid w:val="001B22AD"/>
    <w:rsid w:val="001B3990"/>
    <w:rsid w:val="001C0FD0"/>
    <w:rsid w:val="001C25AB"/>
    <w:rsid w:val="001C3F75"/>
    <w:rsid w:val="001C4448"/>
    <w:rsid w:val="001D0313"/>
    <w:rsid w:val="001D2AD0"/>
    <w:rsid w:val="001D3ABD"/>
    <w:rsid w:val="001D71E0"/>
    <w:rsid w:val="001E1D91"/>
    <w:rsid w:val="001E41F5"/>
    <w:rsid w:val="001E73C4"/>
    <w:rsid w:val="001F1404"/>
    <w:rsid w:val="001F4970"/>
    <w:rsid w:val="00202A32"/>
    <w:rsid w:val="002047E5"/>
    <w:rsid w:val="00207596"/>
    <w:rsid w:val="00220DDA"/>
    <w:rsid w:val="00220E98"/>
    <w:rsid w:val="002227BE"/>
    <w:rsid w:val="002235CB"/>
    <w:rsid w:val="00242E35"/>
    <w:rsid w:val="00243176"/>
    <w:rsid w:val="002459C0"/>
    <w:rsid w:val="00245CDC"/>
    <w:rsid w:val="00245E41"/>
    <w:rsid w:val="00250822"/>
    <w:rsid w:val="00251819"/>
    <w:rsid w:val="00256289"/>
    <w:rsid w:val="0025734A"/>
    <w:rsid w:val="00260008"/>
    <w:rsid w:val="00263674"/>
    <w:rsid w:val="002642E3"/>
    <w:rsid w:val="00264E4B"/>
    <w:rsid w:val="0026575C"/>
    <w:rsid w:val="00267AFD"/>
    <w:rsid w:val="00267F9A"/>
    <w:rsid w:val="00270558"/>
    <w:rsid w:val="002822DF"/>
    <w:rsid w:val="00293808"/>
    <w:rsid w:val="002941DD"/>
    <w:rsid w:val="002B1C23"/>
    <w:rsid w:val="002B2065"/>
    <w:rsid w:val="002B40C4"/>
    <w:rsid w:val="002C2483"/>
    <w:rsid w:val="002C278C"/>
    <w:rsid w:val="002D22E3"/>
    <w:rsid w:val="002D52FF"/>
    <w:rsid w:val="002E60E3"/>
    <w:rsid w:val="002E70BD"/>
    <w:rsid w:val="002F0723"/>
    <w:rsid w:val="002F290E"/>
    <w:rsid w:val="002F2A05"/>
    <w:rsid w:val="002F610D"/>
    <w:rsid w:val="00302B99"/>
    <w:rsid w:val="0030405F"/>
    <w:rsid w:val="0030638B"/>
    <w:rsid w:val="0031221F"/>
    <w:rsid w:val="003123AD"/>
    <w:rsid w:val="00317831"/>
    <w:rsid w:val="0032751D"/>
    <w:rsid w:val="00330782"/>
    <w:rsid w:val="003312C9"/>
    <w:rsid w:val="00332B20"/>
    <w:rsid w:val="00333FD4"/>
    <w:rsid w:val="0033553D"/>
    <w:rsid w:val="00335EA4"/>
    <w:rsid w:val="00337A69"/>
    <w:rsid w:val="00342DA4"/>
    <w:rsid w:val="003456D9"/>
    <w:rsid w:val="00350836"/>
    <w:rsid w:val="00353F13"/>
    <w:rsid w:val="0035761E"/>
    <w:rsid w:val="00362949"/>
    <w:rsid w:val="00375123"/>
    <w:rsid w:val="00376513"/>
    <w:rsid w:val="00376B57"/>
    <w:rsid w:val="00381960"/>
    <w:rsid w:val="00381F47"/>
    <w:rsid w:val="0038600C"/>
    <w:rsid w:val="00386567"/>
    <w:rsid w:val="00392AF1"/>
    <w:rsid w:val="00393076"/>
    <w:rsid w:val="003949B4"/>
    <w:rsid w:val="00395CAA"/>
    <w:rsid w:val="00397216"/>
    <w:rsid w:val="00397BBF"/>
    <w:rsid w:val="003A0253"/>
    <w:rsid w:val="003A2153"/>
    <w:rsid w:val="003A33BE"/>
    <w:rsid w:val="003A421A"/>
    <w:rsid w:val="003A54B0"/>
    <w:rsid w:val="003A713B"/>
    <w:rsid w:val="003A7574"/>
    <w:rsid w:val="003B380F"/>
    <w:rsid w:val="003B4732"/>
    <w:rsid w:val="003B4FE9"/>
    <w:rsid w:val="003B67D8"/>
    <w:rsid w:val="003C5015"/>
    <w:rsid w:val="003C61D8"/>
    <w:rsid w:val="003D3D52"/>
    <w:rsid w:val="003E7364"/>
    <w:rsid w:val="003F3DB2"/>
    <w:rsid w:val="003F5410"/>
    <w:rsid w:val="003F5AFB"/>
    <w:rsid w:val="003F70D8"/>
    <w:rsid w:val="00400FFE"/>
    <w:rsid w:val="00401265"/>
    <w:rsid w:val="00403440"/>
    <w:rsid w:val="00406033"/>
    <w:rsid w:val="00413742"/>
    <w:rsid w:val="00414F71"/>
    <w:rsid w:val="00416741"/>
    <w:rsid w:val="00416BEB"/>
    <w:rsid w:val="00420C09"/>
    <w:rsid w:val="00420F87"/>
    <w:rsid w:val="00421534"/>
    <w:rsid w:val="00422439"/>
    <w:rsid w:val="00424E6C"/>
    <w:rsid w:val="00426F79"/>
    <w:rsid w:val="00430555"/>
    <w:rsid w:val="00430CD5"/>
    <w:rsid w:val="00437708"/>
    <w:rsid w:val="00437B0D"/>
    <w:rsid w:val="004404B0"/>
    <w:rsid w:val="00441C40"/>
    <w:rsid w:val="00441CA8"/>
    <w:rsid w:val="004428FF"/>
    <w:rsid w:val="00443E55"/>
    <w:rsid w:val="00444ACF"/>
    <w:rsid w:val="004478CB"/>
    <w:rsid w:val="004503AE"/>
    <w:rsid w:val="0045140E"/>
    <w:rsid w:val="00482F65"/>
    <w:rsid w:val="00487C6E"/>
    <w:rsid w:val="00492178"/>
    <w:rsid w:val="0049224A"/>
    <w:rsid w:val="00495B4E"/>
    <w:rsid w:val="00497984"/>
    <w:rsid w:val="004A0272"/>
    <w:rsid w:val="004A1EE8"/>
    <w:rsid w:val="004A2B5E"/>
    <w:rsid w:val="004A3811"/>
    <w:rsid w:val="004A48C0"/>
    <w:rsid w:val="004B6043"/>
    <w:rsid w:val="004B6EBE"/>
    <w:rsid w:val="004C3E3D"/>
    <w:rsid w:val="004C5B1C"/>
    <w:rsid w:val="004C5F80"/>
    <w:rsid w:val="004D3E69"/>
    <w:rsid w:val="004E0900"/>
    <w:rsid w:val="004E18D5"/>
    <w:rsid w:val="004E3449"/>
    <w:rsid w:val="004E3DB3"/>
    <w:rsid w:val="004F2C25"/>
    <w:rsid w:val="004F3987"/>
    <w:rsid w:val="00503BC9"/>
    <w:rsid w:val="00506DBC"/>
    <w:rsid w:val="005163AA"/>
    <w:rsid w:val="00525631"/>
    <w:rsid w:val="00525AD6"/>
    <w:rsid w:val="00542E6B"/>
    <w:rsid w:val="00546F85"/>
    <w:rsid w:val="00550AFF"/>
    <w:rsid w:val="00551ED9"/>
    <w:rsid w:val="00551F20"/>
    <w:rsid w:val="005534C0"/>
    <w:rsid w:val="005554BF"/>
    <w:rsid w:val="00561DA3"/>
    <w:rsid w:val="00573BC0"/>
    <w:rsid w:val="00574D73"/>
    <w:rsid w:val="00574DE9"/>
    <w:rsid w:val="005766C3"/>
    <w:rsid w:val="00591A67"/>
    <w:rsid w:val="005926D7"/>
    <w:rsid w:val="00592879"/>
    <w:rsid w:val="00594A12"/>
    <w:rsid w:val="00596D1B"/>
    <w:rsid w:val="005A1B00"/>
    <w:rsid w:val="005A3C1B"/>
    <w:rsid w:val="005A6F06"/>
    <w:rsid w:val="005B16BB"/>
    <w:rsid w:val="005C04CF"/>
    <w:rsid w:val="005C1AB6"/>
    <w:rsid w:val="005C2DE0"/>
    <w:rsid w:val="005C4A94"/>
    <w:rsid w:val="005C4D18"/>
    <w:rsid w:val="005C66E9"/>
    <w:rsid w:val="005D0297"/>
    <w:rsid w:val="005D7D5F"/>
    <w:rsid w:val="005E19A2"/>
    <w:rsid w:val="005E1FEE"/>
    <w:rsid w:val="005E273B"/>
    <w:rsid w:val="005E2AF6"/>
    <w:rsid w:val="005E4FDB"/>
    <w:rsid w:val="005F07FE"/>
    <w:rsid w:val="005F2C5E"/>
    <w:rsid w:val="005F4A1F"/>
    <w:rsid w:val="005F523C"/>
    <w:rsid w:val="005F604E"/>
    <w:rsid w:val="00601A09"/>
    <w:rsid w:val="00601DEB"/>
    <w:rsid w:val="00605274"/>
    <w:rsid w:val="00606CD4"/>
    <w:rsid w:val="006119D8"/>
    <w:rsid w:val="00614A3A"/>
    <w:rsid w:val="0061602F"/>
    <w:rsid w:val="006219D7"/>
    <w:rsid w:val="00621B0E"/>
    <w:rsid w:val="00622FC1"/>
    <w:rsid w:val="00623F84"/>
    <w:rsid w:val="006253FE"/>
    <w:rsid w:val="00630DB6"/>
    <w:rsid w:val="00634959"/>
    <w:rsid w:val="00642A5E"/>
    <w:rsid w:val="006453A1"/>
    <w:rsid w:val="00654EB4"/>
    <w:rsid w:val="00654FCA"/>
    <w:rsid w:val="00655ECF"/>
    <w:rsid w:val="0066576D"/>
    <w:rsid w:val="006670E3"/>
    <w:rsid w:val="00671740"/>
    <w:rsid w:val="00673C50"/>
    <w:rsid w:val="00674BAC"/>
    <w:rsid w:val="00680BF2"/>
    <w:rsid w:val="00687882"/>
    <w:rsid w:val="006917B8"/>
    <w:rsid w:val="00692CCE"/>
    <w:rsid w:val="006938CD"/>
    <w:rsid w:val="006958DF"/>
    <w:rsid w:val="006975A4"/>
    <w:rsid w:val="006A0810"/>
    <w:rsid w:val="006A3640"/>
    <w:rsid w:val="006B3243"/>
    <w:rsid w:val="006B445F"/>
    <w:rsid w:val="006B630D"/>
    <w:rsid w:val="006B7825"/>
    <w:rsid w:val="006C370F"/>
    <w:rsid w:val="006C7124"/>
    <w:rsid w:val="006D4984"/>
    <w:rsid w:val="006D5FB3"/>
    <w:rsid w:val="006E1839"/>
    <w:rsid w:val="006F20BE"/>
    <w:rsid w:val="00701046"/>
    <w:rsid w:val="00704AC8"/>
    <w:rsid w:val="00710223"/>
    <w:rsid w:val="0071284D"/>
    <w:rsid w:val="0071596D"/>
    <w:rsid w:val="00715D5E"/>
    <w:rsid w:val="00715FFA"/>
    <w:rsid w:val="007203D7"/>
    <w:rsid w:val="007211D6"/>
    <w:rsid w:val="0072290D"/>
    <w:rsid w:val="007255CB"/>
    <w:rsid w:val="0073133A"/>
    <w:rsid w:val="00737E2E"/>
    <w:rsid w:val="00742EC4"/>
    <w:rsid w:val="007474FF"/>
    <w:rsid w:val="00751A42"/>
    <w:rsid w:val="00752DF7"/>
    <w:rsid w:val="00755207"/>
    <w:rsid w:val="0075529F"/>
    <w:rsid w:val="0077080B"/>
    <w:rsid w:val="00770DCD"/>
    <w:rsid w:val="007721F1"/>
    <w:rsid w:val="00774482"/>
    <w:rsid w:val="00781465"/>
    <w:rsid w:val="0078446F"/>
    <w:rsid w:val="0078557F"/>
    <w:rsid w:val="0079204D"/>
    <w:rsid w:val="00792A4B"/>
    <w:rsid w:val="00793334"/>
    <w:rsid w:val="0079408A"/>
    <w:rsid w:val="00796F72"/>
    <w:rsid w:val="00797085"/>
    <w:rsid w:val="00797B1C"/>
    <w:rsid w:val="007A37B6"/>
    <w:rsid w:val="007A7496"/>
    <w:rsid w:val="007B2319"/>
    <w:rsid w:val="007B7F79"/>
    <w:rsid w:val="007C00B9"/>
    <w:rsid w:val="007C48E6"/>
    <w:rsid w:val="007D34F9"/>
    <w:rsid w:val="007E4964"/>
    <w:rsid w:val="007F08C8"/>
    <w:rsid w:val="007F5E08"/>
    <w:rsid w:val="00801BD6"/>
    <w:rsid w:val="008055AA"/>
    <w:rsid w:val="0080639D"/>
    <w:rsid w:val="00806D24"/>
    <w:rsid w:val="00810596"/>
    <w:rsid w:val="00810801"/>
    <w:rsid w:val="00812F53"/>
    <w:rsid w:val="0081539A"/>
    <w:rsid w:val="008213F0"/>
    <w:rsid w:val="008214F8"/>
    <w:rsid w:val="00821791"/>
    <w:rsid w:val="00825986"/>
    <w:rsid w:val="00827F84"/>
    <w:rsid w:val="008319B3"/>
    <w:rsid w:val="008349A6"/>
    <w:rsid w:val="00841E39"/>
    <w:rsid w:val="008431AA"/>
    <w:rsid w:val="00843835"/>
    <w:rsid w:val="0084574F"/>
    <w:rsid w:val="00851464"/>
    <w:rsid w:val="00852966"/>
    <w:rsid w:val="0085794C"/>
    <w:rsid w:val="00870BB0"/>
    <w:rsid w:val="0088265B"/>
    <w:rsid w:val="00891079"/>
    <w:rsid w:val="008A24E6"/>
    <w:rsid w:val="008B1AB4"/>
    <w:rsid w:val="008B3077"/>
    <w:rsid w:val="008C6047"/>
    <w:rsid w:val="008E06FA"/>
    <w:rsid w:val="008E4F0A"/>
    <w:rsid w:val="008F051A"/>
    <w:rsid w:val="008F1044"/>
    <w:rsid w:val="008F184A"/>
    <w:rsid w:val="0090381F"/>
    <w:rsid w:val="00911353"/>
    <w:rsid w:val="00912DB1"/>
    <w:rsid w:val="00914533"/>
    <w:rsid w:val="00915D8E"/>
    <w:rsid w:val="00920D9B"/>
    <w:rsid w:val="00921BFD"/>
    <w:rsid w:val="00923D62"/>
    <w:rsid w:val="00931A17"/>
    <w:rsid w:val="00934FD9"/>
    <w:rsid w:val="00936B3A"/>
    <w:rsid w:val="00942F06"/>
    <w:rsid w:val="009514F8"/>
    <w:rsid w:val="0095170A"/>
    <w:rsid w:val="00955E06"/>
    <w:rsid w:val="009572C7"/>
    <w:rsid w:val="00957AFD"/>
    <w:rsid w:val="009628BE"/>
    <w:rsid w:val="0096655D"/>
    <w:rsid w:val="00967555"/>
    <w:rsid w:val="00980CA0"/>
    <w:rsid w:val="009862F9"/>
    <w:rsid w:val="00992302"/>
    <w:rsid w:val="0099238F"/>
    <w:rsid w:val="00992FDC"/>
    <w:rsid w:val="009942E3"/>
    <w:rsid w:val="009A09BC"/>
    <w:rsid w:val="009A4F4F"/>
    <w:rsid w:val="009B018F"/>
    <w:rsid w:val="009B1167"/>
    <w:rsid w:val="009B62B3"/>
    <w:rsid w:val="009C0338"/>
    <w:rsid w:val="009C083D"/>
    <w:rsid w:val="009C751A"/>
    <w:rsid w:val="009C76FA"/>
    <w:rsid w:val="009D335F"/>
    <w:rsid w:val="009D3DCE"/>
    <w:rsid w:val="009D5087"/>
    <w:rsid w:val="009D56DD"/>
    <w:rsid w:val="009D70F1"/>
    <w:rsid w:val="009D7498"/>
    <w:rsid w:val="009E25AF"/>
    <w:rsid w:val="009E28C8"/>
    <w:rsid w:val="009E3EE7"/>
    <w:rsid w:val="009E4D6B"/>
    <w:rsid w:val="009E51E7"/>
    <w:rsid w:val="009E683F"/>
    <w:rsid w:val="009E6C9B"/>
    <w:rsid w:val="009F0701"/>
    <w:rsid w:val="009F0D92"/>
    <w:rsid w:val="009F2D39"/>
    <w:rsid w:val="009F776E"/>
    <w:rsid w:val="00A0639E"/>
    <w:rsid w:val="00A13AD4"/>
    <w:rsid w:val="00A154B1"/>
    <w:rsid w:val="00A277C7"/>
    <w:rsid w:val="00A30448"/>
    <w:rsid w:val="00A319AE"/>
    <w:rsid w:val="00A33283"/>
    <w:rsid w:val="00A3434B"/>
    <w:rsid w:val="00A35359"/>
    <w:rsid w:val="00A37CB1"/>
    <w:rsid w:val="00A405C7"/>
    <w:rsid w:val="00A54AEE"/>
    <w:rsid w:val="00A55604"/>
    <w:rsid w:val="00A5689A"/>
    <w:rsid w:val="00A56B00"/>
    <w:rsid w:val="00A60F54"/>
    <w:rsid w:val="00A61293"/>
    <w:rsid w:val="00A627D3"/>
    <w:rsid w:val="00A705D3"/>
    <w:rsid w:val="00A72998"/>
    <w:rsid w:val="00A74801"/>
    <w:rsid w:val="00A76060"/>
    <w:rsid w:val="00A802F9"/>
    <w:rsid w:val="00A87D82"/>
    <w:rsid w:val="00A97CFF"/>
    <w:rsid w:val="00AA14E6"/>
    <w:rsid w:val="00AA3A36"/>
    <w:rsid w:val="00AA731E"/>
    <w:rsid w:val="00AB2CD4"/>
    <w:rsid w:val="00AB775A"/>
    <w:rsid w:val="00AB7D12"/>
    <w:rsid w:val="00AC0CF2"/>
    <w:rsid w:val="00AC4FFD"/>
    <w:rsid w:val="00AC7995"/>
    <w:rsid w:val="00AD2F12"/>
    <w:rsid w:val="00AD4E9F"/>
    <w:rsid w:val="00AD6277"/>
    <w:rsid w:val="00AD7053"/>
    <w:rsid w:val="00AE0531"/>
    <w:rsid w:val="00AE4831"/>
    <w:rsid w:val="00AF011A"/>
    <w:rsid w:val="00AF04EB"/>
    <w:rsid w:val="00AF0E8C"/>
    <w:rsid w:val="00AF541A"/>
    <w:rsid w:val="00B07680"/>
    <w:rsid w:val="00B135E2"/>
    <w:rsid w:val="00B13626"/>
    <w:rsid w:val="00B14F73"/>
    <w:rsid w:val="00B16C5D"/>
    <w:rsid w:val="00B20055"/>
    <w:rsid w:val="00B20179"/>
    <w:rsid w:val="00B26795"/>
    <w:rsid w:val="00B26FCD"/>
    <w:rsid w:val="00B27CFA"/>
    <w:rsid w:val="00B27D5E"/>
    <w:rsid w:val="00B3108C"/>
    <w:rsid w:val="00B3144E"/>
    <w:rsid w:val="00B33202"/>
    <w:rsid w:val="00B33592"/>
    <w:rsid w:val="00B359D5"/>
    <w:rsid w:val="00B3752A"/>
    <w:rsid w:val="00B411B2"/>
    <w:rsid w:val="00B474E8"/>
    <w:rsid w:val="00B54B68"/>
    <w:rsid w:val="00B562D5"/>
    <w:rsid w:val="00B57C26"/>
    <w:rsid w:val="00B642A8"/>
    <w:rsid w:val="00B77CDA"/>
    <w:rsid w:val="00B77EBE"/>
    <w:rsid w:val="00B86BF4"/>
    <w:rsid w:val="00B91F03"/>
    <w:rsid w:val="00B92AE2"/>
    <w:rsid w:val="00B9584F"/>
    <w:rsid w:val="00BA4146"/>
    <w:rsid w:val="00BA4D97"/>
    <w:rsid w:val="00BA5A6B"/>
    <w:rsid w:val="00BA5DFC"/>
    <w:rsid w:val="00BB5133"/>
    <w:rsid w:val="00BB620A"/>
    <w:rsid w:val="00BC00BA"/>
    <w:rsid w:val="00BC1E3D"/>
    <w:rsid w:val="00BC214A"/>
    <w:rsid w:val="00BC3224"/>
    <w:rsid w:val="00BC39C4"/>
    <w:rsid w:val="00BD179E"/>
    <w:rsid w:val="00BE0363"/>
    <w:rsid w:val="00BE12D4"/>
    <w:rsid w:val="00BE2760"/>
    <w:rsid w:val="00BE5C3E"/>
    <w:rsid w:val="00BF1692"/>
    <w:rsid w:val="00BF3B92"/>
    <w:rsid w:val="00BF4258"/>
    <w:rsid w:val="00C004A0"/>
    <w:rsid w:val="00C04554"/>
    <w:rsid w:val="00C056C8"/>
    <w:rsid w:val="00C10243"/>
    <w:rsid w:val="00C1112D"/>
    <w:rsid w:val="00C249A2"/>
    <w:rsid w:val="00C267C7"/>
    <w:rsid w:val="00C278DA"/>
    <w:rsid w:val="00C34F4A"/>
    <w:rsid w:val="00C35F74"/>
    <w:rsid w:val="00C369AA"/>
    <w:rsid w:val="00C37401"/>
    <w:rsid w:val="00C37D3E"/>
    <w:rsid w:val="00C4001F"/>
    <w:rsid w:val="00C4003E"/>
    <w:rsid w:val="00C40111"/>
    <w:rsid w:val="00C44113"/>
    <w:rsid w:val="00C44524"/>
    <w:rsid w:val="00C453EC"/>
    <w:rsid w:val="00C52DD7"/>
    <w:rsid w:val="00C573AE"/>
    <w:rsid w:val="00C65C5B"/>
    <w:rsid w:val="00C7507F"/>
    <w:rsid w:val="00C75A2F"/>
    <w:rsid w:val="00C766C3"/>
    <w:rsid w:val="00C773A3"/>
    <w:rsid w:val="00C8599D"/>
    <w:rsid w:val="00C87B29"/>
    <w:rsid w:val="00CA09BC"/>
    <w:rsid w:val="00CA49D1"/>
    <w:rsid w:val="00CA7241"/>
    <w:rsid w:val="00CB3DCF"/>
    <w:rsid w:val="00CB4F8C"/>
    <w:rsid w:val="00CC2124"/>
    <w:rsid w:val="00CC2DA7"/>
    <w:rsid w:val="00CC3D62"/>
    <w:rsid w:val="00CC43AB"/>
    <w:rsid w:val="00CC6D14"/>
    <w:rsid w:val="00CE30DE"/>
    <w:rsid w:val="00CE6CC5"/>
    <w:rsid w:val="00CF2B0E"/>
    <w:rsid w:val="00CF399E"/>
    <w:rsid w:val="00CF3A26"/>
    <w:rsid w:val="00CF4D8C"/>
    <w:rsid w:val="00CF6E99"/>
    <w:rsid w:val="00D0421A"/>
    <w:rsid w:val="00D04DE9"/>
    <w:rsid w:val="00D06A80"/>
    <w:rsid w:val="00D1473E"/>
    <w:rsid w:val="00D15B86"/>
    <w:rsid w:val="00D16560"/>
    <w:rsid w:val="00D25C83"/>
    <w:rsid w:val="00D2630D"/>
    <w:rsid w:val="00D30971"/>
    <w:rsid w:val="00D31859"/>
    <w:rsid w:val="00D3223C"/>
    <w:rsid w:val="00D330CD"/>
    <w:rsid w:val="00D34C44"/>
    <w:rsid w:val="00D35753"/>
    <w:rsid w:val="00D37B1C"/>
    <w:rsid w:val="00D53D29"/>
    <w:rsid w:val="00D565D6"/>
    <w:rsid w:val="00D617C5"/>
    <w:rsid w:val="00D66290"/>
    <w:rsid w:val="00D70508"/>
    <w:rsid w:val="00D71BBC"/>
    <w:rsid w:val="00D73D2A"/>
    <w:rsid w:val="00D7435B"/>
    <w:rsid w:val="00D77B60"/>
    <w:rsid w:val="00D810F3"/>
    <w:rsid w:val="00D81689"/>
    <w:rsid w:val="00D84BCA"/>
    <w:rsid w:val="00D90FBC"/>
    <w:rsid w:val="00D95DC5"/>
    <w:rsid w:val="00DA125C"/>
    <w:rsid w:val="00DA268B"/>
    <w:rsid w:val="00DA3C43"/>
    <w:rsid w:val="00DA7A01"/>
    <w:rsid w:val="00DC0C28"/>
    <w:rsid w:val="00DC148D"/>
    <w:rsid w:val="00DD5896"/>
    <w:rsid w:val="00DD6492"/>
    <w:rsid w:val="00DE3980"/>
    <w:rsid w:val="00DE6291"/>
    <w:rsid w:val="00DE769D"/>
    <w:rsid w:val="00DE7FB9"/>
    <w:rsid w:val="00DF483A"/>
    <w:rsid w:val="00DF7EA5"/>
    <w:rsid w:val="00E05B29"/>
    <w:rsid w:val="00E074E0"/>
    <w:rsid w:val="00E07B55"/>
    <w:rsid w:val="00E11545"/>
    <w:rsid w:val="00E11DA4"/>
    <w:rsid w:val="00E1361E"/>
    <w:rsid w:val="00E16E96"/>
    <w:rsid w:val="00E20E55"/>
    <w:rsid w:val="00E277A8"/>
    <w:rsid w:val="00E27F71"/>
    <w:rsid w:val="00E31478"/>
    <w:rsid w:val="00E3178E"/>
    <w:rsid w:val="00E31D1C"/>
    <w:rsid w:val="00E3416E"/>
    <w:rsid w:val="00E441D8"/>
    <w:rsid w:val="00E446FA"/>
    <w:rsid w:val="00E52135"/>
    <w:rsid w:val="00E55559"/>
    <w:rsid w:val="00E56F4C"/>
    <w:rsid w:val="00E570B2"/>
    <w:rsid w:val="00E6067D"/>
    <w:rsid w:val="00E60867"/>
    <w:rsid w:val="00E62262"/>
    <w:rsid w:val="00E64E77"/>
    <w:rsid w:val="00E652DE"/>
    <w:rsid w:val="00E6692A"/>
    <w:rsid w:val="00E7458D"/>
    <w:rsid w:val="00E74595"/>
    <w:rsid w:val="00E814CD"/>
    <w:rsid w:val="00E90A02"/>
    <w:rsid w:val="00E9133F"/>
    <w:rsid w:val="00E91B0D"/>
    <w:rsid w:val="00E93AD2"/>
    <w:rsid w:val="00E95403"/>
    <w:rsid w:val="00EA6A32"/>
    <w:rsid w:val="00EB49CD"/>
    <w:rsid w:val="00EB632E"/>
    <w:rsid w:val="00EB6820"/>
    <w:rsid w:val="00EC0E68"/>
    <w:rsid w:val="00EC4228"/>
    <w:rsid w:val="00ED02A2"/>
    <w:rsid w:val="00ED2A5A"/>
    <w:rsid w:val="00ED3D42"/>
    <w:rsid w:val="00ED453C"/>
    <w:rsid w:val="00ED5223"/>
    <w:rsid w:val="00ED578F"/>
    <w:rsid w:val="00ED5D9F"/>
    <w:rsid w:val="00EE0898"/>
    <w:rsid w:val="00EE536A"/>
    <w:rsid w:val="00EE6EEB"/>
    <w:rsid w:val="00EE74E7"/>
    <w:rsid w:val="00EF23A5"/>
    <w:rsid w:val="00EF46DD"/>
    <w:rsid w:val="00EF5BF6"/>
    <w:rsid w:val="00EF7860"/>
    <w:rsid w:val="00F02CB2"/>
    <w:rsid w:val="00F036A8"/>
    <w:rsid w:val="00F03C94"/>
    <w:rsid w:val="00F04C7D"/>
    <w:rsid w:val="00F078C9"/>
    <w:rsid w:val="00F1186F"/>
    <w:rsid w:val="00F151DC"/>
    <w:rsid w:val="00F16B3B"/>
    <w:rsid w:val="00F240F2"/>
    <w:rsid w:val="00F263AF"/>
    <w:rsid w:val="00F3060F"/>
    <w:rsid w:val="00F30931"/>
    <w:rsid w:val="00F34A33"/>
    <w:rsid w:val="00F34B53"/>
    <w:rsid w:val="00F363FA"/>
    <w:rsid w:val="00F3644A"/>
    <w:rsid w:val="00F45ABA"/>
    <w:rsid w:val="00F470EF"/>
    <w:rsid w:val="00F6096D"/>
    <w:rsid w:val="00F76D75"/>
    <w:rsid w:val="00F82670"/>
    <w:rsid w:val="00F84853"/>
    <w:rsid w:val="00F87B53"/>
    <w:rsid w:val="00F9346F"/>
    <w:rsid w:val="00F955B2"/>
    <w:rsid w:val="00F957D7"/>
    <w:rsid w:val="00F9719D"/>
    <w:rsid w:val="00FA1809"/>
    <w:rsid w:val="00FB2133"/>
    <w:rsid w:val="00FB2DBB"/>
    <w:rsid w:val="00FB3471"/>
    <w:rsid w:val="00FB59A3"/>
    <w:rsid w:val="00FB75EA"/>
    <w:rsid w:val="00FC01C9"/>
    <w:rsid w:val="00FC2BDD"/>
    <w:rsid w:val="00FC3BF8"/>
    <w:rsid w:val="00FC6703"/>
    <w:rsid w:val="00FD0395"/>
    <w:rsid w:val="00FD2A2D"/>
    <w:rsid w:val="00FE0D01"/>
    <w:rsid w:val="00FE10B5"/>
    <w:rsid w:val="00FE7E71"/>
    <w:rsid w:val="00FF59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5326"/>
  <w15:docId w15:val="{E65F0F42-B8E6-4D37-A9C7-625178A2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5140E"/>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qFormat/>
    <w:rsid w:val="008319B3"/>
    <w:pPr>
      <w:keepNext/>
      <w:adjustRightInd/>
      <w:ind w:left="-180" w:right="-180"/>
      <w:jc w:val="center"/>
      <w:outlineLvl w:val="0"/>
    </w:pPr>
    <w:rPr>
      <w:rFonts w:ascii="Berling Antiqua" w:eastAsia="Times New Roman" w:hAnsi="Berling Antiqua"/>
      <w:b/>
      <w:iCs/>
      <w:sz w:val="56"/>
      <w:szCs w:val="52"/>
    </w:rPr>
  </w:style>
  <w:style w:type="paragraph" w:styleId="Heading2">
    <w:name w:val="heading 2"/>
    <w:basedOn w:val="Normal"/>
    <w:next w:val="Normal"/>
    <w:link w:val="Heading2Char"/>
    <w:uiPriority w:val="9"/>
    <w:unhideWhenUsed/>
    <w:qFormat/>
    <w:rsid w:val="00737E2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1859"/>
    <w:pPr>
      <w:keepNext/>
      <w:keepLines/>
      <w:autoSpaceDE/>
      <w:autoSpaceDN/>
      <w:adjustRightInd/>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737E2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37E2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37E2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737E2E"/>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737E2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37E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19B3"/>
    <w:rPr>
      <w:rFonts w:ascii="Berling Antiqua" w:eastAsia="Times New Roman" w:hAnsi="Berling Antiqua" w:cs="Times New Roman"/>
      <w:b/>
      <w:iCs/>
      <w:sz w:val="56"/>
      <w:szCs w:val="52"/>
    </w:rPr>
  </w:style>
  <w:style w:type="paragraph" w:styleId="ListParagraph">
    <w:name w:val="List Paragraph"/>
    <w:basedOn w:val="Normal"/>
    <w:uiPriority w:val="34"/>
    <w:qFormat/>
    <w:rsid w:val="00BF4258"/>
    <w:pPr>
      <w:autoSpaceDE/>
      <w:autoSpaceDN/>
      <w:adjustRightInd/>
      <w:ind w:left="720"/>
      <w:contextualSpacing/>
    </w:pPr>
    <w:rPr>
      <w:rFonts w:eastAsia="Times New Roman"/>
    </w:rPr>
  </w:style>
  <w:style w:type="paragraph" w:styleId="NormalWeb">
    <w:name w:val="Normal (Web)"/>
    <w:basedOn w:val="Normal"/>
    <w:uiPriority w:val="99"/>
    <w:semiHidden/>
    <w:unhideWhenUsed/>
    <w:rsid w:val="00FB75EA"/>
    <w:pPr>
      <w:autoSpaceDE/>
      <w:autoSpaceDN/>
      <w:adjustRightInd/>
    </w:pPr>
    <w:rPr>
      <w:rFonts w:eastAsia="Times New Roman"/>
    </w:rPr>
  </w:style>
  <w:style w:type="character" w:customStyle="1" w:styleId="text">
    <w:name w:val="text"/>
    <w:basedOn w:val="DefaultParagraphFont"/>
    <w:rsid w:val="00495B4E"/>
  </w:style>
  <w:style w:type="character" w:customStyle="1" w:styleId="apple-converted-space">
    <w:name w:val="apple-converted-space"/>
    <w:basedOn w:val="DefaultParagraphFont"/>
    <w:rsid w:val="00495B4E"/>
  </w:style>
  <w:style w:type="paragraph" w:styleId="FootnoteText">
    <w:name w:val="footnote text"/>
    <w:basedOn w:val="Normal"/>
    <w:link w:val="FootnoteTextChar"/>
    <w:unhideWhenUsed/>
    <w:rsid w:val="00701046"/>
    <w:pPr>
      <w:autoSpaceDE/>
      <w:autoSpaceDN/>
      <w:adjustRightInd/>
    </w:pPr>
    <w:rPr>
      <w:rFonts w:eastAsia="Times New Roman"/>
      <w:sz w:val="20"/>
      <w:szCs w:val="20"/>
    </w:rPr>
  </w:style>
  <w:style w:type="character" w:customStyle="1" w:styleId="FootnoteTextChar">
    <w:name w:val="Footnote Text Char"/>
    <w:basedOn w:val="DefaultParagraphFont"/>
    <w:link w:val="FootnoteText"/>
    <w:rsid w:val="00701046"/>
    <w:rPr>
      <w:rFonts w:ascii="Times New Roman" w:eastAsia="Times New Roman" w:hAnsi="Times New Roman" w:cs="Times New Roman"/>
      <w:sz w:val="20"/>
      <w:szCs w:val="20"/>
    </w:rPr>
  </w:style>
  <w:style w:type="character" w:styleId="FootnoteReference">
    <w:name w:val="footnote reference"/>
    <w:rsid w:val="00701046"/>
    <w:rPr>
      <w:rFonts w:ascii="Times New Roman" w:hAnsi="Times New Roman"/>
      <w:vertAlign w:val="superscript"/>
    </w:rPr>
  </w:style>
  <w:style w:type="paragraph" w:customStyle="1" w:styleId="Qone">
    <w:name w:val="Qone"/>
    <w:basedOn w:val="Normal"/>
    <w:link w:val="QoneChar"/>
    <w:qFormat/>
    <w:rsid w:val="00701046"/>
    <w:pPr>
      <w:adjustRightInd/>
      <w:spacing w:line="300" w:lineRule="atLeast"/>
      <w:ind w:left="288" w:right="288"/>
      <w:jc w:val="both"/>
    </w:pPr>
    <w:rPr>
      <w:rFonts w:ascii="Georgia" w:eastAsia="Times New Roman" w:hAnsi="Georgia"/>
      <w:noProof/>
      <w:sz w:val="20"/>
      <w:szCs w:val="20"/>
    </w:rPr>
  </w:style>
  <w:style w:type="character" w:customStyle="1" w:styleId="QoneChar">
    <w:name w:val="Qone Char"/>
    <w:link w:val="Qone"/>
    <w:rsid w:val="00701046"/>
    <w:rPr>
      <w:rFonts w:ascii="Georgia" w:eastAsia="Times New Roman" w:hAnsi="Georgia" w:cs="Times New Roman"/>
      <w:noProof/>
      <w:sz w:val="20"/>
      <w:szCs w:val="20"/>
    </w:rPr>
  </w:style>
  <w:style w:type="paragraph" w:styleId="Header">
    <w:name w:val="header"/>
    <w:basedOn w:val="Normal"/>
    <w:link w:val="HeaderChar"/>
    <w:uiPriority w:val="99"/>
    <w:unhideWhenUsed/>
    <w:rsid w:val="009F2D39"/>
    <w:pPr>
      <w:tabs>
        <w:tab w:val="center" w:pos="4680"/>
        <w:tab w:val="right" w:pos="9360"/>
      </w:tabs>
      <w:autoSpaceDE/>
      <w:autoSpaceDN/>
      <w:adjustRightInd/>
    </w:pPr>
    <w:rPr>
      <w:rFonts w:eastAsia="Times New Roman"/>
    </w:rPr>
  </w:style>
  <w:style w:type="character" w:customStyle="1" w:styleId="HeaderChar">
    <w:name w:val="Header Char"/>
    <w:basedOn w:val="DefaultParagraphFont"/>
    <w:link w:val="Header"/>
    <w:uiPriority w:val="99"/>
    <w:rsid w:val="009F2D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D39"/>
    <w:pPr>
      <w:tabs>
        <w:tab w:val="center" w:pos="4680"/>
        <w:tab w:val="right" w:pos="9360"/>
      </w:tabs>
      <w:autoSpaceDE/>
      <w:autoSpaceDN/>
      <w:adjustRightInd/>
    </w:pPr>
    <w:rPr>
      <w:rFonts w:eastAsia="Times New Roman"/>
    </w:rPr>
  </w:style>
  <w:style w:type="character" w:customStyle="1" w:styleId="FooterChar">
    <w:name w:val="Footer Char"/>
    <w:basedOn w:val="DefaultParagraphFont"/>
    <w:link w:val="Footer"/>
    <w:uiPriority w:val="99"/>
    <w:rsid w:val="009F2D3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2135"/>
    <w:rPr>
      <w:color w:val="0563C1" w:themeColor="hyperlink"/>
      <w:u w:val="single"/>
    </w:rPr>
  </w:style>
  <w:style w:type="character" w:styleId="HTMLCite">
    <w:name w:val="HTML Cite"/>
    <w:basedOn w:val="DefaultParagraphFont"/>
    <w:rsid w:val="00172CEF"/>
    <w:rPr>
      <w:i/>
      <w:iCs/>
    </w:rPr>
  </w:style>
  <w:style w:type="paragraph" w:customStyle="1" w:styleId="Text-Main1">
    <w:name w:val="Text-Main1"/>
    <w:basedOn w:val="Normal"/>
    <w:link w:val="Text-Main1Char"/>
    <w:rsid w:val="00E814CD"/>
    <w:pPr>
      <w:adjustRightInd/>
      <w:spacing w:line="320" w:lineRule="atLeast"/>
      <w:ind w:firstLine="403"/>
      <w:jc w:val="both"/>
    </w:pPr>
    <w:rPr>
      <w:rFonts w:ascii="Georgia" w:eastAsia="Times New Roman" w:hAnsi="Georgia"/>
      <w:bCs/>
      <w:sz w:val="22"/>
      <w:szCs w:val="22"/>
    </w:rPr>
  </w:style>
  <w:style w:type="character" w:customStyle="1" w:styleId="Text-Main1Char">
    <w:name w:val="Text-Main1 Char"/>
    <w:basedOn w:val="DefaultParagraphFont"/>
    <w:link w:val="Text-Main1"/>
    <w:rsid w:val="00E814CD"/>
    <w:rPr>
      <w:rFonts w:ascii="Georgia" w:eastAsia="Times New Roman" w:hAnsi="Georgia" w:cs="Times New Roman"/>
      <w:bCs/>
    </w:rPr>
  </w:style>
  <w:style w:type="table" w:styleId="TableGrid">
    <w:name w:val="Table Grid"/>
    <w:basedOn w:val="TableNormal"/>
    <w:uiPriority w:val="39"/>
    <w:rsid w:val="00D3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31859"/>
    <w:rPr>
      <w:rFonts w:asciiTheme="majorHAnsi" w:eastAsiaTheme="majorEastAsia" w:hAnsiTheme="majorHAnsi" w:cstheme="majorBidi"/>
      <w:color w:val="1F4D78" w:themeColor="accent1" w:themeShade="7F"/>
      <w:sz w:val="24"/>
      <w:szCs w:val="24"/>
    </w:rPr>
  </w:style>
  <w:style w:type="paragraph" w:styleId="IntenseQuote">
    <w:name w:val="Intense Quote"/>
    <w:basedOn w:val="Normal"/>
    <w:next w:val="Normal"/>
    <w:link w:val="IntenseQuoteChar"/>
    <w:uiPriority w:val="30"/>
    <w:qFormat/>
    <w:rsid w:val="00DE7FB9"/>
    <w:pPr>
      <w:pBdr>
        <w:top w:val="single" w:sz="4" w:space="10" w:color="5B9BD5" w:themeColor="accent1"/>
        <w:bottom w:val="single" w:sz="4" w:space="10" w:color="5B9BD5" w:themeColor="accent1"/>
      </w:pBdr>
      <w:autoSpaceDE/>
      <w:autoSpaceDN/>
      <w:adjustRightInd/>
      <w:spacing w:before="360" w:after="360"/>
      <w:ind w:left="864" w:right="864"/>
      <w:jc w:val="center"/>
    </w:pPr>
    <w:rPr>
      <w:rFonts w:eastAsia="Times New Roman"/>
      <w:i/>
      <w:iCs/>
      <w:color w:val="5B9BD5" w:themeColor="accent1"/>
    </w:rPr>
  </w:style>
  <w:style w:type="character" w:customStyle="1" w:styleId="IntenseQuoteChar">
    <w:name w:val="Intense Quote Char"/>
    <w:basedOn w:val="DefaultParagraphFont"/>
    <w:link w:val="IntenseQuote"/>
    <w:uiPriority w:val="30"/>
    <w:rsid w:val="00DE7FB9"/>
    <w:rPr>
      <w:rFonts w:ascii="Times New Roman" w:eastAsia="Times New Roman" w:hAnsi="Times New Roman" w:cs="Times New Roman"/>
      <w:i/>
      <w:iCs/>
      <w:color w:val="5B9BD5" w:themeColor="accent1"/>
      <w:sz w:val="24"/>
      <w:szCs w:val="24"/>
    </w:rPr>
  </w:style>
  <w:style w:type="paragraph" w:styleId="NoSpacing">
    <w:name w:val="No Spacing"/>
    <w:uiPriority w:val="1"/>
    <w:qFormat/>
    <w:rsid w:val="00737E2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737E2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737E2E"/>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737E2E"/>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737E2E"/>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rsid w:val="00737E2E"/>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rsid w:val="00737E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37E2E"/>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737E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7E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37E2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37E2E"/>
    <w:rPr>
      <w:rFonts w:eastAsiaTheme="minorEastAsia"/>
      <w:color w:val="5A5A5A" w:themeColor="text1" w:themeTint="A5"/>
      <w:spacing w:val="15"/>
    </w:rPr>
  </w:style>
  <w:style w:type="character" w:styleId="SubtleEmphasis">
    <w:name w:val="Subtle Emphasis"/>
    <w:basedOn w:val="DefaultParagraphFont"/>
    <w:uiPriority w:val="19"/>
    <w:qFormat/>
    <w:rsid w:val="00737E2E"/>
    <w:rPr>
      <w:i/>
      <w:iCs/>
      <w:color w:val="404040" w:themeColor="text1" w:themeTint="BF"/>
    </w:rPr>
  </w:style>
  <w:style w:type="character" w:styleId="Emphasis">
    <w:name w:val="Emphasis"/>
    <w:basedOn w:val="DefaultParagraphFont"/>
    <w:uiPriority w:val="20"/>
    <w:qFormat/>
    <w:rsid w:val="00737E2E"/>
    <w:rPr>
      <w:i/>
      <w:iCs/>
    </w:rPr>
  </w:style>
  <w:style w:type="character" w:styleId="IntenseEmphasis">
    <w:name w:val="Intense Emphasis"/>
    <w:basedOn w:val="DefaultParagraphFont"/>
    <w:uiPriority w:val="21"/>
    <w:qFormat/>
    <w:rsid w:val="00737E2E"/>
    <w:rPr>
      <w:i/>
      <w:iCs/>
      <w:color w:val="5B9BD5" w:themeColor="accent1"/>
    </w:rPr>
  </w:style>
  <w:style w:type="character" w:styleId="Strong">
    <w:name w:val="Strong"/>
    <w:basedOn w:val="DefaultParagraphFont"/>
    <w:uiPriority w:val="22"/>
    <w:qFormat/>
    <w:rsid w:val="00737E2E"/>
    <w:rPr>
      <w:b/>
      <w:bCs/>
    </w:rPr>
  </w:style>
  <w:style w:type="character" w:customStyle="1" w:styleId="grame">
    <w:name w:val="grame"/>
    <w:basedOn w:val="DefaultParagraphFont"/>
    <w:rsid w:val="009C083D"/>
  </w:style>
  <w:style w:type="paragraph" w:customStyle="1" w:styleId="Heading-Main1">
    <w:name w:val="Heading-Main1"/>
    <w:basedOn w:val="Normal"/>
    <w:rsid w:val="009C083D"/>
    <w:pPr>
      <w:adjustRightInd/>
      <w:spacing w:after="120" w:line="300" w:lineRule="atLeast"/>
      <w:jc w:val="center"/>
    </w:pPr>
    <w:rPr>
      <w:rFonts w:ascii="Georgia" w:eastAsia="Times New Roman" w:hAnsi="Georgia"/>
      <w:b/>
      <w:bCs/>
      <w:sz w:val="26"/>
      <w:szCs w:val="26"/>
    </w:rPr>
  </w:style>
  <w:style w:type="paragraph" w:styleId="PlainText">
    <w:name w:val="Plain Text"/>
    <w:basedOn w:val="Normal"/>
    <w:link w:val="PlainTextChar"/>
    <w:rsid w:val="00D95DC5"/>
    <w:pPr>
      <w:autoSpaceDE/>
      <w:autoSpaceDN/>
      <w:adjustRightInd/>
    </w:pPr>
    <w:rPr>
      <w:rFonts w:ascii="Courier New" w:eastAsia="Times New Roman" w:hAnsi="Courier New"/>
      <w:sz w:val="20"/>
      <w:szCs w:val="20"/>
    </w:rPr>
  </w:style>
  <w:style w:type="character" w:customStyle="1" w:styleId="PlainTextChar">
    <w:name w:val="Plain Text Char"/>
    <w:basedOn w:val="DefaultParagraphFont"/>
    <w:link w:val="PlainText"/>
    <w:rsid w:val="00D95DC5"/>
    <w:rPr>
      <w:rFonts w:ascii="Courier New" w:eastAsia="Times New Roman" w:hAnsi="Courier New" w:cs="Times New Roman"/>
      <w:sz w:val="20"/>
      <w:szCs w:val="20"/>
    </w:rPr>
  </w:style>
  <w:style w:type="paragraph" w:customStyle="1" w:styleId="00Heading">
    <w:name w:val="00Heading"/>
    <w:basedOn w:val="Normal"/>
    <w:link w:val="00HeadingChar"/>
    <w:qFormat/>
    <w:rsid w:val="00622FC1"/>
    <w:pPr>
      <w:jc w:val="center"/>
    </w:pPr>
    <w:rPr>
      <w:rFonts w:asciiTheme="minorHAnsi" w:hAnsiTheme="minorHAnsi" w:cstheme="minorHAnsi"/>
      <w:b/>
      <w:sz w:val="28"/>
    </w:rPr>
  </w:style>
  <w:style w:type="character" w:customStyle="1" w:styleId="00HeadingChar">
    <w:name w:val="00Heading Char"/>
    <w:basedOn w:val="DefaultParagraphFont"/>
    <w:link w:val="00Heading"/>
    <w:rsid w:val="00622FC1"/>
    <w:rPr>
      <w:rFonts w:cstheme="minorHAnsi"/>
      <w:b/>
      <w:sz w:val="28"/>
      <w:szCs w:val="24"/>
    </w:rPr>
  </w:style>
  <w:style w:type="paragraph" w:styleId="BalloonText">
    <w:name w:val="Balloon Text"/>
    <w:basedOn w:val="Normal"/>
    <w:link w:val="BalloonTextChar"/>
    <w:uiPriority w:val="99"/>
    <w:semiHidden/>
    <w:unhideWhenUsed/>
    <w:rsid w:val="000E30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0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5908">
      <w:bodyDiv w:val="1"/>
      <w:marLeft w:val="0"/>
      <w:marRight w:val="0"/>
      <w:marTop w:val="0"/>
      <w:marBottom w:val="0"/>
      <w:divBdr>
        <w:top w:val="none" w:sz="0" w:space="0" w:color="auto"/>
        <w:left w:val="none" w:sz="0" w:space="0" w:color="auto"/>
        <w:bottom w:val="none" w:sz="0" w:space="0" w:color="auto"/>
        <w:right w:val="none" w:sz="0" w:space="0" w:color="auto"/>
      </w:divBdr>
    </w:div>
    <w:div w:id="21824220">
      <w:bodyDiv w:val="1"/>
      <w:marLeft w:val="0"/>
      <w:marRight w:val="0"/>
      <w:marTop w:val="0"/>
      <w:marBottom w:val="0"/>
      <w:divBdr>
        <w:top w:val="none" w:sz="0" w:space="0" w:color="auto"/>
        <w:left w:val="none" w:sz="0" w:space="0" w:color="auto"/>
        <w:bottom w:val="none" w:sz="0" w:space="0" w:color="auto"/>
        <w:right w:val="none" w:sz="0" w:space="0" w:color="auto"/>
      </w:divBdr>
    </w:div>
    <w:div w:id="23101130">
      <w:bodyDiv w:val="1"/>
      <w:marLeft w:val="0"/>
      <w:marRight w:val="0"/>
      <w:marTop w:val="0"/>
      <w:marBottom w:val="0"/>
      <w:divBdr>
        <w:top w:val="none" w:sz="0" w:space="0" w:color="auto"/>
        <w:left w:val="none" w:sz="0" w:space="0" w:color="auto"/>
        <w:bottom w:val="none" w:sz="0" w:space="0" w:color="auto"/>
        <w:right w:val="none" w:sz="0" w:space="0" w:color="auto"/>
      </w:divBdr>
    </w:div>
    <w:div w:id="23865899">
      <w:bodyDiv w:val="1"/>
      <w:marLeft w:val="0"/>
      <w:marRight w:val="0"/>
      <w:marTop w:val="0"/>
      <w:marBottom w:val="0"/>
      <w:divBdr>
        <w:top w:val="none" w:sz="0" w:space="0" w:color="auto"/>
        <w:left w:val="none" w:sz="0" w:space="0" w:color="auto"/>
        <w:bottom w:val="none" w:sz="0" w:space="0" w:color="auto"/>
        <w:right w:val="none" w:sz="0" w:space="0" w:color="auto"/>
      </w:divBdr>
    </w:div>
    <w:div w:id="31074486">
      <w:bodyDiv w:val="1"/>
      <w:marLeft w:val="0"/>
      <w:marRight w:val="0"/>
      <w:marTop w:val="0"/>
      <w:marBottom w:val="0"/>
      <w:divBdr>
        <w:top w:val="none" w:sz="0" w:space="0" w:color="auto"/>
        <w:left w:val="none" w:sz="0" w:space="0" w:color="auto"/>
        <w:bottom w:val="none" w:sz="0" w:space="0" w:color="auto"/>
        <w:right w:val="none" w:sz="0" w:space="0" w:color="auto"/>
      </w:divBdr>
    </w:div>
    <w:div w:id="35593767">
      <w:bodyDiv w:val="1"/>
      <w:marLeft w:val="0"/>
      <w:marRight w:val="0"/>
      <w:marTop w:val="0"/>
      <w:marBottom w:val="0"/>
      <w:divBdr>
        <w:top w:val="none" w:sz="0" w:space="0" w:color="auto"/>
        <w:left w:val="none" w:sz="0" w:space="0" w:color="auto"/>
        <w:bottom w:val="none" w:sz="0" w:space="0" w:color="auto"/>
        <w:right w:val="none" w:sz="0" w:space="0" w:color="auto"/>
      </w:divBdr>
      <w:divsChild>
        <w:div w:id="327562631">
          <w:marLeft w:val="0"/>
          <w:marRight w:val="0"/>
          <w:marTop w:val="0"/>
          <w:marBottom w:val="0"/>
          <w:divBdr>
            <w:top w:val="none" w:sz="0" w:space="0" w:color="auto"/>
            <w:left w:val="none" w:sz="0" w:space="0" w:color="auto"/>
            <w:bottom w:val="none" w:sz="0" w:space="0" w:color="auto"/>
            <w:right w:val="none" w:sz="0" w:space="0" w:color="auto"/>
          </w:divBdr>
        </w:div>
      </w:divsChild>
    </w:div>
    <w:div w:id="38088422">
      <w:bodyDiv w:val="1"/>
      <w:marLeft w:val="0"/>
      <w:marRight w:val="0"/>
      <w:marTop w:val="0"/>
      <w:marBottom w:val="0"/>
      <w:divBdr>
        <w:top w:val="none" w:sz="0" w:space="0" w:color="auto"/>
        <w:left w:val="none" w:sz="0" w:space="0" w:color="auto"/>
        <w:bottom w:val="none" w:sz="0" w:space="0" w:color="auto"/>
        <w:right w:val="none" w:sz="0" w:space="0" w:color="auto"/>
      </w:divBdr>
    </w:div>
    <w:div w:id="51924740">
      <w:bodyDiv w:val="1"/>
      <w:marLeft w:val="0"/>
      <w:marRight w:val="0"/>
      <w:marTop w:val="0"/>
      <w:marBottom w:val="0"/>
      <w:divBdr>
        <w:top w:val="none" w:sz="0" w:space="0" w:color="auto"/>
        <w:left w:val="none" w:sz="0" w:space="0" w:color="auto"/>
        <w:bottom w:val="none" w:sz="0" w:space="0" w:color="auto"/>
        <w:right w:val="none" w:sz="0" w:space="0" w:color="auto"/>
      </w:divBdr>
    </w:div>
    <w:div w:id="53480018">
      <w:bodyDiv w:val="1"/>
      <w:marLeft w:val="0"/>
      <w:marRight w:val="0"/>
      <w:marTop w:val="0"/>
      <w:marBottom w:val="0"/>
      <w:divBdr>
        <w:top w:val="none" w:sz="0" w:space="0" w:color="auto"/>
        <w:left w:val="none" w:sz="0" w:space="0" w:color="auto"/>
        <w:bottom w:val="none" w:sz="0" w:space="0" w:color="auto"/>
        <w:right w:val="none" w:sz="0" w:space="0" w:color="auto"/>
      </w:divBdr>
    </w:div>
    <w:div w:id="55978117">
      <w:bodyDiv w:val="1"/>
      <w:marLeft w:val="0"/>
      <w:marRight w:val="0"/>
      <w:marTop w:val="0"/>
      <w:marBottom w:val="0"/>
      <w:divBdr>
        <w:top w:val="none" w:sz="0" w:space="0" w:color="auto"/>
        <w:left w:val="none" w:sz="0" w:space="0" w:color="auto"/>
        <w:bottom w:val="none" w:sz="0" w:space="0" w:color="auto"/>
        <w:right w:val="none" w:sz="0" w:space="0" w:color="auto"/>
      </w:divBdr>
    </w:div>
    <w:div w:id="57435351">
      <w:bodyDiv w:val="1"/>
      <w:marLeft w:val="0"/>
      <w:marRight w:val="0"/>
      <w:marTop w:val="0"/>
      <w:marBottom w:val="0"/>
      <w:divBdr>
        <w:top w:val="none" w:sz="0" w:space="0" w:color="auto"/>
        <w:left w:val="none" w:sz="0" w:space="0" w:color="auto"/>
        <w:bottom w:val="none" w:sz="0" w:space="0" w:color="auto"/>
        <w:right w:val="none" w:sz="0" w:space="0" w:color="auto"/>
      </w:divBdr>
    </w:div>
    <w:div w:id="58017339">
      <w:bodyDiv w:val="1"/>
      <w:marLeft w:val="0"/>
      <w:marRight w:val="0"/>
      <w:marTop w:val="0"/>
      <w:marBottom w:val="0"/>
      <w:divBdr>
        <w:top w:val="none" w:sz="0" w:space="0" w:color="auto"/>
        <w:left w:val="none" w:sz="0" w:space="0" w:color="auto"/>
        <w:bottom w:val="none" w:sz="0" w:space="0" w:color="auto"/>
        <w:right w:val="none" w:sz="0" w:space="0" w:color="auto"/>
      </w:divBdr>
    </w:div>
    <w:div w:id="62872182">
      <w:bodyDiv w:val="1"/>
      <w:marLeft w:val="0"/>
      <w:marRight w:val="0"/>
      <w:marTop w:val="0"/>
      <w:marBottom w:val="0"/>
      <w:divBdr>
        <w:top w:val="none" w:sz="0" w:space="0" w:color="auto"/>
        <w:left w:val="none" w:sz="0" w:space="0" w:color="auto"/>
        <w:bottom w:val="none" w:sz="0" w:space="0" w:color="auto"/>
        <w:right w:val="none" w:sz="0" w:space="0" w:color="auto"/>
      </w:divBdr>
    </w:div>
    <w:div w:id="62996602">
      <w:bodyDiv w:val="1"/>
      <w:marLeft w:val="0"/>
      <w:marRight w:val="0"/>
      <w:marTop w:val="0"/>
      <w:marBottom w:val="0"/>
      <w:divBdr>
        <w:top w:val="none" w:sz="0" w:space="0" w:color="auto"/>
        <w:left w:val="none" w:sz="0" w:space="0" w:color="auto"/>
        <w:bottom w:val="none" w:sz="0" w:space="0" w:color="auto"/>
        <w:right w:val="none" w:sz="0" w:space="0" w:color="auto"/>
      </w:divBdr>
    </w:div>
    <w:div w:id="69011669">
      <w:bodyDiv w:val="1"/>
      <w:marLeft w:val="0"/>
      <w:marRight w:val="0"/>
      <w:marTop w:val="0"/>
      <w:marBottom w:val="0"/>
      <w:divBdr>
        <w:top w:val="none" w:sz="0" w:space="0" w:color="auto"/>
        <w:left w:val="none" w:sz="0" w:space="0" w:color="auto"/>
        <w:bottom w:val="none" w:sz="0" w:space="0" w:color="auto"/>
        <w:right w:val="none" w:sz="0" w:space="0" w:color="auto"/>
      </w:divBdr>
    </w:div>
    <w:div w:id="103967735">
      <w:bodyDiv w:val="1"/>
      <w:marLeft w:val="0"/>
      <w:marRight w:val="0"/>
      <w:marTop w:val="0"/>
      <w:marBottom w:val="0"/>
      <w:divBdr>
        <w:top w:val="none" w:sz="0" w:space="0" w:color="auto"/>
        <w:left w:val="none" w:sz="0" w:space="0" w:color="auto"/>
        <w:bottom w:val="none" w:sz="0" w:space="0" w:color="auto"/>
        <w:right w:val="none" w:sz="0" w:space="0" w:color="auto"/>
      </w:divBdr>
    </w:div>
    <w:div w:id="117064224">
      <w:bodyDiv w:val="1"/>
      <w:marLeft w:val="0"/>
      <w:marRight w:val="0"/>
      <w:marTop w:val="0"/>
      <w:marBottom w:val="0"/>
      <w:divBdr>
        <w:top w:val="none" w:sz="0" w:space="0" w:color="auto"/>
        <w:left w:val="none" w:sz="0" w:space="0" w:color="auto"/>
        <w:bottom w:val="none" w:sz="0" w:space="0" w:color="auto"/>
        <w:right w:val="none" w:sz="0" w:space="0" w:color="auto"/>
      </w:divBdr>
    </w:div>
    <w:div w:id="131485317">
      <w:bodyDiv w:val="1"/>
      <w:marLeft w:val="0"/>
      <w:marRight w:val="0"/>
      <w:marTop w:val="0"/>
      <w:marBottom w:val="0"/>
      <w:divBdr>
        <w:top w:val="none" w:sz="0" w:space="0" w:color="auto"/>
        <w:left w:val="none" w:sz="0" w:space="0" w:color="auto"/>
        <w:bottom w:val="none" w:sz="0" w:space="0" w:color="auto"/>
        <w:right w:val="none" w:sz="0" w:space="0" w:color="auto"/>
      </w:divBdr>
    </w:div>
    <w:div w:id="135995262">
      <w:bodyDiv w:val="1"/>
      <w:marLeft w:val="0"/>
      <w:marRight w:val="0"/>
      <w:marTop w:val="0"/>
      <w:marBottom w:val="0"/>
      <w:divBdr>
        <w:top w:val="none" w:sz="0" w:space="0" w:color="auto"/>
        <w:left w:val="none" w:sz="0" w:space="0" w:color="auto"/>
        <w:bottom w:val="none" w:sz="0" w:space="0" w:color="auto"/>
        <w:right w:val="none" w:sz="0" w:space="0" w:color="auto"/>
      </w:divBdr>
    </w:div>
    <w:div w:id="145098239">
      <w:bodyDiv w:val="1"/>
      <w:marLeft w:val="0"/>
      <w:marRight w:val="0"/>
      <w:marTop w:val="0"/>
      <w:marBottom w:val="0"/>
      <w:divBdr>
        <w:top w:val="none" w:sz="0" w:space="0" w:color="auto"/>
        <w:left w:val="none" w:sz="0" w:space="0" w:color="auto"/>
        <w:bottom w:val="none" w:sz="0" w:space="0" w:color="auto"/>
        <w:right w:val="none" w:sz="0" w:space="0" w:color="auto"/>
      </w:divBdr>
    </w:div>
    <w:div w:id="149366667">
      <w:bodyDiv w:val="1"/>
      <w:marLeft w:val="0"/>
      <w:marRight w:val="0"/>
      <w:marTop w:val="0"/>
      <w:marBottom w:val="0"/>
      <w:divBdr>
        <w:top w:val="none" w:sz="0" w:space="0" w:color="auto"/>
        <w:left w:val="none" w:sz="0" w:space="0" w:color="auto"/>
        <w:bottom w:val="none" w:sz="0" w:space="0" w:color="auto"/>
        <w:right w:val="none" w:sz="0" w:space="0" w:color="auto"/>
      </w:divBdr>
    </w:div>
    <w:div w:id="155071603">
      <w:bodyDiv w:val="1"/>
      <w:marLeft w:val="0"/>
      <w:marRight w:val="0"/>
      <w:marTop w:val="0"/>
      <w:marBottom w:val="0"/>
      <w:divBdr>
        <w:top w:val="none" w:sz="0" w:space="0" w:color="auto"/>
        <w:left w:val="none" w:sz="0" w:space="0" w:color="auto"/>
        <w:bottom w:val="none" w:sz="0" w:space="0" w:color="auto"/>
        <w:right w:val="none" w:sz="0" w:space="0" w:color="auto"/>
      </w:divBdr>
    </w:div>
    <w:div w:id="155804153">
      <w:bodyDiv w:val="1"/>
      <w:marLeft w:val="0"/>
      <w:marRight w:val="0"/>
      <w:marTop w:val="0"/>
      <w:marBottom w:val="0"/>
      <w:divBdr>
        <w:top w:val="none" w:sz="0" w:space="0" w:color="auto"/>
        <w:left w:val="none" w:sz="0" w:space="0" w:color="auto"/>
        <w:bottom w:val="none" w:sz="0" w:space="0" w:color="auto"/>
        <w:right w:val="none" w:sz="0" w:space="0" w:color="auto"/>
      </w:divBdr>
      <w:divsChild>
        <w:div w:id="1237351503">
          <w:marLeft w:val="0"/>
          <w:marRight w:val="0"/>
          <w:marTop w:val="0"/>
          <w:marBottom w:val="0"/>
          <w:divBdr>
            <w:top w:val="none" w:sz="0" w:space="0" w:color="auto"/>
            <w:left w:val="none" w:sz="0" w:space="0" w:color="auto"/>
            <w:bottom w:val="none" w:sz="0" w:space="0" w:color="auto"/>
            <w:right w:val="none" w:sz="0" w:space="0" w:color="auto"/>
          </w:divBdr>
        </w:div>
      </w:divsChild>
    </w:div>
    <w:div w:id="159197204">
      <w:bodyDiv w:val="1"/>
      <w:marLeft w:val="0"/>
      <w:marRight w:val="0"/>
      <w:marTop w:val="0"/>
      <w:marBottom w:val="0"/>
      <w:divBdr>
        <w:top w:val="none" w:sz="0" w:space="0" w:color="auto"/>
        <w:left w:val="none" w:sz="0" w:space="0" w:color="auto"/>
        <w:bottom w:val="none" w:sz="0" w:space="0" w:color="auto"/>
        <w:right w:val="none" w:sz="0" w:space="0" w:color="auto"/>
      </w:divBdr>
    </w:div>
    <w:div w:id="161550940">
      <w:bodyDiv w:val="1"/>
      <w:marLeft w:val="0"/>
      <w:marRight w:val="0"/>
      <w:marTop w:val="0"/>
      <w:marBottom w:val="0"/>
      <w:divBdr>
        <w:top w:val="none" w:sz="0" w:space="0" w:color="auto"/>
        <w:left w:val="none" w:sz="0" w:space="0" w:color="auto"/>
        <w:bottom w:val="none" w:sz="0" w:space="0" w:color="auto"/>
        <w:right w:val="none" w:sz="0" w:space="0" w:color="auto"/>
      </w:divBdr>
    </w:div>
    <w:div w:id="183448209">
      <w:bodyDiv w:val="1"/>
      <w:marLeft w:val="0"/>
      <w:marRight w:val="0"/>
      <w:marTop w:val="0"/>
      <w:marBottom w:val="0"/>
      <w:divBdr>
        <w:top w:val="none" w:sz="0" w:space="0" w:color="auto"/>
        <w:left w:val="none" w:sz="0" w:space="0" w:color="auto"/>
        <w:bottom w:val="none" w:sz="0" w:space="0" w:color="auto"/>
        <w:right w:val="none" w:sz="0" w:space="0" w:color="auto"/>
      </w:divBdr>
    </w:div>
    <w:div w:id="196702354">
      <w:bodyDiv w:val="1"/>
      <w:marLeft w:val="0"/>
      <w:marRight w:val="0"/>
      <w:marTop w:val="0"/>
      <w:marBottom w:val="0"/>
      <w:divBdr>
        <w:top w:val="none" w:sz="0" w:space="0" w:color="auto"/>
        <w:left w:val="none" w:sz="0" w:space="0" w:color="auto"/>
        <w:bottom w:val="none" w:sz="0" w:space="0" w:color="auto"/>
        <w:right w:val="none" w:sz="0" w:space="0" w:color="auto"/>
      </w:divBdr>
    </w:div>
    <w:div w:id="201485423">
      <w:bodyDiv w:val="1"/>
      <w:marLeft w:val="0"/>
      <w:marRight w:val="0"/>
      <w:marTop w:val="0"/>
      <w:marBottom w:val="0"/>
      <w:divBdr>
        <w:top w:val="none" w:sz="0" w:space="0" w:color="auto"/>
        <w:left w:val="none" w:sz="0" w:space="0" w:color="auto"/>
        <w:bottom w:val="none" w:sz="0" w:space="0" w:color="auto"/>
        <w:right w:val="none" w:sz="0" w:space="0" w:color="auto"/>
      </w:divBdr>
    </w:div>
    <w:div w:id="218438886">
      <w:bodyDiv w:val="1"/>
      <w:marLeft w:val="0"/>
      <w:marRight w:val="0"/>
      <w:marTop w:val="0"/>
      <w:marBottom w:val="0"/>
      <w:divBdr>
        <w:top w:val="none" w:sz="0" w:space="0" w:color="auto"/>
        <w:left w:val="none" w:sz="0" w:space="0" w:color="auto"/>
        <w:bottom w:val="none" w:sz="0" w:space="0" w:color="auto"/>
        <w:right w:val="none" w:sz="0" w:space="0" w:color="auto"/>
      </w:divBdr>
      <w:divsChild>
        <w:div w:id="56897936">
          <w:marLeft w:val="0"/>
          <w:marRight w:val="0"/>
          <w:marTop w:val="0"/>
          <w:marBottom w:val="0"/>
          <w:divBdr>
            <w:top w:val="none" w:sz="0" w:space="0" w:color="auto"/>
            <w:left w:val="none" w:sz="0" w:space="0" w:color="auto"/>
            <w:bottom w:val="none" w:sz="0" w:space="0" w:color="auto"/>
            <w:right w:val="none" w:sz="0" w:space="0" w:color="auto"/>
          </w:divBdr>
          <w:divsChild>
            <w:div w:id="24599795">
              <w:marLeft w:val="0"/>
              <w:marRight w:val="0"/>
              <w:marTop w:val="60"/>
              <w:marBottom w:val="0"/>
              <w:divBdr>
                <w:top w:val="none" w:sz="0" w:space="0" w:color="auto"/>
                <w:left w:val="none" w:sz="0" w:space="0" w:color="auto"/>
                <w:bottom w:val="none" w:sz="0" w:space="0" w:color="auto"/>
                <w:right w:val="none" w:sz="0" w:space="0" w:color="auto"/>
              </w:divBdr>
            </w:div>
          </w:divsChild>
        </w:div>
        <w:div w:id="254941389">
          <w:marLeft w:val="0"/>
          <w:marRight w:val="0"/>
          <w:marTop w:val="0"/>
          <w:marBottom w:val="0"/>
          <w:divBdr>
            <w:top w:val="none" w:sz="0" w:space="0" w:color="auto"/>
            <w:left w:val="none" w:sz="0" w:space="0" w:color="auto"/>
            <w:bottom w:val="none" w:sz="0" w:space="0" w:color="auto"/>
            <w:right w:val="none" w:sz="0" w:space="0" w:color="auto"/>
          </w:divBdr>
          <w:divsChild>
            <w:div w:id="1260066895">
              <w:marLeft w:val="0"/>
              <w:marRight w:val="0"/>
              <w:marTop w:val="0"/>
              <w:marBottom w:val="0"/>
              <w:divBdr>
                <w:top w:val="none" w:sz="0" w:space="0" w:color="auto"/>
                <w:left w:val="none" w:sz="0" w:space="0" w:color="auto"/>
                <w:bottom w:val="none" w:sz="0" w:space="0" w:color="auto"/>
                <w:right w:val="none" w:sz="0" w:space="0" w:color="auto"/>
              </w:divBdr>
              <w:divsChild>
                <w:div w:id="14711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13403">
          <w:marLeft w:val="0"/>
          <w:marRight w:val="0"/>
          <w:marTop w:val="0"/>
          <w:marBottom w:val="0"/>
          <w:divBdr>
            <w:top w:val="none" w:sz="0" w:space="0" w:color="auto"/>
            <w:left w:val="none" w:sz="0" w:space="0" w:color="auto"/>
            <w:bottom w:val="none" w:sz="0" w:space="0" w:color="auto"/>
            <w:right w:val="none" w:sz="0" w:space="0" w:color="auto"/>
          </w:divBdr>
          <w:divsChild>
            <w:div w:id="1365063124">
              <w:marLeft w:val="0"/>
              <w:marRight w:val="0"/>
              <w:marTop w:val="0"/>
              <w:marBottom w:val="0"/>
              <w:divBdr>
                <w:top w:val="none" w:sz="0" w:space="0" w:color="auto"/>
                <w:left w:val="none" w:sz="0" w:space="0" w:color="auto"/>
                <w:bottom w:val="none" w:sz="0" w:space="0" w:color="auto"/>
                <w:right w:val="none" w:sz="0" w:space="0" w:color="auto"/>
              </w:divBdr>
              <w:divsChild>
                <w:div w:id="479080160">
                  <w:marLeft w:val="0"/>
                  <w:marRight w:val="0"/>
                  <w:marTop w:val="0"/>
                  <w:marBottom w:val="60"/>
                  <w:divBdr>
                    <w:top w:val="none" w:sz="0" w:space="0" w:color="auto"/>
                    <w:left w:val="none" w:sz="0" w:space="0" w:color="auto"/>
                    <w:bottom w:val="none" w:sz="0" w:space="0" w:color="auto"/>
                    <w:right w:val="none" w:sz="0" w:space="0" w:color="auto"/>
                  </w:divBdr>
                  <w:divsChild>
                    <w:div w:id="1280720678">
                      <w:marLeft w:val="0"/>
                      <w:marRight w:val="0"/>
                      <w:marTop w:val="0"/>
                      <w:marBottom w:val="0"/>
                      <w:divBdr>
                        <w:top w:val="none" w:sz="0" w:space="0" w:color="auto"/>
                        <w:left w:val="none" w:sz="0" w:space="0" w:color="auto"/>
                        <w:bottom w:val="none" w:sz="0" w:space="0" w:color="auto"/>
                        <w:right w:val="none" w:sz="0" w:space="0" w:color="auto"/>
                      </w:divBdr>
                      <w:divsChild>
                        <w:div w:id="145425305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853610">
          <w:marLeft w:val="0"/>
          <w:marRight w:val="0"/>
          <w:marTop w:val="0"/>
          <w:marBottom w:val="0"/>
          <w:divBdr>
            <w:top w:val="none" w:sz="0" w:space="0" w:color="auto"/>
            <w:left w:val="none" w:sz="0" w:space="0" w:color="auto"/>
            <w:bottom w:val="none" w:sz="0" w:space="0" w:color="auto"/>
            <w:right w:val="none" w:sz="0" w:space="0" w:color="auto"/>
          </w:divBdr>
          <w:divsChild>
            <w:div w:id="1179779528">
              <w:marLeft w:val="0"/>
              <w:marRight w:val="0"/>
              <w:marTop w:val="0"/>
              <w:marBottom w:val="0"/>
              <w:divBdr>
                <w:top w:val="none" w:sz="0" w:space="0" w:color="auto"/>
                <w:left w:val="none" w:sz="0" w:space="0" w:color="auto"/>
                <w:bottom w:val="none" w:sz="0" w:space="0" w:color="auto"/>
                <w:right w:val="none" w:sz="0" w:space="0" w:color="auto"/>
              </w:divBdr>
              <w:divsChild>
                <w:div w:id="18810234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42690499">
      <w:bodyDiv w:val="1"/>
      <w:marLeft w:val="0"/>
      <w:marRight w:val="0"/>
      <w:marTop w:val="0"/>
      <w:marBottom w:val="0"/>
      <w:divBdr>
        <w:top w:val="none" w:sz="0" w:space="0" w:color="auto"/>
        <w:left w:val="none" w:sz="0" w:space="0" w:color="auto"/>
        <w:bottom w:val="none" w:sz="0" w:space="0" w:color="auto"/>
        <w:right w:val="none" w:sz="0" w:space="0" w:color="auto"/>
      </w:divBdr>
    </w:div>
    <w:div w:id="275479865">
      <w:bodyDiv w:val="1"/>
      <w:marLeft w:val="0"/>
      <w:marRight w:val="0"/>
      <w:marTop w:val="0"/>
      <w:marBottom w:val="0"/>
      <w:divBdr>
        <w:top w:val="none" w:sz="0" w:space="0" w:color="auto"/>
        <w:left w:val="none" w:sz="0" w:space="0" w:color="auto"/>
        <w:bottom w:val="none" w:sz="0" w:space="0" w:color="auto"/>
        <w:right w:val="none" w:sz="0" w:space="0" w:color="auto"/>
      </w:divBdr>
      <w:divsChild>
        <w:div w:id="1841195790">
          <w:marLeft w:val="0"/>
          <w:marRight w:val="0"/>
          <w:marTop w:val="0"/>
          <w:marBottom w:val="0"/>
          <w:divBdr>
            <w:top w:val="none" w:sz="0" w:space="0" w:color="auto"/>
            <w:left w:val="none" w:sz="0" w:space="0" w:color="auto"/>
            <w:bottom w:val="none" w:sz="0" w:space="0" w:color="auto"/>
            <w:right w:val="none" w:sz="0" w:space="0" w:color="auto"/>
          </w:divBdr>
        </w:div>
      </w:divsChild>
    </w:div>
    <w:div w:id="289167459">
      <w:bodyDiv w:val="1"/>
      <w:marLeft w:val="0"/>
      <w:marRight w:val="0"/>
      <w:marTop w:val="0"/>
      <w:marBottom w:val="0"/>
      <w:divBdr>
        <w:top w:val="none" w:sz="0" w:space="0" w:color="auto"/>
        <w:left w:val="none" w:sz="0" w:space="0" w:color="auto"/>
        <w:bottom w:val="none" w:sz="0" w:space="0" w:color="auto"/>
        <w:right w:val="none" w:sz="0" w:space="0" w:color="auto"/>
      </w:divBdr>
    </w:div>
    <w:div w:id="324281752">
      <w:bodyDiv w:val="1"/>
      <w:marLeft w:val="0"/>
      <w:marRight w:val="0"/>
      <w:marTop w:val="0"/>
      <w:marBottom w:val="0"/>
      <w:divBdr>
        <w:top w:val="none" w:sz="0" w:space="0" w:color="auto"/>
        <w:left w:val="none" w:sz="0" w:space="0" w:color="auto"/>
        <w:bottom w:val="none" w:sz="0" w:space="0" w:color="auto"/>
        <w:right w:val="none" w:sz="0" w:space="0" w:color="auto"/>
      </w:divBdr>
    </w:div>
    <w:div w:id="330571613">
      <w:bodyDiv w:val="1"/>
      <w:marLeft w:val="0"/>
      <w:marRight w:val="0"/>
      <w:marTop w:val="0"/>
      <w:marBottom w:val="0"/>
      <w:divBdr>
        <w:top w:val="none" w:sz="0" w:space="0" w:color="auto"/>
        <w:left w:val="none" w:sz="0" w:space="0" w:color="auto"/>
        <w:bottom w:val="none" w:sz="0" w:space="0" w:color="auto"/>
        <w:right w:val="none" w:sz="0" w:space="0" w:color="auto"/>
      </w:divBdr>
    </w:div>
    <w:div w:id="337463136">
      <w:bodyDiv w:val="1"/>
      <w:marLeft w:val="0"/>
      <w:marRight w:val="0"/>
      <w:marTop w:val="0"/>
      <w:marBottom w:val="0"/>
      <w:divBdr>
        <w:top w:val="none" w:sz="0" w:space="0" w:color="auto"/>
        <w:left w:val="none" w:sz="0" w:space="0" w:color="auto"/>
        <w:bottom w:val="none" w:sz="0" w:space="0" w:color="auto"/>
        <w:right w:val="none" w:sz="0" w:space="0" w:color="auto"/>
      </w:divBdr>
    </w:div>
    <w:div w:id="342127666">
      <w:bodyDiv w:val="1"/>
      <w:marLeft w:val="0"/>
      <w:marRight w:val="0"/>
      <w:marTop w:val="0"/>
      <w:marBottom w:val="0"/>
      <w:divBdr>
        <w:top w:val="none" w:sz="0" w:space="0" w:color="auto"/>
        <w:left w:val="none" w:sz="0" w:space="0" w:color="auto"/>
        <w:bottom w:val="none" w:sz="0" w:space="0" w:color="auto"/>
        <w:right w:val="none" w:sz="0" w:space="0" w:color="auto"/>
      </w:divBdr>
    </w:div>
    <w:div w:id="344403688">
      <w:bodyDiv w:val="1"/>
      <w:marLeft w:val="0"/>
      <w:marRight w:val="0"/>
      <w:marTop w:val="0"/>
      <w:marBottom w:val="0"/>
      <w:divBdr>
        <w:top w:val="none" w:sz="0" w:space="0" w:color="auto"/>
        <w:left w:val="none" w:sz="0" w:space="0" w:color="auto"/>
        <w:bottom w:val="none" w:sz="0" w:space="0" w:color="auto"/>
        <w:right w:val="none" w:sz="0" w:space="0" w:color="auto"/>
      </w:divBdr>
    </w:div>
    <w:div w:id="352655262">
      <w:bodyDiv w:val="1"/>
      <w:marLeft w:val="0"/>
      <w:marRight w:val="0"/>
      <w:marTop w:val="0"/>
      <w:marBottom w:val="0"/>
      <w:divBdr>
        <w:top w:val="none" w:sz="0" w:space="0" w:color="auto"/>
        <w:left w:val="none" w:sz="0" w:space="0" w:color="auto"/>
        <w:bottom w:val="none" w:sz="0" w:space="0" w:color="auto"/>
        <w:right w:val="none" w:sz="0" w:space="0" w:color="auto"/>
      </w:divBdr>
    </w:div>
    <w:div w:id="379791058">
      <w:bodyDiv w:val="1"/>
      <w:marLeft w:val="0"/>
      <w:marRight w:val="0"/>
      <w:marTop w:val="0"/>
      <w:marBottom w:val="0"/>
      <w:divBdr>
        <w:top w:val="none" w:sz="0" w:space="0" w:color="auto"/>
        <w:left w:val="none" w:sz="0" w:space="0" w:color="auto"/>
        <w:bottom w:val="none" w:sz="0" w:space="0" w:color="auto"/>
        <w:right w:val="none" w:sz="0" w:space="0" w:color="auto"/>
      </w:divBdr>
    </w:div>
    <w:div w:id="425657728">
      <w:bodyDiv w:val="1"/>
      <w:marLeft w:val="0"/>
      <w:marRight w:val="0"/>
      <w:marTop w:val="0"/>
      <w:marBottom w:val="0"/>
      <w:divBdr>
        <w:top w:val="none" w:sz="0" w:space="0" w:color="auto"/>
        <w:left w:val="none" w:sz="0" w:space="0" w:color="auto"/>
        <w:bottom w:val="none" w:sz="0" w:space="0" w:color="auto"/>
        <w:right w:val="none" w:sz="0" w:space="0" w:color="auto"/>
      </w:divBdr>
    </w:div>
    <w:div w:id="430783319">
      <w:bodyDiv w:val="1"/>
      <w:marLeft w:val="0"/>
      <w:marRight w:val="0"/>
      <w:marTop w:val="0"/>
      <w:marBottom w:val="0"/>
      <w:divBdr>
        <w:top w:val="none" w:sz="0" w:space="0" w:color="auto"/>
        <w:left w:val="none" w:sz="0" w:space="0" w:color="auto"/>
        <w:bottom w:val="none" w:sz="0" w:space="0" w:color="auto"/>
        <w:right w:val="none" w:sz="0" w:space="0" w:color="auto"/>
      </w:divBdr>
    </w:div>
    <w:div w:id="437800809">
      <w:bodyDiv w:val="1"/>
      <w:marLeft w:val="0"/>
      <w:marRight w:val="0"/>
      <w:marTop w:val="0"/>
      <w:marBottom w:val="0"/>
      <w:divBdr>
        <w:top w:val="none" w:sz="0" w:space="0" w:color="auto"/>
        <w:left w:val="none" w:sz="0" w:space="0" w:color="auto"/>
        <w:bottom w:val="none" w:sz="0" w:space="0" w:color="auto"/>
        <w:right w:val="none" w:sz="0" w:space="0" w:color="auto"/>
      </w:divBdr>
    </w:div>
    <w:div w:id="442960448">
      <w:bodyDiv w:val="1"/>
      <w:marLeft w:val="0"/>
      <w:marRight w:val="0"/>
      <w:marTop w:val="0"/>
      <w:marBottom w:val="0"/>
      <w:divBdr>
        <w:top w:val="none" w:sz="0" w:space="0" w:color="auto"/>
        <w:left w:val="none" w:sz="0" w:space="0" w:color="auto"/>
        <w:bottom w:val="none" w:sz="0" w:space="0" w:color="auto"/>
        <w:right w:val="none" w:sz="0" w:space="0" w:color="auto"/>
      </w:divBdr>
    </w:div>
    <w:div w:id="446896876">
      <w:bodyDiv w:val="1"/>
      <w:marLeft w:val="0"/>
      <w:marRight w:val="0"/>
      <w:marTop w:val="0"/>
      <w:marBottom w:val="0"/>
      <w:divBdr>
        <w:top w:val="none" w:sz="0" w:space="0" w:color="auto"/>
        <w:left w:val="none" w:sz="0" w:space="0" w:color="auto"/>
        <w:bottom w:val="none" w:sz="0" w:space="0" w:color="auto"/>
        <w:right w:val="none" w:sz="0" w:space="0" w:color="auto"/>
      </w:divBdr>
    </w:div>
    <w:div w:id="453525665">
      <w:bodyDiv w:val="1"/>
      <w:marLeft w:val="0"/>
      <w:marRight w:val="0"/>
      <w:marTop w:val="0"/>
      <w:marBottom w:val="0"/>
      <w:divBdr>
        <w:top w:val="none" w:sz="0" w:space="0" w:color="auto"/>
        <w:left w:val="none" w:sz="0" w:space="0" w:color="auto"/>
        <w:bottom w:val="none" w:sz="0" w:space="0" w:color="auto"/>
        <w:right w:val="none" w:sz="0" w:space="0" w:color="auto"/>
      </w:divBdr>
    </w:div>
    <w:div w:id="460612173">
      <w:bodyDiv w:val="1"/>
      <w:marLeft w:val="0"/>
      <w:marRight w:val="0"/>
      <w:marTop w:val="0"/>
      <w:marBottom w:val="0"/>
      <w:divBdr>
        <w:top w:val="none" w:sz="0" w:space="0" w:color="auto"/>
        <w:left w:val="none" w:sz="0" w:space="0" w:color="auto"/>
        <w:bottom w:val="none" w:sz="0" w:space="0" w:color="auto"/>
        <w:right w:val="none" w:sz="0" w:space="0" w:color="auto"/>
      </w:divBdr>
    </w:div>
    <w:div w:id="468398213">
      <w:bodyDiv w:val="1"/>
      <w:marLeft w:val="0"/>
      <w:marRight w:val="0"/>
      <w:marTop w:val="0"/>
      <w:marBottom w:val="0"/>
      <w:divBdr>
        <w:top w:val="none" w:sz="0" w:space="0" w:color="auto"/>
        <w:left w:val="none" w:sz="0" w:space="0" w:color="auto"/>
        <w:bottom w:val="none" w:sz="0" w:space="0" w:color="auto"/>
        <w:right w:val="none" w:sz="0" w:space="0" w:color="auto"/>
      </w:divBdr>
    </w:div>
    <w:div w:id="474294611">
      <w:bodyDiv w:val="1"/>
      <w:marLeft w:val="0"/>
      <w:marRight w:val="0"/>
      <w:marTop w:val="0"/>
      <w:marBottom w:val="0"/>
      <w:divBdr>
        <w:top w:val="none" w:sz="0" w:space="0" w:color="auto"/>
        <w:left w:val="none" w:sz="0" w:space="0" w:color="auto"/>
        <w:bottom w:val="none" w:sz="0" w:space="0" w:color="auto"/>
        <w:right w:val="none" w:sz="0" w:space="0" w:color="auto"/>
      </w:divBdr>
    </w:div>
    <w:div w:id="483282156">
      <w:bodyDiv w:val="1"/>
      <w:marLeft w:val="0"/>
      <w:marRight w:val="0"/>
      <w:marTop w:val="0"/>
      <w:marBottom w:val="0"/>
      <w:divBdr>
        <w:top w:val="none" w:sz="0" w:space="0" w:color="auto"/>
        <w:left w:val="none" w:sz="0" w:space="0" w:color="auto"/>
        <w:bottom w:val="none" w:sz="0" w:space="0" w:color="auto"/>
        <w:right w:val="none" w:sz="0" w:space="0" w:color="auto"/>
      </w:divBdr>
    </w:div>
    <w:div w:id="498236722">
      <w:bodyDiv w:val="1"/>
      <w:marLeft w:val="0"/>
      <w:marRight w:val="0"/>
      <w:marTop w:val="0"/>
      <w:marBottom w:val="0"/>
      <w:divBdr>
        <w:top w:val="none" w:sz="0" w:space="0" w:color="auto"/>
        <w:left w:val="none" w:sz="0" w:space="0" w:color="auto"/>
        <w:bottom w:val="none" w:sz="0" w:space="0" w:color="auto"/>
        <w:right w:val="none" w:sz="0" w:space="0" w:color="auto"/>
      </w:divBdr>
    </w:div>
    <w:div w:id="498736199">
      <w:bodyDiv w:val="1"/>
      <w:marLeft w:val="0"/>
      <w:marRight w:val="0"/>
      <w:marTop w:val="0"/>
      <w:marBottom w:val="0"/>
      <w:divBdr>
        <w:top w:val="none" w:sz="0" w:space="0" w:color="auto"/>
        <w:left w:val="none" w:sz="0" w:space="0" w:color="auto"/>
        <w:bottom w:val="none" w:sz="0" w:space="0" w:color="auto"/>
        <w:right w:val="none" w:sz="0" w:space="0" w:color="auto"/>
      </w:divBdr>
      <w:divsChild>
        <w:div w:id="1676684727">
          <w:marLeft w:val="0"/>
          <w:marRight w:val="0"/>
          <w:marTop w:val="0"/>
          <w:marBottom w:val="0"/>
          <w:divBdr>
            <w:top w:val="none" w:sz="0" w:space="0" w:color="auto"/>
            <w:left w:val="none" w:sz="0" w:space="0" w:color="auto"/>
            <w:bottom w:val="none" w:sz="0" w:space="0" w:color="auto"/>
            <w:right w:val="none" w:sz="0" w:space="0" w:color="auto"/>
          </w:divBdr>
        </w:div>
        <w:div w:id="1705904456">
          <w:marLeft w:val="0"/>
          <w:marRight w:val="0"/>
          <w:marTop w:val="0"/>
          <w:marBottom w:val="0"/>
          <w:divBdr>
            <w:top w:val="none" w:sz="0" w:space="0" w:color="auto"/>
            <w:left w:val="none" w:sz="0" w:space="0" w:color="auto"/>
            <w:bottom w:val="none" w:sz="0" w:space="0" w:color="auto"/>
            <w:right w:val="none" w:sz="0" w:space="0" w:color="auto"/>
          </w:divBdr>
          <w:divsChild>
            <w:div w:id="16315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4483">
      <w:bodyDiv w:val="1"/>
      <w:marLeft w:val="0"/>
      <w:marRight w:val="0"/>
      <w:marTop w:val="0"/>
      <w:marBottom w:val="0"/>
      <w:divBdr>
        <w:top w:val="none" w:sz="0" w:space="0" w:color="auto"/>
        <w:left w:val="none" w:sz="0" w:space="0" w:color="auto"/>
        <w:bottom w:val="none" w:sz="0" w:space="0" w:color="auto"/>
        <w:right w:val="none" w:sz="0" w:space="0" w:color="auto"/>
      </w:divBdr>
    </w:div>
    <w:div w:id="554463465">
      <w:bodyDiv w:val="1"/>
      <w:marLeft w:val="0"/>
      <w:marRight w:val="0"/>
      <w:marTop w:val="0"/>
      <w:marBottom w:val="0"/>
      <w:divBdr>
        <w:top w:val="none" w:sz="0" w:space="0" w:color="auto"/>
        <w:left w:val="none" w:sz="0" w:space="0" w:color="auto"/>
        <w:bottom w:val="none" w:sz="0" w:space="0" w:color="auto"/>
        <w:right w:val="none" w:sz="0" w:space="0" w:color="auto"/>
      </w:divBdr>
    </w:div>
    <w:div w:id="565382078">
      <w:bodyDiv w:val="1"/>
      <w:marLeft w:val="0"/>
      <w:marRight w:val="0"/>
      <w:marTop w:val="0"/>
      <w:marBottom w:val="0"/>
      <w:divBdr>
        <w:top w:val="none" w:sz="0" w:space="0" w:color="auto"/>
        <w:left w:val="none" w:sz="0" w:space="0" w:color="auto"/>
        <w:bottom w:val="none" w:sz="0" w:space="0" w:color="auto"/>
        <w:right w:val="none" w:sz="0" w:space="0" w:color="auto"/>
      </w:divBdr>
    </w:div>
    <w:div w:id="576403271">
      <w:bodyDiv w:val="1"/>
      <w:marLeft w:val="0"/>
      <w:marRight w:val="0"/>
      <w:marTop w:val="0"/>
      <w:marBottom w:val="0"/>
      <w:divBdr>
        <w:top w:val="none" w:sz="0" w:space="0" w:color="auto"/>
        <w:left w:val="none" w:sz="0" w:space="0" w:color="auto"/>
        <w:bottom w:val="none" w:sz="0" w:space="0" w:color="auto"/>
        <w:right w:val="none" w:sz="0" w:space="0" w:color="auto"/>
      </w:divBdr>
      <w:divsChild>
        <w:div w:id="1816725959">
          <w:marLeft w:val="0"/>
          <w:marRight w:val="0"/>
          <w:marTop w:val="0"/>
          <w:marBottom w:val="0"/>
          <w:divBdr>
            <w:top w:val="none" w:sz="0" w:space="0" w:color="auto"/>
            <w:left w:val="none" w:sz="0" w:space="0" w:color="auto"/>
            <w:bottom w:val="none" w:sz="0" w:space="0" w:color="auto"/>
            <w:right w:val="none" w:sz="0" w:space="0" w:color="auto"/>
          </w:divBdr>
        </w:div>
      </w:divsChild>
    </w:div>
    <w:div w:id="594167177">
      <w:bodyDiv w:val="1"/>
      <w:marLeft w:val="0"/>
      <w:marRight w:val="0"/>
      <w:marTop w:val="0"/>
      <w:marBottom w:val="0"/>
      <w:divBdr>
        <w:top w:val="none" w:sz="0" w:space="0" w:color="auto"/>
        <w:left w:val="none" w:sz="0" w:space="0" w:color="auto"/>
        <w:bottom w:val="none" w:sz="0" w:space="0" w:color="auto"/>
        <w:right w:val="none" w:sz="0" w:space="0" w:color="auto"/>
      </w:divBdr>
    </w:div>
    <w:div w:id="608583067">
      <w:bodyDiv w:val="1"/>
      <w:marLeft w:val="0"/>
      <w:marRight w:val="0"/>
      <w:marTop w:val="0"/>
      <w:marBottom w:val="0"/>
      <w:divBdr>
        <w:top w:val="none" w:sz="0" w:space="0" w:color="auto"/>
        <w:left w:val="none" w:sz="0" w:space="0" w:color="auto"/>
        <w:bottom w:val="none" w:sz="0" w:space="0" w:color="auto"/>
        <w:right w:val="none" w:sz="0" w:space="0" w:color="auto"/>
      </w:divBdr>
    </w:div>
    <w:div w:id="626005268">
      <w:bodyDiv w:val="1"/>
      <w:marLeft w:val="0"/>
      <w:marRight w:val="0"/>
      <w:marTop w:val="0"/>
      <w:marBottom w:val="0"/>
      <w:divBdr>
        <w:top w:val="none" w:sz="0" w:space="0" w:color="auto"/>
        <w:left w:val="none" w:sz="0" w:space="0" w:color="auto"/>
        <w:bottom w:val="none" w:sz="0" w:space="0" w:color="auto"/>
        <w:right w:val="none" w:sz="0" w:space="0" w:color="auto"/>
      </w:divBdr>
    </w:div>
    <w:div w:id="631910779">
      <w:bodyDiv w:val="1"/>
      <w:marLeft w:val="0"/>
      <w:marRight w:val="0"/>
      <w:marTop w:val="0"/>
      <w:marBottom w:val="0"/>
      <w:divBdr>
        <w:top w:val="none" w:sz="0" w:space="0" w:color="auto"/>
        <w:left w:val="none" w:sz="0" w:space="0" w:color="auto"/>
        <w:bottom w:val="none" w:sz="0" w:space="0" w:color="auto"/>
        <w:right w:val="none" w:sz="0" w:space="0" w:color="auto"/>
      </w:divBdr>
    </w:div>
    <w:div w:id="638075394">
      <w:bodyDiv w:val="1"/>
      <w:marLeft w:val="0"/>
      <w:marRight w:val="0"/>
      <w:marTop w:val="0"/>
      <w:marBottom w:val="0"/>
      <w:divBdr>
        <w:top w:val="none" w:sz="0" w:space="0" w:color="auto"/>
        <w:left w:val="none" w:sz="0" w:space="0" w:color="auto"/>
        <w:bottom w:val="none" w:sz="0" w:space="0" w:color="auto"/>
        <w:right w:val="none" w:sz="0" w:space="0" w:color="auto"/>
      </w:divBdr>
    </w:div>
    <w:div w:id="652756529">
      <w:bodyDiv w:val="1"/>
      <w:marLeft w:val="0"/>
      <w:marRight w:val="0"/>
      <w:marTop w:val="0"/>
      <w:marBottom w:val="0"/>
      <w:divBdr>
        <w:top w:val="none" w:sz="0" w:space="0" w:color="auto"/>
        <w:left w:val="none" w:sz="0" w:space="0" w:color="auto"/>
        <w:bottom w:val="none" w:sz="0" w:space="0" w:color="auto"/>
        <w:right w:val="none" w:sz="0" w:space="0" w:color="auto"/>
      </w:divBdr>
    </w:div>
    <w:div w:id="654525860">
      <w:bodyDiv w:val="1"/>
      <w:marLeft w:val="0"/>
      <w:marRight w:val="0"/>
      <w:marTop w:val="0"/>
      <w:marBottom w:val="0"/>
      <w:divBdr>
        <w:top w:val="none" w:sz="0" w:space="0" w:color="auto"/>
        <w:left w:val="none" w:sz="0" w:space="0" w:color="auto"/>
        <w:bottom w:val="none" w:sz="0" w:space="0" w:color="auto"/>
        <w:right w:val="none" w:sz="0" w:space="0" w:color="auto"/>
      </w:divBdr>
    </w:div>
    <w:div w:id="655379890">
      <w:bodyDiv w:val="1"/>
      <w:marLeft w:val="0"/>
      <w:marRight w:val="0"/>
      <w:marTop w:val="0"/>
      <w:marBottom w:val="0"/>
      <w:divBdr>
        <w:top w:val="none" w:sz="0" w:space="0" w:color="auto"/>
        <w:left w:val="none" w:sz="0" w:space="0" w:color="auto"/>
        <w:bottom w:val="none" w:sz="0" w:space="0" w:color="auto"/>
        <w:right w:val="none" w:sz="0" w:space="0" w:color="auto"/>
      </w:divBdr>
    </w:div>
    <w:div w:id="683555928">
      <w:bodyDiv w:val="1"/>
      <w:marLeft w:val="0"/>
      <w:marRight w:val="0"/>
      <w:marTop w:val="0"/>
      <w:marBottom w:val="0"/>
      <w:divBdr>
        <w:top w:val="none" w:sz="0" w:space="0" w:color="auto"/>
        <w:left w:val="none" w:sz="0" w:space="0" w:color="auto"/>
        <w:bottom w:val="none" w:sz="0" w:space="0" w:color="auto"/>
        <w:right w:val="none" w:sz="0" w:space="0" w:color="auto"/>
      </w:divBdr>
    </w:div>
    <w:div w:id="683946135">
      <w:bodyDiv w:val="1"/>
      <w:marLeft w:val="0"/>
      <w:marRight w:val="0"/>
      <w:marTop w:val="0"/>
      <w:marBottom w:val="0"/>
      <w:divBdr>
        <w:top w:val="none" w:sz="0" w:space="0" w:color="auto"/>
        <w:left w:val="none" w:sz="0" w:space="0" w:color="auto"/>
        <w:bottom w:val="none" w:sz="0" w:space="0" w:color="auto"/>
        <w:right w:val="none" w:sz="0" w:space="0" w:color="auto"/>
      </w:divBdr>
    </w:div>
    <w:div w:id="685987386">
      <w:bodyDiv w:val="1"/>
      <w:marLeft w:val="0"/>
      <w:marRight w:val="0"/>
      <w:marTop w:val="0"/>
      <w:marBottom w:val="0"/>
      <w:divBdr>
        <w:top w:val="none" w:sz="0" w:space="0" w:color="auto"/>
        <w:left w:val="none" w:sz="0" w:space="0" w:color="auto"/>
        <w:bottom w:val="none" w:sz="0" w:space="0" w:color="auto"/>
        <w:right w:val="none" w:sz="0" w:space="0" w:color="auto"/>
      </w:divBdr>
    </w:div>
    <w:div w:id="686954242">
      <w:bodyDiv w:val="1"/>
      <w:marLeft w:val="0"/>
      <w:marRight w:val="0"/>
      <w:marTop w:val="0"/>
      <w:marBottom w:val="0"/>
      <w:divBdr>
        <w:top w:val="none" w:sz="0" w:space="0" w:color="auto"/>
        <w:left w:val="none" w:sz="0" w:space="0" w:color="auto"/>
        <w:bottom w:val="none" w:sz="0" w:space="0" w:color="auto"/>
        <w:right w:val="none" w:sz="0" w:space="0" w:color="auto"/>
      </w:divBdr>
    </w:div>
    <w:div w:id="712192514">
      <w:bodyDiv w:val="1"/>
      <w:marLeft w:val="0"/>
      <w:marRight w:val="0"/>
      <w:marTop w:val="0"/>
      <w:marBottom w:val="0"/>
      <w:divBdr>
        <w:top w:val="none" w:sz="0" w:space="0" w:color="auto"/>
        <w:left w:val="none" w:sz="0" w:space="0" w:color="auto"/>
        <w:bottom w:val="none" w:sz="0" w:space="0" w:color="auto"/>
        <w:right w:val="none" w:sz="0" w:space="0" w:color="auto"/>
      </w:divBdr>
    </w:div>
    <w:div w:id="719401850">
      <w:bodyDiv w:val="1"/>
      <w:marLeft w:val="0"/>
      <w:marRight w:val="0"/>
      <w:marTop w:val="0"/>
      <w:marBottom w:val="0"/>
      <w:divBdr>
        <w:top w:val="none" w:sz="0" w:space="0" w:color="auto"/>
        <w:left w:val="none" w:sz="0" w:space="0" w:color="auto"/>
        <w:bottom w:val="none" w:sz="0" w:space="0" w:color="auto"/>
        <w:right w:val="none" w:sz="0" w:space="0" w:color="auto"/>
      </w:divBdr>
    </w:div>
    <w:div w:id="722796870">
      <w:bodyDiv w:val="1"/>
      <w:marLeft w:val="0"/>
      <w:marRight w:val="0"/>
      <w:marTop w:val="0"/>
      <w:marBottom w:val="0"/>
      <w:divBdr>
        <w:top w:val="none" w:sz="0" w:space="0" w:color="auto"/>
        <w:left w:val="none" w:sz="0" w:space="0" w:color="auto"/>
        <w:bottom w:val="none" w:sz="0" w:space="0" w:color="auto"/>
        <w:right w:val="none" w:sz="0" w:space="0" w:color="auto"/>
      </w:divBdr>
    </w:div>
    <w:div w:id="729812891">
      <w:bodyDiv w:val="1"/>
      <w:marLeft w:val="0"/>
      <w:marRight w:val="0"/>
      <w:marTop w:val="0"/>
      <w:marBottom w:val="0"/>
      <w:divBdr>
        <w:top w:val="none" w:sz="0" w:space="0" w:color="auto"/>
        <w:left w:val="none" w:sz="0" w:space="0" w:color="auto"/>
        <w:bottom w:val="none" w:sz="0" w:space="0" w:color="auto"/>
        <w:right w:val="none" w:sz="0" w:space="0" w:color="auto"/>
      </w:divBdr>
    </w:div>
    <w:div w:id="740519301">
      <w:bodyDiv w:val="1"/>
      <w:marLeft w:val="0"/>
      <w:marRight w:val="0"/>
      <w:marTop w:val="0"/>
      <w:marBottom w:val="0"/>
      <w:divBdr>
        <w:top w:val="none" w:sz="0" w:space="0" w:color="auto"/>
        <w:left w:val="none" w:sz="0" w:space="0" w:color="auto"/>
        <w:bottom w:val="none" w:sz="0" w:space="0" w:color="auto"/>
        <w:right w:val="none" w:sz="0" w:space="0" w:color="auto"/>
      </w:divBdr>
    </w:div>
    <w:div w:id="741220087">
      <w:bodyDiv w:val="1"/>
      <w:marLeft w:val="0"/>
      <w:marRight w:val="0"/>
      <w:marTop w:val="0"/>
      <w:marBottom w:val="0"/>
      <w:divBdr>
        <w:top w:val="none" w:sz="0" w:space="0" w:color="auto"/>
        <w:left w:val="none" w:sz="0" w:space="0" w:color="auto"/>
        <w:bottom w:val="none" w:sz="0" w:space="0" w:color="auto"/>
        <w:right w:val="none" w:sz="0" w:space="0" w:color="auto"/>
      </w:divBdr>
    </w:div>
    <w:div w:id="742147501">
      <w:bodyDiv w:val="1"/>
      <w:marLeft w:val="0"/>
      <w:marRight w:val="0"/>
      <w:marTop w:val="0"/>
      <w:marBottom w:val="0"/>
      <w:divBdr>
        <w:top w:val="none" w:sz="0" w:space="0" w:color="auto"/>
        <w:left w:val="none" w:sz="0" w:space="0" w:color="auto"/>
        <w:bottom w:val="none" w:sz="0" w:space="0" w:color="auto"/>
        <w:right w:val="none" w:sz="0" w:space="0" w:color="auto"/>
      </w:divBdr>
      <w:divsChild>
        <w:div w:id="928390504">
          <w:marLeft w:val="240"/>
          <w:marRight w:val="0"/>
          <w:marTop w:val="240"/>
          <w:marBottom w:val="240"/>
          <w:divBdr>
            <w:top w:val="none" w:sz="0" w:space="0" w:color="auto"/>
            <w:left w:val="none" w:sz="0" w:space="0" w:color="auto"/>
            <w:bottom w:val="none" w:sz="0" w:space="0" w:color="auto"/>
            <w:right w:val="none" w:sz="0" w:space="0" w:color="auto"/>
          </w:divBdr>
        </w:div>
      </w:divsChild>
    </w:div>
    <w:div w:id="743378966">
      <w:bodyDiv w:val="1"/>
      <w:marLeft w:val="0"/>
      <w:marRight w:val="0"/>
      <w:marTop w:val="0"/>
      <w:marBottom w:val="0"/>
      <w:divBdr>
        <w:top w:val="none" w:sz="0" w:space="0" w:color="auto"/>
        <w:left w:val="none" w:sz="0" w:space="0" w:color="auto"/>
        <w:bottom w:val="none" w:sz="0" w:space="0" w:color="auto"/>
        <w:right w:val="none" w:sz="0" w:space="0" w:color="auto"/>
      </w:divBdr>
    </w:div>
    <w:div w:id="760878514">
      <w:bodyDiv w:val="1"/>
      <w:marLeft w:val="0"/>
      <w:marRight w:val="0"/>
      <w:marTop w:val="0"/>
      <w:marBottom w:val="0"/>
      <w:divBdr>
        <w:top w:val="none" w:sz="0" w:space="0" w:color="auto"/>
        <w:left w:val="none" w:sz="0" w:space="0" w:color="auto"/>
        <w:bottom w:val="none" w:sz="0" w:space="0" w:color="auto"/>
        <w:right w:val="none" w:sz="0" w:space="0" w:color="auto"/>
      </w:divBdr>
    </w:div>
    <w:div w:id="762920271">
      <w:bodyDiv w:val="1"/>
      <w:marLeft w:val="0"/>
      <w:marRight w:val="0"/>
      <w:marTop w:val="0"/>
      <w:marBottom w:val="0"/>
      <w:divBdr>
        <w:top w:val="none" w:sz="0" w:space="0" w:color="auto"/>
        <w:left w:val="none" w:sz="0" w:space="0" w:color="auto"/>
        <w:bottom w:val="none" w:sz="0" w:space="0" w:color="auto"/>
        <w:right w:val="none" w:sz="0" w:space="0" w:color="auto"/>
      </w:divBdr>
    </w:div>
    <w:div w:id="770006743">
      <w:bodyDiv w:val="1"/>
      <w:marLeft w:val="0"/>
      <w:marRight w:val="0"/>
      <w:marTop w:val="0"/>
      <w:marBottom w:val="0"/>
      <w:divBdr>
        <w:top w:val="none" w:sz="0" w:space="0" w:color="auto"/>
        <w:left w:val="none" w:sz="0" w:space="0" w:color="auto"/>
        <w:bottom w:val="none" w:sz="0" w:space="0" w:color="auto"/>
        <w:right w:val="none" w:sz="0" w:space="0" w:color="auto"/>
      </w:divBdr>
    </w:div>
    <w:div w:id="790906057">
      <w:bodyDiv w:val="1"/>
      <w:marLeft w:val="0"/>
      <w:marRight w:val="0"/>
      <w:marTop w:val="0"/>
      <w:marBottom w:val="0"/>
      <w:divBdr>
        <w:top w:val="none" w:sz="0" w:space="0" w:color="auto"/>
        <w:left w:val="none" w:sz="0" w:space="0" w:color="auto"/>
        <w:bottom w:val="none" w:sz="0" w:space="0" w:color="auto"/>
        <w:right w:val="none" w:sz="0" w:space="0" w:color="auto"/>
      </w:divBdr>
    </w:div>
    <w:div w:id="791826759">
      <w:bodyDiv w:val="1"/>
      <w:marLeft w:val="0"/>
      <w:marRight w:val="0"/>
      <w:marTop w:val="0"/>
      <w:marBottom w:val="0"/>
      <w:divBdr>
        <w:top w:val="none" w:sz="0" w:space="0" w:color="auto"/>
        <w:left w:val="none" w:sz="0" w:space="0" w:color="auto"/>
        <w:bottom w:val="none" w:sz="0" w:space="0" w:color="auto"/>
        <w:right w:val="none" w:sz="0" w:space="0" w:color="auto"/>
      </w:divBdr>
    </w:div>
    <w:div w:id="797718452">
      <w:bodyDiv w:val="1"/>
      <w:marLeft w:val="0"/>
      <w:marRight w:val="0"/>
      <w:marTop w:val="0"/>
      <w:marBottom w:val="0"/>
      <w:divBdr>
        <w:top w:val="none" w:sz="0" w:space="0" w:color="auto"/>
        <w:left w:val="none" w:sz="0" w:space="0" w:color="auto"/>
        <w:bottom w:val="none" w:sz="0" w:space="0" w:color="auto"/>
        <w:right w:val="none" w:sz="0" w:space="0" w:color="auto"/>
      </w:divBdr>
    </w:div>
    <w:div w:id="803426400">
      <w:bodyDiv w:val="1"/>
      <w:marLeft w:val="0"/>
      <w:marRight w:val="0"/>
      <w:marTop w:val="0"/>
      <w:marBottom w:val="0"/>
      <w:divBdr>
        <w:top w:val="none" w:sz="0" w:space="0" w:color="auto"/>
        <w:left w:val="none" w:sz="0" w:space="0" w:color="auto"/>
        <w:bottom w:val="none" w:sz="0" w:space="0" w:color="auto"/>
        <w:right w:val="none" w:sz="0" w:space="0" w:color="auto"/>
      </w:divBdr>
    </w:div>
    <w:div w:id="804274925">
      <w:bodyDiv w:val="1"/>
      <w:marLeft w:val="0"/>
      <w:marRight w:val="0"/>
      <w:marTop w:val="0"/>
      <w:marBottom w:val="0"/>
      <w:divBdr>
        <w:top w:val="none" w:sz="0" w:space="0" w:color="auto"/>
        <w:left w:val="none" w:sz="0" w:space="0" w:color="auto"/>
        <w:bottom w:val="none" w:sz="0" w:space="0" w:color="auto"/>
        <w:right w:val="none" w:sz="0" w:space="0" w:color="auto"/>
      </w:divBdr>
    </w:div>
    <w:div w:id="804394510">
      <w:bodyDiv w:val="1"/>
      <w:marLeft w:val="0"/>
      <w:marRight w:val="0"/>
      <w:marTop w:val="0"/>
      <w:marBottom w:val="0"/>
      <w:divBdr>
        <w:top w:val="none" w:sz="0" w:space="0" w:color="auto"/>
        <w:left w:val="none" w:sz="0" w:space="0" w:color="auto"/>
        <w:bottom w:val="none" w:sz="0" w:space="0" w:color="auto"/>
        <w:right w:val="none" w:sz="0" w:space="0" w:color="auto"/>
      </w:divBdr>
    </w:div>
    <w:div w:id="829442263">
      <w:bodyDiv w:val="1"/>
      <w:marLeft w:val="0"/>
      <w:marRight w:val="0"/>
      <w:marTop w:val="0"/>
      <w:marBottom w:val="0"/>
      <w:divBdr>
        <w:top w:val="none" w:sz="0" w:space="0" w:color="auto"/>
        <w:left w:val="none" w:sz="0" w:space="0" w:color="auto"/>
        <w:bottom w:val="none" w:sz="0" w:space="0" w:color="auto"/>
        <w:right w:val="none" w:sz="0" w:space="0" w:color="auto"/>
      </w:divBdr>
    </w:div>
    <w:div w:id="844520191">
      <w:bodyDiv w:val="1"/>
      <w:marLeft w:val="0"/>
      <w:marRight w:val="0"/>
      <w:marTop w:val="0"/>
      <w:marBottom w:val="0"/>
      <w:divBdr>
        <w:top w:val="none" w:sz="0" w:space="0" w:color="auto"/>
        <w:left w:val="none" w:sz="0" w:space="0" w:color="auto"/>
        <w:bottom w:val="none" w:sz="0" w:space="0" w:color="auto"/>
        <w:right w:val="none" w:sz="0" w:space="0" w:color="auto"/>
      </w:divBdr>
    </w:div>
    <w:div w:id="848329746">
      <w:bodyDiv w:val="1"/>
      <w:marLeft w:val="0"/>
      <w:marRight w:val="0"/>
      <w:marTop w:val="0"/>
      <w:marBottom w:val="0"/>
      <w:divBdr>
        <w:top w:val="none" w:sz="0" w:space="0" w:color="auto"/>
        <w:left w:val="none" w:sz="0" w:space="0" w:color="auto"/>
        <w:bottom w:val="none" w:sz="0" w:space="0" w:color="auto"/>
        <w:right w:val="none" w:sz="0" w:space="0" w:color="auto"/>
      </w:divBdr>
    </w:div>
    <w:div w:id="860584417">
      <w:bodyDiv w:val="1"/>
      <w:marLeft w:val="0"/>
      <w:marRight w:val="0"/>
      <w:marTop w:val="0"/>
      <w:marBottom w:val="0"/>
      <w:divBdr>
        <w:top w:val="none" w:sz="0" w:space="0" w:color="auto"/>
        <w:left w:val="none" w:sz="0" w:space="0" w:color="auto"/>
        <w:bottom w:val="none" w:sz="0" w:space="0" w:color="auto"/>
        <w:right w:val="none" w:sz="0" w:space="0" w:color="auto"/>
      </w:divBdr>
    </w:div>
    <w:div w:id="862666281">
      <w:bodyDiv w:val="1"/>
      <w:marLeft w:val="0"/>
      <w:marRight w:val="0"/>
      <w:marTop w:val="0"/>
      <w:marBottom w:val="0"/>
      <w:divBdr>
        <w:top w:val="none" w:sz="0" w:space="0" w:color="auto"/>
        <w:left w:val="none" w:sz="0" w:space="0" w:color="auto"/>
        <w:bottom w:val="none" w:sz="0" w:space="0" w:color="auto"/>
        <w:right w:val="none" w:sz="0" w:space="0" w:color="auto"/>
      </w:divBdr>
      <w:divsChild>
        <w:div w:id="32582790">
          <w:marLeft w:val="0"/>
          <w:marRight w:val="0"/>
          <w:marTop w:val="0"/>
          <w:marBottom w:val="0"/>
          <w:divBdr>
            <w:top w:val="none" w:sz="0" w:space="0" w:color="auto"/>
            <w:left w:val="none" w:sz="0" w:space="0" w:color="auto"/>
            <w:bottom w:val="none" w:sz="0" w:space="0" w:color="auto"/>
            <w:right w:val="none" w:sz="0" w:space="0" w:color="auto"/>
          </w:divBdr>
        </w:div>
      </w:divsChild>
    </w:div>
    <w:div w:id="866335860">
      <w:bodyDiv w:val="1"/>
      <w:marLeft w:val="0"/>
      <w:marRight w:val="0"/>
      <w:marTop w:val="0"/>
      <w:marBottom w:val="0"/>
      <w:divBdr>
        <w:top w:val="none" w:sz="0" w:space="0" w:color="auto"/>
        <w:left w:val="none" w:sz="0" w:space="0" w:color="auto"/>
        <w:bottom w:val="none" w:sz="0" w:space="0" w:color="auto"/>
        <w:right w:val="none" w:sz="0" w:space="0" w:color="auto"/>
      </w:divBdr>
    </w:div>
    <w:div w:id="871191176">
      <w:bodyDiv w:val="1"/>
      <w:marLeft w:val="0"/>
      <w:marRight w:val="0"/>
      <w:marTop w:val="0"/>
      <w:marBottom w:val="0"/>
      <w:divBdr>
        <w:top w:val="none" w:sz="0" w:space="0" w:color="auto"/>
        <w:left w:val="none" w:sz="0" w:space="0" w:color="auto"/>
        <w:bottom w:val="none" w:sz="0" w:space="0" w:color="auto"/>
        <w:right w:val="none" w:sz="0" w:space="0" w:color="auto"/>
      </w:divBdr>
    </w:div>
    <w:div w:id="878468852">
      <w:bodyDiv w:val="1"/>
      <w:marLeft w:val="0"/>
      <w:marRight w:val="0"/>
      <w:marTop w:val="0"/>
      <w:marBottom w:val="0"/>
      <w:divBdr>
        <w:top w:val="none" w:sz="0" w:space="0" w:color="auto"/>
        <w:left w:val="none" w:sz="0" w:space="0" w:color="auto"/>
        <w:bottom w:val="none" w:sz="0" w:space="0" w:color="auto"/>
        <w:right w:val="none" w:sz="0" w:space="0" w:color="auto"/>
      </w:divBdr>
    </w:div>
    <w:div w:id="878472228">
      <w:bodyDiv w:val="1"/>
      <w:marLeft w:val="0"/>
      <w:marRight w:val="0"/>
      <w:marTop w:val="0"/>
      <w:marBottom w:val="0"/>
      <w:divBdr>
        <w:top w:val="none" w:sz="0" w:space="0" w:color="auto"/>
        <w:left w:val="none" w:sz="0" w:space="0" w:color="auto"/>
        <w:bottom w:val="none" w:sz="0" w:space="0" w:color="auto"/>
        <w:right w:val="none" w:sz="0" w:space="0" w:color="auto"/>
      </w:divBdr>
    </w:div>
    <w:div w:id="879514422">
      <w:bodyDiv w:val="1"/>
      <w:marLeft w:val="0"/>
      <w:marRight w:val="0"/>
      <w:marTop w:val="0"/>
      <w:marBottom w:val="0"/>
      <w:divBdr>
        <w:top w:val="none" w:sz="0" w:space="0" w:color="auto"/>
        <w:left w:val="none" w:sz="0" w:space="0" w:color="auto"/>
        <w:bottom w:val="none" w:sz="0" w:space="0" w:color="auto"/>
        <w:right w:val="none" w:sz="0" w:space="0" w:color="auto"/>
      </w:divBdr>
    </w:div>
    <w:div w:id="891160768">
      <w:bodyDiv w:val="1"/>
      <w:marLeft w:val="0"/>
      <w:marRight w:val="0"/>
      <w:marTop w:val="0"/>
      <w:marBottom w:val="0"/>
      <w:divBdr>
        <w:top w:val="none" w:sz="0" w:space="0" w:color="auto"/>
        <w:left w:val="none" w:sz="0" w:space="0" w:color="auto"/>
        <w:bottom w:val="none" w:sz="0" w:space="0" w:color="auto"/>
        <w:right w:val="none" w:sz="0" w:space="0" w:color="auto"/>
      </w:divBdr>
    </w:div>
    <w:div w:id="899706504">
      <w:bodyDiv w:val="1"/>
      <w:marLeft w:val="0"/>
      <w:marRight w:val="0"/>
      <w:marTop w:val="0"/>
      <w:marBottom w:val="0"/>
      <w:divBdr>
        <w:top w:val="none" w:sz="0" w:space="0" w:color="auto"/>
        <w:left w:val="none" w:sz="0" w:space="0" w:color="auto"/>
        <w:bottom w:val="none" w:sz="0" w:space="0" w:color="auto"/>
        <w:right w:val="none" w:sz="0" w:space="0" w:color="auto"/>
      </w:divBdr>
      <w:divsChild>
        <w:div w:id="170520382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00562229">
      <w:bodyDiv w:val="1"/>
      <w:marLeft w:val="0"/>
      <w:marRight w:val="0"/>
      <w:marTop w:val="0"/>
      <w:marBottom w:val="0"/>
      <w:divBdr>
        <w:top w:val="none" w:sz="0" w:space="0" w:color="auto"/>
        <w:left w:val="none" w:sz="0" w:space="0" w:color="auto"/>
        <w:bottom w:val="none" w:sz="0" w:space="0" w:color="auto"/>
        <w:right w:val="none" w:sz="0" w:space="0" w:color="auto"/>
      </w:divBdr>
    </w:div>
    <w:div w:id="929116228">
      <w:bodyDiv w:val="1"/>
      <w:marLeft w:val="0"/>
      <w:marRight w:val="0"/>
      <w:marTop w:val="0"/>
      <w:marBottom w:val="0"/>
      <w:divBdr>
        <w:top w:val="none" w:sz="0" w:space="0" w:color="auto"/>
        <w:left w:val="none" w:sz="0" w:space="0" w:color="auto"/>
        <w:bottom w:val="none" w:sz="0" w:space="0" w:color="auto"/>
        <w:right w:val="none" w:sz="0" w:space="0" w:color="auto"/>
      </w:divBdr>
    </w:div>
    <w:div w:id="930354417">
      <w:bodyDiv w:val="1"/>
      <w:marLeft w:val="0"/>
      <w:marRight w:val="0"/>
      <w:marTop w:val="0"/>
      <w:marBottom w:val="0"/>
      <w:divBdr>
        <w:top w:val="none" w:sz="0" w:space="0" w:color="auto"/>
        <w:left w:val="none" w:sz="0" w:space="0" w:color="auto"/>
        <w:bottom w:val="none" w:sz="0" w:space="0" w:color="auto"/>
        <w:right w:val="none" w:sz="0" w:space="0" w:color="auto"/>
      </w:divBdr>
      <w:divsChild>
        <w:div w:id="859440523">
          <w:blockQuote w:val="1"/>
          <w:marLeft w:val="0"/>
          <w:marRight w:val="0"/>
          <w:marTop w:val="0"/>
          <w:marBottom w:val="224"/>
          <w:divBdr>
            <w:top w:val="none" w:sz="0" w:space="0" w:color="auto"/>
            <w:left w:val="none" w:sz="0" w:space="0" w:color="auto"/>
            <w:bottom w:val="none" w:sz="0" w:space="0" w:color="auto"/>
            <w:right w:val="none" w:sz="0" w:space="0" w:color="auto"/>
          </w:divBdr>
          <w:divsChild>
            <w:div w:id="138675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7207">
      <w:bodyDiv w:val="1"/>
      <w:marLeft w:val="0"/>
      <w:marRight w:val="0"/>
      <w:marTop w:val="0"/>
      <w:marBottom w:val="0"/>
      <w:divBdr>
        <w:top w:val="none" w:sz="0" w:space="0" w:color="auto"/>
        <w:left w:val="none" w:sz="0" w:space="0" w:color="auto"/>
        <w:bottom w:val="none" w:sz="0" w:space="0" w:color="auto"/>
        <w:right w:val="none" w:sz="0" w:space="0" w:color="auto"/>
      </w:divBdr>
    </w:div>
    <w:div w:id="955521020">
      <w:bodyDiv w:val="1"/>
      <w:marLeft w:val="0"/>
      <w:marRight w:val="0"/>
      <w:marTop w:val="0"/>
      <w:marBottom w:val="0"/>
      <w:divBdr>
        <w:top w:val="none" w:sz="0" w:space="0" w:color="auto"/>
        <w:left w:val="none" w:sz="0" w:space="0" w:color="auto"/>
        <w:bottom w:val="none" w:sz="0" w:space="0" w:color="auto"/>
        <w:right w:val="none" w:sz="0" w:space="0" w:color="auto"/>
      </w:divBdr>
    </w:div>
    <w:div w:id="974798164">
      <w:bodyDiv w:val="1"/>
      <w:marLeft w:val="0"/>
      <w:marRight w:val="0"/>
      <w:marTop w:val="0"/>
      <w:marBottom w:val="0"/>
      <w:divBdr>
        <w:top w:val="none" w:sz="0" w:space="0" w:color="auto"/>
        <w:left w:val="none" w:sz="0" w:space="0" w:color="auto"/>
        <w:bottom w:val="none" w:sz="0" w:space="0" w:color="auto"/>
        <w:right w:val="none" w:sz="0" w:space="0" w:color="auto"/>
      </w:divBdr>
    </w:div>
    <w:div w:id="981881738">
      <w:bodyDiv w:val="1"/>
      <w:marLeft w:val="0"/>
      <w:marRight w:val="0"/>
      <w:marTop w:val="0"/>
      <w:marBottom w:val="0"/>
      <w:divBdr>
        <w:top w:val="none" w:sz="0" w:space="0" w:color="auto"/>
        <w:left w:val="none" w:sz="0" w:space="0" w:color="auto"/>
        <w:bottom w:val="none" w:sz="0" w:space="0" w:color="auto"/>
        <w:right w:val="none" w:sz="0" w:space="0" w:color="auto"/>
      </w:divBdr>
    </w:div>
    <w:div w:id="999847767">
      <w:bodyDiv w:val="1"/>
      <w:marLeft w:val="0"/>
      <w:marRight w:val="0"/>
      <w:marTop w:val="0"/>
      <w:marBottom w:val="0"/>
      <w:divBdr>
        <w:top w:val="none" w:sz="0" w:space="0" w:color="auto"/>
        <w:left w:val="none" w:sz="0" w:space="0" w:color="auto"/>
        <w:bottom w:val="none" w:sz="0" w:space="0" w:color="auto"/>
        <w:right w:val="none" w:sz="0" w:space="0" w:color="auto"/>
      </w:divBdr>
    </w:div>
    <w:div w:id="999893537">
      <w:bodyDiv w:val="1"/>
      <w:marLeft w:val="0"/>
      <w:marRight w:val="0"/>
      <w:marTop w:val="0"/>
      <w:marBottom w:val="0"/>
      <w:divBdr>
        <w:top w:val="none" w:sz="0" w:space="0" w:color="auto"/>
        <w:left w:val="none" w:sz="0" w:space="0" w:color="auto"/>
        <w:bottom w:val="none" w:sz="0" w:space="0" w:color="auto"/>
        <w:right w:val="none" w:sz="0" w:space="0" w:color="auto"/>
      </w:divBdr>
    </w:div>
    <w:div w:id="1000349394">
      <w:bodyDiv w:val="1"/>
      <w:marLeft w:val="0"/>
      <w:marRight w:val="0"/>
      <w:marTop w:val="0"/>
      <w:marBottom w:val="0"/>
      <w:divBdr>
        <w:top w:val="none" w:sz="0" w:space="0" w:color="auto"/>
        <w:left w:val="none" w:sz="0" w:space="0" w:color="auto"/>
        <w:bottom w:val="none" w:sz="0" w:space="0" w:color="auto"/>
        <w:right w:val="none" w:sz="0" w:space="0" w:color="auto"/>
      </w:divBdr>
    </w:div>
    <w:div w:id="1001927845">
      <w:bodyDiv w:val="1"/>
      <w:marLeft w:val="0"/>
      <w:marRight w:val="0"/>
      <w:marTop w:val="0"/>
      <w:marBottom w:val="0"/>
      <w:divBdr>
        <w:top w:val="none" w:sz="0" w:space="0" w:color="auto"/>
        <w:left w:val="none" w:sz="0" w:space="0" w:color="auto"/>
        <w:bottom w:val="none" w:sz="0" w:space="0" w:color="auto"/>
        <w:right w:val="none" w:sz="0" w:space="0" w:color="auto"/>
      </w:divBdr>
      <w:divsChild>
        <w:div w:id="867068581">
          <w:marLeft w:val="240"/>
          <w:marRight w:val="0"/>
          <w:marTop w:val="240"/>
          <w:marBottom w:val="240"/>
          <w:divBdr>
            <w:top w:val="none" w:sz="0" w:space="0" w:color="auto"/>
            <w:left w:val="none" w:sz="0" w:space="0" w:color="auto"/>
            <w:bottom w:val="none" w:sz="0" w:space="0" w:color="auto"/>
            <w:right w:val="none" w:sz="0" w:space="0" w:color="auto"/>
          </w:divBdr>
        </w:div>
        <w:div w:id="914167217">
          <w:marLeft w:val="240"/>
          <w:marRight w:val="0"/>
          <w:marTop w:val="240"/>
          <w:marBottom w:val="240"/>
          <w:divBdr>
            <w:top w:val="none" w:sz="0" w:space="0" w:color="auto"/>
            <w:left w:val="none" w:sz="0" w:space="0" w:color="auto"/>
            <w:bottom w:val="none" w:sz="0" w:space="0" w:color="auto"/>
            <w:right w:val="none" w:sz="0" w:space="0" w:color="auto"/>
          </w:divBdr>
        </w:div>
        <w:div w:id="1702827938">
          <w:marLeft w:val="240"/>
          <w:marRight w:val="0"/>
          <w:marTop w:val="240"/>
          <w:marBottom w:val="240"/>
          <w:divBdr>
            <w:top w:val="none" w:sz="0" w:space="0" w:color="auto"/>
            <w:left w:val="none" w:sz="0" w:space="0" w:color="auto"/>
            <w:bottom w:val="none" w:sz="0" w:space="0" w:color="auto"/>
            <w:right w:val="none" w:sz="0" w:space="0" w:color="auto"/>
          </w:divBdr>
        </w:div>
      </w:divsChild>
    </w:div>
    <w:div w:id="1026754217">
      <w:bodyDiv w:val="1"/>
      <w:marLeft w:val="0"/>
      <w:marRight w:val="0"/>
      <w:marTop w:val="0"/>
      <w:marBottom w:val="0"/>
      <w:divBdr>
        <w:top w:val="none" w:sz="0" w:space="0" w:color="auto"/>
        <w:left w:val="none" w:sz="0" w:space="0" w:color="auto"/>
        <w:bottom w:val="none" w:sz="0" w:space="0" w:color="auto"/>
        <w:right w:val="none" w:sz="0" w:space="0" w:color="auto"/>
      </w:divBdr>
    </w:div>
    <w:div w:id="1027026422">
      <w:bodyDiv w:val="1"/>
      <w:marLeft w:val="0"/>
      <w:marRight w:val="0"/>
      <w:marTop w:val="0"/>
      <w:marBottom w:val="0"/>
      <w:divBdr>
        <w:top w:val="none" w:sz="0" w:space="0" w:color="auto"/>
        <w:left w:val="none" w:sz="0" w:space="0" w:color="auto"/>
        <w:bottom w:val="none" w:sz="0" w:space="0" w:color="auto"/>
        <w:right w:val="none" w:sz="0" w:space="0" w:color="auto"/>
      </w:divBdr>
    </w:div>
    <w:div w:id="1048335281">
      <w:bodyDiv w:val="1"/>
      <w:marLeft w:val="0"/>
      <w:marRight w:val="0"/>
      <w:marTop w:val="0"/>
      <w:marBottom w:val="0"/>
      <w:divBdr>
        <w:top w:val="none" w:sz="0" w:space="0" w:color="auto"/>
        <w:left w:val="none" w:sz="0" w:space="0" w:color="auto"/>
        <w:bottom w:val="none" w:sz="0" w:space="0" w:color="auto"/>
        <w:right w:val="none" w:sz="0" w:space="0" w:color="auto"/>
      </w:divBdr>
    </w:div>
    <w:div w:id="1056469223">
      <w:bodyDiv w:val="1"/>
      <w:marLeft w:val="0"/>
      <w:marRight w:val="0"/>
      <w:marTop w:val="0"/>
      <w:marBottom w:val="0"/>
      <w:divBdr>
        <w:top w:val="none" w:sz="0" w:space="0" w:color="auto"/>
        <w:left w:val="none" w:sz="0" w:space="0" w:color="auto"/>
        <w:bottom w:val="none" w:sz="0" w:space="0" w:color="auto"/>
        <w:right w:val="none" w:sz="0" w:space="0" w:color="auto"/>
      </w:divBdr>
    </w:div>
    <w:div w:id="1058170870">
      <w:bodyDiv w:val="1"/>
      <w:marLeft w:val="0"/>
      <w:marRight w:val="0"/>
      <w:marTop w:val="0"/>
      <w:marBottom w:val="0"/>
      <w:divBdr>
        <w:top w:val="none" w:sz="0" w:space="0" w:color="auto"/>
        <w:left w:val="none" w:sz="0" w:space="0" w:color="auto"/>
        <w:bottom w:val="none" w:sz="0" w:space="0" w:color="auto"/>
        <w:right w:val="none" w:sz="0" w:space="0" w:color="auto"/>
      </w:divBdr>
    </w:div>
    <w:div w:id="1061706549">
      <w:bodyDiv w:val="1"/>
      <w:marLeft w:val="0"/>
      <w:marRight w:val="0"/>
      <w:marTop w:val="0"/>
      <w:marBottom w:val="0"/>
      <w:divBdr>
        <w:top w:val="none" w:sz="0" w:space="0" w:color="auto"/>
        <w:left w:val="none" w:sz="0" w:space="0" w:color="auto"/>
        <w:bottom w:val="none" w:sz="0" w:space="0" w:color="auto"/>
        <w:right w:val="none" w:sz="0" w:space="0" w:color="auto"/>
      </w:divBdr>
    </w:div>
    <w:div w:id="1068383569">
      <w:bodyDiv w:val="1"/>
      <w:marLeft w:val="0"/>
      <w:marRight w:val="0"/>
      <w:marTop w:val="0"/>
      <w:marBottom w:val="0"/>
      <w:divBdr>
        <w:top w:val="none" w:sz="0" w:space="0" w:color="auto"/>
        <w:left w:val="none" w:sz="0" w:space="0" w:color="auto"/>
        <w:bottom w:val="none" w:sz="0" w:space="0" w:color="auto"/>
        <w:right w:val="none" w:sz="0" w:space="0" w:color="auto"/>
      </w:divBdr>
    </w:div>
    <w:div w:id="1073159662">
      <w:bodyDiv w:val="1"/>
      <w:marLeft w:val="0"/>
      <w:marRight w:val="0"/>
      <w:marTop w:val="0"/>
      <w:marBottom w:val="0"/>
      <w:divBdr>
        <w:top w:val="none" w:sz="0" w:space="0" w:color="auto"/>
        <w:left w:val="none" w:sz="0" w:space="0" w:color="auto"/>
        <w:bottom w:val="none" w:sz="0" w:space="0" w:color="auto"/>
        <w:right w:val="none" w:sz="0" w:space="0" w:color="auto"/>
      </w:divBdr>
    </w:div>
    <w:div w:id="1094741506">
      <w:bodyDiv w:val="1"/>
      <w:marLeft w:val="0"/>
      <w:marRight w:val="0"/>
      <w:marTop w:val="0"/>
      <w:marBottom w:val="0"/>
      <w:divBdr>
        <w:top w:val="none" w:sz="0" w:space="0" w:color="auto"/>
        <w:left w:val="none" w:sz="0" w:space="0" w:color="auto"/>
        <w:bottom w:val="none" w:sz="0" w:space="0" w:color="auto"/>
        <w:right w:val="none" w:sz="0" w:space="0" w:color="auto"/>
      </w:divBdr>
    </w:div>
    <w:div w:id="1098213433">
      <w:bodyDiv w:val="1"/>
      <w:marLeft w:val="0"/>
      <w:marRight w:val="0"/>
      <w:marTop w:val="0"/>
      <w:marBottom w:val="0"/>
      <w:divBdr>
        <w:top w:val="none" w:sz="0" w:space="0" w:color="auto"/>
        <w:left w:val="none" w:sz="0" w:space="0" w:color="auto"/>
        <w:bottom w:val="none" w:sz="0" w:space="0" w:color="auto"/>
        <w:right w:val="none" w:sz="0" w:space="0" w:color="auto"/>
      </w:divBdr>
      <w:divsChild>
        <w:div w:id="971250401">
          <w:marLeft w:val="240"/>
          <w:marRight w:val="0"/>
          <w:marTop w:val="240"/>
          <w:marBottom w:val="240"/>
          <w:divBdr>
            <w:top w:val="none" w:sz="0" w:space="0" w:color="auto"/>
            <w:left w:val="none" w:sz="0" w:space="0" w:color="auto"/>
            <w:bottom w:val="none" w:sz="0" w:space="0" w:color="auto"/>
            <w:right w:val="none" w:sz="0" w:space="0" w:color="auto"/>
          </w:divBdr>
        </w:div>
      </w:divsChild>
    </w:div>
    <w:div w:id="1098403825">
      <w:bodyDiv w:val="1"/>
      <w:marLeft w:val="0"/>
      <w:marRight w:val="0"/>
      <w:marTop w:val="0"/>
      <w:marBottom w:val="0"/>
      <w:divBdr>
        <w:top w:val="none" w:sz="0" w:space="0" w:color="auto"/>
        <w:left w:val="none" w:sz="0" w:space="0" w:color="auto"/>
        <w:bottom w:val="none" w:sz="0" w:space="0" w:color="auto"/>
        <w:right w:val="none" w:sz="0" w:space="0" w:color="auto"/>
      </w:divBdr>
    </w:div>
    <w:div w:id="1136293202">
      <w:bodyDiv w:val="1"/>
      <w:marLeft w:val="0"/>
      <w:marRight w:val="0"/>
      <w:marTop w:val="0"/>
      <w:marBottom w:val="0"/>
      <w:divBdr>
        <w:top w:val="none" w:sz="0" w:space="0" w:color="auto"/>
        <w:left w:val="none" w:sz="0" w:space="0" w:color="auto"/>
        <w:bottom w:val="none" w:sz="0" w:space="0" w:color="auto"/>
        <w:right w:val="none" w:sz="0" w:space="0" w:color="auto"/>
      </w:divBdr>
    </w:div>
    <w:div w:id="1139498033">
      <w:bodyDiv w:val="1"/>
      <w:marLeft w:val="0"/>
      <w:marRight w:val="0"/>
      <w:marTop w:val="0"/>
      <w:marBottom w:val="0"/>
      <w:divBdr>
        <w:top w:val="none" w:sz="0" w:space="0" w:color="auto"/>
        <w:left w:val="none" w:sz="0" w:space="0" w:color="auto"/>
        <w:bottom w:val="none" w:sz="0" w:space="0" w:color="auto"/>
        <w:right w:val="none" w:sz="0" w:space="0" w:color="auto"/>
      </w:divBdr>
    </w:div>
    <w:div w:id="1160538884">
      <w:bodyDiv w:val="1"/>
      <w:marLeft w:val="0"/>
      <w:marRight w:val="0"/>
      <w:marTop w:val="0"/>
      <w:marBottom w:val="0"/>
      <w:divBdr>
        <w:top w:val="none" w:sz="0" w:space="0" w:color="auto"/>
        <w:left w:val="none" w:sz="0" w:space="0" w:color="auto"/>
        <w:bottom w:val="none" w:sz="0" w:space="0" w:color="auto"/>
        <w:right w:val="none" w:sz="0" w:space="0" w:color="auto"/>
      </w:divBdr>
    </w:div>
    <w:div w:id="1190804223">
      <w:bodyDiv w:val="1"/>
      <w:marLeft w:val="0"/>
      <w:marRight w:val="0"/>
      <w:marTop w:val="0"/>
      <w:marBottom w:val="0"/>
      <w:divBdr>
        <w:top w:val="none" w:sz="0" w:space="0" w:color="auto"/>
        <w:left w:val="none" w:sz="0" w:space="0" w:color="auto"/>
        <w:bottom w:val="none" w:sz="0" w:space="0" w:color="auto"/>
        <w:right w:val="none" w:sz="0" w:space="0" w:color="auto"/>
      </w:divBdr>
    </w:div>
    <w:div w:id="1191340403">
      <w:bodyDiv w:val="1"/>
      <w:marLeft w:val="0"/>
      <w:marRight w:val="0"/>
      <w:marTop w:val="0"/>
      <w:marBottom w:val="0"/>
      <w:divBdr>
        <w:top w:val="none" w:sz="0" w:space="0" w:color="auto"/>
        <w:left w:val="none" w:sz="0" w:space="0" w:color="auto"/>
        <w:bottom w:val="none" w:sz="0" w:space="0" w:color="auto"/>
        <w:right w:val="none" w:sz="0" w:space="0" w:color="auto"/>
      </w:divBdr>
    </w:div>
    <w:div w:id="1204559436">
      <w:bodyDiv w:val="1"/>
      <w:marLeft w:val="0"/>
      <w:marRight w:val="0"/>
      <w:marTop w:val="0"/>
      <w:marBottom w:val="0"/>
      <w:divBdr>
        <w:top w:val="none" w:sz="0" w:space="0" w:color="auto"/>
        <w:left w:val="none" w:sz="0" w:space="0" w:color="auto"/>
        <w:bottom w:val="none" w:sz="0" w:space="0" w:color="auto"/>
        <w:right w:val="none" w:sz="0" w:space="0" w:color="auto"/>
      </w:divBdr>
    </w:div>
    <w:div w:id="1220634425">
      <w:bodyDiv w:val="1"/>
      <w:marLeft w:val="0"/>
      <w:marRight w:val="0"/>
      <w:marTop w:val="0"/>
      <w:marBottom w:val="0"/>
      <w:divBdr>
        <w:top w:val="none" w:sz="0" w:space="0" w:color="auto"/>
        <w:left w:val="none" w:sz="0" w:space="0" w:color="auto"/>
        <w:bottom w:val="none" w:sz="0" w:space="0" w:color="auto"/>
        <w:right w:val="none" w:sz="0" w:space="0" w:color="auto"/>
      </w:divBdr>
    </w:div>
    <w:div w:id="1231037979">
      <w:bodyDiv w:val="1"/>
      <w:marLeft w:val="0"/>
      <w:marRight w:val="0"/>
      <w:marTop w:val="0"/>
      <w:marBottom w:val="0"/>
      <w:divBdr>
        <w:top w:val="none" w:sz="0" w:space="0" w:color="auto"/>
        <w:left w:val="none" w:sz="0" w:space="0" w:color="auto"/>
        <w:bottom w:val="none" w:sz="0" w:space="0" w:color="auto"/>
        <w:right w:val="none" w:sz="0" w:space="0" w:color="auto"/>
      </w:divBdr>
    </w:div>
    <w:div w:id="1238128012">
      <w:bodyDiv w:val="1"/>
      <w:marLeft w:val="0"/>
      <w:marRight w:val="0"/>
      <w:marTop w:val="0"/>
      <w:marBottom w:val="0"/>
      <w:divBdr>
        <w:top w:val="none" w:sz="0" w:space="0" w:color="auto"/>
        <w:left w:val="none" w:sz="0" w:space="0" w:color="auto"/>
        <w:bottom w:val="none" w:sz="0" w:space="0" w:color="auto"/>
        <w:right w:val="none" w:sz="0" w:space="0" w:color="auto"/>
      </w:divBdr>
    </w:div>
    <w:div w:id="1256280857">
      <w:bodyDiv w:val="1"/>
      <w:marLeft w:val="0"/>
      <w:marRight w:val="0"/>
      <w:marTop w:val="0"/>
      <w:marBottom w:val="0"/>
      <w:divBdr>
        <w:top w:val="none" w:sz="0" w:space="0" w:color="auto"/>
        <w:left w:val="none" w:sz="0" w:space="0" w:color="auto"/>
        <w:bottom w:val="none" w:sz="0" w:space="0" w:color="auto"/>
        <w:right w:val="none" w:sz="0" w:space="0" w:color="auto"/>
      </w:divBdr>
    </w:div>
    <w:div w:id="1256937745">
      <w:bodyDiv w:val="1"/>
      <w:marLeft w:val="0"/>
      <w:marRight w:val="0"/>
      <w:marTop w:val="0"/>
      <w:marBottom w:val="0"/>
      <w:divBdr>
        <w:top w:val="none" w:sz="0" w:space="0" w:color="auto"/>
        <w:left w:val="none" w:sz="0" w:space="0" w:color="auto"/>
        <w:bottom w:val="none" w:sz="0" w:space="0" w:color="auto"/>
        <w:right w:val="none" w:sz="0" w:space="0" w:color="auto"/>
      </w:divBdr>
    </w:div>
    <w:div w:id="1259634431">
      <w:bodyDiv w:val="1"/>
      <w:marLeft w:val="0"/>
      <w:marRight w:val="0"/>
      <w:marTop w:val="0"/>
      <w:marBottom w:val="0"/>
      <w:divBdr>
        <w:top w:val="none" w:sz="0" w:space="0" w:color="auto"/>
        <w:left w:val="none" w:sz="0" w:space="0" w:color="auto"/>
        <w:bottom w:val="none" w:sz="0" w:space="0" w:color="auto"/>
        <w:right w:val="none" w:sz="0" w:space="0" w:color="auto"/>
      </w:divBdr>
    </w:div>
    <w:div w:id="1262565062">
      <w:bodyDiv w:val="1"/>
      <w:marLeft w:val="0"/>
      <w:marRight w:val="0"/>
      <w:marTop w:val="0"/>
      <w:marBottom w:val="0"/>
      <w:divBdr>
        <w:top w:val="none" w:sz="0" w:space="0" w:color="auto"/>
        <w:left w:val="none" w:sz="0" w:space="0" w:color="auto"/>
        <w:bottom w:val="none" w:sz="0" w:space="0" w:color="auto"/>
        <w:right w:val="none" w:sz="0" w:space="0" w:color="auto"/>
      </w:divBdr>
    </w:div>
    <w:div w:id="1264997929">
      <w:bodyDiv w:val="1"/>
      <w:marLeft w:val="0"/>
      <w:marRight w:val="0"/>
      <w:marTop w:val="0"/>
      <w:marBottom w:val="0"/>
      <w:divBdr>
        <w:top w:val="none" w:sz="0" w:space="0" w:color="auto"/>
        <w:left w:val="none" w:sz="0" w:space="0" w:color="auto"/>
        <w:bottom w:val="none" w:sz="0" w:space="0" w:color="auto"/>
        <w:right w:val="none" w:sz="0" w:space="0" w:color="auto"/>
      </w:divBdr>
    </w:div>
    <w:div w:id="1267300785">
      <w:bodyDiv w:val="1"/>
      <w:marLeft w:val="0"/>
      <w:marRight w:val="0"/>
      <w:marTop w:val="0"/>
      <w:marBottom w:val="0"/>
      <w:divBdr>
        <w:top w:val="none" w:sz="0" w:space="0" w:color="auto"/>
        <w:left w:val="none" w:sz="0" w:space="0" w:color="auto"/>
        <w:bottom w:val="none" w:sz="0" w:space="0" w:color="auto"/>
        <w:right w:val="none" w:sz="0" w:space="0" w:color="auto"/>
      </w:divBdr>
    </w:div>
    <w:div w:id="1268074256">
      <w:bodyDiv w:val="1"/>
      <w:marLeft w:val="0"/>
      <w:marRight w:val="0"/>
      <w:marTop w:val="0"/>
      <w:marBottom w:val="0"/>
      <w:divBdr>
        <w:top w:val="none" w:sz="0" w:space="0" w:color="auto"/>
        <w:left w:val="none" w:sz="0" w:space="0" w:color="auto"/>
        <w:bottom w:val="none" w:sz="0" w:space="0" w:color="auto"/>
        <w:right w:val="none" w:sz="0" w:space="0" w:color="auto"/>
      </w:divBdr>
    </w:div>
    <w:div w:id="1295213061">
      <w:bodyDiv w:val="1"/>
      <w:marLeft w:val="0"/>
      <w:marRight w:val="0"/>
      <w:marTop w:val="0"/>
      <w:marBottom w:val="0"/>
      <w:divBdr>
        <w:top w:val="none" w:sz="0" w:space="0" w:color="auto"/>
        <w:left w:val="none" w:sz="0" w:space="0" w:color="auto"/>
        <w:bottom w:val="none" w:sz="0" w:space="0" w:color="auto"/>
        <w:right w:val="none" w:sz="0" w:space="0" w:color="auto"/>
      </w:divBdr>
    </w:div>
    <w:div w:id="1298340683">
      <w:bodyDiv w:val="1"/>
      <w:marLeft w:val="0"/>
      <w:marRight w:val="0"/>
      <w:marTop w:val="0"/>
      <w:marBottom w:val="0"/>
      <w:divBdr>
        <w:top w:val="none" w:sz="0" w:space="0" w:color="auto"/>
        <w:left w:val="none" w:sz="0" w:space="0" w:color="auto"/>
        <w:bottom w:val="none" w:sz="0" w:space="0" w:color="auto"/>
        <w:right w:val="none" w:sz="0" w:space="0" w:color="auto"/>
      </w:divBdr>
    </w:div>
    <w:div w:id="1299921586">
      <w:bodyDiv w:val="1"/>
      <w:marLeft w:val="0"/>
      <w:marRight w:val="0"/>
      <w:marTop w:val="0"/>
      <w:marBottom w:val="0"/>
      <w:divBdr>
        <w:top w:val="none" w:sz="0" w:space="0" w:color="auto"/>
        <w:left w:val="none" w:sz="0" w:space="0" w:color="auto"/>
        <w:bottom w:val="none" w:sz="0" w:space="0" w:color="auto"/>
        <w:right w:val="none" w:sz="0" w:space="0" w:color="auto"/>
      </w:divBdr>
    </w:div>
    <w:div w:id="1315839304">
      <w:bodyDiv w:val="1"/>
      <w:marLeft w:val="0"/>
      <w:marRight w:val="0"/>
      <w:marTop w:val="0"/>
      <w:marBottom w:val="0"/>
      <w:divBdr>
        <w:top w:val="none" w:sz="0" w:space="0" w:color="auto"/>
        <w:left w:val="none" w:sz="0" w:space="0" w:color="auto"/>
        <w:bottom w:val="none" w:sz="0" w:space="0" w:color="auto"/>
        <w:right w:val="none" w:sz="0" w:space="0" w:color="auto"/>
      </w:divBdr>
    </w:div>
    <w:div w:id="1358043857">
      <w:bodyDiv w:val="1"/>
      <w:marLeft w:val="0"/>
      <w:marRight w:val="0"/>
      <w:marTop w:val="0"/>
      <w:marBottom w:val="0"/>
      <w:divBdr>
        <w:top w:val="none" w:sz="0" w:space="0" w:color="auto"/>
        <w:left w:val="none" w:sz="0" w:space="0" w:color="auto"/>
        <w:bottom w:val="none" w:sz="0" w:space="0" w:color="auto"/>
        <w:right w:val="none" w:sz="0" w:space="0" w:color="auto"/>
      </w:divBdr>
    </w:div>
    <w:div w:id="1359545444">
      <w:bodyDiv w:val="1"/>
      <w:marLeft w:val="0"/>
      <w:marRight w:val="0"/>
      <w:marTop w:val="0"/>
      <w:marBottom w:val="0"/>
      <w:divBdr>
        <w:top w:val="none" w:sz="0" w:space="0" w:color="auto"/>
        <w:left w:val="none" w:sz="0" w:space="0" w:color="auto"/>
        <w:bottom w:val="none" w:sz="0" w:space="0" w:color="auto"/>
        <w:right w:val="none" w:sz="0" w:space="0" w:color="auto"/>
      </w:divBdr>
    </w:div>
    <w:div w:id="1361005965">
      <w:bodyDiv w:val="1"/>
      <w:marLeft w:val="0"/>
      <w:marRight w:val="0"/>
      <w:marTop w:val="0"/>
      <w:marBottom w:val="0"/>
      <w:divBdr>
        <w:top w:val="none" w:sz="0" w:space="0" w:color="auto"/>
        <w:left w:val="none" w:sz="0" w:space="0" w:color="auto"/>
        <w:bottom w:val="none" w:sz="0" w:space="0" w:color="auto"/>
        <w:right w:val="none" w:sz="0" w:space="0" w:color="auto"/>
      </w:divBdr>
    </w:div>
    <w:div w:id="1373772427">
      <w:bodyDiv w:val="1"/>
      <w:marLeft w:val="0"/>
      <w:marRight w:val="0"/>
      <w:marTop w:val="0"/>
      <w:marBottom w:val="0"/>
      <w:divBdr>
        <w:top w:val="none" w:sz="0" w:space="0" w:color="auto"/>
        <w:left w:val="none" w:sz="0" w:space="0" w:color="auto"/>
        <w:bottom w:val="none" w:sz="0" w:space="0" w:color="auto"/>
        <w:right w:val="none" w:sz="0" w:space="0" w:color="auto"/>
      </w:divBdr>
    </w:div>
    <w:div w:id="1383557917">
      <w:bodyDiv w:val="1"/>
      <w:marLeft w:val="0"/>
      <w:marRight w:val="0"/>
      <w:marTop w:val="0"/>
      <w:marBottom w:val="0"/>
      <w:divBdr>
        <w:top w:val="none" w:sz="0" w:space="0" w:color="auto"/>
        <w:left w:val="none" w:sz="0" w:space="0" w:color="auto"/>
        <w:bottom w:val="none" w:sz="0" w:space="0" w:color="auto"/>
        <w:right w:val="none" w:sz="0" w:space="0" w:color="auto"/>
      </w:divBdr>
    </w:div>
    <w:div w:id="1387756503">
      <w:bodyDiv w:val="1"/>
      <w:marLeft w:val="0"/>
      <w:marRight w:val="0"/>
      <w:marTop w:val="0"/>
      <w:marBottom w:val="0"/>
      <w:divBdr>
        <w:top w:val="none" w:sz="0" w:space="0" w:color="auto"/>
        <w:left w:val="none" w:sz="0" w:space="0" w:color="auto"/>
        <w:bottom w:val="none" w:sz="0" w:space="0" w:color="auto"/>
        <w:right w:val="none" w:sz="0" w:space="0" w:color="auto"/>
      </w:divBdr>
    </w:div>
    <w:div w:id="1389645095">
      <w:bodyDiv w:val="1"/>
      <w:marLeft w:val="0"/>
      <w:marRight w:val="0"/>
      <w:marTop w:val="0"/>
      <w:marBottom w:val="0"/>
      <w:divBdr>
        <w:top w:val="none" w:sz="0" w:space="0" w:color="auto"/>
        <w:left w:val="none" w:sz="0" w:space="0" w:color="auto"/>
        <w:bottom w:val="none" w:sz="0" w:space="0" w:color="auto"/>
        <w:right w:val="none" w:sz="0" w:space="0" w:color="auto"/>
      </w:divBdr>
    </w:div>
    <w:div w:id="1399745498">
      <w:bodyDiv w:val="1"/>
      <w:marLeft w:val="0"/>
      <w:marRight w:val="0"/>
      <w:marTop w:val="0"/>
      <w:marBottom w:val="0"/>
      <w:divBdr>
        <w:top w:val="none" w:sz="0" w:space="0" w:color="auto"/>
        <w:left w:val="none" w:sz="0" w:space="0" w:color="auto"/>
        <w:bottom w:val="none" w:sz="0" w:space="0" w:color="auto"/>
        <w:right w:val="none" w:sz="0" w:space="0" w:color="auto"/>
      </w:divBdr>
      <w:divsChild>
        <w:div w:id="74464681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442190821">
      <w:bodyDiv w:val="1"/>
      <w:marLeft w:val="0"/>
      <w:marRight w:val="0"/>
      <w:marTop w:val="0"/>
      <w:marBottom w:val="0"/>
      <w:divBdr>
        <w:top w:val="none" w:sz="0" w:space="0" w:color="auto"/>
        <w:left w:val="none" w:sz="0" w:space="0" w:color="auto"/>
        <w:bottom w:val="none" w:sz="0" w:space="0" w:color="auto"/>
        <w:right w:val="none" w:sz="0" w:space="0" w:color="auto"/>
      </w:divBdr>
    </w:div>
    <w:div w:id="1446846302">
      <w:bodyDiv w:val="1"/>
      <w:marLeft w:val="0"/>
      <w:marRight w:val="0"/>
      <w:marTop w:val="0"/>
      <w:marBottom w:val="0"/>
      <w:divBdr>
        <w:top w:val="none" w:sz="0" w:space="0" w:color="auto"/>
        <w:left w:val="none" w:sz="0" w:space="0" w:color="auto"/>
        <w:bottom w:val="none" w:sz="0" w:space="0" w:color="auto"/>
        <w:right w:val="none" w:sz="0" w:space="0" w:color="auto"/>
      </w:divBdr>
    </w:div>
    <w:div w:id="1448351909">
      <w:bodyDiv w:val="1"/>
      <w:marLeft w:val="0"/>
      <w:marRight w:val="0"/>
      <w:marTop w:val="0"/>
      <w:marBottom w:val="0"/>
      <w:divBdr>
        <w:top w:val="none" w:sz="0" w:space="0" w:color="auto"/>
        <w:left w:val="none" w:sz="0" w:space="0" w:color="auto"/>
        <w:bottom w:val="none" w:sz="0" w:space="0" w:color="auto"/>
        <w:right w:val="none" w:sz="0" w:space="0" w:color="auto"/>
      </w:divBdr>
    </w:div>
    <w:div w:id="1453551921">
      <w:bodyDiv w:val="1"/>
      <w:marLeft w:val="0"/>
      <w:marRight w:val="0"/>
      <w:marTop w:val="0"/>
      <w:marBottom w:val="0"/>
      <w:divBdr>
        <w:top w:val="none" w:sz="0" w:space="0" w:color="auto"/>
        <w:left w:val="none" w:sz="0" w:space="0" w:color="auto"/>
        <w:bottom w:val="none" w:sz="0" w:space="0" w:color="auto"/>
        <w:right w:val="none" w:sz="0" w:space="0" w:color="auto"/>
      </w:divBdr>
    </w:div>
    <w:div w:id="1455362797">
      <w:bodyDiv w:val="1"/>
      <w:marLeft w:val="0"/>
      <w:marRight w:val="0"/>
      <w:marTop w:val="0"/>
      <w:marBottom w:val="0"/>
      <w:divBdr>
        <w:top w:val="none" w:sz="0" w:space="0" w:color="auto"/>
        <w:left w:val="none" w:sz="0" w:space="0" w:color="auto"/>
        <w:bottom w:val="none" w:sz="0" w:space="0" w:color="auto"/>
        <w:right w:val="none" w:sz="0" w:space="0" w:color="auto"/>
      </w:divBdr>
    </w:div>
    <w:div w:id="1455906768">
      <w:bodyDiv w:val="1"/>
      <w:marLeft w:val="0"/>
      <w:marRight w:val="0"/>
      <w:marTop w:val="0"/>
      <w:marBottom w:val="0"/>
      <w:divBdr>
        <w:top w:val="none" w:sz="0" w:space="0" w:color="auto"/>
        <w:left w:val="none" w:sz="0" w:space="0" w:color="auto"/>
        <w:bottom w:val="none" w:sz="0" w:space="0" w:color="auto"/>
        <w:right w:val="none" w:sz="0" w:space="0" w:color="auto"/>
      </w:divBdr>
    </w:div>
    <w:div w:id="1481455626">
      <w:bodyDiv w:val="1"/>
      <w:marLeft w:val="0"/>
      <w:marRight w:val="0"/>
      <w:marTop w:val="0"/>
      <w:marBottom w:val="0"/>
      <w:divBdr>
        <w:top w:val="none" w:sz="0" w:space="0" w:color="auto"/>
        <w:left w:val="none" w:sz="0" w:space="0" w:color="auto"/>
        <w:bottom w:val="none" w:sz="0" w:space="0" w:color="auto"/>
        <w:right w:val="none" w:sz="0" w:space="0" w:color="auto"/>
      </w:divBdr>
    </w:div>
    <w:div w:id="1495141951">
      <w:bodyDiv w:val="1"/>
      <w:marLeft w:val="0"/>
      <w:marRight w:val="0"/>
      <w:marTop w:val="0"/>
      <w:marBottom w:val="0"/>
      <w:divBdr>
        <w:top w:val="none" w:sz="0" w:space="0" w:color="auto"/>
        <w:left w:val="none" w:sz="0" w:space="0" w:color="auto"/>
        <w:bottom w:val="none" w:sz="0" w:space="0" w:color="auto"/>
        <w:right w:val="none" w:sz="0" w:space="0" w:color="auto"/>
      </w:divBdr>
    </w:div>
    <w:div w:id="1499616246">
      <w:bodyDiv w:val="1"/>
      <w:marLeft w:val="0"/>
      <w:marRight w:val="0"/>
      <w:marTop w:val="0"/>
      <w:marBottom w:val="0"/>
      <w:divBdr>
        <w:top w:val="none" w:sz="0" w:space="0" w:color="auto"/>
        <w:left w:val="none" w:sz="0" w:space="0" w:color="auto"/>
        <w:bottom w:val="none" w:sz="0" w:space="0" w:color="auto"/>
        <w:right w:val="none" w:sz="0" w:space="0" w:color="auto"/>
      </w:divBdr>
    </w:div>
    <w:div w:id="1533808308">
      <w:bodyDiv w:val="1"/>
      <w:marLeft w:val="0"/>
      <w:marRight w:val="0"/>
      <w:marTop w:val="0"/>
      <w:marBottom w:val="0"/>
      <w:divBdr>
        <w:top w:val="none" w:sz="0" w:space="0" w:color="auto"/>
        <w:left w:val="none" w:sz="0" w:space="0" w:color="auto"/>
        <w:bottom w:val="none" w:sz="0" w:space="0" w:color="auto"/>
        <w:right w:val="none" w:sz="0" w:space="0" w:color="auto"/>
      </w:divBdr>
    </w:div>
    <w:div w:id="1536505758">
      <w:bodyDiv w:val="1"/>
      <w:marLeft w:val="0"/>
      <w:marRight w:val="0"/>
      <w:marTop w:val="0"/>
      <w:marBottom w:val="0"/>
      <w:divBdr>
        <w:top w:val="none" w:sz="0" w:space="0" w:color="auto"/>
        <w:left w:val="none" w:sz="0" w:space="0" w:color="auto"/>
        <w:bottom w:val="none" w:sz="0" w:space="0" w:color="auto"/>
        <w:right w:val="none" w:sz="0" w:space="0" w:color="auto"/>
      </w:divBdr>
    </w:div>
    <w:div w:id="1540162050">
      <w:bodyDiv w:val="1"/>
      <w:marLeft w:val="0"/>
      <w:marRight w:val="0"/>
      <w:marTop w:val="0"/>
      <w:marBottom w:val="0"/>
      <w:divBdr>
        <w:top w:val="none" w:sz="0" w:space="0" w:color="auto"/>
        <w:left w:val="none" w:sz="0" w:space="0" w:color="auto"/>
        <w:bottom w:val="none" w:sz="0" w:space="0" w:color="auto"/>
        <w:right w:val="none" w:sz="0" w:space="0" w:color="auto"/>
      </w:divBdr>
      <w:divsChild>
        <w:div w:id="15036674">
          <w:marLeft w:val="240"/>
          <w:marRight w:val="0"/>
          <w:marTop w:val="240"/>
          <w:marBottom w:val="240"/>
          <w:divBdr>
            <w:top w:val="none" w:sz="0" w:space="0" w:color="auto"/>
            <w:left w:val="none" w:sz="0" w:space="0" w:color="auto"/>
            <w:bottom w:val="none" w:sz="0" w:space="0" w:color="auto"/>
            <w:right w:val="none" w:sz="0" w:space="0" w:color="auto"/>
          </w:divBdr>
        </w:div>
        <w:div w:id="1110852315">
          <w:marLeft w:val="240"/>
          <w:marRight w:val="0"/>
          <w:marTop w:val="240"/>
          <w:marBottom w:val="240"/>
          <w:divBdr>
            <w:top w:val="none" w:sz="0" w:space="0" w:color="auto"/>
            <w:left w:val="none" w:sz="0" w:space="0" w:color="auto"/>
            <w:bottom w:val="none" w:sz="0" w:space="0" w:color="auto"/>
            <w:right w:val="none" w:sz="0" w:space="0" w:color="auto"/>
          </w:divBdr>
        </w:div>
        <w:div w:id="1942569476">
          <w:marLeft w:val="240"/>
          <w:marRight w:val="0"/>
          <w:marTop w:val="240"/>
          <w:marBottom w:val="240"/>
          <w:divBdr>
            <w:top w:val="none" w:sz="0" w:space="0" w:color="auto"/>
            <w:left w:val="none" w:sz="0" w:space="0" w:color="auto"/>
            <w:bottom w:val="none" w:sz="0" w:space="0" w:color="auto"/>
            <w:right w:val="none" w:sz="0" w:space="0" w:color="auto"/>
          </w:divBdr>
        </w:div>
      </w:divsChild>
    </w:div>
    <w:div w:id="1547982028">
      <w:bodyDiv w:val="1"/>
      <w:marLeft w:val="0"/>
      <w:marRight w:val="0"/>
      <w:marTop w:val="0"/>
      <w:marBottom w:val="0"/>
      <w:divBdr>
        <w:top w:val="none" w:sz="0" w:space="0" w:color="auto"/>
        <w:left w:val="none" w:sz="0" w:space="0" w:color="auto"/>
        <w:bottom w:val="none" w:sz="0" w:space="0" w:color="auto"/>
        <w:right w:val="none" w:sz="0" w:space="0" w:color="auto"/>
      </w:divBdr>
    </w:div>
    <w:div w:id="1566182741">
      <w:bodyDiv w:val="1"/>
      <w:marLeft w:val="0"/>
      <w:marRight w:val="0"/>
      <w:marTop w:val="0"/>
      <w:marBottom w:val="0"/>
      <w:divBdr>
        <w:top w:val="none" w:sz="0" w:space="0" w:color="auto"/>
        <w:left w:val="none" w:sz="0" w:space="0" w:color="auto"/>
        <w:bottom w:val="none" w:sz="0" w:space="0" w:color="auto"/>
        <w:right w:val="none" w:sz="0" w:space="0" w:color="auto"/>
      </w:divBdr>
    </w:div>
    <w:div w:id="1585264779">
      <w:bodyDiv w:val="1"/>
      <w:marLeft w:val="0"/>
      <w:marRight w:val="0"/>
      <w:marTop w:val="0"/>
      <w:marBottom w:val="0"/>
      <w:divBdr>
        <w:top w:val="none" w:sz="0" w:space="0" w:color="auto"/>
        <w:left w:val="none" w:sz="0" w:space="0" w:color="auto"/>
        <w:bottom w:val="none" w:sz="0" w:space="0" w:color="auto"/>
        <w:right w:val="none" w:sz="0" w:space="0" w:color="auto"/>
      </w:divBdr>
    </w:div>
    <w:div w:id="1593514531">
      <w:bodyDiv w:val="1"/>
      <w:marLeft w:val="0"/>
      <w:marRight w:val="0"/>
      <w:marTop w:val="0"/>
      <w:marBottom w:val="0"/>
      <w:divBdr>
        <w:top w:val="none" w:sz="0" w:space="0" w:color="auto"/>
        <w:left w:val="none" w:sz="0" w:space="0" w:color="auto"/>
        <w:bottom w:val="none" w:sz="0" w:space="0" w:color="auto"/>
        <w:right w:val="none" w:sz="0" w:space="0" w:color="auto"/>
      </w:divBdr>
    </w:div>
    <w:div w:id="1598833456">
      <w:bodyDiv w:val="1"/>
      <w:marLeft w:val="0"/>
      <w:marRight w:val="0"/>
      <w:marTop w:val="0"/>
      <w:marBottom w:val="0"/>
      <w:divBdr>
        <w:top w:val="none" w:sz="0" w:space="0" w:color="auto"/>
        <w:left w:val="none" w:sz="0" w:space="0" w:color="auto"/>
        <w:bottom w:val="none" w:sz="0" w:space="0" w:color="auto"/>
        <w:right w:val="none" w:sz="0" w:space="0" w:color="auto"/>
      </w:divBdr>
    </w:div>
    <w:div w:id="1609311204">
      <w:bodyDiv w:val="1"/>
      <w:marLeft w:val="0"/>
      <w:marRight w:val="0"/>
      <w:marTop w:val="0"/>
      <w:marBottom w:val="0"/>
      <w:divBdr>
        <w:top w:val="none" w:sz="0" w:space="0" w:color="auto"/>
        <w:left w:val="none" w:sz="0" w:space="0" w:color="auto"/>
        <w:bottom w:val="none" w:sz="0" w:space="0" w:color="auto"/>
        <w:right w:val="none" w:sz="0" w:space="0" w:color="auto"/>
      </w:divBdr>
    </w:div>
    <w:div w:id="1611474493">
      <w:bodyDiv w:val="1"/>
      <w:marLeft w:val="0"/>
      <w:marRight w:val="0"/>
      <w:marTop w:val="0"/>
      <w:marBottom w:val="0"/>
      <w:divBdr>
        <w:top w:val="none" w:sz="0" w:space="0" w:color="auto"/>
        <w:left w:val="none" w:sz="0" w:space="0" w:color="auto"/>
        <w:bottom w:val="none" w:sz="0" w:space="0" w:color="auto"/>
        <w:right w:val="none" w:sz="0" w:space="0" w:color="auto"/>
      </w:divBdr>
    </w:div>
    <w:div w:id="1615019169">
      <w:bodyDiv w:val="1"/>
      <w:marLeft w:val="0"/>
      <w:marRight w:val="0"/>
      <w:marTop w:val="0"/>
      <w:marBottom w:val="0"/>
      <w:divBdr>
        <w:top w:val="none" w:sz="0" w:space="0" w:color="auto"/>
        <w:left w:val="none" w:sz="0" w:space="0" w:color="auto"/>
        <w:bottom w:val="none" w:sz="0" w:space="0" w:color="auto"/>
        <w:right w:val="none" w:sz="0" w:space="0" w:color="auto"/>
      </w:divBdr>
    </w:div>
    <w:div w:id="1625766323">
      <w:bodyDiv w:val="1"/>
      <w:marLeft w:val="0"/>
      <w:marRight w:val="0"/>
      <w:marTop w:val="0"/>
      <w:marBottom w:val="0"/>
      <w:divBdr>
        <w:top w:val="none" w:sz="0" w:space="0" w:color="auto"/>
        <w:left w:val="none" w:sz="0" w:space="0" w:color="auto"/>
        <w:bottom w:val="none" w:sz="0" w:space="0" w:color="auto"/>
        <w:right w:val="none" w:sz="0" w:space="0" w:color="auto"/>
      </w:divBdr>
    </w:div>
    <w:div w:id="1628467096">
      <w:bodyDiv w:val="1"/>
      <w:marLeft w:val="0"/>
      <w:marRight w:val="0"/>
      <w:marTop w:val="0"/>
      <w:marBottom w:val="0"/>
      <w:divBdr>
        <w:top w:val="none" w:sz="0" w:space="0" w:color="auto"/>
        <w:left w:val="none" w:sz="0" w:space="0" w:color="auto"/>
        <w:bottom w:val="none" w:sz="0" w:space="0" w:color="auto"/>
        <w:right w:val="none" w:sz="0" w:space="0" w:color="auto"/>
      </w:divBdr>
    </w:div>
    <w:div w:id="1633637950">
      <w:bodyDiv w:val="1"/>
      <w:marLeft w:val="0"/>
      <w:marRight w:val="0"/>
      <w:marTop w:val="0"/>
      <w:marBottom w:val="0"/>
      <w:divBdr>
        <w:top w:val="none" w:sz="0" w:space="0" w:color="auto"/>
        <w:left w:val="none" w:sz="0" w:space="0" w:color="auto"/>
        <w:bottom w:val="none" w:sz="0" w:space="0" w:color="auto"/>
        <w:right w:val="none" w:sz="0" w:space="0" w:color="auto"/>
      </w:divBdr>
    </w:div>
    <w:div w:id="1638298661">
      <w:bodyDiv w:val="1"/>
      <w:marLeft w:val="0"/>
      <w:marRight w:val="0"/>
      <w:marTop w:val="0"/>
      <w:marBottom w:val="0"/>
      <w:divBdr>
        <w:top w:val="none" w:sz="0" w:space="0" w:color="auto"/>
        <w:left w:val="none" w:sz="0" w:space="0" w:color="auto"/>
        <w:bottom w:val="none" w:sz="0" w:space="0" w:color="auto"/>
        <w:right w:val="none" w:sz="0" w:space="0" w:color="auto"/>
      </w:divBdr>
    </w:div>
    <w:div w:id="1685327654">
      <w:bodyDiv w:val="1"/>
      <w:marLeft w:val="0"/>
      <w:marRight w:val="0"/>
      <w:marTop w:val="0"/>
      <w:marBottom w:val="0"/>
      <w:divBdr>
        <w:top w:val="none" w:sz="0" w:space="0" w:color="auto"/>
        <w:left w:val="none" w:sz="0" w:space="0" w:color="auto"/>
        <w:bottom w:val="none" w:sz="0" w:space="0" w:color="auto"/>
        <w:right w:val="none" w:sz="0" w:space="0" w:color="auto"/>
      </w:divBdr>
      <w:divsChild>
        <w:div w:id="116025053">
          <w:blockQuote w:val="1"/>
          <w:marLeft w:val="0"/>
          <w:marRight w:val="0"/>
          <w:marTop w:val="0"/>
          <w:marBottom w:val="224"/>
          <w:divBdr>
            <w:top w:val="none" w:sz="0" w:space="0" w:color="auto"/>
            <w:left w:val="none" w:sz="0" w:space="0" w:color="auto"/>
            <w:bottom w:val="none" w:sz="0" w:space="0" w:color="auto"/>
            <w:right w:val="none" w:sz="0" w:space="0" w:color="auto"/>
          </w:divBdr>
          <w:divsChild>
            <w:div w:id="9690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83744">
      <w:bodyDiv w:val="1"/>
      <w:marLeft w:val="0"/>
      <w:marRight w:val="0"/>
      <w:marTop w:val="0"/>
      <w:marBottom w:val="0"/>
      <w:divBdr>
        <w:top w:val="none" w:sz="0" w:space="0" w:color="auto"/>
        <w:left w:val="none" w:sz="0" w:space="0" w:color="auto"/>
        <w:bottom w:val="none" w:sz="0" w:space="0" w:color="auto"/>
        <w:right w:val="none" w:sz="0" w:space="0" w:color="auto"/>
      </w:divBdr>
      <w:divsChild>
        <w:div w:id="2045248019">
          <w:marLeft w:val="240"/>
          <w:marRight w:val="0"/>
          <w:marTop w:val="240"/>
          <w:marBottom w:val="240"/>
          <w:divBdr>
            <w:top w:val="none" w:sz="0" w:space="0" w:color="auto"/>
            <w:left w:val="none" w:sz="0" w:space="0" w:color="auto"/>
            <w:bottom w:val="none" w:sz="0" w:space="0" w:color="auto"/>
            <w:right w:val="none" w:sz="0" w:space="0" w:color="auto"/>
          </w:divBdr>
        </w:div>
        <w:div w:id="668144647">
          <w:marLeft w:val="240"/>
          <w:marRight w:val="0"/>
          <w:marTop w:val="240"/>
          <w:marBottom w:val="240"/>
          <w:divBdr>
            <w:top w:val="none" w:sz="0" w:space="0" w:color="auto"/>
            <w:left w:val="none" w:sz="0" w:space="0" w:color="auto"/>
            <w:bottom w:val="none" w:sz="0" w:space="0" w:color="auto"/>
            <w:right w:val="none" w:sz="0" w:space="0" w:color="auto"/>
          </w:divBdr>
        </w:div>
      </w:divsChild>
    </w:div>
    <w:div w:id="1691831112">
      <w:bodyDiv w:val="1"/>
      <w:marLeft w:val="0"/>
      <w:marRight w:val="0"/>
      <w:marTop w:val="0"/>
      <w:marBottom w:val="0"/>
      <w:divBdr>
        <w:top w:val="none" w:sz="0" w:space="0" w:color="auto"/>
        <w:left w:val="none" w:sz="0" w:space="0" w:color="auto"/>
        <w:bottom w:val="none" w:sz="0" w:space="0" w:color="auto"/>
        <w:right w:val="none" w:sz="0" w:space="0" w:color="auto"/>
      </w:divBdr>
    </w:div>
    <w:div w:id="1698921748">
      <w:bodyDiv w:val="1"/>
      <w:marLeft w:val="0"/>
      <w:marRight w:val="0"/>
      <w:marTop w:val="0"/>
      <w:marBottom w:val="0"/>
      <w:divBdr>
        <w:top w:val="none" w:sz="0" w:space="0" w:color="auto"/>
        <w:left w:val="none" w:sz="0" w:space="0" w:color="auto"/>
        <w:bottom w:val="none" w:sz="0" w:space="0" w:color="auto"/>
        <w:right w:val="none" w:sz="0" w:space="0" w:color="auto"/>
      </w:divBdr>
    </w:div>
    <w:div w:id="1715234808">
      <w:bodyDiv w:val="1"/>
      <w:marLeft w:val="0"/>
      <w:marRight w:val="0"/>
      <w:marTop w:val="0"/>
      <w:marBottom w:val="0"/>
      <w:divBdr>
        <w:top w:val="none" w:sz="0" w:space="0" w:color="auto"/>
        <w:left w:val="none" w:sz="0" w:space="0" w:color="auto"/>
        <w:bottom w:val="none" w:sz="0" w:space="0" w:color="auto"/>
        <w:right w:val="none" w:sz="0" w:space="0" w:color="auto"/>
      </w:divBdr>
    </w:div>
    <w:div w:id="1721854906">
      <w:bodyDiv w:val="1"/>
      <w:marLeft w:val="0"/>
      <w:marRight w:val="0"/>
      <w:marTop w:val="0"/>
      <w:marBottom w:val="0"/>
      <w:divBdr>
        <w:top w:val="none" w:sz="0" w:space="0" w:color="auto"/>
        <w:left w:val="none" w:sz="0" w:space="0" w:color="auto"/>
        <w:bottom w:val="none" w:sz="0" w:space="0" w:color="auto"/>
        <w:right w:val="none" w:sz="0" w:space="0" w:color="auto"/>
      </w:divBdr>
      <w:divsChild>
        <w:div w:id="1903446848">
          <w:marLeft w:val="0"/>
          <w:marRight w:val="0"/>
          <w:marTop w:val="0"/>
          <w:marBottom w:val="0"/>
          <w:divBdr>
            <w:top w:val="none" w:sz="0" w:space="0" w:color="auto"/>
            <w:left w:val="none" w:sz="0" w:space="0" w:color="auto"/>
            <w:bottom w:val="none" w:sz="0" w:space="0" w:color="auto"/>
            <w:right w:val="none" w:sz="0" w:space="0" w:color="auto"/>
          </w:divBdr>
        </w:div>
      </w:divsChild>
    </w:div>
    <w:div w:id="1728335622">
      <w:bodyDiv w:val="1"/>
      <w:marLeft w:val="0"/>
      <w:marRight w:val="0"/>
      <w:marTop w:val="0"/>
      <w:marBottom w:val="0"/>
      <w:divBdr>
        <w:top w:val="none" w:sz="0" w:space="0" w:color="auto"/>
        <w:left w:val="none" w:sz="0" w:space="0" w:color="auto"/>
        <w:bottom w:val="none" w:sz="0" w:space="0" w:color="auto"/>
        <w:right w:val="none" w:sz="0" w:space="0" w:color="auto"/>
      </w:divBdr>
    </w:div>
    <w:div w:id="1737048155">
      <w:bodyDiv w:val="1"/>
      <w:marLeft w:val="0"/>
      <w:marRight w:val="0"/>
      <w:marTop w:val="0"/>
      <w:marBottom w:val="0"/>
      <w:divBdr>
        <w:top w:val="none" w:sz="0" w:space="0" w:color="auto"/>
        <w:left w:val="none" w:sz="0" w:space="0" w:color="auto"/>
        <w:bottom w:val="none" w:sz="0" w:space="0" w:color="auto"/>
        <w:right w:val="none" w:sz="0" w:space="0" w:color="auto"/>
      </w:divBdr>
    </w:div>
    <w:div w:id="1755391737">
      <w:bodyDiv w:val="1"/>
      <w:marLeft w:val="0"/>
      <w:marRight w:val="0"/>
      <w:marTop w:val="0"/>
      <w:marBottom w:val="0"/>
      <w:divBdr>
        <w:top w:val="none" w:sz="0" w:space="0" w:color="auto"/>
        <w:left w:val="none" w:sz="0" w:space="0" w:color="auto"/>
        <w:bottom w:val="none" w:sz="0" w:space="0" w:color="auto"/>
        <w:right w:val="none" w:sz="0" w:space="0" w:color="auto"/>
      </w:divBdr>
    </w:div>
    <w:div w:id="1758399585">
      <w:bodyDiv w:val="1"/>
      <w:marLeft w:val="0"/>
      <w:marRight w:val="0"/>
      <w:marTop w:val="0"/>
      <w:marBottom w:val="0"/>
      <w:divBdr>
        <w:top w:val="none" w:sz="0" w:space="0" w:color="auto"/>
        <w:left w:val="none" w:sz="0" w:space="0" w:color="auto"/>
        <w:bottom w:val="none" w:sz="0" w:space="0" w:color="auto"/>
        <w:right w:val="none" w:sz="0" w:space="0" w:color="auto"/>
      </w:divBdr>
    </w:div>
    <w:div w:id="1760057139">
      <w:bodyDiv w:val="1"/>
      <w:marLeft w:val="0"/>
      <w:marRight w:val="0"/>
      <w:marTop w:val="0"/>
      <w:marBottom w:val="0"/>
      <w:divBdr>
        <w:top w:val="none" w:sz="0" w:space="0" w:color="auto"/>
        <w:left w:val="none" w:sz="0" w:space="0" w:color="auto"/>
        <w:bottom w:val="none" w:sz="0" w:space="0" w:color="auto"/>
        <w:right w:val="none" w:sz="0" w:space="0" w:color="auto"/>
      </w:divBdr>
    </w:div>
    <w:div w:id="1771076399">
      <w:bodyDiv w:val="1"/>
      <w:marLeft w:val="0"/>
      <w:marRight w:val="0"/>
      <w:marTop w:val="0"/>
      <w:marBottom w:val="0"/>
      <w:divBdr>
        <w:top w:val="none" w:sz="0" w:space="0" w:color="auto"/>
        <w:left w:val="none" w:sz="0" w:space="0" w:color="auto"/>
        <w:bottom w:val="none" w:sz="0" w:space="0" w:color="auto"/>
        <w:right w:val="none" w:sz="0" w:space="0" w:color="auto"/>
      </w:divBdr>
    </w:div>
    <w:div w:id="1778141068">
      <w:bodyDiv w:val="1"/>
      <w:marLeft w:val="0"/>
      <w:marRight w:val="0"/>
      <w:marTop w:val="0"/>
      <w:marBottom w:val="0"/>
      <w:divBdr>
        <w:top w:val="none" w:sz="0" w:space="0" w:color="auto"/>
        <w:left w:val="none" w:sz="0" w:space="0" w:color="auto"/>
        <w:bottom w:val="none" w:sz="0" w:space="0" w:color="auto"/>
        <w:right w:val="none" w:sz="0" w:space="0" w:color="auto"/>
      </w:divBdr>
    </w:div>
    <w:div w:id="1784688630">
      <w:bodyDiv w:val="1"/>
      <w:marLeft w:val="0"/>
      <w:marRight w:val="0"/>
      <w:marTop w:val="0"/>
      <w:marBottom w:val="0"/>
      <w:divBdr>
        <w:top w:val="none" w:sz="0" w:space="0" w:color="auto"/>
        <w:left w:val="none" w:sz="0" w:space="0" w:color="auto"/>
        <w:bottom w:val="none" w:sz="0" w:space="0" w:color="auto"/>
        <w:right w:val="none" w:sz="0" w:space="0" w:color="auto"/>
      </w:divBdr>
      <w:divsChild>
        <w:div w:id="1153831253">
          <w:marLeft w:val="240"/>
          <w:marRight w:val="0"/>
          <w:marTop w:val="240"/>
          <w:marBottom w:val="240"/>
          <w:divBdr>
            <w:top w:val="none" w:sz="0" w:space="0" w:color="auto"/>
            <w:left w:val="none" w:sz="0" w:space="0" w:color="auto"/>
            <w:bottom w:val="none" w:sz="0" w:space="0" w:color="auto"/>
            <w:right w:val="none" w:sz="0" w:space="0" w:color="auto"/>
          </w:divBdr>
        </w:div>
      </w:divsChild>
    </w:div>
    <w:div w:id="1805855098">
      <w:bodyDiv w:val="1"/>
      <w:marLeft w:val="0"/>
      <w:marRight w:val="0"/>
      <w:marTop w:val="0"/>
      <w:marBottom w:val="0"/>
      <w:divBdr>
        <w:top w:val="none" w:sz="0" w:space="0" w:color="auto"/>
        <w:left w:val="none" w:sz="0" w:space="0" w:color="auto"/>
        <w:bottom w:val="none" w:sz="0" w:space="0" w:color="auto"/>
        <w:right w:val="none" w:sz="0" w:space="0" w:color="auto"/>
      </w:divBdr>
    </w:div>
    <w:div w:id="1811287037">
      <w:bodyDiv w:val="1"/>
      <w:marLeft w:val="0"/>
      <w:marRight w:val="0"/>
      <w:marTop w:val="0"/>
      <w:marBottom w:val="0"/>
      <w:divBdr>
        <w:top w:val="none" w:sz="0" w:space="0" w:color="auto"/>
        <w:left w:val="none" w:sz="0" w:space="0" w:color="auto"/>
        <w:bottom w:val="none" w:sz="0" w:space="0" w:color="auto"/>
        <w:right w:val="none" w:sz="0" w:space="0" w:color="auto"/>
      </w:divBdr>
    </w:div>
    <w:div w:id="1814711151">
      <w:bodyDiv w:val="1"/>
      <w:marLeft w:val="0"/>
      <w:marRight w:val="0"/>
      <w:marTop w:val="0"/>
      <w:marBottom w:val="0"/>
      <w:divBdr>
        <w:top w:val="none" w:sz="0" w:space="0" w:color="auto"/>
        <w:left w:val="none" w:sz="0" w:space="0" w:color="auto"/>
        <w:bottom w:val="none" w:sz="0" w:space="0" w:color="auto"/>
        <w:right w:val="none" w:sz="0" w:space="0" w:color="auto"/>
      </w:divBdr>
      <w:divsChild>
        <w:div w:id="1073359067">
          <w:marLeft w:val="240"/>
          <w:marRight w:val="0"/>
          <w:marTop w:val="240"/>
          <w:marBottom w:val="240"/>
          <w:divBdr>
            <w:top w:val="none" w:sz="0" w:space="0" w:color="auto"/>
            <w:left w:val="none" w:sz="0" w:space="0" w:color="auto"/>
            <w:bottom w:val="none" w:sz="0" w:space="0" w:color="auto"/>
            <w:right w:val="none" w:sz="0" w:space="0" w:color="auto"/>
          </w:divBdr>
        </w:div>
      </w:divsChild>
    </w:div>
    <w:div w:id="1822038546">
      <w:bodyDiv w:val="1"/>
      <w:marLeft w:val="0"/>
      <w:marRight w:val="0"/>
      <w:marTop w:val="0"/>
      <w:marBottom w:val="0"/>
      <w:divBdr>
        <w:top w:val="none" w:sz="0" w:space="0" w:color="auto"/>
        <w:left w:val="none" w:sz="0" w:space="0" w:color="auto"/>
        <w:bottom w:val="none" w:sz="0" w:space="0" w:color="auto"/>
        <w:right w:val="none" w:sz="0" w:space="0" w:color="auto"/>
      </w:divBdr>
    </w:div>
    <w:div w:id="1827895464">
      <w:bodyDiv w:val="1"/>
      <w:marLeft w:val="0"/>
      <w:marRight w:val="0"/>
      <w:marTop w:val="0"/>
      <w:marBottom w:val="0"/>
      <w:divBdr>
        <w:top w:val="none" w:sz="0" w:space="0" w:color="auto"/>
        <w:left w:val="none" w:sz="0" w:space="0" w:color="auto"/>
        <w:bottom w:val="none" w:sz="0" w:space="0" w:color="auto"/>
        <w:right w:val="none" w:sz="0" w:space="0" w:color="auto"/>
      </w:divBdr>
      <w:divsChild>
        <w:div w:id="623771841">
          <w:marLeft w:val="0"/>
          <w:marRight w:val="0"/>
          <w:marTop w:val="0"/>
          <w:marBottom w:val="0"/>
          <w:divBdr>
            <w:top w:val="none" w:sz="0" w:space="0" w:color="auto"/>
            <w:left w:val="none" w:sz="0" w:space="0" w:color="auto"/>
            <w:bottom w:val="none" w:sz="0" w:space="0" w:color="auto"/>
            <w:right w:val="none" w:sz="0" w:space="0" w:color="auto"/>
          </w:divBdr>
        </w:div>
      </w:divsChild>
    </w:div>
    <w:div w:id="1828552405">
      <w:bodyDiv w:val="1"/>
      <w:marLeft w:val="0"/>
      <w:marRight w:val="0"/>
      <w:marTop w:val="0"/>
      <w:marBottom w:val="0"/>
      <w:divBdr>
        <w:top w:val="none" w:sz="0" w:space="0" w:color="auto"/>
        <w:left w:val="none" w:sz="0" w:space="0" w:color="auto"/>
        <w:bottom w:val="none" w:sz="0" w:space="0" w:color="auto"/>
        <w:right w:val="none" w:sz="0" w:space="0" w:color="auto"/>
      </w:divBdr>
    </w:div>
    <w:div w:id="1843886388">
      <w:bodyDiv w:val="1"/>
      <w:marLeft w:val="0"/>
      <w:marRight w:val="0"/>
      <w:marTop w:val="0"/>
      <w:marBottom w:val="0"/>
      <w:divBdr>
        <w:top w:val="none" w:sz="0" w:space="0" w:color="auto"/>
        <w:left w:val="none" w:sz="0" w:space="0" w:color="auto"/>
        <w:bottom w:val="none" w:sz="0" w:space="0" w:color="auto"/>
        <w:right w:val="none" w:sz="0" w:space="0" w:color="auto"/>
      </w:divBdr>
    </w:div>
    <w:div w:id="1863011715">
      <w:bodyDiv w:val="1"/>
      <w:marLeft w:val="0"/>
      <w:marRight w:val="0"/>
      <w:marTop w:val="0"/>
      <w:marBottom w:val="0"/>
      <w:divBdr>
        <w:top w:val="none" w:sz="0" w:space="0" w:color="auto"/>
        <w:left w:val="none" w:sz="0" w:space="0" w:color="auto"/>
        <w:bottom w:val="none" w:sz="0" w:space="0" w:color="auto"/>
        <w:right w:val="none" w:sz="0" w:space="0" w:color="auto"/>
      </w:divBdr>
    </w:div>
    <w:div w:id="1874070151">
      <w:bodyDiv w:val="1"/>
      <w:marLeft w:val="0"/>
      <w:marRight w:val="0"/>
      <w:marTop w:val="0"/>
      <w:marBottom w:val="0"/>
      <w:divBdr>
        <w:top w:val="none" w:sz="0" w:space="0" w:color="auto"/>
        <w:left w:val="none" w:sz="0" w:space="0" w:color="auto"/>
        <w:bottom w:val="none" w:sz="0" w:space="0" w:color="auto"/>
        <w:right w:val="none" w:sz="0" w:space="0" w:color="auto"/>
      </w:divBdr>
      <w:divsChild>
        <w:div w:id="1131705432">
          <w:marLeft w:val="0"/>
          <w:marRight w:val="0"/>
          <w:marTop w:val="0"/>
          <w:marBottom w:val="0"/>
          <w:divBdr>
            <w:top w:val="none" w:sz="0" w:space="0" w:color="auto"/>
            <w:left w:val="none" w:sz="0" w:space="0" w:color="auto"/>
            <w:bottom w:val="none" w:sz="0" w:space="0" w:color="auto"/>
            <w:right w:val="none" w:sz="0" w:space="0" w:color="auto"/>
          </w:divBdr>
        </w:div>
      </w:divsChild>
    </w:div>
    <w:div w:id="1881090111">
      <w:bodyDiv w:val="1"/>
      <w:marLeft w:val="0"/>
      <w:marRight w:val="0"/>
      <w:marTop w:val="0"/>
      <w:marBottom w:val="0"/>
      <w:divBdr>
        <w:top w:val="none" w:sz="0" w:space="0" w:color="auto"/>
        <w:left w:val="none" w:sz="0" w:space="0" w:color="auto"/>
        <w:bottom w:val="none" w:sz="0" w:space="0" w:color="auto"/>
        <w:right w:val="none" w:sz="0" w:space="0" w:color="auto"/>
      </w:divBdr>
      <w:divsChild>
        <w:div w:id="2069764547">
          <w:marLeft w:val="240"/>
          <w:marRight w:val="0"/>
          <w:marTop w:val="240"/>
          <w:marBottom w:val="240"/>
          <w:divBdr>
            <w:top w:val="none" w:sz="0" w:space="0" w:color="auto"/>
            <w:left w:val="none" w:sz="0" w:space="0" w:color="auto"/>
            <w:bottom w:val="none" w:sz="0" w:space="0" w:color="auto"/>
            <w:right w:val="none" w:sz="0" w:space="0" w:color="auto"/>
          </w:divBdr>
        </w:div>
      </w:divsChild>
    </w:div>
    <w:div w:id="1892693630">
      <w:bodyDiv w:val="1"/>
      <w:marLeft w:val="0"/>
      <w:marRight w:val="0"/>
      <w:marTop w:val="0"/>
      <w:marBottom w:val="0"/>
      <w:divBdr>
        <w:top w:val="none" w:sz="0" w:space="0" w:color="auto"/>
        <w:left w:val="none" w:sz="0" w:space="0" w:color="auto"/>
        <w:bottom w:val="none" w:sz="0" w:space="0" w:color="auto"/>
        <w:right w:val="none" w:sz="0" w:space="0" w:color="auto"/>
      </w:divBdr>
    </w:div>
    <w:div w:id="1896235309">
      <w:bodyDiv w:val="1"/>
      <w:marLeft w:val="0"/>
      <w:marRight w:val="0"/>
      <w:marTop w:val="0"/>
      <w:marBottom w:val="0"/>
      <w:divBdr>
        <w:top w:val="none" w:sz="0" w:space="0" w:color="auto"/>
        <w:left w:val="none" w:sz="0" w:space="0" w:color="auto"/>
        <w:bottom w:val="none" w:sz="0" w:space="0" w:color="auto"/>
        <w:right w:val="none" w:sz="0" w:space="0" w:color="auto"/>
      </w:divBdr>
    </w:div>
    <w:div w:id="1907572452">
      <w:bodyDiv w:val="1"/>
      <w:marLeft w:val="0"/>
      <w:marRight w:val="0"/>
      <w:marTop w:val="0"/>
      <w:marBottom w:val="0"/>
      <w:divBdr>
        <w:top w:val="none" w:sz="0" w:space="0" w:color="auto"/>
        <w:left w:val="none" w:sz="0" w:space="0" w:color="auto"/>
        <w:bottom w:val="none" w:sz="0" w:space="0" w:color="auto"/>
        <w:right w:val="none" w:sz="0" w:space="0" w:color="auto"/>
      </w:divBdr>
    </w:div>
    <w:div w:id="1914319510">
      <w:bodyDiv w:val="1"/>
      <w:marLeft w:val="0"/>
      <w:marRight w:val="0"/>
      <w:marTop w:val="0"/>
      <w:marBottom w:val="0"/>
      <w:divBdr>
        <w:top w:val="none" w:sz="0" w:space="0" w:color="auto"/>
        <w:left w:val="none" w:sz="0" w:space="0" w:color="auto"/>
        <w:bottom w:val="none" w:sz="0" w:space="0" w:color="auto"/>
        <w:right w:val="none" w:sz="0" w:space="0" w:color="auto"/>
      </w:divBdr>
    </w:div>
    <w:div w:id="1914654938">
      <w:bodyDiv w:val="1"/>
      <w:marLeft w:val="0"/>
      <w:marRight w:val="0"/>
      <w:marTop w:val="0"/>
      <w:marBottom w:val="0"/>
      <w:divBdr>
        <w:top w:val="none" w:sz="0" w:space="0" w:color="auto"/>
        <w:left w:val="none" w:sz="0" w:space="0" w:color="auto"/>
        <w:bottom w:val="none" w:sz="0" w:space="0" w:color="auto"/>
        <w:right w:val="none" w:sz="0" w:space="0" w:color="auto"/>
      </w:divBdr>
    </w:div>
    <w:div w:id="1918830833">
      <w:bodyDiv w:val="1"/>
      <w:marLeft w:val="0"/>
      <w:marRight w:val="0"/>
      <w:marTop w:val="0"/>
      <w:marBottom w:val="0"/>
      <w:divBdr>
        <w:top w:val="none" w:sz="0" w:space="0" w:color="auto"/>
        <w:left w:val="none" w:sz="0" w:space="0" w:color="auto"/>
        <w:bottom w:val="none" w:sz="0" w:space="0" w:color="auto"/>
        <w:right w:val="none" w:sz="0" w:space="0" w:color="auto"/>
      </w:divBdr>
    </w:div>
    <w:div w:id="1924602118">
      <w:bodyDiv w:val="1"/>
      <w:marLeft w:val="0"/>
      <w:marRight w:val="0"/>
      <w:marTop w:val="0"/>
      <w:marBottom w:val="0"/>
      <w:divBdr>
        <w:top w:val="none" w:sz="0" w:space="0" w:color="auto"/>
        <w:left w:val="none" w:sz="0" w:space="0" w:color="auto"/>
        <w:bottom w:val="none" w:sz="0" w:space="0" w:color="auto"/>
        <w:right w:val="none" w:sz="0" w:space="0" w:color="auto"/>
      </w:divBdr>
    </w:div>
    <w:div w:id="1948541178">
      <w:bodyDiv w:val="1"/>
      <w:marLeft w:val="0"/>
      <w:marRight w:val="0"/>
      <w:marTop w:val="0"/>
      <w:marBottom w:val="0"/>
      <w:divBdr>
        <w:top w:val="none" w:sz="0" w:space="0" w:color="auto"/>
        <w:left w:val="none" w:sz="0" w:space="0" w:color="auto"/>
        <w:bottom w:val="none" w:sz="0" w:space="0" w:color="auto"/>
        <w:right w:val="none" w:sz="0" w:space="0" w:color="auto"/>
      </w:divBdr>
    </w:div>
    <w:div w:id="1949966466">
      <w:bodyDiv w:val="1"/>
      <w:marLeft w:val="0"/>
      <w:marRight w:val="0"/>
      <w:marTop w:val="0"/>
      <w:marBottom w:val="0"/>
      <w:divBdr>
        <w:top w:val="none" w:sz="0" w:space="0" w:color="auto"/>
        <w:left w:val="none" w:sz="0" w:space="0" w:color="auto"/>
        <w:bottom w:val="none" w:sz="0" w:space="0" w:color="auto"/>
        <w:right w:val="none" w:sz="0" w:space="0" w:color="auto"/>
      </w:divBdr>
    </w:div>
    <w:div w:id="1951351262">
      <w:bodyDiv w:val="1"/>
      <w:marLeft w:val="0"/>
      <w:marRight w:val="0"/>
      <w:marTop w:val="0"/>
      <w:marBottom w:val="0"/>
      <w:divBdr>
        <w:top w:val="none" w:sz="0" w:space="0" w:color="auto"/>
        <w:left w:val="none" w:sz="0" w:space="0" w:color="auto"/>
        <w:bottom w:val="none" w:sz="0" w:space="0" w:color="auto"/>
        <w:right w:val="none" w:sz="0" w:space="0" w:color="auto"/>
      </w:divBdr>
    </w:div>
    <w:div w:id="1976181295">
      <w:bodyDiv w:val="1"/>
      <w:marLeft w:val="0"/>
      <w:marRight w:val="0"/>
      <w:marTop w:val="0"/>
      <w:marBottom w:val="0"/>
      <w:divBdr>
        <w:top w:val="none" w:sz="0" w:space="0" w:color="auto"/>
        <w:left w:val="none" w:sz="0" w:space="0" w:color="auto"/>
        <w:bottom w:val="none" w:sz="0" w:space="0" w:color="auto"/>
        <w:right w:val="none" w:sz="0" w:space="0" w:color="auto"/>
      </w:divBdr>
    </w:div>
    <w:div w:id="1976520394">
      <w:bodyDiv w:val="1"/>
      <w:marLeft w:val="0"/>
      <w:marRight w:val="0"/>
      <w:marTop w:val="0"/>
      <w:marBottom w:val="0"/>
      <w:divBdr>
        <w:top w:val="none" w:sz="0" w:space="0" w:color="auto"/>
        <w:left w:val="none" w:sz="0" w:space="0" w:color="auto"/>
        <w:bottom w:val="none" w:sz="0" w:space="0" w:color="auto"/>
        <w:right w:val="none" w:sz="0" w:space="0" w:color="auto"/>
      </w:divBdr>
    </w:div>
    <w:div w:id="1997301285">
      <w:bodyDiv w:val="1"/>
      <w:marLeft w:val="0"/>
      <w:marRight w:val="0"/>
      <w:marTop w:val="0"/>
      <w:marBottom w:val="0"/>
      <w:divBdr>
        <w:top w:val="none" w:sz="0" w:space="0" w:color="auto"/>
        <w:left w:val="none" w:sz="0" w:space="0" w:color="auto"/>
        <w:bottom w:val="none" w:sz="0" w:space="0" w:color="auto"/>
        <w:right w:val="none" w:sz="0" w:space="0" w:color="auto"/>
      </w:divBdr>
      <w:divsChild>
        <w:div w:id="1799840338">
          <w:marLeft w:val="240"/>
          <w:marRight w:val="0"/>
          <w:marTop w:val="240"/>
          <w:marBottom w:val="240"/>
          <w:divBdr>
            <w:top w:val="none" w:sz="0" w:space="0" w:color="auto"/>
            <w:left w:val="none" w:sz="0" w:space="0" w:color="auto"/>
            <w:bottom w:val="none" w:sz="0" w:space="0" w:color="auto"/>
            <w:right w:val="none" w:sz="0" w:space="0" w:color="auto"/>
          </w:divBdr>
        </w:div>
      </w:divsChild>
    </w:div>
    <w:div w:id="1998419870">
      <w:bodyDiv w:val="1"/>
      <w:marLeft w:val="0"/>
      <w:marRight w:val="0"/>
      <w:marTop w:val="0"/>
      <w:marBottom w:val="0"/>
      <w:divBdr>
        <w:top w:val="none" w:sz="0" w:space="0" w:color="auto"/>
        <w:left w:val="none" w:sz="0" w:space="0" w:color="auto"/>
        <w:bottom w:val="none" w:sz="0" w:space="0" w:color="auto"/>
        <w:right w:val="none" w:sz="0" w:space="0" w:color="auto"/>
      </w:divBdr>
    </w:div>
    <w:div w:id="2015720040">
      <w:bodyDiv w:val="1"/>
      <w:marLeft w:val="0"/>
      <w:marRight w:val="0"/>
      <w:marTop w:val="0"/>
      <w:marBottom w:val="0"/>
      <w:divBdr>
        <w:top w:val="none" w:sz="0" w:space="0" w:color="auto"/>
        <w:left w:val="none" w:sz="0" w:space="0" w:color="auto"/>
        <w:bottom w:val="none" w:sz="0" w:space="0" w:color="auto"/>
        <w:right w:val="none" w:sz="0" w:space="0" w:color="auto"/>
      </w:divBdr>
    </w:div>
    <w:div w:id="2033534742">
      <w:bodyDiv w:val="1"/>
      <w:marLeft w:val="0"/>
      <w:marRight w:val="0"/>
      <w:marTop w:val="0"/>
      <w:marBottom w:val="0"/>
      <w:divBdr>
        <w:top w:val="none" w:sz="0" w:space="0" w:color="auto"/>
        <w:left w:val="none" w:sz="0" w:space="0" w:color="auto"/>
        <w:bottom w:val="none" w:sz="0" w:space="0" w:color="auto"/>
        <w:right w:val="none" w:sz="0" w:space="0" w:color="auto"/>
      </w:divBdr>
    </w:div>
    <w:div w:id="2035377797">
      <w:bodyDiv w:val="1"/>
      <w:marLeft w:val="0"/>
      <w:marRight w:val="0"/>
      <w:marTop w:val="0"/>
      <w:marBottom w:val="0"/>
      <w:divBdr>
        <w:top w:val="none" w:sz="0" w:space="0" w:color="auto"/>
        <w:left w:val="none" w:sz="0" w:space="0" w:color="auto"/>
        <w:bottom w:val="none" w:sz="0" w:space="0" w:color="auto"/>
        <w:right w:val="none" w:sz="0" w:space="0" w:color="auto"/>
      </w:divBdr>
    </w:div>
    <w:div w:id="2048988059">
      <w:bodyDiv w:val="1"/>
      <w:marLeft w:val="0"/>
      <w:marRight w:val="0"/>
      <w:marTop w:val="0"/>
      <w:marBottom w:val="0"/>
      <w:divBdr>
        <w:top w:val="none" w:sz="0" w:space="0" w:color="auto"/>
        <w:left w:val="none" w:sz="0" w:space="0" w:color="auto"/>
        <w:bottom w:val="none" w:sz="0" w:space="0" w:color="auto"/>
        <w:right w:val="none" w:sz="0" w:space="0" w:color="auto"/>
      </w:divBdr>
    </w:div>
    <w:div w:id="2057001554">
      <w:bodyDiv w:val="1"/>
      <w:marLeft w:val="0"/>
      <w:marRight w:val="0"/>
      <w:marTop w:val="0"/>
      <w:marBottom w:val="0"/>
      <w:divBdr>
        <w:top w:val="none" w:sz="0" w:space="0" w:color="auto"/>
        <w:left w:val="none" w:sz="0" w:space="0" w:color="auto"/>
        <w:bottom w:val="none" w:sz="0" w:space="0" w:color="auto"/>
        <w:right w:val="none" w:sz="0" w:space="0" w:color="auto"/>
      </w:divBdr>
    </w:div>
    <w:div w:id="2079161200">
      <w:bodyDiv w:val="1"/>
      <w:marLeft w:val="0"/>
      <w:marRight w:val="0"/>
      <w:marTop w:val="0"/>
      <w:marBottom w:val="0"/>
      <w:divBdr>
        <w:top w:val="none" w:sz="0" w:space="0" w:color="auto"/>
        <w:left w:val="none" w:sz="0" w:space="0" w:color="auto"/>
        <w:bottom w:val="none" w:sz="0" w:space="0" w:color="auto"/>
        <w:right w:val="none" w:sz="0" w:space="0" w:color="auto"/>
      </w:divBdr>
    </w:div>
    <w:div w:id="2083717695">
      <w:bodyDiv w:val="1"/>
      <w:marLeft w:val="0"/>
      <w:marRight w:val="0"/>
      <w:marTop w:val="0"/>
      <w:marBottom w:val="0"/>
      <w:divBdr>
        <w:top w:val="none" w:sz="0" w:space="0" w:color="auto"/>
        <w:left w:val="none" w:sz="0" w:space="0" w:color="auto"/>
        <w:bottom w:val="none" w:sz="0" w:space="0" w:color="auto"/>
        <w:right w:val="none" w:sz="0" w:space="0" w:color="auto"/>
      </w:divBdr>
    </w:div>
    <w:div w:id="2115899491">
      <w:bodyDiv w:val="1"/>
      <w:marLeft w:val="0"/>
      <w:marRight w:val="0"/>
      <w:marTop w:val="0"/>
      <w:marBottom w:val="0"/>
      <w:divBdr>
        <w:top w:val="none" w:sz="0" w:space="0" w:color="auto"/>
        <w:left w:val="none" w:sz="0" w:space="0" w:color="auto"/>
        <w:bottom w:val="none" w:sz="0" w:space="0" w:color="auto"/>
        <w:right w:val="none" w:sz="0" w:space="0" w:color="auto"/>
      </w:divBdr>
    </w:div>
    <w:div w:id="2117014920">
      <w:bodyDiv w:val="1"/>
      <w:marLeft w:val="0"/>
      <w:marRight w:val="0"/>
      <w:marTop w:val="0"/>
      <w:marBottom w:val="0"/>
      <w:divBdr>
        <w:top w:val="none" w:sz="0" w:space="0" w:color="auto"/>
        <w:left w:val="none" w:sz="0" w:space="0" w:color="auto"/>
        <w:bottom w:val="none" w:sz="0" w:space="0" w:color="auto"/>
        <w:right w:val="none" w:sz="0" w:space="0" w:color="auto"/>
      </w:divBdr>
    </w:div>
    <w:div w:id="2118256953">
      <w:bodyDiv w:val="1"/>
      <w:marLeft w:val="0"/>
      <w:marRight w:val="0"/>
      <w:marTop w:val="0"/>
      <w:marBottom w:val="0"/>
      <w:divBdr>
        <w:top w:val="none" w:sz="0" w:space="0" w:color="auto"/>
        <w:left w:val="none" w:sz="0" w:space="0" w:color="auto"/>
        <w:bottom w:val="none" w:sz="0" w:space="0" w:color="auto"/>
        <w:right w:val="none" w:sz="0" w:space="0" w:color="auto"/>
      </w:divBdr>
      <w:divsChild>
        <w:div w:id="267273618">
          <w:marLeft w:val="240"/>
          <w:marRight w:val="0"/>
          <w:marTop w:val="240"/>
          <w:marBottom w:val="240"/>
          <w:divBdr>
            <w:top w:val="none" w:sz="0" w:space="0" w:color="auto"/>
            <w:left w:val="none" w:sz="0" w:space="0" w:color="auto"/>
            <w:bottom w:val="none" w:sz="0" w:space="0" w:color="auto"/>
            <w:right w:val="none" w:sz="0" w:space="0" w:color="auto"/>
          </w:divBdr>
        </w:div>
      </w:divsChild>
    </w:div>
    <w:div w:id="2124231540">
      <w:bodyDiv w:val="1"/>
      <w:marLeft w:val="0"/>
      <w:marRight w:val="0"/>
      <w:marTop w:val="0"/>
      <w:marBottom w:val="0"/>
      <w:divBdr>
        <w:top w:val="none" w:sz="0" w:space="0" w:color="auto"/>
        <w:left w:val="none" w:sz="0" w:space="0" w:color="auto"/>
        <w:bottom w:val="none" w:sz="0" w:space="0" w:color="auto"/>
        <w:right w:val="none" w:sz="0" w:space="0" w:color="auto"/>
      </w:divBdr>
      <w:divsChild>
        <w:div w:id="256716395">
          <w:marLeft w:val="240"/>
          <w:marRight w:val="0"/>
          <w:marTop w:val="240"/>
          <w:marBottom w:val="240"/>
          <w:divBdr>
            <w:top w:val="none" w:sz="0" w:space="0" w:color="auto"/>
            <w:left w:val="none" w:sz="0" w:space="0" w:color="auto"/>
            <w:bottom w:val="none" w:sz="0" w:space="0" w:color="auto"/>
            <w:right w:val="none" w:sz="0" w:space="0" w:color="auto"/>
          </w:divBdr>
        </w:div>
        <w:div w:id="1581061785">
          <w:marLeft w:val="240"/>
          <w:marRight w:val="0"/>
          <w:marTop w:val="240"/>
          <w:marBottom w:val="240"/>
          <w:divBdr>
            <w:top w:val="none" w:sz="0" w:space="0" w:color="auto"/>
            <w:left w:val="none" w:sz="0" w:space="0" w:color="auto"/>
            <w:bottom w:val="none" w:sz="0" w:space="0" w:color="auto"/>
            <w:right w:val="none" w:sz="0" w:space="0" w:color="auto"/>
          </w:divBdr>
        </w:div>
      </w:divsChild>
    </w:div>
    <w:div w:id="214658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4C358-90DE-448B-B078-CB2885BA7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9</Pages>
  <Words>3349</Words>
  <Characters>19093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39</cp:revision>
  <cp:lastPrinted>2017-02-08T23:47:00Z</cp:lastPrinted>
  <dcterms:created xsi:type="dcterms:W3CDTF">2017-01-04T00:57:00Z</dcterms:created>
  <dcterms:modified xsi:type="dcterms:W3CDTF">2017-02-09T00:07:00Z</dcterms:modified>
</cp:coreProperties>
</file>