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B055B9" w14:paraId="0998D3E0" w14:textId="77777777" w:rsidTr="00EE062B">
        <w:trPr>
          <w:trHeight w:val="1143"/>
          <w:jc w:val="center"/>
        </w:trPr>
        <w:tc>
          <w:tcPr>
            <w:tcW w:w="4087" w:type="dxa"/>
            <w:vAlign w:val="center"/>
          </w:tcPr>
          <w:p w14:paraId="299A36F2" w14:textId="2F487366" w:rsidR="00EE062B" w:rsidRPr="00B055B9" w:rsidRDefault="00EE062B" w:rsidP="00AC4E10">
            <w:pPr>
              <w:pStyle w:val="bodynormal"/>
              <w:rPr>
                <w:sz w:val="22"/>
              </w:rPr>
            </w:pPr>
            <w:bookmarkStart w:id="0" w:name="_Toc516153949"/>
            <w:bookmarkStart w:id="1" w:name="_Hlk510920540"/>
            <w:r w:rsidRPr="00B055B9">
              <w:rPr>
                <w:noProof/>
                <w:sz w:val="22"/>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B055B9">
              <w:rPr>
                <w:rFonts w:ascii="Corbel" w:hAnsi="Corbel"/>
                <w:sz w:val="22"/>
              </w:rPr>
              <w:fldChar w:fldCharType="begin"/>
            </w:r>
            <w:r w:rsidRPr="00B055B9">
              <w:rPr>
                <w:rFonts w:ascii="Corbel" w:hAnsi="Corbel"/>
                <w:sz w:val="22"/>
              </w:rPr>
              <w:instrText xml:space="preserve"> TC "Introduction" \f C \l "1" </w:instrText>
            </w:r>
            <w:r w:rsidRPr="00B055B9">
              <w:rPr>
                <w:rFonts w:ascii="Corbel" w:hAnsi="Corbel"/>
                <w:sz w:val="22"/>
              </w:rPr>
              <w:fldChar w:fldCharType="end"/>
            </w:r>
          </w:p>
        </w:tc>
        <w:tc>
          <w:tcPr>
            <w:tcW w:w="5219" w:type="dxa"/>
            <w:vAlign w:val="center"/>
          </w:tcPr>
          <w:p w14:paraId="1C3AAE6B" w14:textId="6556D6BF" w:rsidR="00EE062B" w:rsidRPr="00B055B9" w:rsidRDefault="00EE062B" w:rsidP="00404DBD">
            <w:pPr>
              <w:spacing w:line="280" w:lineRule="atLeast"/>
              <w:jc w:val="right"/>
              <w:rPr>
                <w:sz w:val="18"/>
              </w:rPr>
            </w:pPr>
            <w:r w:rsidRPr="00B055B9">
              <w:rPr>
                <w:rFonts w:ascii="Raleway Black" w:hAnsi="Raleway Black"/>
                <w:sz w:val="18"/>
              </w:rPr>
              <w:t>MATT BLACK</w:t>
            </w:r>
            <w:r w:rsidRPr="00B055B9">
              <w:rPr>
                <w:sz w:val="18"/>
              </w:rPr>
              <w:t xml:space="preserve">, </w:t>
            </w:r>
            <w:r w:rsidR="002A54D3" w:rsidRPr="00B055B9">
              <w:rPr>
                <w:rFonts w:ascii="Corbel" w:hAnsi="Corbel"/>
                <w:sz w:val="18"/>
              </w:rPr>
              <w:t xml:space="preserve">Sun, </w:t>
            </w:r>
            <w:r w:rsidR="00CE44E8" w:rsidRPr="00B055B9">
              <w:rPr>
                <w:rFonts w:ascii="Corbel" w:hAnsi="Corbel"/>
                <w:sz w:val="18"/>
              </w:rPr>
              <w:t>September</w:t>
            </w:r>
            <w:r w:rsidR="00DF0C33" w:rsidRPr="00B055B9">
              <w:rPr>
                <w:rFonts w:ascii="Corbel" w:hAnsi="Corbel"/>
                <w:sz w:val="18"/>
              </w:rPr>
              <w:t xml:space="preserve"> </w:t>
            </w:r>
            <w:r w:rsidR="003C3347" w:rsidRPr="00B055B9">
              <w:rPr>
                <w:rFonts w:ascii="Corbel" w:hAnsi="Corbel"/>
                <w:sz w:val="18"/>
              </w:rPr>
              <w:t>23</w:t>
            </w:r>
            <w:r w:rsidRPr="00B055B9">
              <w:rPr>
                <w:rFonts w:ascii="Corbel" w:hAnsi="Corbel"/>
                <w:sz w:val="18"/>
              </w:rPr>
              <w:t>, 201</w:t>
            </w:r>
            <w:r w:rsidR="00C81346" w:rsidRPr="00B055B9">
              <w:rPr>
                <w:rFonts w:ascii="Corbel" w:hAnsi="Corbel"/>
                <w:sz w:val="18"/>
              </w:rPr>
              <w:t>8</w:t>
            </w:r>
          </w:p>
          <w:p w14:paraId="124203CF" w14:textId="20C499FB" w:rsidR="00EE062B" w:rsidRPr="00B055B9" w:rsidRDefault="006E6259" w:rsidP="00404DBD">
            <w:pPr>
              <w:spacing w:line="280" w:lineRule="atLeast"/>
              <w:jc w:val="right"/>
              <w:rPr>
                <w:rFonts w:ascii="Raleway Black" w:hAnsi="Raleway Black"/>
                <w:sz w:val="24"/>
                <w:szCs w:val="30"/>
              </w:rPr>
            </w:pPr>
            <w:r w:rsidRPr="00B055B9">
              <w:rPr>
                <w:rFonts w:ascii="Corbel" w:hAnsi="Corbel"/>
                <w:sz w:val="18"/>
              </w:rPr>
              <w:t>livinghopechurch.net</w:t>
            </w:r>
          </w:p>
        </w:tc>
      </w:tr>
    </w:tbl>
    <w:p w14:paraId="0ECBD57C" w14:textId="157343CF" w:rsidR="00427E6D" w:rsidRPr="00B055B9" w:rsidRDefault="003C3347" w:rsidP="00AC4E10">
      <w:pPr>
        <w:pStyle w:val="bodynormal"/>
        <w:jc w:val="center"/>
        <w:rPr>
          <w:rFonts w:ascii="Oswald" w:hAnsi="Oswald"/>
          <w:caps/>
          <w:sz w:val="36"/>
          <w:szCs w:val="36"/>
        </w:rPr>
      </w:pPr>
      <w:bookmarkStart w:id="2" w:name="_Toc495753684"/>
      <w:bookmarkStart w:id="3" w:name="_Toc516153950"/>
      <w:bookmarkStart w:id="4" w:name="_Hlk512755943"/>
      <w:r w:rsidRPr="00B055B9">
        <w:rPr>
          <w:rFonts w:ascii="Georgia" w:hAnsi="Georgia"/>
          <w:b/>
          <w:bCs/>
          <w:sz w:val="72"/>
          <w:szCs w:val="96"/>
        </w:rPr>
        <w:t>10</w:t>
      </w:r>
      <w:r w:rsidR="00EE062B" w:rsidRPr="00B055B9">
        <w:rPr>
          <w:rFonts w:ascii="Georgia" w:hAnsi="Georgia"/>
          <w:sz w:val="22"/>
        </w:rPr>
        <w:t xml:space="preserve"> | </w:t>
      </w:r>
      <w:r w:rsidR="009B6FCD" w:rsidRPr="00B055B9">
        <w:rPr>
          <w:rFonts w:ascii="Georgia" w:hAnsi="Georgia"/>
          <w:sz w:val="32"/>
        </w:rPr>
        <w:t xml:space="preserve">PSALM </w:t>
      </w:r>
      <w:r w:rsidRPr="00B055B9">
        <w:rPr>
          <w:rFonts w:ascii="Georgia" w:hAnsi="Georgia"/>
          <w:sz w:val="32"/>
        </w:rPr>
        <w:t>10</w:t>
      </w:r>
      <w:r w:rsidR="00EE062B" w:rsidRPr="00B055B9">
        <w:rPr>
          <w:rFonts w:ascii="Georgia" w:hAnsi="Georgia"/>
          <w:sz w:val="32"/>
        </w:rPr>
        <w:br w:type="textWrapping" w:clear="all"/>
      </w:r>
      <w:bookmarkEnd w:id="2"/>
      <w:bookmarkEnd w:id="3"/>
      <w:r w:rsidR="00CA2258" w:rsidRPr="00B055B9">
        <w:rPr>
          <w:rFonts w:ascii="Oswald" w:hAnsi="Oswald"/>
          <w:caps/>
          <w:sz w:val="36"/>
          <w:szCs w:val="36"/>
        </w:rPr>
        <w:t>When God Feels Far Away</w:t>
      </w:r>
    </w:p>
    <w:p w14:paraId="68F39299" w14:textId="0746895B" w:rsidR="00EE062B" w:rsidRPr="00B055B9" w:rsidRDefault="00114846" w:rsidP="00AC4E10">
      <w:pPr>
        <w:pStyle w:val="bodynormal"/>
        <w:jc w:val="center"/>
        <w:rPr>
          <w:rFonts w:ascii="Georgia" w:hAnsi="Georgia"/>
          <w:i/>
          <w:iCs/>
          <w:sz w:val="24"/>
        </w:rPr>
      </w:pPr>
      <w:r w:rsidRPr="00B055B9">
        <w:rPr>
          <w:sz w:val="24"/>
        </w:rPr>
        <w:t xml:space="preserve">Drawing </w:t>
      </w:r>
      <w:r w:rsidR="00C66DC6" w:rsidRPr="00B055B9">
        <w:rPr>
          <w:sz w:val="24"/>
        </w:rPr>
        <w:t>n</w:t>
      </w:r>
      <w:r w:rsidRPr="00B055B9">
        <w:rPr>
          <w:sz w:val="24"/>
        </w:rPr>
        <w:t xml:space="preserve">ear to God </w:t>
      </w:r>
      <w:r w:rsidR="00C66DC6" w:rsidRPr="00B055B9">
        <w:rPr>
          <w:sz w:val="24"/>
        </w:rPr>
        <w:t xml:space="preserve">when </w:t>
      </w:r>
      <w:r w:rsidR="00DD3993" w:rsidRPr="00B055B9">
        <w:rPr>
          <w:sz w:val="24"/>
        </w:rPr>
        <w:t xml:space="preserve">you </w:t>
      </w:r>
      <w:r w:rsidR="003C3347" w:rsidRPr="00B055B9">
        <w:rPr>
          <w:sz w:val="24"/>
        </w:rPr>
        <w:t xml:space="preserve">feel </w:t>
      </w:r>
      <w:r w:rsidR="001B5BBE" w:rsidRPr="00B055B9">
        <w:rPr>
          <w:sz w:val="24"/>
        </w:rPr>
        <w:t>alone</w:t>
      </w:r>
    </w:p>
    <w:p w14:paraId="634BE6EC" w14:textId="06DD4CFE" w:rsidR="00EE062B" w:rsidRPr="00B055B9" w:rsidRDefault="00A163A2" w:rsidP="00404DBD">
      <w:pPr>
        <w:suppressAutoHyphens/>
        <w:adjustRightInd w:val="0"/>
        <w:spacing w:line="280" w:lineRule="atLeast"/>
        <w:jc w:val="center"/>
        <w:rPr>
          <w:rFonts w:ascii="Georgia" w:hAnsi="Georgia"/>
          <w:b/>
        </w:rPr>
      </w:pPr>
      <w:r w:rsidRPr="00B055B9">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6ED6E8D3">
                <wp:simplePos x="0" y="0"/>
                <wp:positionH relativeFrom="margin">
                  <wp:posOffset>960755</wp:posOffset>
                </wp:positionH>
                <wp:positionV relativeFrom="paragraph">
                  <wp:posOffset>78740</wp:posOffset>
                </wp:positionV>
                <wp:extent cx="3969385" cy="52870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287010"/>
                        </a:xfrm>
                        <a:prstGeom prst="rect">
                          <a:avLst/>
                        </a:prstGeom>
                        <a:solidFill>
                          <a:srgbClr val="FFFFFF"/>
                        </a:solidFill>
                        <a:ln w="9525">
                          <a:solidFill>
                            <a:srgbClr val="000000"/>
                          </a:solidFill>
                          <a:miter lim="800000"/>
                          <a:headEnd/>
                          <a:tailEnd/>
                        </a:ln>
                      </wps:spPr>
                      <wps:txbx>
                        <w:txbxContent>
                          <w:p w14:paraId="017E8E3A" w14:textId="3049DDFA" w:rsidR="00BB0418" w:rsidRPr="00071297" w:rsidRDefault="00BB0418" w:rsidP="007D0FA7">
                            <w:pPr>
                              <w:pStyle w:val="bodynormal"/>
                              <w:rPr>
                                <w:rFonts w:ascii="Georgia" w:hAnsi="Georgia"/>
                                <w:b/>
                                <w:sz w:val="20"/>
                              </w:rPr>
                            </w:pPr>
                            <w:r w:rsidRPr="00071297">
                              <w:rPr>
                                <w:rFonts w:ascii="Georgia" w:hAnsi="Georgia"/>
                                <w:b/>
                                <w:sz w:val="20"/>
                              </w:rPr>
                              <w:t>Outline</w:t>
                            </w:r>
                          </w:p>
                          <w:p w14:paraId="1CD58CED" w14:textId="77777777" w:rsidR="00BB0418" w:rsidRPr="0012399F" w:rsidRDefault="00BB0418" w:rsidP="007D0FA7">
                            <w:pPr>
                              <w:pStyle w:val="bodynormal"/>
                              <w:rPr>
                                <w:rFonts w:ascii="Georgia" w:hAnsi="Georgia"/>
                                <w:b/>
                                <w:sz w:val="18"/>
                              </w:rPr>
                            </w:pPr>
                          </w:p>
                          <w:p w14:paraId="6C7310B6" w14:textId="44BC2694" w:rsidR="000E4473" w:rsidRDefault="00BB0418">
                            <w:pPr>
                              <w:pStyle w:val="TOC1"/>
                              <w:rPr>
                                <w:rFonts w:asciiTheme="minorHAnsi" w:eastAsiaTheme="minorEastAsia" w:hAnsiTheme="minorHAnsi" w:cstheme="minorBidi"/>
                                <w:caps w:val="0"/>
                                <w:noProof/>
                                <w:szCs w:val="22"/>
                              </w:rPr>
                            </w:pPr>
                            <w:r w:rsidRPr="0012399F">
                              <w:rPr>
                                <w:rFonts w:ascii="Georgia" w:hAnsi="Georgia"/>
                                <w:caps w:val="0"/>
                                <w:sz w:val="8"/>
                              </w:rPr>
                              <w:fldChar w:fldCharType="begin"/>
                            </w:r>
                            <w:r w:rsidRPr="0012399F">
                              <w:rPr>
                                <w:rFonts w:ascii="Georgia" w:hAnsi="Georgia"/>
                                <w:sz w:val="8"/>
                              </w:rPr>
                              <w:instrText xml:space="preserve"> TOC \o "1-3" \n \h \z \u </w:instrText>
                            </w:r>
                            <w:r w:rsidRPr="0012399F">
                              <w:rPr>
                                <w:rFonts w:ascii="Georgia" w:hAnsi="Georgia"/>
                                <w:caps w:val="0"/>
                                <w:sz w:val="8"/>
                              </w:rPr>
                              <w:fldChar w:fldCharType="separate"/>
                            </w:r>
                            <w:hyperlink w:anchor="_Toc525415442" w:history="1">
                              <w:r w:rsidR="000E4473" w:rsidRPr="00DB5EF7">
                                <w:rPr>
                                  <w:rStyle w:val="Hyperlink"/>
                                  <w:noProof/>
                                </w:rPr>
                                <w:t>1.</w:t>
                              </w:r>
                              <w:r w:rsidR="000E4473">
                                <w:rPr>
                                  <w:rFonts w:asciiTheme="minorHAnsi" w:eastAsiaTheme="minorEastAsia" w:hAnsiTheme="minorHAnsi" w:cstheme="minorBidi"/>
                                  <w:caps w:val="0"/>
                                  <w:noProof/>
                                  <w:szCs w:val="22"/>
                                </w:rPr>
                                <w:tab/>
                              </w:r>
                              <w:r w:rsidR="000E4473" w:rsidRPr="00DB5EF7">
                                <w:rPr>
                                  <w:rStyle w:val="Hyperlink"/>
                                  <w:b/>
                                  <w:noProof/>
                                </w:rPr>
                                <w:t>Longing</w:t>
                              </w:r>
                              <w:r w:rsidR="000E4473" w:rsidRPr="00DB5EF7">
                                <w:rPr>
                                  <w:rStyle w:val="Hyperlink"/>
                                  <w:noProof/>
                                </w:rPr>
                                <w:t xml:space="preserve"> for God’s Presence (10:1)</w:t>
                              </w:r>
                            </w:hyperlink>
                          </w:p>
                          <w:p w14:paraId="155508E9" w14:textId="61DDC1EE" w:rsidR="000E4473" w:rsidRDefault="00087530">
                            <w:pPr>
                              <w:pStyle w:val="TOC2"/>
                              <w:rPr>
                                <w:rFonts w:asciiTheme="minorHAnsi" w:eastAsiaTheme="minorEastAsia" w:hAnsiTheme="minorHAnsi" w:cstheme="minorBidi"/>
                                <w:noProof/>
                                <w:sz w:val="22"/>
                                <w:szCs w:val="22"/>
                              </w:rPr>
                            </w:pPr>
                            <w:hyperlink w:anchor="_Toc525415443" w:history="1">
                              <w:r w:rsidR="000E4473" w:rsidRPr="00DB5EF7">
                                <w:rPr>
                                  <w:rStyle w:val="Hyperlink"/>
                                  <w:noProof/>
                                </w:rPr>
                                <w:t>God’s Distance (10:1)</w:t>
                              </w:r>
                            </w:hyperlink>
                          </w:p>
                          <w:p w14:paraId="7A43909B" w14:textId="3F28CA3E" w:rsidR="000E4473" w:rsidRDefault="00087530">
                            <w:pPr>
                              <w:pStyle w:val="TOC2"/>
                              <w:rPr>
                                <w:rFonts w:asciiTheme="minorHAnsi" w:eastAsiaTheme="minorEastAsia" w:hAnsiTheme="minorHAnsi" w:cstheme="minorBidi"/>
                                <w:noProof/>
                                <w:sz w:val="22"/>
                                <w:szCs w:val="22"/>
                              </w:rPr>
                            </w:pPr>
                            <w:hyperlink w:anchor="_Toc525415444" w:history="1">
                              <w:r w:rsidR="000E4473" w:rsidRPr="00DB5EF7">
                                <w:rPr>
                                  <w:rStyle w:val="Hyperlink"/>
                                  <w:noProof/>
                                </w:rPr>
                                <w:t>David’s Humility (10:1)</w:t>
                              </w:r>
                            </w:hyperlink>
                          </w:p>
                          <w:p w14:paraId="0D0F92D5" w14:textId="27587BEE" w:rsidR="000E4473" w:rsidRDefault="00087530">
                            <w:pPr>
                              <w:pStyle w:val="TOC1"/>
                              <w:rPr>
                                <w:rFonts w:asciiTheme="minorHAnsi" w:eastAsiaTheme="minorEastAsia" w:hAnsiTheme="minorHAnsi" w:cstheme="minorBidi"/>
                                <w:caps w:val="0"/>
                                <w:noProof/>
                                <w:szCs w:val="22"/>
                              </w:rPr>
                            </w:pPr>
                            <w:hyperlink w:anchor="_Toc525415445" w:history="1">
                              <w:r w:rsidR="000E4473" w:rsidRPr="00DB5EF7">
                                <w:rPr>
                                  <w:rStyle w:val="Hyperlink"/>
                                  <w:noProof/>
                                </w:rPr>
                                <w:t>2.</w:t>
                              </w:r>
                              <w:r w:rsidR="000E4473">
                                <w:rPr>
                                  <w:rFonts w:asciiTheme="minorHAnsi" w:eastAsiaTheme="minorEastAsia" w:hAnsiTheme="minorHAnsi" w:cstheme="minorBidi"/>
                                  <w:caps w:val="0"/>
                                  <w:noProof/>
                                  <w:szCs w:val="22"/>
                                </w:rPr>
                                <w:tab/>
                              </w:r>
                              <w:r w:rsidR="000E4473" w:rsidRPr="00DB5EF7">
                                <w:rPr>
                                  <w:rStyle w:val="Hyperlink"/>
                                  <w:b/>
                                  <w:noProof/>
                                </w:rPr>
                                <w:t>Lamenting</w:t>
                              </w:r>
                              <w:r w:rsidR="000E4473" w:rsidRPr="00DB5EF7">
                                <w:rPr>
                                  <w:rStyle w:val="Hyperlink"/>
                                  <w:noProof/>
                                </w:rPr>
                                <w:t xml:space="preserve"> the World’s Evil (10:2-11)</w:t>
                              </w:r>
                            </w:hyperlink>
                          </w:p>
                          <w:p w14:paraId="2980A70F" w14:textId="2A41D209" w:rsidR="000E4473" w:rsidRDefault="00087530">
                            <w:pPr>
                              <w:pStyle w:val="TOC2"/>
                              <w:rPr>
                                <w:rFonts w:asciiTheme="minorHAnsi" w:eastAsiaTheme="minorEastAsia" w:hAnsiTheme="minorHAnsi" w:cstheme="minorBidi"/>
                                <w:noProof/>
                                <w:sz w:val="22"/>
                                <w:szCs w:val="22"/>
                              </w:rPr>
                            </w:pPr>
                            <w:hyperlink w:anchor="_Toc525415446" w:history="1">
                              <w:r w:rsidR="000E4473" w:rsidRPr="00DB5EF7">
                                <w:rPr>
                                  <w:rStyle w:val="Hyperlink"/>
                                  <w:noProof/>
                                </w:rPr>
                                <w:t>Lamenting Their Prideful Heart (10:2-6)</w:t>
                              </w:r>
                            </w:hyperlink>
                          </w:p>
                          <w:p w14:paraId="4795AE56" w14:textId="7D331BF9" w:rsidR="000E4473" w:rsidRDefault="00087530">
                            <w:pPr>
                              <w:pStyle w:val="TOC3"/>
                              <w:rPr>
                                <w:rFonts w:asciiTheme="minorHAnsi" w:eastAsiaTheme="minorEastAsia" w:hAnsiTheme="minorHAnsi" w:cstheme="minorBidi"/>
                                <w:i w:val="0"/>
                                <w:noProof/>
                                <w:sz w:val="22"/>
                                <w:szCs w:val="22"/>
                              </w:rPr>
                            </w:pPr>
                            <w:hyperlink w:anchor="_Toc525415447" w:history="1">
                              <w:r w:rsidR="000E4473" w:rsidRPr="00DB5EF7">
                                <w:rPr>
                                  <w:rStyle w:val="Hyperlink"/>
                                  <w:noProof/>
                                </w:rPr>
                                <w:t>We Lament the Pride of Materialism</w:t>
                              </w:r>
                            </w:hyperlink>
                          </w:p>
                          <w:p w14:paraId="544DE272" w14:textId="1ECFE56D" w:rsidR="000E4473" w:rsidRDefault="00087530">
                            <w:pPr>
                              <w:pStyle w:val="TOC3"/>
                              <w:rPr>
                                <w:rFonts w:asciiTheme="minorHAnsi" w:eastAsiaTheme="minorEastAsia" w:hAnsiTheme="minorHAnsi" w:cstheme="minorBidi"/>
                                <w:i w:val="0"/>
                                <w:noProof/>
                                <w:sz w:val="22"/>
                                <w:szCs w:val="22"/>
                              </w:rPr>
                            </w:pPr>
                            <w:hyperlink w:anchor="_Toc525415448" w:history="1">
                              <w:r w:rsidR="000E4473" w:rsidRPr="00DB5EF7">
                                <w:rPr>
                                  <w:rStyle w:val="Hyperlink"/>
                                  <w:noProof/>
                                </w:rPr>
                                <w:t>We Lament the Pride of Atheism (10:4-6)</w:t>
                              </w:r>
                            </w:hyperlink>
                          </w:p>
                          <w:p w14:paraId="4AF51B03" w14:textId="4E62C3DF" w:rsidR="000E4473" w:rsidRDefault="00087530">
                            <w:pPr>
                              <w:pStyle w:val="TOC2"/>
                              <w:rPr>
                                <w:rFonts w:asciiTheme="minorHAnsi" w:eastAsiaTheme="minorEastAsia" w:hAnsiTheme="minorHAnsi" w:cstheme="minorBidi"/>
                                <w:noProof/>
                                <w:sz w:val="22"/>
                                <w:szCs w:val="22"/>
                              </w:rPr>
                            </w:pPr>
                            <w:hyperlink w:anchor="_Toc525415449" w:history="1">
                              <w:r w:rsidR="000E4473" w:rsidRPr="00DB5EF7">
                                <w:rPr>
                                  <w:rStyle w:val="Hyperlink"/>
                                  <w:noProof/>
                                </w:rPr>
                                <w:t>Lamenting Thier Perverse Mouth (10:7)</w:t>
                              </w:r>
                            </w:hyperlink>
                          </w:p>
                          <w:p w14:paraId="381A15A3" w14:textId="4E4B0CB3" w:rsidR="000E4473" w:rsidRDefault="00087530">
                            <w:pPr>
                              <w:pStyle w:val="TOC2"/>
                              <w:rPr>
                                <w:rFonts w:asciiTheme="minorHAnsi" w:eastAsiaTheme="minorEastAsia" w:hAnsiTheme="minorHAnsi" w:cstheme="minorBidi"/>
                                <w:noProof/>
                                <w:sz w:val="22"/>
                                <w:szCs w:val="22"/>
                              </w:rPr>
                            </w:pPr>
                            <w:hyperlink w:anchor="_Toc525415450" w:history="1">
                              <w:r w:rsidR="000E4473" w:rsidRPr="00DB5EF7">
                                <w:rPr>
                                  <w:rStyle w:val="Hyperlink"/>
                                  <w:noProof/>
                                </w:rPr>
                                <w:t>Lamenting Their Plundering Hands (10:8-10)</w:t>
                              </w:r>
                            </w:hyperlink>
                          </w:p>
                          <w:p w14:paraId="5BBCD5FF" w14:textId="317A97BA" w:rsidR="000E4473" w:rsidRDefault="00087530">
                            <w:pPr>
                              <w:pStyle w:val="TOC2"/>
                              <w:rPr>
                                <w:rFonts w:asciiTheme="minorHAnsi" w:eastAsiaTheme="minorEastAsia" w:hAnsiTheme="minorHAnsi" w:cstheme="minorBidi"/>
                                <w:noProof/>
                                <w:sz w:val="22"/>
                                <w:szCs w:val="22"/>
                              </w:rPr>
                            </w:pPr>
                            <w:hyperlink w:anchor="_Toc525415451" w:history="1">
                              <w:r w:rsidR="000E4473" w:rsidRPr="00DB5EF7">
                                <w:rPr>
                                  <w:rStyle w:val="Hyperlink"/>
                                  <w:noProof/>
                                </w:rPr>
                                <w:t>Lamenting Their Perverse Minds (10:11)</w:t>
                              </w:r>
                            </w:hyperlink>
                          </w:p>
                          <w:p w14:paraId="766A71EC" w14:textId="0547D248" w:rsidR="000E4473" w:rsidRDefault="00087530">
                            <w:pPr>
                              <w:pStyle w:val="TOC3"/>
                              <w:rPr>
                                <w:rFonts w:asciiTheme="minorHAnsi" w:eastAsiaTheme="minorEastAsia" w:hAnsiTheme="minorHAnsi" w:cstheme="minorBidi"/>
                                <w:i w:val="0"/>
                                <w:noProof/>
                                <w:sz w:val="22"/>
                                <w:szCs w:val="22"/>
                              </w:rPr>
                            </w:pPr>
                            <w:hyperlink w:anchor="_Toc525415452" w:history="1">
                              <w:r w:rsidR="000E4473" w:rsidRPr="00DB5EF7">
                                <w:rPr>
                                  <w:rStyle w:val="Hyperlink"/>
                                  <w:noProof/>
                                </w:rPr>
                                <w:t>David Wakes Up</w:t>
                              </w:r>
                            </w:hyperlink>
                          </w:p>
                          <w:p w14:paraId="6CA16637" w14:textId="486186C2" w:rsidR="000E4473" w:rsidRDefault="00087530">
                            <w:pPr>
                              <w:pStyle w:val="TOC1"/>
                              <w:rPr>
                                <w:rFonts w:asciiTheme="minorHAnsi" w:eastAsiaTheme="minorEastAsia" w:hAnsiTheme="minorHAnsi" w:cstheme="minorBidi"/>
                                <w:caps w:val="0"/>
                                <w:noProof/>
                                <w:szCs w:val="22"/>
                              </w:rPr>
                            </w:pPr>
                            <w:hyperlink w:anchor="_Toc525415453" w:history="1">
                              <w:r w:rsidR="000E4473" w:rsidRPr="00DB5EF7">
                                <w:rPr>
                                  <w:rStyle w:val="Hyperlink"/>
                                  <w:noProof/>
                                </w:rPr>
                                <w:t>3.</w:t>
                              </w:r>
                              <w:r w:rsidR="000E4473">
                                <w:rPr>
                                  <w:rFonts w:asciiTheme="minorHAnsi" w:eastAsiaTheme="minorEastAsia" w:hAnsiTheme="minorHAnsi" w:cstheme="minorBidi"/>
                                  <w:caps w:val="0"/>
                                  <w:noProof/>
                                  <w:szCs w:val="22"/>
                                </w:rPr>
                                <w:tab/>
                              </w:r>
                              <w:r w:rsidR="000E4473" w:rsidRPr="00DB5EF7">
                                <w:rPr>
                                  <w:rStyle w:val="Hyperlink"/>
                                  <w:b/>
                                  <w:noProof/>
                                </w:rPr>
                                <w:t>Looking</w:t>
                              </w:r>
                              <w:r w:rsidR="000E4473" w:rsidRPr="00DB5EF7">
                                <w:rPr>
                                  <w:rStyle w:val="Hyperlink"/>
                                  <w:noProof/>
                                </w:rPr>
                                <w:t xml:space="preserve"> to Jesus’ Plan (10:12-18)</w:t>
                              </w:r>
                            </w:hyperlink>
                          </w:p>
                          <w:p w14:paraId="06DB3303" w14:textId="7EFBDCB1" w:rsidR="000E4473" w:rsidRDefault="00087530">
                            <w:pPr>
                              <w:pStyle w:val="TOC2"/>
                              <w:rPr>
                                <w:rFonts w:asciiTheme="minorHAnsi" w:eastAsiaTheme="minorEastAsia" w:hAnsiTheme="minorHAnsi" w:cstheme="minorBidi"/>
                                <w:noProof/>
                                <w:sz w:val="22"/>
                                <w:szCs w:val="22"/>
                              </w:rPr>
                            </w:pPr>
                            <w:hyperlink w:anchor="_Toc525415454" w:history="1">
                              <w:r w:rsidR="000E4473" w:rsidRPr="00DB5EF7">
                                <w:rPr>
                                  <w:rStyle w:val="Hyperlink"/>
                                  <w:noProof/>
                                </w:rPr>
                                <w:t>Look to the Lord’s Morality (10:12-15)</w:t>
                              </w:r>
                            </w:hyperlink>
                          </w:p>
                          <w:p w14:paraId="2240A447" w14:textId="1F213579" w:rsidR="000E4473" w:rsidRDefault="00087530">
                            <w:pPr>
                              <w:pStyle w:val="TOC3"/>
                              <w:rPr>
                                <w:rFonts w:asciiTheme="minorHAnsi" w:eastAsiaTheme="minorEastAsia" w:hAnsiTheme="minorHAnsi" w:cstheme="minorBidi"/>
                                <w:i w:val="0"/>
                                <w:noProof/>
                                <w:sz w:val="22"/>
                                <w:szCs w:val="22"/>
                              </w:rPr>
                            </w:pPr>
                            <w:hyperlink w:anchor="_Toc525415455" w:history="1">
                              <w:r w:rsidR="000E4473" w:rsidRPr="00DB5EF7">
                                <w:rPr>
                                  <w:rStyle w:val="Hyperlink"/>
                                  <w:noProof/>
                                </w:rPr>
                                <w:t>He’s Just in Judging the Lost (10:12-14b)</w:t>
                              </w:r>
                            </w:hyperlink>
                          </w:p>
                          <w:p w14:paraId="24EAF563" w14:textId="0B027C67" w:rsidR="000E4473" w:rsidRDefault="00087530">
                            <w:pPr>
                              <w:pStyle w:val="TOC3"/>
                              <w:rPr>
                                <w:rFonts w:asciiTheme="minorHAnsi" w:eastAsiaTheme="minorEastAsia" w:hAnsiTheme="minorHAnsi" w:cstheme="minorBidi"/>
                                <w:i w:val="0"/>
                                <w:noProof/>
                                <w:sz w:val="22"/>
                                <w:szCs w:val="22"/>
                              </w:rPr>
                            </w:pPr>
                            <w:hyperlink w:anchor="_Toc525415456" w:history="1">
                              <w:r w:rsidR="000E4473" w:rsidRPr="00DB5EF7">
                                <w:rPr>
                                  <w:rStyle w:val="Hyperlink"/>
                                  <w:noProof/>
                                </w:rPr>
                                <w:t>He’s Just in Helping His Saints (10:14b)</w:t>
                              </w:r>
                            </w:hyperlink>
                          </w:p>
                          <w:p w14:paraId="64D49647" w14:textId="203AB5A2" w:rsidR="000E4473" w:rsidRDefault="00087530">
                            <w:pPr>
                              <w:pStyle w:val="TOC3"/>
                              <w:rPr>
                                <w:rFonts w:asciiTheme="minorHAnsi" w:eastAsiaTheme="minorEastAsia" w:hAnsiTheme="minorHAnsi" w:cstheme="minorBidi"/>
                                <w:i w:val="0"/>
                                <w:noProof/>
                                <w:sz w:val="22"/>
                                <w:szCs w:val="22"/>
                              </w:rPr>
                            </w:pPr>
                            <w:hyperlink w:anchor="_Toc525415457" w:history="1">
                              <w:r w:rsidR="000E4473" w:rsidRPr="00DB5EF7">
                                <w:rPr>
                                  <w:rStyle w:val="Hyperlink"/>
                                  <w:noProof/>
                                </w:rPr>
                                <w:t>He’s Just in Bringing Evil into Account (10:15)</w:t>
                              </w:r>
                            </w:hyperlink>
                          </w:p>
                          <w:p w14:paraId="4A960E4A" w14:textId="271DC304" w:rsidR="000E4473" w:rsidRDefault="00087530">
                            <w:pPr>
                              <w:pStyle w:val="TOC2"/>
                              <w:rPr>
                                <w:rFonts w:asciiTheme="minorHAnsi" w:eastAsiaTheme="minorEastAsia" w:hAnsiTheme="minorHAnsi" w:cstheme="minorBidi"/>
                                <w:noProof/>
                                <w:sz w:val="22"/>
                                <w:szCs w:val="22"/>
                              </w:rPr>
                            </w:pPr>
                            <w:hyperlink w:anchor="_Toc525415458" w:history="1">
                              <w:r w:rsidR="000E4473" w:rsidRPr="00DB5EF7">
                                <w:rPr>
                                  <w:rStyle w:val="Hyperlink"/>
                                  <w:noProof/>
                                </w:rPr>
                                <w:t>Look to the Lord’s Majesty (10:16)</w:t>
                              </w:r>
                            </w:hyperlink>
                          </w:p>
                          <w:p w14:paraId="79AF0751" w14:textId="15F563E0" w:rsidR="000E4473" w:rsidRDefault="00087530">
                            <w:pPr>
                              <w:pStyle w:val="TOC2"/>
                              <w:rPr>
                                <w:rFonts w:asciiTheme="minorHAnsi" w:eastAsiaTheme="minorEastAsia" w:hAnsiTheme="minorHAnsi" w:cstheme="minorBidi"/>
                                <w:noProof/>
                                <w:sz w:val="22"/>
                                <w:szCs w:val="22"/>
                              </w:rPr>
                            </w:pPr>
                            <w:hyperlink w:anchor="_Toc525415459" w:history="1">
                              <w:r w:rsidR="000E4473" w:rsidRPr="00DB5EF7">
                                <w:rPr>
                                  <w:rStyle w:val="Hyperlink"/>
                                  <w:noProof/>
                                </w:rPr>
                                <w:t>Look to the Lord’s Mercy (10:17-18)</w:t>
                              </w:r>
                            </w:hyperlink>
                          </w:p>
                          <w:p w14:paraId="4AB8B7D8" w14:textId="1FA1D72D" w:rsidR="000E4473" w:rsidRDefault="00087530">
                            <w:pPr>
                              <w:pStyle w:val="TOC2"/>
                              <w:rPr>
                                <w:rFonts w:asciiTheme="minorHAnsi" w:eastAsiaTheme="minorEastAsia" w:hAnsiTheme="minorHAnsi" w:cstheme="minorBidi"/>
                                <w:noProof/>
                                <w:sz w:val="22"/>
                                <w:szCs w:val="22"/>
                              </w:rPr>
                            </w:pPr>
                            <w:hyperlink w:anchor="_Toc525415460" w:history="1">
                              <w:r w:rsidR="000E4473" w:rsidRPr="00DB5EF7">
                                <w:rPr>
                                  <w:rStyle w:val="Hyperlink"/>
                                  <w:noProof/>
                                </w:rPr>
                                <w:t>Applications</w:t>
                              </w:r>
                            </w:hyperlink>
                          </w:p>
                          <w:p w14:paraId="5F7E6A54" w14:textId="619A0307" w:rsidR="00BB0418" w:rsidRPr="0012399F" w:rsidRDefault="00BB0418" w:rsidP="00A53CF6">
                            <w:pPr>
                              <w:pStyle w:val="TOCHeading"/>
                              <w:rPr>
                                <w:sz w:val="16"/>
                              </w:rPr>
                            </w:pPr>
                            <w:r w:rsidRPr="0012399F">
                              <w:rPr>
                                <w:rFonts w:ascii="Georgia" w:eastAsia="Times New Roman" w:hAnsi="Georgia" w:cs="Times New Roman"/>
                                <w:color w:val="auto"/>
                                <w:sz w:val="8"/>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65pt;margin-top:6.2pt;width:312.55pt;height:41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lgJQIAAEc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">
                <v:textbox>
                  <w:txbxContent>
                    <w:p w14:paraId="017E8E3A" w14:textId="3049DDFA" w:rsidR="00BB0418" w:rsidRPr="00071297" w:rsidRDefault="00BB0418" w:rsidP="007D0FA7">
                      <w:pPr>
                        <w:pStyle w:val="bodynormal"/>
                        <w:rPr>
                          <w:rFonts w:ascii="Georgia" w:hAnsi="Georgia"/>
                          <w:b/>
                          <w:sz w:val="20"/>
                        </w:rPr>
                      </w:pPr>
                      <w:r w:rsidRPr="00071297">
                        <w:rPr>
                          <w:rFonts w:ascii="Georgia" w:hAnsi="Georgia"/>
                          <w:b/>
                          <w:sz w:val="20"/>
                        </w:rPr>
                        <w:t>Outline</w:t>
                      </w:r>
                    </w:p>
                    <w:p w14:paraId="1CD58CED" w14:textId="77777777" w:rsidR="00BB0418" w:rsidRPr="0012399F" w:rsidRDefault="00BB0418" w:rsidP="007D0FA7">
                      <w:pPr>
                        <w:pStyle w:val="bodynormal"/>
                        <w:rPr>
                          <w:rFonts w:ascii="Georgia" w:hAnsi="Georgia"/>
                          <w:b/>
                          <w:sz w:val="18"/>
                        </w:rPr>
                      </w:pPr>
                    </w:p>
                    <w:p w14:paraId="6C7310B6" w14:textId="44BC2694" w:rsidR="000E4473" w:rsidRDefault="00BB0418">
                      <w:pPr>
                        <w:pStyle w:val="TOC1"/>
                        <w:rPr>
                          <w:rFonts w:asciiTheme="minorHAnsi" w:eastAsiaTheme="minorEastAsia" w:hAnsiTheme="minorHAnsi" w:cstheme="minorBidi"/>
                          <w:caps w:val="0"/>
                          <w:noProof/>
                          <w:szCs w:val="22"/>
                        </w:rPr>
                      </w:pPr>
                      <w:r w:rsidRPr="0012399F">
                        <w:rPr>
                          <w:rFonts w:ascii="Georgia" w:hAnsi="Georgia"/>
                          <w:caps w:val="0"/>
                          <w:sz w:val="8"/>
                        </w:rPr>
                        <w:fldChar w:fldCharType="begin"/>
                      </w:r>
                      <w:r w:rsidRPr="0012399F">
                        <w:rPr>
                          <w:rFonts w:ascii="Georgia" w:hAnsi="Georgia"/>
                          <w:sz w:val="8"/>
                        </w:rPr>
                        <w:instrText xml:space="preserve"> TOC \o "1-3" \n \h \z \u </w:instrText>
                      </w:r>
                      <w:r w:rsidRPr="0012399F">
                        <w:rPr>
                          <w:rFonts w:ascii="Georgia" w:hAnsi="Georgia"/>
                          <w:caps w:val="0"/>
                          <w:sz w:val="8"/>
                        </w:rPr>
                        <w:fldChar w:fldCharType="separate"/>
                      </w:r>
                      <w:hyperlink w:anchor="_Toc525415442" w:history="1">
                        <w:r w:rsidR="000E4473" w:rsidRPr="00DB5EF7">
                          <w:rPr>
                            <w:rStyle w:val="Hyperlink"/>
                            <w:noProof/>
                          </w:rPr>
                          <w:t>1.</w:t>
                        </w:r>
                        <w:r w:rsidR="000E4473">
                          <w:rPr>
                            <w:rFonts w:asciiTheme="minorHAnsi" w:eastAsiaTheme="minorEastAsia" w:hAnsiTheme="minorHAnsi" w:cstheme="minorBidi"/>
                            <w:caps w:val="0"/>
                            <w:noProof/>
                            <w:szCs w:val="22"/>
                          </w:rPr>
                          <w:tab/>
                        </w:r>
                        <w:r w:rsidR="000E4473" w:rsidRPr="00DB5EF7">
                          <w:rPr>
                            <w:rStyle w:val="Hyperlink"/>
                            <w:b/>
                            <w:noProof/>
                          </w:rPr>
                          <w:t>Longing</w:t>
                        </w:r>
                        <w:r w:rsidR="000E4473" w:rsidRPr="00DB5EF7">
                          <w:rPr>
                            <w:rStyle w:val="Hyperlink"/>
                            <w:noProof/>
                          </w:rPr>
                          <w:t xml:space="preserve"> for God’s Presence (10:1)</w:t>
                        </w:r>
                      </w:hyperlink>
                    </w:p>
                    <w:p w14:paraId="155508E9" w14:textId="61DDC1EE" w:rsidR="000E4473" w:rsidRDefault="00087530">
                      <w:pPr>
                        <w:pStyle w:val="TOC2"/>
                        <w:rPr>
                          <w:rFonts w:asciiTheme="minorHAnsi" w:eastAsiaTheme="minorEastAsia" w:hAnsiTheme="minorHAnsi" w:cstheme="minorBidi"/>
                          <w:noProof/>
                          <w:sz w:val="22"/>
                          <w:szCs w:val="22"/>
                        </w:rPr>
                      </w:pPr>
                      <w:hyperlink w:anchor="_Toc525415443" w:history="1">
                        <w:r w:rsidR="000E4473" w:rsidRPr="00DB5EF7">
                          <w:rPr>
                            <w:rStyle w:val="Hyperlink"/>
                            <w:noProof/>
                          </w:rPr>
                          <w:t>God’s Distance (10:1)</w:t>
                        </w:r>
                      </w:hyperlink>
                    </w:p>
                    <w:p w14:paraId="7A43909B" w14:textId="3F28CA3E" w:rsidR="000E4473" w:rsidRDefault="00087530">
                      <w:pPr>
                        <w:pStyle w:val="TOC2"/>
                        <w:rPr>
                          <w:rFonts w:asciiTheme="minorHAnsi" w:eastAsiaTheme="minorEastAsia" w:hAnsiTheme="minorHAnsi" w:cstheme="minorBidi"/>
                          <w:noProof/>
                          <w:sz w:val="22"/>
                          <w:szCs w:val="22"/>
                        </w:rPr>
                      </w:pPr>
                      <w:hyperlink w:anchor="_Toc525415444" w:history="1">
                        <w:r w:rsidR="000E4473" w:rsidRPr="00DB5EF7">
                          <w:rPr>
                            <w:rStyle w:val="Hyperlink"/>
                            <w:noProof/>
                          </w:rPr>
                          <w:t>David’s Humility (10:1)</w:t>
                        </w:r>
                      </w:hyperlink>
                    </w:p>
                    <w:p w14:paraId="0D0F92D5" w14:textId="27587BEE" w:rsidR="000E4473" w:rsidRDefault="00087530">
                      <w:pPr>
                        <w:pStyle w:val="TOC1"/>
                        <w:rPr>
                          <w:rFonts w:asciiTheme="minorHAnsi" w:eastAsiaTheme="minorEastAsia" w:hAnsiTheme="minorHAnsi" w:cstheme="minorBidi"/>
                          <w:caps w:val="0"/>
                          <w:noProof/>
                          <w:szCs w:val="22"/>
                        </w:rPr>
                      </w:pPr>
                      <w:hyperlink w:anchor="_Toc525415445" w:history="1">
                        <w:r w:rsidR="000E4473" w:rsidRPr="00DB5EF7">
                          <w:rPr>
                            <w:rStyle w:val="Hyperlink"/>
                            <w:noProof/>
                          </w:rPr>
                          <w:t>2.</w:t>
                        </w:r>
                        <w:r w:rsidR="000E4473">
                          <w:rPr>
                            <w:rFonts w:asciiTheme="minorHAnsi" w:eastAsiaTheme="minorEastAsia" w:hAnsiTheme="minorHAnsi" w:cstheme="minorBidi"/>
                            <w:caps w:val="0"/>
                            <w:noProof/>
                            <w:szCs w:val="22"/>
                          </w:rPr>
                          <w:tab/>
                        </w:r>
                        <w:r w:rsidR="000E4473" w:rsidRPr="00DB5EF7">
                          <w:rPr>
                            <w:rStyle w:val="Hyperlink"/>
                            <w:b/>
                            <w:noProof/>
                          </w:rPr>
                          <w:t>Lamenting</w:t>
                        </w:r>
                        <w:r w:rsidR="000E4473" w:rsidRPr="00DB5EF7">
                          <w:rPr>
                            <w:rStyle w:val="Hyperlink"/>
                            <w:noProof/>
                          </w:rPr>
                          <w:t xml:space="preserve"> the World’s Evil (10:2-11)</w:t>
                        </w:r>
                      </w:hyperlink>
                    </w:p>
                    <w:p w14:paraId="2980A70F" w14:textId="2A41D209" w:rsidR="000E4473" w:rsidRDefault="00087530">
                      <w:pPr>
                        <w:pStyle w:val="TOC2"/>
                        <w:rPr>
                          <w:rFonts w:asciiTheme="minorHAnsi" w:eastAsiaTheme="minorEastAsia" w:hAnsiTheme="minorHAnsi" w:cstheme="minorBidi"/>
                          <w:noProof/>
                          <w:sz w:val="22"/>
                          <w:szCs w:val="22"/>
                        </w:rPr>
                      </w:pPr>
                      <w:hyperlink w:anchor="_Toc525415446" w:history="1">
                        <w:r w:rsidR="000E4473" w:rsidRPr="00DB5EF7">
                          <w:rPr>
                            <w:rStyle w:val="Hyperlink"/>
                            <w:noProof/>
                          </w:rPr>
                          <w:t>Lamenting Their Prideful Heart (10:2-6)</w:t>
                        </w:r>
                      </w:hyperlink>
                    </w:p>
                    <w:p w14:paraId="4795AE56" w14:textId="7D331BF9" w:rsidR="000E4473" w:rsidRDefault="00087530">
                      <w:pPr>
                        <w:pStyle w:val="TOC3"/>
                        <w:rPr>
                          <w:rFonts w:asciiTheme="minorHAnsi" w:eastAsiaTheme="minorEastAsia" w:hAnsiTheme="minorHAnsi" w:cstheme="minorBidi"/>
                          <w:i w:val="0"/>
                          <w:noProof/>
                          <w:sz w:val="22"/>
                          <w:szCs w:val="22"/>
                        </w:rPr>
                      </w:pPr>
                      <w:hyperlink w:anchor="_Toc525415447" w:history="1">
                        <w:r w:rsidR="000E4473" w:rsidRPr="00DB5EF7">
                          <w:rPr>
                            <w:rStyle w:val="Hyperlink"/>
                            <w:noProof/>
                          </w:rPr>
                          <w:t>We Lament the Pride of Materialism</w:t>
                        </w:r>
                      </w:hyperlink>
                    </w:p>
                    <w:p w14:paraId="544DE272" w14:textId="1ECFE56D" w:rsidR="000E4473" w:rsidRDefault="00087530">
                      <w:pPr>
                        <w:pStyle w:val="TOC3"/>
                        <w:rPr>
                          <w:rFonts w:asciiTheme="minorHAnsi" w:eastAsiaTheme="minorEastAsia" w:hAnsiTheme="minorHAnsi" w:cstheme="minorBidi"/>
                          <w:i w:val="0"/>
                          <w:noProof/>
                          <w:sz w:val="22"/>
                          <w:szCs w:val="22"/>
                        </w:rPr>
                      </w:pPr>
                      <w:hyperlink w:anchor="_Toc525415448" w:history="1">
                        <w:r w:rsidR="000E4473" w:rsidRPr="00DB5EF7">
                          <w:rPr>
                            <w:rStyle w:val="Hyperlink"/>
                            <w:noProof/>
                          </w:rPr>
                          <w:t>We Lament the Pride of Atheism (10:4-6)</w:t>
                        </w:r>
                      </w:hyperlink>
                    </w:p>
                    <w:p w14:paraId="4AF51B03" w14:textId="4E62C3DF" w:rsidR="000E4473" w:rsidRDefault="00087530">
                      <w:pPr>
                        <w:pStyle w:val="TOC2"/>
                        <w:rPr>
                          <w:rFonts w:asciiTheme="minorHAnsi" w:eastAsiaTheme="minorEastAsia" w:hAnsiTheme="minorHAnsi" w:cstheme="minorBidi"/>
                          <w:noProof/>
                          <w:sz w:val="22"/>
                          <w:szCs w:val="22"/>
                        </w:rPr>
                      </w:pPr>
                      <w:hyperlink w:anchor="_Toc525415449" w:history="1">
                        <w:r w:rsidR="000E4473" w:rsidRPr="00DB5EF7">
                          <w:rPr>
                            <w:rStyle w:val="Hyperlink"/>
                            <w:noProof/>
                          </w:rPr>
                          <w:t>Lamenting Thier Perverse Mouth (10:7)</w:t>
                        </w:r>
                      </w:hyperlink>
                    </w:p>
                    <w:p w14:paraId="381A15A3" w14:textId="4E4B0CB3" w:rsidR="000E4473" w:rsidRDefault="00087530">
                      <w:pPr>
                        <w:pStyle w:val="TOC2"/>
                        <w:rPr>
                          <w:rFonts w:asciiTheme="minorHAnsi" w:eastAsiaTheme="minorEastAsia" w:hAnsiTheme="minorHAnsi" w:cstheme="minorBidi"/>
                          <w:noProof/>
                          <w:sz w:val="22"/>
                          <w:szCs w:val="22"/>
                        </w:rPr>
                      </w:pPr>
                      <w:hyperlink w:anchor="_Toc525415450" w:history="1">
                        <w:r w:rsidR="000E4473" w:rsidRPr="00DB5EF7">
                          <w:rPr>
                            <w:rStyle w:val="Hyperlink"/>
                            <w:noProof/>
                          </w:rPr>
                          <w:t>Lamenting Their Plundering Hands (10:8-10)</w:t>
                        </w:r>
                      </w:hyperlink>
                    </w:p>
                    <w:p w14:paraId="5BBCD5FF" w14:textId="317A97BA" w:rsidR="000E4473" w:rsidRDefault="00087530">
                      <w:pPr>
                        <w:pStyle w:val="TOC2"/>
                        <w:rPr>
                          <w:rFonts w:asciiTheme="minorHAnsi" w:eastAsiaTheme="minorEastAsia" w:hAnsiTheme="minorHAnsi" w:cstheme="minorBidi"/>
                          <w:noProof/>
                          <w:sz w:val="22"/>
                          <w:szCs w:val="22"/>
                        </w:rPr>
                      </w:pPr>
                      <w:hyperlink w:anchor="_Toc525415451" w:history="1">
                        <w:r w:rsidR="000E4473" w:rsidRPr="00DB5EF7">
                          <w:rPr>
                            <w:rStyle w:val="Hyperlink"/>
                            <w:noProof/>
                          </w:rPr>
                          <w:t>Lamenting Their Perverse Minds (10:11)</w:t>
                        </w:r>
                      </w:hyperlink>
                    </w:p>
                    <w:p w14:paraId="766A71EC" w14:textId="0547D248" w:rsidR="000E4473" w:rsidRDefault="00087530">
                      <w:pPr>
                        <w:pStyle w:val="TOC3"/>
                        <w:rPr>
                          <w:rFonts w:asciiTheme="minorHAnsi" w:eastAsiaTheme="minorEastAsia" w:hAnsiTheme="minorHAnsi" w:cstheme="minorBidi"/>
                          <w:i w:val="0"/>
                          <w:noProof/>
                          <w:sz w:val="22"/>
                          <w:szCs w:val="22"/>
                        </w:rPr>
                      </w:pPr>
                      <w:hyperlink w:anchor="_Toc525415452" w:history="1">
                        <w:r w:rsidR="000E4473" w:rsidRPr="00DB5EF7">
                          <w:rPr>
                            <w:rStyle w:val="Hyperlink"/>
                            <w:noProof/>
                          </w:rPr>
                          <w:t>David Wakes Up</w:t>
                        </w:r>
                      </w:hyperlink>
                    </w:p>
                    <w:p w14:paraId="6CA16637" w14:textId="486186C2" w:rsidR="000E4473" w:rsidRDefault="00087530">
                      <w:pPr>
                        <w:pStyle w:val="TOC1"/>
                        <w:rPr>
                          <w:rFonts w:asciiTheme="minorHAnsi" w:eastAsiaTheme="minorEastAsia" w:hAnsiTheme="minorHAnsi" w:cstheme="minorBidi"/>
                          <w:caps w:val="0"/>
                          <w:noProof/>
                          <w:szCs w:val="22"/>
                        </w:rPr>
                      </w:pPr>
                      <w:hyperlink w:anchor="_Toc525415453" w:history="1">
                        <w:r w:rsidR="000E4473" w:rsidRPr="00DB5EF7">
                          <w:rPr>
                            <w:rStyle w:val="Hyperlink"/>
                            <w:noProof/>
                          </w:rPr>
                          <w:t>3.</w:t>
                        </w:r>
                        <w:r w:rsidR="000E4473">
                          <w:rPr>
                            <w:rFonts w:asciiTheme="minorHAnsi" w:eastAsiaTheme="minorEastAsia" w:hAnsiTheme="minorHAnsi" w:cstheme="minorBidi"/>
                            <w:caps w:val="0"/>
                            <w:noProof/>
                            <w:szCs w:val="22"/>
                          </w:rPr>
                          <w:tab/>
                        </w:r>
                        <w:r w:rsidR="000E4473" w:rsidRPr="00DB5EF7">
                          <w:rPr>
                            <w:rStyle w:val="Hyperlink"/>
                            <w:b/>
                            <w:noProof/>
                          </w:rPr>
                          <w:t>Looking</w:t>
                        </w:r>
                        <w:r w:rsidR="000E4473" w:rsidRPr="00DB5EF7">
                          <w:rPr>
                            <w:rStyle w:val="Hyperlink"/>
                            <w:noProof/>
                          </w:rPr>
                          <w:t xml:space="preserve"> to Jesus’ Plan (10:12-18)</w:t>
                        </w:r>
                      </w:hyperlink>
                    </w:p>
                    <w:p w14:paraId="06DB3303" w14:textId="7EFBDCB1" w:rsidR="000E4473" w:rsidRDefault="00087530">
                      <w:pPr>
                        <w:pStyle w:val="TOC2"/>
                        <w:rPr>
                          <w:rFonts w:asciiTheme="minorHAnsi" w:eastAsiaTheme="minorEastAsia" w:hAnsiTheme="minorHAnsi" w:cstheme="minorBidi"/>
                          <w:noProof/>
                          <w:sz w:val="22"/>
                          <w:szCs w:val="22"/>
                        </w:rPr>
                      </w:pPr>
                      <w:hyperlink w:anchor="_Toc525415454" w:history="1">
                        <w:r w:rsidR="000E4473" w:rsidRPr="00DB5EF7">
                          <w:rPr>
                            <w:rStyle w:val="Hyperlink"/>
                            <w:noProof/>
                          </w:rPr>
                          <w:t>Look to the Lord’s Morality (10:12-15)</w:t>
                        </w:r>
                      </w:hyperlink>
                    </w:p>
                    <w:p w14:paraId="2240A447" w14:textId="1F213579" w:rsidR="000E4473" w:rsidRDefault="00087530">
                      <w:pPr>
                        <w:pStyle w:val="TOC3"/>
                        <w:rPr>
                          <w:rFonts w:asciiTheme="minorHAnsi" w:eastAsiaTheme="minorEastAsia" w:hAnsiTheme="minorHAnsi" w:cstheme="minorBidi"/>
                          <w:i w:val="0"/>
                          <w:noProof/>
                          <w:sz w:val="22"/>
                          <w:szCs w:val="22"/>
                        </w:rPr>
                      </w:pPr>
                      <w:hyperlink w:anchor="_Toc525415455" w:history="1">
                        <w:r w:rsidR="000E4473" w:rsidRPr="00DB5EF7">
                          <w:rPr>
                            <w:rStyle w:val="Hyperlink"/>
                            <w:noProof/>
                          </w:rPr>
                          <w:t>He’s Just in Judging the Lost (10:12-14b)</w:t>
                        </w:r>
                      </w:hyperlink>
                    </w:p>
                    <w:p w14:paraId="24EAF563" w14:textId="0B027C67" w:rsidR="000E4473" w:rsidRDefault="00087530">
                      <w:pPr>
                        <w:pStyle w:val="TOC3"/>
                        <w:rPr>
                          <w:rFonts w:asciiTheme="minorHAnsi" w:eastAsiaTheme="minorEastAsia" w:hAnsiTheme="minorHAnsi" w:cstheme="minorBidi"/>
                          <w:i w:val="0"/>
                          <w:noProof/>
                          <w:sz w:val="22"/>
                          <w:szCs w:val="22"/>
                        </w:rPr>
                      </w:pPr>
                      <w:hyperlink w:anchor="_Toc525415456" w:history="1">
                        <w:r w:rsidR="000E4473" w:rsidRPr="00DB5EF7">
                          <w:rPr>
                            <w:rStyle w:val="Hyperlink"/>
                            <w:noProof/>
                          </w:rPr>
                          <w:t>He’s Just in Helping His Saints (10:14b)</w:t>
                        </w:r>
                      </w:hyperlink>
                    </w:p>
                    <w:p w14:paraId="64D49647" w14:textId="203AB5A2" w:rsidR="000E4473" w:rsidRDefault="00087530">
                      <w:pPr>
                        <w:pStyle w:val="TOC3"/>
                        <w:rPr>
                          <w:rFonts w:asciiTheme="minorHAnsi" w:eastAsiaTheme="minorEastAsia" w:hAnsiTheme="minorHAnsi" w:cstheme="minorBidi"/>
                          <w:i w:val="0"/>
                          <w:noProof/>
                          <w:sz w:val="22"/>
                          <w:szCs w:val="22"/>
                        </w:rPr>
                      </w:pPr>
                      <w:hyperlink w:anchor="_Toc525415457" w:history="1">
                        <w:r w:rsidR="000E4473" w:rsidRPr="00DB5EF7">
                          <w:rPr>
                            <w:rStyle w:val="Hyperlink"/>
                            <w:noProof/>
                          </w:rPr>
                          <w:t>He’s Just in Bringing Evil into Account (10:15)</w:t>
                        </w:r>
                      </w:hyperlink>
                    </w:p>
                    <w:p w14:paraId="4A960E4A" w14:textId="271DC304" w:rsidR="000E4473" w:rsidRDefault="00087530">
                      <w:pPr>
                        <w:pStyle w:val="TOC2"/>
                        <w:rPr>
                          <w:rFonts w:asciiTheme="minorHAnsi" w:eastAsiaTheme="minorEastAsia" w:hAnsiTheme="minorHAnsi" w:cstheme="minorBidi"/>
                          <w:noProof/>
                          <w:sz w:val="22"/>
                          <w:szCs w:val="22"/>
                        </w:rPr>
                      </w:pPr>
                      <w:hyperlink w:anchor="_Toc525415458" w:history="1">
                        <w:r w:rsidR="000E4473" w:rsidRPr="00DB5EF7">
                          <w:rPr>
                            <w:rStyle w:val="Hyperlink"/>
                            <w:noProof/>
                          </w:rPr>
                          <w:t>Look to the Lord’s Majesty (10:16)</w:t>
                        </w:r>
                      </w:hyperlink>
                    </w:p>
                    <w:p w14:paraId="79AF0751" w14:textId="15F563E0" w:rsidR="000E4473" w:rsidRDefault="00087530">
                      <w:pPr>
                        <w:pStyle w:val="TOC2"/>
                        <w:rPr>
                          <w:rFonts w:asciiTheme="minorHAnsi" w:eastAsiaTheme="minorEastAsia" w:hAnsiTheme="minorHAnsi" w:cstheme="minorBidi"/>
                          <w:noProof/>
                          <w:sz w:val="22"/>
                          <w:szCs w:val="22"/>
                        </w:rPr>
                      </w:pPr>
                      <w:hyperlink w:anchor="_Toc525415459" w:history="1">
                        <w:r w:rsidR="000E4473" w:rsidRPr="00DB5EF7">
                          <w:rPr>
                            <w:rStyle w:val="Hyperlink"/>
                            <w:noProof/>
                          </w:rPr>
                          <w:t>Look to the Lord’s Mercy (10:17-18)</w:t>
                        </w:r>
                      </w:hyperlink>
                    </w:p>
                    <w:p w14:paraId="4AB8B7D8" w14:textId="1FA1D72D" w:rsidR="000E4473" w:rsidRDefault="00087530">
                      <w:pPr>
                        <w:pStyle w:val="TOC2"/>
                        <w:rPr>
                          <w:rFonts w:asciiTheme="minorHAnsi" w:eastAsiaTheme="minorEastAsia" w:hAnsiTheme="minorHAnsi" w:cstheme="minorBidi"/>
                          <w:noProof/>
                          <w:sz w:val="22"/>
                          <w:szCs w:val="22"/>
                        </w:rPr>
                      </w:pPr>
                      <w:hyperlink w:anchor="_Toc525415460" w:history="1">
                        <w:r w:rsidR="000E4473" w:rsidRPr="00DB5EF7">
                          <w:rPr>
                            <w:rStyle w:val="Hyperlink"/>
                            <w:noProof/>
                          </w:rPr>
                          <w:t>Applications</w:t>
                        </w:r>
                      </w:hyperlink>
                    </w:p>
                    <w:p w14:paraId="5F7E6A54" w14:textId="619A0307" w:rsidR="00BB0418" w:rsidRPr="0012399F" w:rsidRDefault="00BB0418" w:rsidP="00A53CF6">
                      <w:pPr>
                        <w:pStyle w:val="TOCHeading"/>
                        <w:rPr>
                          <w:sz w:val="16"/>
                        </w:rPr>
                      </w:pPr>
                      <w:r w:rsidRPr="0012399F">
                        <w:rPr>
                          <w:rFonts w:ascii="Georgia" w:eastAsia="Times New Roman" w:hAnsi="Georgia" w:cs="Times New Roman"/>
                          <w:color w:val="auto"/>
                          <w:sz w:val="8"/>
                          <w:szCs w:val="20"/>
                        </w:rPr>
                        <w:fldChar w:fldCharType="end"/>
                      </w:r>
                    </w:p>
                  </w:txbxContent>
                </v:textbox>
                <w10:wrap type="square" anchorx="margin"/>
              </v:shape>
            </w:pict>
          </mc:Fallback>
        </mc:AlternateContent>
      </w:r>
    </w:p>
    <w:p w14:paraId="7DF5E2A4" w14:textId="73D22F67" w:rsidR="003F32CA" w:rsidRPr="00B055B9" w:rsidRDefault="003F32CA" w:rsidP="00404DBD">
      <w:pPr>
        <w:pStyle w:val="bodynormal"/>
        <w:spacing w:line="280" w:lineRule="atLeast"/>
        <w:jc w:val="center"/>
        <w:rPr>
          <w:rFonts w:ascii="Georgia" w:hAnsi="Georgia"/>
          <w:smallCaps/>
          <w:spacing w:val="34"/>
          <w:sz w:val="20"/>
        </w:rPr>
      </w:pPr>
    </w:p>
    <w:p w14:paraId="60D69CE7" w14:textId="3AF35B7A" w:rsidR="007D0FA7" w:rsidRPr="00B055B9" w:rsidRDefault="007D0FA7" w:rsidP="00404DBD">
      <w:pPr>
        <w:pStyle w:val="bodynormal"/>
        <w:spacing w:line="280" w:lineRule="atLeast"/>
        <w:jc w:val="center"/>
        <w:rPr>
          <w:rFonts w:ascii="Georgia" w:hAnsi="Georgia"/>
          <w:smallCaps/>
          <w:spacing w:val="34"/>
          <w:sz w:val="20"/>
        </w:rPr>
      </w:pPr>
    </w:p>
    <w:p w14:paraId="244E2EC6" w14:textId="77777777" w:rsidR="007D0FA7" w:rsidRPr="00B055B9" w:rsidRDefault="007D0FA7" w:rsidP="00404DBD">
      <w:pPr>
        <w:pStyle w:val="bodynormal"/>
        <w:spacing w:line="280" w:lineRule="atLeast"/>
        <w:jc w:val="center"/>
        <w:rPr>
          <w:rFonts w:ascii="Georgia" w:hAnsi="Georgia"/>
          <w:smallCaps/>
          <w:spacing w:val="34"/>
          <w:sz w:val="20"/>
        </w:rPr>
      </w:pPr>
    </w:p>
    <w:p w14:paraId="66652823" w14:textId="77777777" w:rsidR="007D0FA7" w:rsidRPr="00B055B9" w:rsidRDefault="007D0FA7" w:rsidP="00404DBD">
      <w:pPr>
        <w:pStyle w:val="bodynormal"/>
        <w:spacing w:line="280" w:lineRule="atLeast"/>
        <w:jc w:val="center"/>
        <w:rPr>
          <w:rFonts w:ascii="Georgia" w:hAnsi="Georgia"/>
          <w:smallCaps/>
          <w:spacing w:val="34"/>
          <w:sz w:val="20"/>
        </w:rPr>
      </w:pPr>
    </w:p>
    <w:p w14:paraId="51C1A81F" w14:textId="77777777" w:rsidR="007D0FA7" w:rsidRPr="00B055B9" w:rsidRDefault="007D0FA7" w:rsidP="00404DBD">
      <w:pPr>
        <w:pStyle w:val="bodynormal"/>
        <w:spacing w:line="280" w:lineRule="atLeast"/>
        <w:jc w:val="center"/>
        <w:rPr>
          <w:rFonts w:ascii="Georgia" w:hAnsi="Georgia"/>
          <w:smallCaps/>
          <w:spacing w:val="34"/>
          <w:sz w:val="20"/>
        </w:rPr>
      </w:pPr>
    </w:p>
    <w:p w14:paraId="0D5B8C33" w14:textId="77777777" w:rsidR="007D0FA7" w:rsidRPr="00B055B9" w:rsidRDefault="007D0FA7" w:rsidP="00404DBD">
      <w:pPr>
        <w:pStyle w:val="bodynormal"/>
        <w:spacing w:line="280" w:lineRule="atLeast"/>
        <w:jc w:val="center"/>
        <w:rPr>
          <w:rFonts w:ascii="Georgia" w:hAnsi="Georgia"/>
          <w:smallCaps/>
          <w:spacing w:val="34"/>
          <w:sz w:val="20"/>
        </w:rPr>
      </w:pPr>
    </w:p>
    <w:p w14:paraId="0C1E3954" w14:textId="77777777" w:rsidR="007D0FA7" w:rsidRPr="00B055B9" w:rsidRDefault="007D0FA7" w:rsidP="00404DBD">
      <w:pPr>
        <w:pStyle w:val="bodynormal"/>
        <w:spacing w:line="280" w:lineRule="atLeast"/>
        <w:jc w:val="center"/>
        <w:rPr>
          <w:rFonts w:ascii="Georgia" w:hAnsi="Georgia"/>
          <w:smallCaps/>
          <w:spacing w:val="34"/>
          <w:sz w:val="20"/>
        </w:rPr>
      </w:pPr>
    </w:p>
    <w:p w14:paraId="7E89F2D9" w14:textId="77777777" w:rsidR="007D0FA7" w:rsidRPr="00B055B9" w:rsidRDefault="007D0FA7" w:rsidP="00404DBD">
      <w:pPr>
        <w:pStyle w:val="bodynormal"/>
        <w:spacing w:line="280" w:lineRule="atLeast"/>
        <w:jc w:val="center"/>
        <w:rPr>
          <w:rFonts w:ascii="Georgia" w:hAnsi="Georgia"/>
          <w:smallCaps/>
          <w:spacing w:val="34"/>
          <w:sz w:val="20"/>
        </w:rPr>
      </w:pPr>
    </w:p>
    <w:p w14:paraId="0D367CE6" w14:textId="77777777" w:rsidR="007D0FA7" w:rsidRPr="00B055B9" w:rsidRDefault="007D0FA7" w:rsidP="00404DBD">
      <w:pPr>
        <w:pStyle w:val="bodynormal"/>
        <w:spacing w:line="280" w:lineRule="atLeast"/>
        <w:jc w:val="center"/>
        <w:rPr>
          <w:rFonts w:ascii="Georgia" w:hAnsi="Georgia"/>
          <w:smallCaps/>
          <w:spacing w:val="34"/>
          <w:sz w:val="20"/>
        </w:rPr>
      </w:pPr>
    </w:p>
    <w:p w14:paraId="7E624603" w14:textId="77777777" w:rsidR="007D0FA7" w:rsidRPr="00B055B9" w:rsidRDefault="007D0FA7" w:rsidP="00404DBD">
      <w:pPr>
        <w:pStyle w:val="bodynormal"/>
        <w:spacing w:line="280" w:lineRule="atLeast"/>
        <w:jc w:val="center"/>
        <w:rPr>
          <w:rFonts w:ascii="Georgia" w:hAnsi="Georgia"/>
          <w:smallCaps/>
          <w:spacing w:val="34"/>
          <w:sz w:val="20"/>
        </w:rPr>
      </w:pPr>
    </w:p>
    <w:p w14:paraId="1B24E5B7" w14:textId="77777777" w:rsidR="007D0FA7" w:rsidRPr="00B055B9" w:rsidRDefault="007D0FA7" w:rsidP="00404DBD">
      <w:pPr>
        <w:pStyle w:val="bodynormal"/>
        <w:spacing w:line="280" w:lineRule="atLeast"/>
        <w:jc w:val="center"/>
        <w:rPr>
          <w:rFonts w:ascii="Georgia" w:hAnsi="Georgia"/>
          <w:smallCaps/>
          <w:spacing w:val="34"/>
          <w:sz w:val="20"/>
        </w:rPr>
      </w:pPr>
    </w:p>
    <w:p w14:paraId="718D646F" w14:textId="77777777" w:rsidR="007D0FA7" w:rsidRPr="00B055B9" w:rsidRDefault="007D0FA7" w:rsidP="00404DBD">
      <w:pPr>
        <w:pStyle w:val="bodynormal"/>
        <w:spacing w:line="280" w:lineRule="atLeast"/>
        <w:jc w:val="center"/>
        <w:rPr>
          <w:rFonts w:ascii="Georgia" w:hAnsi="Georgia"/>
          <w:smallCaps/>
          <w:spacing w:val="34"/>
          <w:sz w:val="20"/>
        </w:rPr>
      </w:pPr>
    </w:p>
    <w:p w14:paraId="5852F70D" w14:textId="77777777" w:rsidR="007D0FA7" w:rsidRPr="00B055B9" w:rsidRDefault="007D0FA7" w:rsidP="00404DBD">
      <w:pPr>
        <w:pStyle w:val="bodynormal"/>
        <w:spacing w:line="280" w:lineRule="atLeast"/>
        <w:jc w:val="center"/>
        <w:rPr>
          <w:rFonts w:ascii="Georgia" w:hAnsi="Georgia"/>
          <w:smallCaps/>
          <w:spacing w:val="34"/>
          <w:sz w:val="20"/>
        </w:rPr>
      </w:pPr>
    </w:p>
    <w:p w14:paraId="01DC89F7" w14:textId="77777777" w:rsidR="007D0FA7" w:rsidRPr="00B055B9" w:rsidRDefault="007D0FA7" w:rsidP="00404DBD">
      <w:pPr>
        <w:pStyle w:val="bodynormal"/>
        <w:spacing w:line="280" w:lineRule="atLeast"/>
        <w:jc w:val="center"/>
        <w:rPr>
          <w:rFonts w:ascii="Georgia" w:hAnsi="Georgia"/>
          <w:smallCaps/>
          <w:spacing w:val="34"/>
          <w:sz w:val="20"/>
        </w:rPr>
      </w:pPr>
    </w:p>
    <w:p w14:paraId="04A56CDA" w14:textId="77777777" w:rsidR="007D0FA7" w:rsidRPr="00B055B9" w:rsidRDefault="007D0FA7" w:rsidP="00404DBD">
      <w:pPr>
        <w:pStyle w:val="bodynormal"/>
        <w:spacing w:line="280" w:lineRule="atLeast"/>
        <w:jc w:val="center"/>
        <w:rPr>
          <w:rFonts w:ascii="Georgia" w:hAnsi="Georgia"/>
          <w:smallCaps/>
          <w:spacing w:val="34"/>
          <w:sz w:val="20"/>
        </w:rPr>
      </w:pPr>
    </w:p>
    <w:p w14:paraId="594D8970" w14:textId="77777777" w:rsidR="007D0FA7" w:rsidRPr="00B055B9" w:rsidRDefault="007D0FA7" w:rsidP="00404DBD">
      <w:pPr>
        <w:pStyle w:val="bodynormal"/>
        <w:spacing w:line="280" w:lineRule="atLeast"/>
        <w:jc w:val="center"/>
        <w:rPr>
          <w:rFonts w:ascii="Georgia" w:hAnsi="Georgia"/>
          <w:smallCaps/>
          <w:spacing w:val="34"/>
          <w:sz w:val="20"/>
        </w:rPr>
      </w:pPr>
    </w:p>
    <w:p w14:paraId="0E9E7EE6" w14:textId="77777777" w:rsidR="007D0FA7" w:rsidRPr="00B055B9" w:rsidRDefault="007D0FA7" w:rsidP="00404DBD">
      <w:pPr>
        <w:pStyle w:val="bodynormal"/>
        <w:spacing w:line="280" w:lineRule="atLeast"/>
        <w:jc w:val="center"/>
        <w:rPr>
          <w:rFonts w:ascii="Georgia" w:hAnsi="Georgia"/>
          <w:smallCaps/>
          <w:spacing w:val="34"/>
          <w:sz w:val="20"/>
        </w:rPr>
      </w:pPr>
    </w:p>
    <w:p w14:paraId="7176F35A" w14:textId="77777777" w:rsidR="007D0FA7" w:rsidRPr="00B055B9" w:rsidRDefault="007D0FA7" w:rsidP="00404DBD">
      <w:pPr>
        <w:pStyle w:val="bodynormal"/>
        <w:spacing w:line="280" w:lineRule="atLeast"/>
        <w:jc w:val="center"/>
        <w:rPr>
          <w:rFonts w:ascii="Georgia" w:hAnsi="Georgia"/>
          <w:smallCaps/>
          <w:spacing w:val="34"/>
          <w:sz w:val="20"/>
        </w:rPr>
      </w:pPr>
    </w:p>
    <w:p w14:paraId="7B62AD91" w14:textId="77777777" w:rsidR="007D0FA7" w:rsidRPr="00B055B9" w:rsidRDefault="007D0FA7" w:rsidP="00404DBD">
      <w:pPr>
        <w:pStyle w:val="bodynormal"/>
        <w:spacing w:line="280" w:lineRule="atLeast"/>
        <w:jc w:val="center"/>
        <w:rPr>
          <w:rFonts w:ascii="Georgia" w:hAnsi="Georgia"/>
          <w:sz w:val="20"/>
        </w:rPr>
      </w:pPr>
    </w:p>
    <w:p w14:paraId="13A986D8" w14:textId="77777777" w:rsidR="007D0FA7" w:rsidRPr="00B055B9" w:rsidRDefault="007D0FA7" w:rsidP="00404DBD">
      <w:pPr>
        <w:pStyle w:val="bodynormal"/>
        <w:spacing w:line="280" w:lineRule="atLeast"/>
        <w:jc w:val="center"/>
        <w:rPr>
          <w:rFonts w:ascii="Georgia" w:hAnsi="Georgia"/>
          <w:sz w:val="20"/>
        </w:rPr>
      </w:pPr>
    </w:p>
    <w:p w14:paraId="44221693" w14:textId="49CAE78A" w:rsidR="004C76E6" w:rsidRPr="00B055B9" w:rsidRDefault="004C76E6" w:rsidP="00404DBD">
      <w:pPr>
        <w:autoSpaceDE/>
        <w:autoSpaceDN/>
        <w:spacing w:line="259" w:lineRule="auto"/>
        <w:rPr>
          <w:rFonts w:ascii="Georgia" w:hAnsi="Georgia"/>
          <w:sz w:val="22"/>
        </w:rPr>
      </w:pPr>
    </w:p>
    <w:p w14:paraId="150E288B" w14:textId="77777777" w:rsidR="00F00A08" w:rsidRPr="00B055B9" w:rsidRDefault="00F00A08">
      <w:pPr>
        <w:autoSpaceDE/>
        <w:autoSpaceDN/>
        <w:spacing w:after="160" w:line="259" w:lineRule="auto"/>
        <w:rPr>
          <w:rFonts w:ascii="Georgia" w:eastAsiaTheme="minorHAnsi" w:hAnsi="Georgia" w:cstheme="minorBidi"/>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r w:rsidRPr="00B055B9">
        <w:rPr>
          <w:b/>
          <w:sz w:val="24"/>
          <w:szCs w:val="24"/>
        </w:rPr>
        <w:br w:type="page"/>
      </w:r>
    </w:p>
    <w:p w14:paraId="27491239" w14:textId="56123F2B" w:rsidR="004618AD" w:rsidRPr="00B055B9" w:rsidRDefault="004618AD" w:rsidP="004618AD">
      <w:pPr>
        <w:pStyle w:val="StyleText-Main1115pt"/>
        <w:spacing w:line="280" w:lineRule="atLeast"/>
        <w:ind w:firstLine="0"/>
        <w:rPr>
          <w:b/>
          <w:sz w:val="24"/>
          <w:szCs w:val="24"/>
        </w:rPr>
      </w:pPr>
      <w:r w:rsidRPr="00B055B9">
        <w:rPr>
          <w:b/>
          <w:sz w:val="24"/>
          <w:szCs w:val="24"/>
        </w:rPr>
        <w:lastRenderedPageBreak/>
        <w:t>Announcements</w:t>
      </w:r>
    </w:p>
    <w:p w14:paraId="52383E47" w14:textId="51D4A464" w:rsidR="004618AD" w:rsidRPr="00B055B9" w:rsidRDefault="004618AD" w:rsidP="009125D7">
      <w:pPr>
        <w:pStyle w:val="StyleText-Main1115pt"/>
        <w:numPr>
          <w:ilvl w:val="0"/>
          <w:numId w:val="2"/>
        </w:numPr>
        <w:spacing w:line="280" w:lineRule="atLeast"/>
        <w:rPr>
          <w:sz w:val="24"/>
          <w:szCs w:val="24"/>
        </w:rPr>
      </w:pPr>
      <w:r w:rsidRPr="00B055B9">
        <w:rPr>
          <w:sz w:val="24"/>
          <w:szCs w:val="24"/>
        </w:rPr>
        <w:t>Welcome visitors!</w:t>
      </w:r>
    </w:p>
    <w:p w14:paraId="65B37122" w14:textId="54CC25C6" w:rsidR="008E7A79" w:rsidRPr="00B055B9" w:rsidRDefault="008E7A79" w:rsidP="009125D7">
      <w:pPr>
        <w:pStyle w:val="StyleText-Main1115pt"/>
        <w:numPr>
          <w:ilvl w:val="0"/>
          <w:numId w:val="2"/>
        </w:numPr>
        <w:spacing w:line="280" w:lineRule="atLeast"/>
        <w:rPr>
          <w:sz w:val="24"/>
          <w:szCs w:val="24"/>
        </w:rPr>
      </w:pPr>
      <w:r w:rsidRPr="00B055B9">
        <w:rPr>
          <w:sz w:val="24"/>
          <w:szCs w:val="24"/>
        </w:rPr>
        <w:t>Emily: Crossroads</w:t>
      </w:r>
      <w:r w:rsidR="0047254E" w:rsidRPr="00B055B9">
        <w:rPr>
          <w:sz w:val="24"/>
          <w:szCs w:val="24"/>
        </w:rPr>
        <w:t xml:space="preserve"> </w:t>
      </w:r>
    </w:p>
    <w:p w14:paraId="27B24722" w14:textId="77777777" w:rsidR="0033088B" w:rsidRPr="00B055B9" w:rsidRDefault="0033088B" w:rsidP="0033088B">
      <w:pPr>
        <w:pStyle w:val="StyleText-Main1115pt"/>
        <w:spacing w:line="280" w:lineRule="atLeast"/>
        <w:ind w:left="720" w:firstLine="0"/>
        <w:rPr>
          <w:sz w:val="24"/>
          <w:szCs w:val="24"/>
        </w:rPr>
      </w:pPr>
    </w:p>
    <w:p w14:paraId="02416645" w14:textId="065AD3D2" w:rsidR="004338B0" w:rsidRPr="00B055B9" w:rsidRDefault="00C06C18" w:rsidP="004338B0">
      <w:pPr>
        <w:pStyle w:val="bodynormal1"/>
        <w:ind w:firstLine="0"/>
        <w:rPr>
          <w:b/>
          <w:i/>
        </w:rPr>
      </w:pPr>
      <w:r w:rsidRPr="00B055B9">
        <w:rPr>
          <w:b/>
          <w:i/>
        </w:rPr>
        <w:t>Introduction</w:t>
      </w:r>
    </w:p>
    <w:p w14:paraId="46A32328" w14:textId="357F3816" w:rsidR="003E3B33" w:rsidRPr="00B055B9" w:rsidRDefault="004618AD" w:rsidP="00BE6FB6">
      <w:pPr>
        <w:pStyle w:val="bodynormal1"/>
      </w:pPr>
      <w:r w:rsidRPr="00B055B9">
        <w:t>Open your Bible if you will to</w:t>
      </w:r>
      <w:r w:rsidR="00325DB6" w:rsidRPr="00B055B9">
        <w:t xml:space="preserve"> </w:t>
      </w:r>
      <w:r w:rsidR="00E038E1" w:rsidRPr="00B055B9">
        <w:rPr>
          <w:b/>
        </w:rPr>
        <w:t xml:space="preserve">Psalm </w:t>
      </w:r>
      <w:r w:rsidR="007B6131" w:rsidRPr="00B055B9">
        <w:rPr>
          <w:b/>
        </w:rPr>
        <w:t>10</w:t>
      </w:r>
      <w:r w:rsidR="00E038E1" w:rsidRPr="00B055B9">
        <w:t>.</w:t>
      </w:r>
      <w:r w:rsidR="000E2E8C" w:rsidRPr="00B055B9">
        <w:t xml:space="preserve"> The title of our study this morning is: “</w:t>
      </w:r>
      <w:r w:rsidR="009F1749" w:rsidRPr="00B055B9">
        <w:t>When God Feels Far Away</w:t>
      </w:r>
      <w:r w:rsidR="00980AD3" w:rsidRPr="00B055B9">
        <w:t>.”</w:t>
      </w:r>
      <w:r w:rsidR="00E038E1" w:rsidRPr="00B055B9">
        <w:t xml:space="preserve"> </w:t>
      </w:r>
    </w:p>
    <w:p w14:paraId="0D97369A" w14:textId="64C14565" w:rsidR="007B6131" w:rsidRPr="00B055B9" w:rsidRDefault="007B6131" w:rsidP="007B6131">
      <w:pPr>
        <w:pStyle w:val="bodynormal1"/>
      </w:pPr>
      <w:r w:rsidRPr="00B055B9">
        <w:t>We are grateful Jesus Christ our Savior has defeated evil in this world. The war is won. We are just awaiting the final armistice at his Second Coming. When he comes again, he will bring a world completely devoid of all sin, evil, and brokenness—of all “the devil’s work.” Though it will require his Second Coming, nonetheless, that Day will arrive as certainly as this day has.</w:t>
      </w:r>
    </w:p>
    <w:p w14:paraId="615179FB" w14:textId="3B664117" w:rsidR="007B6131" w:rsidRPr="00B055B9" w:rsidRDefault="007B6131" w:rsidP="007B6131">
      <w:pPr>
        <w:pStyle w:val="bodynormal1"/>
      </w:pPr>
      <w:r w:rsidRPr="00B055B9">
        <w:t>The Day</w:t>
      </w:r>
      <w:r w:rsidR="00E555B8" w:rsidRPr="00B055B9">
        <w:t xml:space="preserve"> of Christ’s coming will mean</w:t>
      </w:r>
      <w:r w:rsidRPr="00B055B9">
        <w:t xml:space="preserve"> no more door-step bombings or hostage taking; no more human slavery, drug addiction, or “adult entertainment”; no more cancer, car wrecks, or crises; no more greed, need, or deeds that bring harm; no more racism, rape, or rancor; no more broken people, places, or things … just beauty, in everyone in every place</w:t>
      </w:r>
      <w:r w:rsidR="00E555B8" w:rsidRPr="00B055B9">
        <w:t>,</w:t>
      </w:r>
      <w:r w:rsidRPr="00B055B9">
        <w:t xml:space="preserve"> all the time.</w:t>
      </w:r>
    </w:p>
    <w:p w14:paraId="7B82755A" w14:textId="77777777" w:rsidR="00E555B8" w:rsidRPr="00B055B9" w:rsidRDefault="007B6131" w:rsidP="007B6131">
      <w:pPr>
        <w:pStyle w:val="bodynormal1"/>
      </w:pPr>
      <w:r w:rsidRPr="00B055B9">
        <w:t xml:space="preserve">We give all praise to Jesus today for destroying the devil’s work, by his work on the cross. Satan’s head is crushed, his dominion broken, and demise is sure. Jesus is our victor, and our champion. Death cannot hurt us, sin cannot derail us, and Satan may roar, but he cannot harm us. </w:t>
      </w:r>
    </w:p>
    <w:p w14:paraId="0530C94D" w14:textId="5CDBE8E5" w:rsidR="00C2433F" w:rsidRPr="00B055B9" w:rsidRDefault="007B6131" w:rsidP="007B6131">
      <w:pPr>
        <w:pStyle w:val="bodynormal1"/>
      </w:pPr>
      <w:r w:rsidRPr="00B055B9">
        <w:t>Through Christ’s humility, he humbled evil, and by his defeat he defeated darkness. Terror is now terrified of Jesus! Though the devil is filled with fury, he’s on a short and unbreakable leash, knowing his time is short (Rev 12:12).</w:t>
      </w:r>
    </w:p>
    <w:p w14:paraId="35DB653A" w14:textId="09832DE1" w:rsidR="007B6131" w:rsidRPr="00B055B9" w:rsidRDefault="007B6131" w:rsidP="007B6131">
      <w:pPr>
        <w:pStyle w:val="bodynormal1"/>
      </w:pPr>
      <w:bookmarkStart w:id="23" w:name="_Hlk525245593"/>
      <w:r w:rsidRPr="00B055B9">
        <w:t xml:space="preserve">And while we wait for Jesus’ Second Coming, we lament the evil earth that we live in. </w:t>
      </w:r>
      <w:r w:rsidR="00E555B8" w:rsidRPr="00B055B9">
        <w:t xml:space="preserve">That evil sometimes makes us feel distant from God. </w:t>
      </w:r>
      <w:r w:rsidRPr="00B055B9">
        <w:t xml:space="preserve">That’s what Psalm 10 is all about. </w:t>
      </w:r>
    </w:p>
    <w:p w14:paraId="6569294A" w14:textId="77777777" w:rsidR="007B6131" w:rsidRPr="00B055B9" w:rsidRDefault="007B6131" w:rsidP="007B6131">
      <w:pPr>
        <w:pStyle w:val="bodynormal1"/>
      </w:pPr>
    </w:p>
    <w:p w14:paraId="3BA7473F" w14:textId="77777777" w:rsidR="00C2433F" w:rsidRPr="00B055B9" w:rsidRDefault="00C2433F" w:rsidP="00C2433F">
      <w:pPr>
        <w:pStyle w:val="bodynormal1"/>
        <w:ind w:firstLine="0"/>
        <w:rPr>
          <w:i/>
          <w:szCs w:val="26"/>
        </w:rPr>
      </w:pPr>
      <w:r w:rsidRPr="00B055B9">
        <w:rPr>
          <w:i/>
          <w:szCs w:val="26"/>
        </w:rPr>
        <w:t>Scripture Reading</w:t>
      </w:r>
    </w:p>
    <w:p w14:paraId="1B64FF2D" w14:textId="1EADC61B" w:rsidR="00C2433F" w:rsidRPr="00B055B9" w:rsidRDefault="00C2433F" w:rsidP="00C2433F">
      <w:pPr>
        <w:pStyle w:val="bodynormal1"/>
        <w:jc w:val="left"/>
      </w:pPr>
      <w:r w:rsidRPr="00B055B9">
        <w:t xml:space="preserve">Let’s stand and read our passage today, Psalm </w:t>
      </w:r>
      <w:r w:rsidR="007B6131" w:rsidRPr="00B055B9">
        <w:t>10</w:t>
      </w:r>
      <w:r w:rsidRPr="00B055B9">
        <w:t xml:space="preserve">, </w:t>
      </w:r>
    </w:p>
    <w:p w14:paraId="1EDD8566" w14:textId="77777777" w:rsidR="007B6131" w:rsidRPr="00B055B9" w:rsidRDefault="007B6131" w:rsidP="00575987">
      <w:pPr>
        <w:pStyle w:val="Quote"/>
      </w:pPr>
      <w:r w:rsidRPr="00B055B9">
        <w:t>Why, O Lord, do you stand far away?</w:t>
      </w:r>
      <w:r w:rsidRPr="00B055B9">
        <w:br/>
        <w:t>    Why do you hide yourself in times of trouble?</w:t>
      </w:r>
    </w:p>
    <w:p w14:paraId="33536728" w14:textId="7B8CA9BD" w:rsidR="007B6131" w:rsidRPr="00B055B9" w:rsidRDefault="007B6131" w:rsidP="00575987">
      <w:pPr>
        <w:pStyle w:val="Quote"/>
      </w:pPr>
      <w:r w:rsidRPr="00B055B9">
        <w:rPr>
          <w:b/>
          <w:vertAlign w:val="superscript"/>
        </w:rPr>
        <w:t>2 </w:t>
      </w:r>
      <w:r w:rsidRPr="00B055B9">
        <w:t>In arrogance the wicked hotly pursue the poor;</w:t>
      </w:r>
      <w:r w:rsidRPr="00B055B9">
        <w:br/>
        <w:t>    let them be caught in the schemes that they have devised.</w:t>
      </w:r>
      <w:r w:rsidRPr="00B055B9">
        <w:br/>
      </w:r>
      <w:r w:rsidRPr="00B055B9">
        <w:rPr>
          <w:b/>
          <w:vertAlign w:val="superscript"/>
        </w:rPr>
        <w:t>3 </w:t>
      </w:r>
      <w:r w:rsidRPr="00B055B9">
        <w:t>For the wicked boasts of the desires of his soul,</w:t>
      </w:r>
      <w:r w:rsidRPr="00B055B9">
        <w:br/>
        <w:t>    and the one greedy for gain curses and renounces the Lord.</w:t>
      </w:r>
      <w:r w:rsidRPr="00B055B9">
        <w:br/>
      </w:r>
      <w:r w:rsidRPr="00B055B9">
        <w:rPr>
          <w:b/>
          <w:vertAlign w:val="superscript"/>
        </w:rPr>
        <w:t>4 </w:t>
      </w:r>
      <w:r w:rsidRPr="00B055B9">
        <w:t>In the pride of his face the wicked does not seek him;</w:t>
      </w:r>
      <w:r w:rsidRPr="00B055B9">
        <w:br/>
        <w:t>    all his thoughts are, “There is no God.”</w:t>
      </w:r>
      <w:r w:rsidRPr="00B055B9">
        <w:br/>
      </w:r>
      <w:r w:rsidRPr="00B055B9">
        <w:rPr>
          <w:b/>
          <w:vertAlign w:val="superscript"/>
        </w:rPr>
        <w:t>5 </w:t>
      </w:r>
      <w:r w:rsidRPr="00B055B9">
        <w:t>His ways prosper at all times;</w:t>
      </w:r>
      <w:r w:rsidRPr="00B055B9">
        <w:br/>
        <w:t>    your judgments are on high, out of his sight;</w:t>
      </w:r>
      <w:r w:rsidRPr="00B055B9">
        <w:br/>
        <w:t>    as for all his foes, he puffs at them.</w:t>
      </w:r>
      <w:r w:rsidRPr="00B055B9">
        <w:br/>
      </w:r>
      <w:r w:rsidRPr="00B055B9">
        <w:rPr>
          <w:b/>
          <w:vertAlign w:val="superscript"/>
        </w:rPr>
        <w:t>6 </w:t>
      </w:r>
      <w:r w:rsidRPr="00B055B9">
        <w:t>He says in his heart, “I shall not be moved;</w:t>
      </w:r>
      <w:r w:rsidRPr="00B055B9">
        <w:br/>
        <w:t>    throughout all generations I shall not meet adversity.”</w:t>
      </w:r>
      <w:r w:rsidRPr="00B055B9">
        <w:br/>
      </w:r>
      <w:r w:rsidRPr="00B055B9">
        <w:rPr>
          <w:b/>
          <w:vertAlign w:val="superscript"/>
        </w:rPr>
        <w:lastRenderedPageBreak/>
        <w:t>7 </w:t>
      </w:r>
      <w:r w:rsidRPr="00B055B9">
        <w:t>His mouth is filled with cursing and deceit and oppression;</w:t>
      </w:r>
      <w:r w:rsidRPr="00B055B9">
        <w:br/>
        <w:t>    under his tongue are mischief and iniquity.</w:t>
      </w:r>
      <w:r w:rsidRPr="00B055B9">
        <w:br/>
      </w:r>
      <w:r w:rsidRPr="00B055B9">
        <w:rPr>
          <w:b/>
          <w:vertAlign w:val="superscript"/>
        </w:rPr>
        <w:t>8 </w:t>
      </w:r>
      <w:r w:rsidRPr="00B055B9">
        <w:t>He sits in ambush in the villages;</w:t>
      </w:r>
      <w:r w:rsidRPr="00B055B9">
        <w:br/>
        <w:t>    in hiding places he murders the innocent.</w:t>
      </w:r>
      <w:r w:rsidRPr="00B055B9">
        <w:br/>
        <w:t>His eyes stealthily watch for the helpless;</w:t>
      </w:r>
      <w:r w:rsidRPr="00B055B9">
        <w:br/>
      </w:r>
      <w:r w:rsidRPr="00B055B9">
        <w:rPr>
          <w:b/>
          <w:vertAlign w:val="superscript"/>
        </w:rPr>
        <w:t>9 </w:t>
      </w:r>
      <w:r w:rsidRPr="00B055B9">
        <w:t>he lurks in ambush like a lion in his thicket;</w:t>
      </w:r>
      <w:r w:rsidRPr="00B055B9">
        <w:br/>
        <w:t>he lurks that he may seize the poor;</w:t>
      </w:r>
      <w:r w:rsidRPr="00B055B9">
        <w:br/>
        <w:t>    he seizes the poor when he draws him into his net.</w:t>
      </w:r>
      <w:r w:rsidRPr="00B055B9">
        <w:br/>
      </w:r>
      <w:r w:rsidRPr="00B055B9">
        <w:rPr>
          <w:b/>
          <w:vertAlign w:val="superscript"/>
        </w:rPr>
        <w:t>10 </w:t>
      </w:r>
      <w:r w:rsidRPr="00B055B9">
        <w:t>The helpless are crushed, sink down,</w:t>
      </w:r>
      <w:r w:rsidRPr="00B055B9">
        <w:br/>
        <w:t>    and fall by his might.</w:t>
      </w:r>
      <w:r w:rsidRPr="00B055B9">
        <w:br/>
      </w:r>
      <w:r w:rsidRPr="00B055B9">
        <w:rPr>
          <w:b/>
          <w:vertAlign w:val="superscript"/>
        </w:rPr>
        <w:t>11 </w:t>
      </w:r>
      <w:r w:rsidRPr="00B055B9">
        <w:t>He says in his heart, “God has forgotten,</w:t>
      </w:r>
      <w:r w:rsidRPr="00B055B9">
        <w:br/>
        <w:t>    he has hidden his face, he will never see it.”</w:t>
      </w:r>
    </w:p>
    <w:p w14:paraId="21A93FDA" w14:textId="77777777" w:rsidR="007B6131" w:rsidRPr="00B055B9" w:rsidRDefault="007B6131" w:rsidP="00575987">
      <w:pPr>
        <w:pStyle w:val="Quote"/>
      </w:pPr>
      <w:r w:rsidRPr="00B055B9">
        <w:rPr>
          <w:b/>
          <w:vertAlign w:val="superscript"/>
        </w:rPr>
        <w:t>12 </w:t>
      </w:r>
      <w:r w:rsidRPr="00B055B9">
        <w:t>Arise, O Lord; O God, lift up your hand;</w:t>
      </w:r>
      <w:r w:rsidRPr="00B055B9">
        <w:br/>
        <w:t>    forget not the afflicted.</w:t>
      </w:r>
      <w:r w:rsidRPr="00B055B9">
        <w:br/>
      </w:r>
      <w:r w:rsidRPr="00B055B9">
        <w:rPr>
          <w:b/>
          <w:vertAlign w:val="superscript"/>
        </w:rPr>
        <w:t>13 </w:t>
      </w:r>
      <w:r w:rsidRPr="00B055B9">
        <w:t>Why does the wicked renounce God</w:t>
      </w:r>
      <w:r w:rsidRPr="00B055B9">
        <w:br/>
        <w:t>    and say in his heart, “You will not call to account”?</w:t>
      </w:r>
      <w:r w:rsidRPr="00B055B9">
        <w:br/>
      </w:r>
      <w:r w:rsidRPr="00B055B9">
        <w:rPr>
          <w:b/>
          <w:vertAlign w:val="superscript"/>
        </w:rPr>
        <w:t>14 </w:t>
      </w:r>
      <w:r w:rsidRPr="00B055B9">
        <w:t>But you do see, for you note mischief and vexation,</w:t>
      </w:r>
      <w:r w:rsidRPr="00B055B9">
        <w:br/>
        <w:t>    that you may take it into your hands;</w:t>
      </w:r>
      <w:r w:rsidRPr="00B055B9">
        <w:br/>
        <w:t>to you the helpless commits himself;</w:t>
      </w:r>
      <w:r w:rsidRPr="00B055B9">
        <w:br/>
        <w:t>    you have been the helper of the fatherless.</w:t>
      </w:r>
      <w:r w:rsidRPr="00B055B9">
        <w:br/>
      </w:r>
      <w:r w:rsidRPr="00B055B9">
        <w:rPr>
          <w:b/>
          <w:vertAlign w:val="superscript"/>
        </w:rPr>
        <w:t>15 </w:t>
      </w:r>
      <w:r w:rsidRPr="00B055B9">
        <w:t>Break the arm of the wicked and evildoer;</w:t>
      </w:r>
      <w:r w:rsidRPr="00B055B9">
        <w:br/>
        <w:t>    call his wickedness to account till you find none.</w:t>
      </w:r>
    </w:p>
    <w:p w14:paraId="75034B42" w14:textId="77777777" w:rsidR="007B6131" w:rsidRPr="00B055B9" w:rsidRDefault="007B6131" w:rsidP="00575987">
      <w:pPr>
        <w:pStyle w:val="Quote"/>
      </w:pPr>
      <w:r w:rsidRPr="00B055B9">
        <w:rPr>
          <w:b/>
          <w:vertAlign w:val="superscript"/>
        </w:rPr>
        <w:t>16 </w:t>
      </w:r>
      <w:r w:rsidRPr="00B055B9">
        <w:t>The Lord is king forever and ever;</w:t>
      </w:r>
      <w:r w:rsidRPr="00B055B9">
        <w:br/>
        <w:t>    the nations perish from his land.</w:t>
      </w:r>
      <w:r w:rsidRPr="00B055B9">
        <w:br/>
      </w:r>
      <w:r w:rsidRPr="00B055B9">
        <w:rPr>
          <w:b/>
          <w:vertAlign w:val="superscript"/>
        </w:rPr>
        <w:t>17 </w:t>
      </w:r>
      <w:r w:rsidRPr="00B055B9">
        <w:t>O Lord, you hear the desire of the afflicted;</w:t>
      </w:r>
      <w:r w:rsidRPr="00B055B9">
        <w:br/>
        <w:t>    you will strengthen their heart; you will incline your ear</w:t>
      </w:r>
      <w:r w:rsidRPr="00B055B9">
        <w:br/>
      </w:r>
      <w:r w:rsidRPr="00B055B9">
        <w:rPr>
          <w:b/>
          <w:vertAlign w:val="superscript"/>
        </w:rPr>
        <w:t>18 </w:t>
      </w:r>
      <w:r w:rsidRPr="00B055B9">
        <w:t>to do justice to the fatherless and the oppressed,</w:t>
      </w:r>
      <w:r w:rsidRPr="00B055B9">
        <w:br/>
        <w:t>    so that man who is of the earth may strike terror no more.</w:t>
      </w:r>
    </w:p>
    <w:bookmarkEnd w:id="23"/>
    <w:p w14:paraId="1C2C25C5" w14:textId="111F9F4A" w:rsidR="007B6131" w:rsidRPr="00B055B9" w:rsidRDefault="007B6131" w:rsidP="007B6131">
      <w:pPr>
        <w:pStyle w:val="bodynormal1"/>
        <w:jc w:val="right"/>
        <w:rPr>
          <w:i/>
        </w:rPr>
      </w:pPr>
      <w:r w:rsidRPr="00B055B9">
        <w:rPr>
          <w:i/>
        </w:rPr>
        <w:t>This is God’s Word.</w:t>
      </w:r>
    </w:p>
    <w:p w14:paraId="052E9036" w14:textId="77777777" w:rsidR="007B6131" w:rsidRPr="00B055B9" w:rsidRDefault="007B6131" w:rsidP="007B6131">
      <w:pPr>
        <w:pStyle w:val="bodynormal1"/>
        <w:jc w:val="right"/>
        <w:rPr>
          <w:i/>
        </w:rPr>
      </w:pPr>
    </w:p>
    <w:p w14:paraId="51C91B47" w14:textId="0F99A259" w:rsidR="00C2433F" w:rsidRPr="00B055B9" w:rsidRDefault="00694A20" w:rsidP="00C2433F">
      <w:pPr>
        <w:pStyle w:val="bodynormal1"/>
      </w:pPr>
      <w:r w:rsidRPr="00B055B9">
        <w:t>What do we do when we see the world around us growing more and more wicked? How do we deal with the rising tide of sin? In Psalm 10, David directs our hearts in three activities that will lift our spirits.</w:t>
      </w:r>
    </w:p>
    <w:p w14:paraId="2B2848BD" w14:textId="77777777" w:rsidR="00C2433F" w:rsidRPr="00B055B9" w:rsidRDefault="00C2433F" w:rsidP="00C2433F">
      <w:pPr>
        <w:pStyle w:val="bodynormal1"/>
        <w:ind w:firstLine="0"/>
        <w:rPr>
          <w:b/>
          <w:i/>
        </w:rPr>
      </w:pPr>
    </w:p>
    <w:p w14:paraId="437B3B40" w14:textId="77777777" w:rsidR="00C2433F" w:rsidRPr="00B055B9" w:rsidRDefault="00C2433F" w:rsidP="00C2433F">
      <w:pPr>
        <w:pStyle w:val="bodynormal1"/>
        <w:ind w:firstLine="0"/>
        <w:rPr>
          <w:b/>
          <w:i/>
        </w:rPr>
      </w:pPr>
      <w:r w:rsidRPr="00B055B9">
        <w:rPr>
          <w:b/>
          <w:i/>
        </w:rPr>
        <w:t>Outline</w:t>
      </w:r>
    </w:p>
    <w:p w14:paraId="6D4847D8" w14:textId="571FD897" w:rsidR="00C2433F" w:rsidRPr="00B055B9" w:rsidRDefault="00694A20" w:rsidP="00C2433F">
      <w:pPr>
        <w:pStyle w:val="bodynormal1"/>
        <w:numPr>
          <w:ilvl w:val="0"/>
          <w:numId w:val="17"/>
        </w:numPr>
        <w:jc w:val="left"/>
      </w:pPr>
      <w:r w:rsidRPr="00B055B9">
        <w:t>Longing for God (10:1)</w:t>
      </w:r>
    </w:p>
    <w:p w14:paraId="7BC506FF" w14:textId="61A00322" w:rsidR="00694A20" w:rsidRPr="00B055B9" w:rsidRDefault="00694A20" w:rsidP="00C2433F">
      <w:pPr>
        <w:pStyle w:val="bodynormal1"/>
        <w:numPr>
          <w:ilvl w:val="0"/>
          <w:numId w:val="17"/>
        </w:numPr>
        <w:jc w:val="left"/>
      </w:pPr>
      <w:r w:rsidRPr="00B055B9">
        <w:t>Lamenting the world (10:2-11)</w:t>
      </w:r>
    </w:p>
    <w:p w14:paraId="52A50897" w14:textId="0470AA9D" w:rsidR="00694A20" w:rsidRPr="00B055B9" w:rsidRDefault="00694A20" w:rsidP="00C2433F">
      <w:pPr>
        <w:pStyle w:val="bodynormal1"/>
        <w:numPr>
          <w:ilvl w:val="0"/>
          <w:numId w:val="17"/>
        </w:numPr>
        <w:jc w:val="left"/>
      </w:pPr>
      <w:r w:rsidRPr="00B055B9">
        <w:t>Looking to Jesus (10:12-18)</w:t>
      </w:r>
    </w:p>
    <w:p w14:paraId="5E6E2331" w14:textId="77777777" w:rsidR="00C2433F" w:rsidRPr="00B055B9" w:rsidRDefault="00C2433F" w:rsidP="00BE6FB6">
      <w:pPr>
        <w:pStyle w:val="bodynormal1"/>
      </w:pPr>
    </w:p>
    <w:p w14:paraId="5C32255E" w14:textId="20D98FDD" w:rsidR="00BE6FB6" w:rsidRPr="00B055B9" w:rsidRDefault="00694A20" w:rsidP="00BE6FB6">
      <w:pPr>
        <w:pStyle w:val="bodynormal1"/>
      </w:pPr>
      <w:r w:rsidRPr="00B055B9">
        <w:t>This world is not our home. We are “citizens of heaven,” “elect exiles.”</w:t>
      </w:r>
    </w:p>
    <w:p w14:paraId="7374AF50" w14:textId="77777777" w:rsidR="009F65B3" w:rsidRPr="00B055B9" w:rsidRDefault="009F65B3" w:rsidP="00695FBE">
      <w:pPr>
        <w:pStyle w:val="bodynormal1"/>
        <w:ind w:firstLine="0"/>
        <w:jc w:val="left"/>
      </w:pPr>
    </w:p>
    <w:p w14:paraId="2E5D4BC0" w14:textId="16F847CD" w:rsidR="002F3269" w:rsidRPr="00B055B9" w:rsidRDefault="00757947" w:rsidP="002F3269">
      <w:pPr>
        <w:pStyle w:val="Heading1"/>
        <w:numPr>
          <w:ilvl w:val="0"/>
          <w:numId w:val="8"/>
        </w:numPr>
        <w:pBdr>
          <w:top w:val="single" w:sz="6" w:space="1" w:color="auto"/>
          <w:bottom w:val="single" w:sz="6" w:space="1" w:color="auto"/>
        </w:pBdr>
      </w:pPr>
      <w:bookmarkStart w:id="24" w:name="_Toc519363402"/>
      <w:bookmarkStart w:id="25" w:name="_Toc519363839"/>
      <w:bookmarkStart w:id="26" w:name="_Toc519369194"/>
      <w:bookmarkStart w:id="27" w:name="_Toc519369696"/>
      <w:bookmarkStart w:id="28" w:name="_Toc519372847"/>
      <w:bookmarkStart w:id="29" w:name="_Toc519373269"/>
      <w:bookmarkStart w:id="30" w:name="_Toc519380971"/>
      <w:bookmarkStart w:id="31" w:name="_Toc519383220"/>
      <w:bookmarkStart w:id="32" w:name="_Toc519383253"/>
      <w:bookmarkStart w:id="33" w:name="_Toc519939442"/>
      <w:bookmarkStart w:id="34" w:name="_Toc519949898"/>
      <w:bookmarkStart w:id="35" w:name="_Toc519951152"/>
      <w:bookmarkStart w:id="36" w:name="_Toc519960234"/>
      <w:bookmarkStart w:id="37" w:name="_Toc519960252"/>
      <w:bookmarkStart w:id="38" w:name="_Toc519964608"/>
      <w:bookmarkStart w:id="39" w:name="_Toc519977330"/>
      <w:bookmarkStart w:id="40" w:name="_Toc519981478"/>
      <w:bookmarkStart w:id="41" w:name="_Toc520060500"/>
      <w:bookmarkStart w:id="42" w:name="_Toc520060525"/>
      <w:bookmarkStart w:id="43" w:name="_Toc520561852"/>
      <w:bookmarkStart w:id="44" w:name="_Toc520561878"/>
      <w:bookmarkStart w:id="45" w:name="_Toc520561969"/>
      <w:bookmarkStart w:id="46" w:name="_Toc520562027"/>
      <w:bookmarkStart w:id="47" w:name="_Toc520581983"/>
      <w:bookmarkStart w:id="48" w:name="_Toc520614760"/>
      <w:bookmarkStart w:id="49" w:name="_Toc521091587"/>
      <w:bookmarkStart w:id="50" w:name="_Toc521168786"/>
      <w:bookmarkStart w:id="51" w:name="_Toc521168803"/>
      <w:bookmarkStart w:id="52" w:name="_Toc521181999"/>
      <w:bookmarkStart w:id="53" w:name="_Toc521665302"/>
      <w:bookmarkStart w:id="54" w:name="_Toc521765708"/>
      <w:bookmarkStart w:id="55" w:name="_Toc521780580"/>
      <w:bookmarkStart w:id="56" w:name="_Toc521786206"/>
      <w:bookmarkStart w:id="57" w:name="_Toc521786231"/>
      <w:bookmarkStart w:id="58" w:name="_Toc521786255"/>
      <w:bookmarkStart w:id="59" w:name="_Toc521786356"/>
      <w:bookmarkStart w:id="60" w:name="_Toc521787384"/>
      <w:bookmarkStart w:id="61" w:name="_Toc521788708"/>
      <w:bookmarkStart w:id="62" w:name="_Toc522981751"/>
      <w:bookmarkStart w:id="63" w:name="_Toc522981802"/>
      <w:bookmarkStart w:id="64" w:name="_Toc522982594"/>
      <w:bookmarkStart w:id="65" w:name="_Toc522982696"/>
      <w:bookmarkStart w:id="66" w:name="_Toc523038883"/>
      <w:bookmarkStart w:id="67" w:name="_Toc523594083"/>
      <w:bookmarkStart w:id="68" w:name="_Toc523602363"/>
      <w:bookmarkStart w:id="69" w:name="_Toc523606299"/>
      <w:bookmarkStart w:id="70" w:name="_Toc523606424"/>
      <w:bookmarkStart w:id="71" w:name="_Toc523606490"/>
      <w:bookmarkStart w:id="72" w:name="_Toc523606517"/>
      <w:bookmarkStart w:id="73" w:name="_Toc523612429"/>
      <w:bookmarkStart w:id="74" w:name="_Toc523612493"/>
      <w:bookmarkStart w:id="75" w:name="_Toc524212675"/>
      <w:bookmarkStart w:id="76" w:name="_Toc524216986"/>
      <w:bookmarkStart w:id="77" w:name="_Toc524219870"/>
      <w:bookmarkStart w:id="78" w:name="_Toc524289661"/>
      <w:bookmarkStart w:id="79" w:name="_Toc524289829"/>
      <w:bookmarkStart w:id="80" w:name="_Toc524289883"/>
      <w:bookmarkStart w:id="81" w:name="_Toc524290348"/>
      <w:bookmarkStart w:id="82" w:name="_Toc524465183"/>
      <w:bookmarkStart w:id="83" w:name="_Toc524465569"/>
      <w:bookmarkStart w:id="84" w:name="_Toc524466131"/>
      <w:bookmarkStart w:id="85" w:name="_Toc524785707"/>
      <w:bookmarkStart w:id="86" w:name="_Toc524794334"/>
      <w:bookmarkStart w:id="87" w:name="_Toc524809867"/>
      <w:bookmarkStart w:id="88" w:name="_Toc524809946"/>
      <w:bookmarkStart w:id="89" w:name="_Toc524810896"/>
      <w:bookmarkStart w:id="90" w:name="_Toc525246962"/>
      <w:bookmarkStart w:id="91" w:name="_Toc525247207"/>
      <w:bookmarkStart w:id="92" w:name="_Toc525251380"/>
      <w:bookmarkStart w:id="93" w:name="_Toc525397421"/>
      <w:bookmarkStart w:id="94" w:name="_Toc525407287"/>
      <w:bookmarkStart w:id="95" w:name="_Toc525407393"/>
      <w:bookmarkStart w:id="96" w:name="_Toc525407414"/>
      <w:bookmarkStart w:id="97" w:name="_Toc525412895"/>
      <w:bookmarkStart w:id="98" w:name="_Toc525415417"/>
      <w:bookmarkStart w:id="99" w:name="_Toc525415442"/>
      <w:r w:rsidRPr="00B055B9">
        <w:lastRenderedPageBreak/>
        <w:t xml:space="preserve">We </w:t>
      </w:r>
      <w:r w:rsidR="00504955" w:rsidRPr="00B055B9">
        <w:rPr>
          <w:b/>
          <w:u w:val="single"/>
        </w:rPr>
        <w:t>Long</w:t>
      </w:r>
      <w:r w:rsidR="00694A20" w:rsidRPr="00B055B9">
        <w:t xml:space="preserve"> for God</w:t>
      </w:r>
      <w:r w:rsidR="00072AF2" w:rsidRPr="00B055B9">
        <w:t>’s Presence</w:t>
      </w:r>
      <w:r w:rsidR="00C83A92" w:rsidRPr="00B055B9">
        <w:t xml:space="preserve"> </w:t>
      </w:r>
      <w:r w:rsidR="002F3269" w:rsidRPr="00B055B9">
        <w:t>(</w:t>
      </w:r>
      <w:r w:rsidR="00694A20" w:rsidRPr="00B055B9">
        <w:t>10:1</w:t>
      </w:r>
      <w:r w:rsidR="002F3269" w:rsidRPr="00B055B9">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D7F3E81" w14:textId="77777777" w:rsidR="00C34A94" w:rsidRPr="00B055B9" w:rsidRDefault="00C34A94" w:rsidP="00C34A94">
      <w:pPr>
        <w:pStyle w:val="bodynormal1"/>
      </w:pPr>
      <w:bookmarkStart w:id="100" w:name="_Toc524465184"/>
      <w:bookmarkStart w:id="101" w:name="_Toc524465570"/>
      <w:bookmarkStart w:id="102" w:name="_Toc524466132"/>
      <w:bookmarkStart w:id="103" w:name="_Toc524785708"/>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9737AD3" w14:textId="31FEB023" w:rsidR="00C34A94" w:rsidRPr="00B055B9" w:rsidRDefault="00694A20" w:rsidP="006C70BF">
      <w:pPr>
        <w:pStyle w:val="bodynormal1"/>
        <w:ind w:firstLine="0"/>
        <w:jc w:val="center"/>
        <w:rPr>
          <w:i/>
        </w:rPr>
      </w:pPr>
      <w:r w:rsidRPr="00B055B9">
        <w:rPr>
          <w:i/>
        </w:rPr>
        <w:t>Sometimes God seems so far away.</w:t>
      </w:r>
    </w:p>
    <w:p w14:paraId="6CC825DE" w14:textId="5857376D" w:rsidR="00100DBA" w:rsidRPr="00B055B9" w:rsidRDefault="00815F06" w:rsidP="00100DBA">
      <w:pPr>
        <w:pStyle w:val="Heading2"/>
        <w:rPr>
          <w:sz w:val="24"/>
        </w:rPr>
      </w:pPr>
      <w:bookmarkStart w:id="104" w:name="_Toc524794335"/>
      <w:bookmarkStart w:id="105" w:name="_Toc524809868"/>
      <w:bookmarkStart w:id="106" w:name="_Toc524809947"/>
      <w:bookmarkStart w:id="107" w:name="_Toc524810897"/>
      <w:bookmarkStart w:id="108" w:name="_Toc525246963"/>
      <w:bookmarkStart w:id="109" w:name="_Toc525247208"/>
      <w:bookmarkStart w:id="110" w:name="_Toc525251381"/>
      <w:bookmarkStart w:id="111" w:name="_Toc525397422"/>
      <w:bookmarkStart w:id="112" w:name="_Toc525407288"/>
      <w:bookmarkStart w:id="113" w:name="_Toc525407394"/>
      <w:bookmarkStart w:id="114" w:name="_Toc525407415"/>
      <w:bookmarkStart w:id="115" w:name="_Toc525412896"/>
      <w:bookmarkStart w:id="116" w:name="_Toc525415418"/>
      <w:bookmarkStart w:id="117" w:name="_Toc525415443"/>
      <w:r w:rsidRPr="00B055B9">
        <w:rPr>
          <w:sz w:val="24"/>
        </w:rPr>
        <w:t>God’s Distance</w:t>
      </w:r>
      <w:r w:rsidR="00DB6738" w:rsidRPr="00B055B9">
        <w:rPr>
          <w:sz w:val="24"/>
        </w:rPr>
        <w:t xml:space="preserve"> (</w:t>
      </w:r>
      <w:r w:rsidR="00694A20" w:rsidRPr="00B055B9">
        <w:rPr>
          <w:sz w:val="24"/>
        </w:rPr>
        <w:t>10:1</w:t>
      </w:r>
      <w:r w:rsidR="00DB6738" w:rsidRPr="00B055B9">
        <w:rPr>
          <w:sz w:val="24"/>
        </w:rPr>
        <w: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B16EE88" w14:textId="3C316C69" w:rsidR="005B7259" w:rsidRPr="00B055B9" w:rsidRDefault="005B7259" w:rsidP="005B7259">
      <w:pPr>
        <w:pStyle w:val="bodynormal1"/>
      </w:pPr>
      <w:r w:rsidRPr="00B055B9">
        <w:t xml:space="preserve">Here in Psalm 10 we have one of those encouraging Scriptures because in it we see David experiencing something we know well: at times </w:t>
      </w:r>
      <w:r w:rsidRPr="00B055B9">
        <w:rPr>
          <w:i/>
        </w:rPr>
        <w:t>God feels far away</w:t>
      </w:r>
      <w:r w:rsidRPr="00B055B9">
        <w:t>. Have you ever felt that way? “Lord, I’ve prayed for this so many times, please answer.” “Lord, there is so much injustice going on, where are you?” “</w:t>
      </w:r>
      <w:proofErr w:type="gramStart"/>
      <w:r w:rsidRPr="00B055B9">
        <w:t>Lord,</w:t>
      </w:r>
      <w:proofErr w:type="gramEnd"/>
      <w:r w:rsidRPr="00B055B9">
        <w:t xml:space="preserve"> are you even listening; are you even there?” The Holy Spirit wants us to draw encouragement today. Maybe you feel God is far from you today. </w:t>
      </w:r>
    </w:p>
    <w:p w14:paraId="146D0FDA" w14:textId="7A36A8A9" w:rsidR="00584B19" w:rsidRPr="00B055B9" w:rsidRDefault="00694A20" w:rsidP="00694A20">
      <w:pPr>
        <w:pStyle w:val="bodynormal1"/>
      </w:pPr>
      <w:r w:rsidRPr="00B055B9">
        <w:t>How long do we have to wait out this evil world? Don’t you long for Jesus to come again?  David asks:</w:t>
      </w:r>
    </w:p>
    <w:p w14:paraId="504DE327" w14:textId="70D33C41" w:rsidR="00694A20" w:rsidRPr="00B055B9" w:rsidRDefault="00694A20" w:rsidP="00575987">
      <w:pPr>
        <w:pStyle w:val="Quote"/>
      </w:pPr>
      <w:r w:rsidRPr="00B055B9">
        <w:t>Why, O </w:t>
      </w:r>
      <w:r w:rsidR="00815F06" w:rsidRPr="00B055B9">
        <w:t>LORD</w:t>
      </w:r>
      <w:r w:rsidRPr="00B055B9">
        <w:t>, do you stand far away?</w:t>
      </w:r>
      <w:r w:rsidRPr="00B055B9">
        <w:br/>
        <w:t>    Why do you hide yourself in times of trouble? (10:1)</w:t>
      </w:r>
    </w:p>
    <w:p w14:paraId="7ACC8C66" w14:textId="0CF5E273" w:rsidR="00281571" w:rsidRPr="00B055B9" w:rsidRDefault="00281571" w:rsidP="00281571">
      <w:pPr>
        <w:pStyle w:val="bodynormal1"/>
      </w:pPr>
      <w:r w:rsidRPr="00B055B9">
        <w:t>The Bible is so honest. It does not make every character of note a super-saint, sinless and above the mess of the rest of us mortals. It tells us of their good deeds, which we can easily emulate. It tells us of their sins, which we are to steer clear of. But it also tells us of their deepest agonies, depression, loneliness, and sorrows. It’s in these stories that we draw comfort because we identify with the same struggles. As Paul says in Romans 15, “</w:t>
      </w:r>
      <w:r w:rsidRPr="00B055B9">
        <w:rPr>
          <w:u w:val="single"/>
        </w:rPr>
        <w:t>whatever was written in former days was written for our learning, that through endurance and through the encouragement of the Scriptures we might have hope</w:t>
      </w:r>
      <w:r w:rsidRPr="00B055B9">
        <w:t>” (Rom 15:4).</w:t>
      </w:r>
    </w:p>
    <w:p w14:paraId="1DF1621E" w14:textId="2DBB0571" w:rsidR="00694A20" w:rsidRPr="00B055B9" w:rsidRDefault="00694A20" w:rsidP="00281571">
      <w:pPr>
        <w:pStyle w:val="bodynormal1"/>
      </w:pPr>
      <w:r w:rsidRPr="00B055B9">
        <w:t xml:space="preserve">Times of trouble are upon us, and God seems so distant and far away. Where are the testimonies of salvation and the revivals? Where is the world retreating and the church of Jesus advancing? Why does God seem to be so </w:t>
      </w:r>
      <w:r w:rsidRPr="00B055B9">
        <w:rPr>
          <w:b/>
        </w:rPr>
        <w:t>hidden in times of trouble</w:t>
      </w:r>
      <w:r w:rsidRPr="00B055B9">
        <w:t>?</w:t>
      </w:r>
    </w:p>
    <w:p w14:paraId="1FE563DB" w14:textId="63D5173C" w:rsidR="00694A20" w:rsidRPr="00B055B9" w:rsidRDefault="00694A20" w:rsidP="00694A20">
      <w:pPr>
        <w:pStyle w:val="bodynormal1"/>
      </w:pPr>
      <w:r w:rsidRPr="00B055B9">
        <w:t>The Bible says in 2 Timothy 3:1-5,</w:t>
      </w:r>
    </w:p>
    <w:p w14:paraId="00E943A6" w14:textId="3DCD9F9F" w:rsidR="00694A20" w:rsidRPr="00B055B9" w:rsidRDefault="00694A20" w:rsidP="00575987">
      <w:pPr>
        <w:pStyle w:val="Quote"/>
      </w:pPr>
      <w:r w:rsidRPr="00B055B9">
        <w:t>But understand this, that in the last days there will come times of difficulty. </w:t>
      </w:r>
      <w:r w:rsidRPr="00B055B9">
        <w:rPr>
          <w:b/>
          <w:vertAlign w:val="superscript"/>
        </w:rPr>
        <w:t>2 </w:t>
      </w:r>
      <w:r w:rsidRPr="00B055B9">
        <w:t>For people will be lovers of self, lovers of money, proud, arrogant, abusive, disobedient to their parents, ungrateful, unholy, </w:t>
      </w:r>
      <w:r w:rsidRPr="00B055B9">
        <w:rPr>
          <w:b/>
          <w:vertAlign w:val="superscript"/>
        </w:rPr>
        <w:t>3 </w:t>
      </w:r>
      <w:r w:rsidRPr="00B055B9">
        <w:t>heartless, unappeasable, slanderous, without self-control, brutal, not loving good, </w:t>
      </w:r>
      <w:r w:rsidRPr="00B055B9">
        <w:rPr>
          <w:b/>
          <w:vertAlign w:val="superscript"/>
        </w:rPr>
        <w:t>4 </w:t>
      </w:r>
      <w:r w:rsidRPr="00B055B9">
        <w:t>treacherous, reckless, swollen with conceit, lovers of pleasure rather than lovers of God, </w:t>
      </w:r>
      <w:r w:rsidRPr="00B055B9">
        <w:rPr>
          <w:b/>
          <w:vertAlign w:val="superscript"/>
        </w:rPr>
        <w:t>5 </w:t>
      </w:r>
      <w:r w:rsidRPr="00B055B9">
        <w:t>having the appearance of godliness, but denying its power. Avoid such people. </w:t>
      </w:r>
    </w:p>
    <w:p w14:paraId="6F526F76" w14:textId="2803016F" w:rsidR="00815F06" w:rsidRPr="00B055B9" w:rsidRDefault="00694A20" w:rsidP="00071297">
      <w:pPr>
        <w:pStyle w:val="bodynormal1"/>
      </w:pPr>
      <w:r w:rsidRPr="00B055B9">
        <w:t xml:space="preserve">This is the atmosphere of </w:t>
      </w:r>
      <w:r w:rsidR="00815F06" w:rsidRPr="00B055B9">
        <w:t xml:space="preserve">our culture. It’s the air we breathe, and it is toxic. It’s choking the church. But King David felt the same way. There were many times when he felt like </w:t>
      </w:r>
      <w:r w:rsidR="00815F06" w:rsidRPr="00B055B9">
        <w:rPr>
          <w:b/>
        </w:rPr>
        <w:t>the LORD</w:t>
      </w:r>
      <w:r w:rsidR="00815F06" w:rsidRPr="00B055B9">
        <w:t xml:space="preserve"> was </w:t>
      </w:r>
      <w:r w:rsidR="00815F06" w:rsidRPr="00B055B9">
        <w:rPr>
          <w:b/>
        </w:rPr>
        <w:t>standing far away</w:t>
      </w:r>
      <w:r w:rsidR="00815F06" w:rsidRPr="00B055B9">
        <w:t xml:space="preserve">. </w:t>
      </w:r>
    </w:p>
    <w:p w14:paraId="3124D8A2" w14:textId="5A63F140" w:rsidR="00815F06" w:rsidRPr="00B055B9" w:rsidRDefault="00815F06" w:rsidP="00815F06">
      <w:pPr>
        <w:pStyle w:val="Heading2"/>
        <w:rPr>
          <w:sz w:val="24"/>
        </w:rPr>
      </w:pPr>
      <w:bookmarkStart w:id="118" w:name="_Toc525246964"/>
      <w:bookmarkStart w:id="119" w:name="_Toc525247209"/>
      <w:bookmarkStart w:id="120" w:name="_Toc525251382"/>
      <w:bookmarkStart w:id="121" w:name="_Toc525397423"/>
      <w:bookmarkStart w:id="122" w:name="_Toc525407289"/>
      <w:bookmarkStart w:id="123" w:name="_Toc525407395"/>
      <w:bookmarkStart w:id="124" w:name="_Toc525407416"/>
      <w:bookmarkStart w:id="125" w:name="_Toc525412897"/>
      <w:bookmarkStart w:id="126" w:name="_Toc525415419"/>
      <w:bookmarkStart w:id="127" w:name="_Toc525415444"/>
      <w:r w:rsidRPr="00B055B9">
        <w:rPr>
          <w:sz w:val="24"/>
        </w:rPr>
        <w:t xml:space="preserve">David’s </w:t>
      </w:r>
      <w:r w:rsidR="00FC7A8B" w:rsidRPr="00B055B9">
        <w:rPr>
          <w:sz w:val="24"/>
        </w:rPr>
        <w:t>Humility</w:t>
      </w:r>
      <w:r w:rsidRPr="00B055B9">
        <w:rPr>
          <w:sz w:val="24"/>
        </w:rPr>
        <w:t xml:space="preserve"> (10:1)</w:t>
      </w:r>
      <w:bookmarkEnd w:id="118"/>
      <w:bookmarkEnd w:id="119"/>
      <w:bookmarkEnd w:id="120"/>
      <w:bookmarkEnd w:id="121"/>
      <w:bookmarkEnd w:id="122"/>
      <w:bookmarkEnd w:id="123"/>
      <w:bookmarkEnd w:id="124"/>
      <w:bookmarkEnd w:id="125"/>
      <w:bookmarkEnd w:id="126"/>
      <w:bookmarkEnd w:id="127"/>
    </w:p>
    <w:p w14:paraId="6D9797A4" w14:textId="6B2F74DC" w:rsidR="00815F06" w:rsidRPr="00B055B9" w:rsidRDefault="00815F06" w:rsidP="00815F06">
      <w:pPr>
        <w:pStyle w:val="bodynormal1"/>
      </w:pPr>
      <w:r w:rsidRPr="00B055B9">
        <w:t>“</w:t>
      </w:r>
      <w:r w:rsidRPr="00B055B9">
        <w:rPr>
          <w:u w:val="single"/>
        </w:rPr>
        <w:t>Why LORD, do you stand far away</w:t>
      </w:r>
      <w:r w:rsidRPr="00B055B9">
        <w:t xml:space="preserve">?” David asks. </w:t>
      </w:r>
      <w:r w:rsidR="000B5E7F" w:rsidRPr="00B055B9">
        <w:t xml:space="preserve">He longs for God’s presence. He can’t stand it when God seems hidden or distant. </w:t>
      </w:r>
    </w:p>
    <w:p w14:paraId="1DA3EEAD" w14:textId="77777777" w:rsidR="00EB340A" w:rsidRPr="00B055B9" w:rsidRDefault="00EB340A" w:rsidP="00EB340A">
      <w:pPr>
        <w:pStyle w:val="bodynormal1"/>
      </w:pPr>
      <w:r w:rsidRPr="00B055B9">
        <w:lastRenderedPageBreak/>
        <w:t xml:space="preserve">This says something about </w:t>
      </w:r>
      <w:proofErr w:type="gramStart"/>
      <w:r w:rsidRPr="00B055B9">
        <w:t>God</w:t>
      </w:r>
      <w:proofErr w:type="gramEnd"/>
      <w:r w:rsidRPr="00B055B9">
        <w:t xml:space="preserve"> but it also says something about us, the questioner. This is a question of faith. Notice that while we like David are perplexed by God’s seeming absence, we still go to him with our petitions.</w:t>
      </w:r>
    </w:p>
    <w:p w14:paraId="16A3172F" w14:textId="703180B9" w:rsidR="00EB340A" w:rsidRPr="00B055B9" w:rsidRDefault="00EB340A" w:rsidP="00EB340A">
      <w:pPr>
        <w:pStyle w:val="bodynormal1"/>
      </w:pPr>
      <w:r w:rsidRPr="00B055B9">
        <w:t>That</w:t>
      </w:r>
      <w:r w:rsidR="00FC7A8B" w:rsidRPr="00B055B9">
        <w:t>’</w:t>
      </w:r>
      <w:r w:rsidRPr="00B055B9">
        <w:t xml:space="preserve">s faith. </w:t>
      </w:r>
      <w:r w:rsidR="00FC7A8B" w:rsidRPr="00B055B9">
        <w:t xml:space="preserve">David says: </w:t>
      </w:r>
      <w:r w:rsidRPr="00B055B9">
        <w:t>“</w:t>
      </w:r>
      <w:r w:rsidRPr="00B055B9">
        <w:rPr>
          <w:i/>
        </w:rPr>
        <w:t>God, I know you seem absent to me right now, but where else can I go?</w:t>
      </w:r>
      <w:r w:rsidRPr="00B055B9">
        <w:t xml:space="preserve">” </w:t>
      </w:r>
      <w:r w:rsidR="00FC7A8B" w:rsidRPr="00B055B9">
        <w:t>It’s like when Jesus asks Peter: “Will you leave as well?” And what does Peter say: “</w:t>
      </w:r>
      <w:r w:rsidR="00FC7A8B" w:rsidRPr="00B055B9">
        <w:rPr>
          <w:u w:val="single"/>
        </w:rPr>
        <w:t>Lord, to whom shall we go? You have the words of eternal life</w:t>
      </w:r>
      <w:r w:rsidR="00FC7A8B" w:rsidRPr="00B055B9">
        <w:t>” (</w:t>
      </w:r>
      <w:r w:rsidR="00FC7A8B" w:rsidRPr="00B055B9">
        <w:rPr>
          <w:b/>
        </w:rPr>
        <w:t>Jn 6:68</w:t>
      </w:r>
      <w:r w:rsidR="00FC7A8B" w:rsidRPr="00B055B9">
        <w:t xml:space="preserve">). </w:t>
      </w:r>
      <w:r w:rsidRPr="00B055B9">
        <w:t>David even calls the Lord “you” here, “Why do you stand far away…why do you hide yourself?” That’s David’s personal faith in a   personal God. David knew the Lord who revealed himself and his name to Moses and Israel; we know him as our Father because of Jesus Christ coming to earth to reveal God’s immense love for the world.</w:t>
      </w:r>
    </w:p>
    <w:p w14:paraId="38965B0B" w14:textId="3B70FC5B" w:rsidR="00EB340A" w:rsidRPr="00B055B9" w:rsidRDefault="00EB340A" w:rsidP="00EB340A">
      <w:pPr>
        <w:pStyle w:val="bodynormal1"/>
      </w:pPr>
      <w:r w:rsidRPr="00B055B9">
        <w:t xml:space="preserve">As believers, we all have the desire to have perfect, uninterrupted fellowship with our heavenly Father. He is our Abba, our daddy. He will take care of us. Our emotions sometimes get in the way of what we know is true. </w:t>
      </w:r>
    </w:p>
    <w:p w14:paraId="788E0081" w14:textId="55EF404E" w:rsidR="00EB340A" w:rsidRPr="00B055B9" w:rsidRDefault="00EB340A" w:rsidP="00EB340A">
      <w:pPr>
        <w:pStyle w:val="bodynormal1"/>
      </w:pPr>
      <w:r w:rsidRPr="00B055B9">
        <w:t>What should we do when God feels far away? This is what David does: he brings his cares to God. That’s what Peter says: “</w:t>
      </w:r>
      <w:r w:rsidRPr="00B055B9">
        <w:rPr>
          <w:u w:val="single"/>
        </w:rPr>
        <w:t>Casting all your cares upon him, for he cares for you</w:t>
      </w:r>
      <w:r w:rsidRPr="00B055B9">
        <w:t xml:space="preserve">” (1 Pet 5:7). The word “casting” has the idea of throwing. The same word is used of people throwing their garments in front of Jesus at the triumphal entry. </w:t>
      </w:r>
    </w:p>
    <w:p w14:paraId="4E77C439" w14:textId="68A137C3" w:rsidR="00EB340A" w:rsidRPr="00B055B9" w:rsidRDefault="00EB340A" w:rsidP="00EB340A">
      <w:pPr>
        <w:pStyle w:val="bodynormal1"/>
      </w:pPr>
      <w:r w:rsidRPr="00B055B9">
        <w:t>This is a transfer. It is as if you gather all your worries—whatever is troubling you right now—and you bag them up, and you throw them onto the Lord. And note—it is a total transfer, isn’t it? The text doesn’t say, “</w:t>
      </w:r>
      <w:r w:rsidRPr="00B055B9">
        <w:rPr>
          <w:u w:val="single"/>
        </w:rPr>
        <w:t xml:space="preserve">Casting </w:t>
      </w:r>
      <w:r w:rsidRPr="00B055B9">
        <w:rPr>
          <w:b/>
          <w:i/>
          <w:highlight w:val="yellow"/>
          <w:u w:val="single"/>
        </w:rPr>
        <w:t>some</w:t>
      </w:r>
      <w:r w:rsidRPr="00B055B9">
        <w:rPr>
          <w:u w:val="single"/>
        </w:rPr>
        <w:t xml:space="preserve"> of your anxieties</w:t>
      </w:r>
      <w:r w:rsidRPr="00B055B9">
        <w:t xml:space="preserve">.” It doesn’t say to cast those things that you think God is able to handle (as though you could handle something God couldn’t). No, what does it say? It says, “casting all your cares.” All your anxieties, all your cares, all your worries, all those things that have you afraid, all those things that have your heart weighed down. You bag them all up and then there must be this total transfer. That is </w:t>
      </w:r>
      <w:r w:rsidRPr="00B055B9">
        <w:rPr>
          <w:i/>
        </w:rPr>
        <w:t>humility</w:t>
      </w:r>
      <w:r w:rsidRPr="00B055B9">
        <w:t xml:space="preserve">. You say, “I am going to leave these things in </w:t>
      </w:r>
      <w:r w:rsidR="00213F15" w:rsidRPr="00B055B9">
        <w:t>h</w:t>
      </w:r>
      <w:r w:rsidRPr="00B055B9">
        <w:t xml:space="preserve">is care, because I know that is what </w:t>
      </w:r>
      <w:r w:rsidR="00213F15" w:rsidRPr="00B055B9">
        <w:t>h</w:t>
      </w:r>
      <w:r w:rsidRPr="00B055B9">
        <w:t>e wants me to do.”</w:t>
      </w:r>
      <w:r w:rsidRPr="00B055B9">
        <w:rPr>
          <w:rStyle w:val="FootnoteReference"/>
        </w:rPr>
        <w:footnoteReference w:id="2"/>
      </w:r>
    </w:p>
    <w:p w14:paraId="63AF9D44" w14:textId="4ECEB428" w:rsidR="00EB340A" w:rsidRPr="00B055B9" w:rsidRDefault="00FC7A8B" w:rsidP="00EB340A">
      <w:pPr>
        <w:pStyle w:val="bodynormal1"/>
      </w:pPr>
      <w:r w:rsidRPr="00B055B9">
        <w:t xml:space="preserve">The key to this Psalm is found in David’s </w:t>
      </w:r>
      <w:r w:rsidRPr="00B055B9">
        <w:rPr>
          <w:b/>
        </w:rPr>
        <w:t>humility</w:t>
      </w:r>
      <w:r w:rsidRPr="00B055B9">
        <w:t xml:space="preserve">. He’s </w:t>
      </w:r>
      <w:proofErr w:type="gramStart"/>
      <w:r w:rsidRPr="00B055B9">
        <w:rPr>
          <w:b/>
        </w:rPr>
        <w:t>humble</w:t>
      </w:r>
      <w:proofErr w:type="gramEnd"/>
      <w:r w:rsidRPr="00B055B9">
        <w:t xml:space="preserve"> enough to come to God and say, “I feel alone. I feel you are far away. I sometimes even feel abandoned.” But David knows his feelings are not his guide. Yahweh is his guide. “Guide me O Thou Great Jehovah!”</w:t>
      </w:r>
    </w:p>
    <w:p w14:paraId="6AE243A3" w14:textId="5ACA6753" w:rsidR="00FC7A8B" w:rsidRPr="00B055B9" w:rsidRDefault="00FC7A8B" w:rsidP="00EB340A">
      <w:pPr>
        <w:pStyle w:val="bodynormal1"/>
      </w:pPr>
      <w:r w:rsidRPr="00B055B9">
        <w:t xml:space="preserve">Peter says this very thing. When our emotions of anxiety and fear and depression are weighing us down, we must not respond in pride and trust our emotions, but in humility casting our cares on Jesus. </w:t>
      </w:r>
    </w:p>
    <w:p w14:paraId="47E3DCFB" w14:textId="78248502" w:rsidR="00FC7A8B" w:rsidRPr="00B055B9" w:rsidRDefault="00FC7A8B" w:rsidP="00575987">
      <w:pPr>
        <w:pStyle w:val="Quote"/>
      </w:pPr>
      <w:r w:rsidRPr="00B055B9">
        <w:t xml:space="preserve">Clothe yourselves, all of you, with humility toward one another, for “God opposes the proud but gives grace to the humble.” </w:t>
      </w:r>
      <w:r w:rsidRPr="00B055B9">
        <w:rPr>
          <w:b/>
          <w:vertAlign w:val="superscript"/>
        </w:rPr>
        <w:t>6 </w:t>
      </w:r>
      <w:r w:rsidRPr="00B055B9">
        <w:t>Humble yourselves, therefore, under the mighty hand of God so that at the proper time he may exalt you, </w:t>
      </w:r>
      <w:r w:rsidRPr="00B055B9">
        <w:rPr>
          <w:b/>
          <w:vertAlign w:val="superscript"/>
        </w:rPr>
        <w:t>7 </w:t>
      </w:r>
      <w:r w:rsidRPr="00B055B9">
        <w:t>casting all your anxieties on him, because he cares for you (1 Pet 5:5-7).</w:t>
      </w:r>
    </w:p>
    <w:p w14:paraId="36CC63D6" w14:textId="7E1B9F26" w:rsidR="00EB340A" w:rsidRPr="00B055B9" w:rsidRDefault="0006700A" w:rsidP="00815F06">
      <w:pPr>
        <w:pStyle w:val="bodynormal1"/>
      </w:pPr>
      <w:r w:rsidRPr="00B055B9">
        <w:t xml:space="preserve">We need to have the humility to come to God and the courage to believe that God loves us and wants to hear all our cares, and he does! Listen to David list his cares to God. </w:t>
      </w:r>
    </w:p>
    <w:p w14:paraId="04B56533" w14:textId="77777777" w:rsidR="007C4D41" w:rsidRPr="00B055B9" w:rsidRDefault="007C4D41" w:rsidP="00815F06">
      <w:pPr>
        <w:pStyle w:val="bodynormal1"/>
      </w:pPr>
    </w:p>
    <w:p w14:paraId="6FC8BF10" w14:textId="77777777" w:rsidR="008B73B3" w:rsidRPr="00B055B9" w:rsidRDefault="008B73B3" w:rsidP="008B73B3">
      <w:pPr>
        <w:pStyle w:val="bodynormal1"/>
        <w:ind w:firstLine="0"/>
        <w:jc w:val="left"/>
      </w:pPr>
    </w:p>
    <w:p w14:paraId="0356CCEA" w14:textId="3551EE60" w:rsidR="008B73B3" w:rsidRPr="00B055B9" w:rsidRDefault="00757947" w:rsidP="008B73B3">
      <w:pPr>
        <w:pStyle w:val="Heading1"/>
        <w:numPr>
          <w:ilvl w:val="0"/>
          <w:numId w:val="8"/>
        </w:numPr>
        <w:pBdr>
          <w:top w:val="single" w:sz="6" w:space="1" w:color="auto"/>
          <w:bottom w:val="single" w:sz="6" w:space="1" w:color="auto"/>
        </w:pBdr>
      </w:pPr>
      <w:bookmarkStart w:id="128" w:name="_Toc525246965"/>
      <w:bookmarkStart w:id="129" w:name="_Toc525247210"/>
      <w:bookmarkStart w:id="130" w:name="_Toc525251383"/>
      <w:bookmarkStart w:id="131" w:name="_Toc525397424"/>
      <w:bookmarkStart w:id="132" w:name="_Toc525407290"/>
      <w:bookmarkStart w:id="133" w:name="_Toc525407396"/>
      <w:bookmarkStart w:id="134" w:name="_Toc525407417"/>
      <w:bookmarkStart w:id="135" w:name="_Toc525412898"/>
      <w:bookmarkStart w:id="136" w:name="_Toc525415420"/>
      <w:bookmarkStart w:id="137" w:name="_Toc525415445"/>
      <w:r w:rsidRPr="00B055B9">
        <w:t xml:space="preserve">We </w:t>
      </w:r>
      <w:r w:rsidR="00504955" w:rsidRPr="00B055B9">
        <w:rPr>
          <w:b/>
          <w:u w:val="single"/>
        </w:rPr>
        <w:t>Lament</w:t>
      </w:r>
      <w:r w:rsidR="008B73B3" w:rsidRPr="00B055B9">
        <w:t xml:space="preserve"> the World</w:t>
      </w:r>
      <w:r w:rsidR="007C4D41" w:rsidRPr="00B055B9">
        <w:t xml:space="preserve">’s </w:t>
      </w:r>
      <w:r w:rsidR="00C94978" w:rsidRPr="00B055B9">
        <w:t>Vanity</w:t>
      </w:r>
      <w:r w:rsidR="007C4D41" w:rsidRPr="00B055B9">
        <w:t xml:space="preserve"> </w:t>
      </w:r>
      <w:r w:rsidR="008B73B3" w:rsidRPr="00B055B9">
        <w:t>(10:2-11)</w:t>
      </w:r>
      <w:bookmarkEnd w:id="128"/>
      <w:bookmarkEnd w:id="129"/>
      <w:bookmarkEnd w:id="130"/>
      <w:bookmarkEnd w:id="131"/>
      <w:bookmarkEnd w:id="132"/>
      <w:bookmarkEnd w:id="133"/>
      <w:bookmarkEnd w:id="134"/>
      <w:bookmarkEnd w:id="135"/>
      <w:bookmarkEnd w:id="136"/>
      <w:bookmarkEnd w:id="137"/>
    </w:p>
    <w:p w14:paraId="33FFE97A" w14:textId="77777777" w:rsidR="008B73B3" w:rsidRPr="00B055B9" w:rsidRDefault="008B73B3" w:rsidP="008B73B3">
      <w:pPr>
        <w:pStyle w:val="bodynormal1"/>
      </w:pPr>
    </w:p>
    <w:p w14:paraId="7BACB732" w14:textId="4A8DCBBE" w:rsidR="008B73B3" w:rsidRPr="00B055B9" w:rsidRDefault="008B73B3" w:rsidP="008B73B3">
      <w:pPr>
        <w:pStyle w:val="bodynormal1"/>
        <w:ind w:firstLine="0"/>
        <w:jc w:val="center"/>
        <w:rPr>
          <w:i/>
        </w:rPr>
      </w:pPr>
      <w:r w:rsidRPr="00B055B9">
        <w:rPr>
          <w:i/>
        </w:rPr>
        <w:t>The Christian is out of place in this present evil world.</w:t>
      </w:r>
    </w:p>
    <w:p w14:paraId="404CBAD6" w14:textId="77777777" w:rsidR="00575987" w:rsidRPr="00B055B9" w:rsidRDefault="00575987" w:rsidP="008B73B3">
      <w:pPr>
        <w:pStyle w:val="bodynormal1"/>
      </w:pPr>
    </w:p>
    <w:p w14:paraId="11FDEAA6" w14:textId="7B187BDD" w:rsidR="00C94978" w:rsidRPr="00B055B9" w:rsidRDefault="00C94978" w:rsidP="008B73B3">
      <w:pPr>
        <w:pStyle w:val="bodynormal1"/>
      </w:pPr>
      <w:r w:rsidRPr="00B055B9">
        <w:t xml:space="preserve">The wicked, lost person is vain. David is so deeply grieved by the world, that he feels God is doing nothing. He sees the sin and evil and vanity of the world and is perhaps anxious, angry, </w:t>
      </w:r>
      <w:r w:rsidR="00E555B8" w:rsidRPr="00B055B9">
        <w:t xml:space="preserve">feeling God is unconcerned. </w:t>
      </w:r>
    </w:p>
    <w:p w14:paraId="7554B49C" w14:textId="2C212282" w:rsidR="006501A0" w:rsidRPr="00B055B9" w:rsidRDefault="006501A0" w:rsidP="008B73B3">
      <w:pPr>
        <w:pStyle w:val="bodynormal1"/>
      </w:pPr>
      <w:r w:rsidRPr="00B055B9">
        <w:t xml:space="preserve">David felt so out of place in this present evil world. He was so upset about the injustices and vanity of the world, that perhaps, like many, he felt perhaps he was more concerned about the world’s sin and evil than God. </w:t>
      </w:r>
    </w:p>
    <w:p w14:paraId="15DF8269" w14:textId="5EA24355" w:rsidR="00CB4D7E" w:rsidRPr="00B055B9" w:rsidRDefault="0006700A" w:rsidP="008B73B3">
      <w:pPr>
        <w:pStyle w:val="bodynormal1"/>
      </w:pPr>
      <w:r w:rsidRPr="00B055B9">
        <w:t xml:space="preserve">David brings his hard questions and laments to God. </w:t>
      </w:r>
      <w:r w:rsidR="008B73B3" w:rsidRPr="00B055B9">
        <w:t xml:space="preserve">How long do we have to wait out this evil world? </w:t>
      </w:r>
      <w:r w:rsidR="00CB4D7E" w:rsidRPr="00B055B9">
        <w:t xml:space="preserve">How long will you allow the wicked to continue blindly in their sin?  </w:t>
      </w:r>
    </w:p>
    <w:p w14:paraId="2387166E" w14:textId="6F1604D5" w:rsidR="008B73B3" w:rsidRPr="00B055B9" w:rsidRDefault="008B73B3" w:rsidP="008B73B3">
      <w:pPr>
        <w:pStyle w:val="bodynormal1"/>
      </w:pPr>
      <w:r w:rsidRPr="00B055B9">
        <w:t>D</w:t>
      </w:r>
      <w:r w:rsidR="006501A0" w:rsidRPr="00B055B9">
        <w:t>ear saint, d</w:t>
      </w:r>
      <w:r w:rsidRPr="00B055B9">
        <w:t xml:space="preserve">on’t you long for Jesus to come again?  </w:t>
      </w:r>
      <w:r w:rsidR="00794F09" w:rsidRPr="00B055B9">
        <w:t>David laments the blindness of the lost in the world. How can people live as if there is no God and no tomorrow? How can people be blind to eternity?</w:t>
      </w:r>
      <w:r w:rsidR="00CB4D7E" w:rsidRPr="00B055B9">
        <w:t xml:space="preserve"> </w:t>
      </w:r>
    </w:p>
    <w:p w14:paraId="3AC45145" w14:textId="3B5611E2" w:rsidR="006501A0" w:rsidRPr="00B055B9" w:rsidRDefault="006501A0" w:rsidP="008B73B3">
      <w:pPr>
        <w:pStyle w:val="bodynormal1"/>
      </w:pPr>
      <w:r w:rsidRPr="00B055B9">
        <w:t xml:space="preserve">We long for God’s presence. We lament this present evil world. The evil of this world lies deep in the prideful heart of man. </w:t>
      </w:r>
    </w:p>
    <w:p w14:paraId="78599543" w14:textId="15B1AF9E" w:rsidR="00575987" w:rsidRPr="00B055B9" w:rsidRDefault="00E555B8" w:rsidP="00575987">
      <w:pPr>
        <w:pStyle w:val="Heading2"/>
        <w:rPr>
          <w:sz w:val="24"/>
        </w:rPr>
      </w:pPr>
      <w:bookmarkStart w:id="138" w:name="_Toc525246966"/>
      <w:bookmarkStart w:id="139" w:name="_Toc525247211"/>
      <w:bookmarkStart w:id="140" w:name="_Toc525251384"/>
      <w:bookmarkStart w:id="141" w:name="_Toc525397425"/>
      <w:bookmarkStart w:id="142" w:name="_Toc525407291"/>
      <w:bookmarkStart w:id="143" w:name="_Toc525407397"/>
      <w:bookmarkStart w:id="144" w:name="_Toc525407418"/>
      <w:bookmarkStart w:id="145" w:name="_Toc525412899"/>
      <w:bookmarkStart w:id="146" w:name="_Toc525415421"/>
      <w:bookmarkStart w:id="147" w:name="_Toc525415446"/>
      <w:r w:rsidRPr="00B055B9">
        <w:rPr>
          <w:sz w:val="24"/>
        </w:rPr>
        <w:t>We Lament</w:t>
      </w:r>
      <w:r w:rsidR="00575987" w:rsidRPr="00B055B9">
        <w:rPr>
          <w:sz w:val="24"/>
        </w:rPr>
        <w:t xml:space="preserve"> Their Prideful Heart (10:2-6)</w:t>
      </w:r>
      <w:bookmarkEnd w:id="138"/>
      <w:bookmarkEnd w:id="139"/>
      <w:bookmarkEnd w:id="140"/>
      <w:bookmarkEnd w:id="141"/>
      <w:bookmarkEnd w:id="142"/>
      <w:bookmarkEnd w:id="143"/>
      <w:bookmarkEnd w:id="144"/>
      <w:bookmarkEnd w:id="145"/>
      <w:bookmarkEnd w:id="146"/>
      <w:bookmarkEnd w:id="147"/>
    </w:p>
    <w:p w14:paraId="64589357" w14:textId="6FF8CBE9" w:rsidR="002F4183" w:rsidRPr="00B055B9" w:rsidRDefault="002F4183" w:rsidP="002F4183">
      <w:pPr>
        <w:pStyle w:val="bodynormal1"/>
      </w:pPr>
      <w:r w:rsidRPr="00B055B9">
        <w:t xml:space="preserve">Pride destroys people’s faith and trust in God. David laments that lost people see themselves as self-sufficient. </w:t>
      </w:r>
      <w:r w:rsidR="00A33814" w:rsidRPr="00B055B9">
        <w:t xml:space="preserve">In their pride they are blind. It’s all about Money, Power and self-sufficiency for the lost. There is no humility, only pride. David gets into this in verses 2-6. </w:t>
      </w:r>
    </w:p>
    <w:p w14:paraId="04384397" w14:textId="77777777" w:rsidR="00575987" w:rsidRPr="00B055B9" w:rsidRDefault="000017EF" w:rsidP="00575987">
      <w:pPr>
        <w:pStyle w:val="Quote"/>
      </w:pPr>
      <w:r w:rsidRPr="00B055B9">
        <w:rPr>
          <w:b/>
          <w:vertAlign w:val="superscript"/>
        </w:rPr>
        <w:t>2 </w:t>
      </w:r>
      <w:r w:rsidRPr="00B055B9">
        <w:t xml:space="preserve">In arrogance the </w:t>
      </w:r>
      <w:r w:rsidRPr="00B055B9">
        <w:rPr>
          <w:b/>
        </w:rPr>
        <w:t>wicked</w:t>
      </w:r>
      <w:r w:rsidRPr="00B055B9">
        <w:t xml:space="preserve"> hotly pursue the poor;</w:t>
      </w:r>
      <w:r w:rsidRPr="00B055B9">
        <w:br/>
        <w:t>    let them be caught in the schemes that they have devised.</w:t>
      </w:r>
      <w:r w:rsidRPr="00B055B9">
        <w:br/>
      </w:r>
      <w:r w:rsidRPr="00B055B9">
        <w:rPr>
          <w:b/>
          <w:vertAlign w:val="superscript"/>
        </w:rPr>
        <w:t>3 </w:t>
      </w:r>
      <w:r w:rsidRPr="00B055B9">
        <w:t xml:space="preserve">For the </w:t>
      </w:r>
      <w:r w:rsidRPr="00B055B9">
        <w:rPr>
          <w:b/>
        </w:rPr>
        <w:t>wicked</w:t>
      </w:r>
      <w:r w:rsidRPr="00B055B9">
        <w:t> </w:t>
      </w:r>
      <w:r w:rsidRPr="00B055B9">
        <w:rPr>
          <w:b/>
          <w:color w:val="FF0000"/>
        </w:rPr>
        <w:t>boasts</w:t>
      </w:r>
      <w:r w:rsidRPr="00B055B9">
        <w:rPr>
          <w:color w:val="FF0000"/>
        </w:rPr>
        <w:t xml:space="preserve"> </w:t>
      </w:r>
      <w:r w:rsidRPr="00B055B9">
        <w:t>of the desires of his soul,</w:t>
      </w:r>
      <w:r w:rsidRPr="00B055B9">
        <w:br/>
        <w:t>    and the one greedy for gain </w:t>
      </w:r>
      <w:r w:rsidRPr="00B055B9">
        <w:rPr>
          <w:b/>
          <w:color w:val="FF0000"/>
        </w:rPr>
        <w:t>curses</w:t>
      </w:r>
      <w:r w:rsidRPr="00B055B9">
        <w:rPr>
          <w:color w:val="FF0000"/>
        </w:rPr>
        <w:t> </w:t>
      </w:r>
      <w:r w:rsidRPr="00B055B9">
        <w:t>and renounces the </w:t>
      </w:r>
      <w:r w:rsidR="00BC75EB" w:rsidRPr="00B055B9">
        <w:t>LORD</w:t>
      </w:r>
      <w:r w:rsidRPr="00B055B9">
        <w:t>.</w:t>
      </w:r>
      <w:r w:rsidRPr="00B055B9">
        <w:br/>
      </w:r>
      <w:r w:rsidRPr="00B055B9">
        <w:rPr>
          <w:b/>
          <w:vertAlign w:val="superscript"/>
        </w:rPr>
        <w:t>4 </w:t>
      </w:r>
      <w:r w:rsidRPr="00B055B9">
        <w:t xml:space="preserve">In the pride of his face the </w:t>
      </w:r>
      <w:r w:rsidRPr="00B055B9">
        <w:rPr>
          <w:b/>
        </w:rPr>
        <w:t>wicked</w:t>
      </w:r>
      <w:r w:rsidRPr="00B055B9">
        <w:t xml:space="preserve"> does not seek him;</w:t>
      </w:r>
      <w:r w:rsidRPr="00B055B9">
        <w:br/>
        <w:t>    all his thoughts are, “There is no God.”</w:t>
      </w:r>
      <w:r w:rsidRPr="00B055B9">
        <w:br/>
      </w:r>
      <w:r w:rsidRPr="00B055B9">
        <w:rPr>
          <w:b/>
          <w:vertAlign w:val="superscript"/>
        </w:rPr>
        <w:t>5 </w:t>
      </w:r>
      <w:r w:rsidRPr="00B055B9">
        <w:rPr>
          <w:b/>
        </w:rPr>
        <w:t>His</w:t>
      </w:r>
      <w:r w:rsidRPr="00B055B9">
        <w:t xml:space="preserve"> ways prosper at all times;</w:t>
      </w:r>
      <w:r w:rsidRPr="00B055B9">
        <w:br/>
        <w:t>    your judgments are on high, </w:t>
      </w:r>
      <w:r w:rsidRPr="00B055B9">
        <w:rPr>
          <w:b/>
          <w:highlight w:val="yellow"/>
        </w:rPr>
        <w:t>out of his sight</w:t>
      </w:r>
      <w:r w:rsidRPr="00B055B9">
        <w:t>;</w:t>
      </w:r>
      <w:r w:rsidRPr="00B055B9">
        <w:br/>
        <w:t>    as for all his foes, he puffs at them.</w:t>
      </w:r>
      <w:r w:rsidR="00575987" w:rsidRPr="00B055B9">
        <w:t xml:space="preserve"> </w:t>
      </w:r>
    </w:p>
    <w:p w14:paraId="43033C57" w14:textId="1D709CB3" w:rsidR="00575987" w:rsidRPr="00B055B9" w:rsidRDefault="00575987" w:rsidP="00575987">
      <w:pPr>
        <w:pStyle w:val="Quote"/>
      </w:pPr>
      <w:r w:rsidRPr="00B055B9">
        <w:rPr>
          <w:b/>
          <w:vertAlign w:val="superscript"/>
        </w:rPr>
        <w:t>6 </w:t>
      </w:r>
      <w:r w:rsidRPr="00B055B9">
        <w:rPr>
          <w:b/>
        </w:rPr>
        <w:t>He</w:t>
      </w:r>
      <w:r w:rsidRPr="00B055B9">
        <w:t xml:space="preserve"> says in his </w:t>
      </w:r>
      <w:r w:rsidRPr="00B055B9">
        <w:rPr>
          <w:b/>
          <w:color w:val="FF0000"/>
        </w:rPr>
        <w:t>heart</w:t>
      </w:r>
      <w:r w:rsidRPr="00B055B9">
        <w:t>, “I shall not be moved;</w:t>
      </w:r>
      <w:r w:rsidRPr="00B055B9">
        <w:br/>
        <w:t>    throughout all generations I shall not meet adversity.”</w:t>
      </w:r>
    </w:p>
    <w:p w14:paraId="6E2D9144" w14:textId="3C851DFE" w:rsidR="00CB4D7E" w:rsidRPr="00B055B9" w:rsidRDefault="00CB4D7E" w:rsidP="000017EF">
      <w:pPr>
        <w:pStyle w:val="bodynormal1"/>
      </w:pPr>
      <w:r w:rsidRPr="00B055B9">
        <w:t>The shocking thing is that David as king is looking out at what is going on in Israel. These are people who claim to know the Lord, but they are “practical atheists.”</w:t>
      </w:r>
      <w:r w:rsidR="006D2710" w:rsidRPr="00B055B9">
        <w:t xml:space="preserve"> Do people really live like this? Yes. </w:t>
      </w:r>
    </w:p>
    <w:p w14:paraId="298205B9" w14:textId="1750DFFF" w:rsidR="004075F9" w:rsidRPr="00B055B9" w:rsidRDefault="00E80298" w:rsidP="004075F9">
      <w:pPr>
        <w:pStyle w:val="Heading3"/>
        <w:rPr>
          <w:sz w:val="28"/>
        </w:rPr>
      </w:pPr>
      <w:bookmarkStart w:id="148" w:name="_Toc525407292"/>
      <w:bookmarkStart w:id="149" w:name="_Toc525407398"/>
      <w:bookmarkStart w:id="150" w:name="_Toc525407419"/>
      <w:bookmarkStart w:id="151" w:name="_Toc525412900"/>
      <w:bookmarkStart w:id="152" w:name="_Toc525415422"/>
      <w:bookmarkStart w:id="153" w:name="_Toc525415447"/>
      <w:r w:rsidRPr="00B055B9">
        <w:rPr>
          <w:sz w:val="28"/>
        </w:rPr>
        <w:lastRenderedPageBreak/>
        <w:t>We Lament th</w:t>
      </w:r>
      <w:r w:rsidR="006D2710" w:rsidRPr="00B055B9">
        <w:rPr>
          <w:sz w:val="28"/>
        </w:rPr>
        <w:t>e Pride of Materialism</w:t>
      </w:r>
      <w:bookmarkEnd w:id="148"/>
      <w:bookmarkEnd w:id="149"/>
      <w:bookmarkEnd w:id="150"/>
      <w:bookmarkEnd w:id="151"/>
      <w:bookmarkEnd w:id="152"/>
      <w:bookmarkEnd w:id="153"/>
    </w:p>
    <w:p w14:paraId="6D67C065" w14:textId="7246F424" w:rsidR="00A33814" w:rsidRPr="00B055B9" w:rsidRDefault="00A33814" w:rsidP="00C93C58">
      <w:pPr>
        <w:pStyle w:val="bodynormal1"/>
      </w:pPr>
      <w:r w:rsidRPr="00B055B9">
        <w:t xml:space="preserve">People seem to do anything for money. People will destroy others because of money and material gain. </w:t>
      </w:r>
    </w:p>
    <w:p w14:paraId="25206666" w14:textId="72C616E0" w:rsidR="00C93C58" w:rsidRPr="00B055B9" w:rsidRDefault="00C93C58" w:rsidP="00C93C58">
      <w:pPr>
        <w:pStyle w:val="bodynormal1"/>
      </w:pPr>
      <w:r w:rsidRPr="00B055B9">
        <w:t>David looks</w:t>
      </w:r>
      <w:r w:rsidR="00820F78" w:rsidRPr="00B055B9">
        <w:t xml:space="preserve"> as king</w:t>
      </w:r>
      <w:r w:rsidRPr="00B055B9">
        <w:t xml:space="preserve"> at his people in Israel and he sees </w:t>
      </w:r>
      <w:r w:rsidR="00820F78" w:rsidRPr="00B055B9">
        <w:t xml:space="preserve">wicked among them. He feels like God is far away. </w:t>
      </w:r>
      <w:r w:rsidR="00656C8E" w:rsidRPr="00B055B9">
        <w:t xml:space="preserve">Why do the wicked get away with taking advantage of the poor? </w:t>
      </w:r>
      <w:r w:rsidR="00A33814" w:rsidRPr="00B055B9">
        <w:t xml:space="preserve">Why do people destroy other’s lives for money? </w:t>
      </w:r>
      <w:r w:rsidR="00656C8E" w:rsidRPr="00B055B9">
        <w:t>Where are you LORD?</w:t>
      </w:r>
    </w:p>
    <w:p w14:paraId="46FD094D" w14:textId="2149F447" w:rsidR="003F5ED2" w:rsidRPr="00B055B9" w:rsidRDefault="003F5ED2" w:rsidP="003F5ED2">
      <w:pPr>
        <w:pStyle w:val="Heading4"/>
        <w:rPr>
          <w:sz w:val="24"/>
        </w:rPr>
      </w:pPr>
      <w:r w:rsidRPr="00B055B9">
        <w:rPr>
          <w:sz w:val="24"/>
        </w:rPr>
        <w:t xml:space="preserve">For gain, </w:t>
      </w:r>
      <w:r w:rsidR="00E80298" w:rsidRPr="00B055B9">
        <w:rPr>
          <w:sz w:val="24"/>
        </w:rPr>
        <w:t xml:space="preserve">the </w:t>
      </w:r>
      <w:r w:rsidR="00DA6A0F" w:rsidRPr="00B055B9">
        <w:rPr>
          <w:sz w:val="24"/>
        </w:rPr>
        <w:t>wicked</w:t>
      </w:r>
      <w:r w:rsidR="00CB4D7E" w:rsidRPr="00B055B9">
        <w:rPr>
          <w:sz w:val="24"/>
        </w:rPr>
        <w:t xml:space="preserve"> take advantage of the poor (10:2)</w:t>
      </w:r>
      <w:r w:rsidRPr="00B055B9">
        <w:rPr>
          <w:sz w:val="24"/>
        </w:rPr>
        <w:t>.</w:t>
      </w:r>
    </w:p>
    <w:p w14:paraId="2A703898" w14:textId="5CB4D370" w:rsidR="003F5ED2" w:rsidRPr="00B055B9" w:rsidRDefault="003F5ED2" w:rsidP="003F5ED2">
      <w:pPr>
        <w:pStyle w:val="Quote"/>
      </w:pPr>
      <w:r w:rsidRPr="00B055B9">
        <w:rPr>
          <w:b/>
          <w:vertAlign w:val="superscript"/>
        </w:rPr>
        <w:t>2 </w:t>
      </w:r>
      <w:r w:rsidRPr="00B055B9">
        <w:t xml:space="preserve">In arrogance the </w:t>
      </w:r>
      <w:r w:rsidRPr="00B055B9">
        <w:rPr>
          <w:b/>
        </w:rPr>
        <w:t>wicked</w:t>
      </w:r>
      <w:r w:rsidRPr="00B055B9">
        <w:t xml:space="preserve"> hotly pursue the poor;</w:t>
      </w:r>
      <w:r w:rsidRPr="00B055B9">
        <w:br/>
        <w:t>    let them be caught in the schemes that they have devised (10:2).</w:t>
      </w:r>
    </w:p>
    <w:p w14:paraId="74DC9FF4" w14:textId="5238799E" w:rsidR="00A33814" w:rsidRPr="00B055B9" w:rsidRDefault="00A33814" w:rsidP="000017EF">
      <w:pPr>
        <w:pStyle w:val="bodynormal1"/>
      </w:pPr>
      <w:r w:rsidRPr="00B055B9">
        <w:t>This is so common. When I was a child I can remember after my mother died, a family friend robbed us of $10,000 dollars during this great tragedy. The woman started a bar with the money, and we never recovered anything back. I’m sure we have stories of how we’ve been personally injured because of someone else’s greed.</w:t>
      </w:r>
    </w:p>
    <w:p w14:paraId="4D8B5AD6" w14:textId="68EDB23F" w:rsidR="003F5ED2" w:rsidRPr="00B055B9" w:rsidRDefault="00A33814" w:rsidP="000017EF">
      <w:pPr>
        <w:pStyle w:val="bodynormal1"/>
      </w:pPr>
      <w:r w:rsidRPr="00B055B9">
        <w:t>The Bible says in verse 2 that t</w:t>
      </w:r>
      <w:r w:rsidR="003F5ED2" w:rsidRPr="00B055B9">
        <w:t xml:space="preserve">he wicked “hunt down” the poor to take advantage of them financially. We see this </w:t>
      </w:r>
      <w:r w:rsidR="00656C8E" w:rsidRPr="00B055B9">
        <w:t xml:space="preserve">even </w:t>
      </w:r>
      <w:r w:rsidR="00656C8E" w:rsidRPr="00B055B9">
        <w:rPr>
          <w:i/>
          <w:highlight w:val="yellow"/>
        </w:rPr>
        <w:t>today</w:t>
      </w:r>
      <w:r w:rsidR="00656C8E" w:rsidRPr="00B055B9">
        <w:t xml:space="preserve"> </w:t>
      </w:r>
      <w:r w:rsidR="003F5ED2" w:rsidRPr="00B055B9">
        <w:t xml:space="preserve">in </w:t>
      </w:r>
      <w:r w:rsidR="003F5ED2" w:rsidRPr="00B055B9">
        <w:rPr>
          <w:b/>
        </w:rPr>
        <w:t>casinos</w:t>
      </w:r>
      <w:r w:rsidR="003F5ED2" w:rsidRPr="00B055B9">
        <w:t xml:space="preserve"> and </w:t>
      </w:r>
      <w:r w:rsidR="003F5ED2" w:rsidRPr="00B055B9">
        <w:rPr>
          <w:b/>
        </w:rPr>
        <w:t>gambling boats</w:t>
      </w:r>
      <w:r w:rsidR="003F5ED2" w:rsidRPr="00B055B9">
        <w:t>. There’s one in my town</w:t>
      </w:r>
      <w:r w:rsidR="00656C8E" w:rsidRPr="00B055B9">
        <w:t xml:space="preserve"> (Elgin, IL)</w:t>
      </w:r>
      <w:r w:rsidR="003F5ED2" w:rsidRPr="00B055B9">
        <w:t xml:space="preserve">. </w:t>
      </w:r>
      <w:r w:rsidRPr="00B055B9">
        <w:t xml:space="preserve"> What about the lottery. What an evil thing that destroys people’s lives. People take advantage of the poor and offer them a “quick fix.” This is evil. We lament with David. It seems like God is so far away. </w:t>
      </w:r>
    </w:p>
    <w:p w14:paraId="6C34C46F" w14:textId="35762A8F" w:rsidR="006D2710" w:rsidRPr="00B055B9" w:rsidRDefault="003F5ED2" w:rsidP="000017EF">
      <w:pPr>
        <w:pStyle w:val="bodynormal1"/>
      </w:pPr>
      <w:r w:rsidRPr="00B055B9">
        <w:t>W</w:t>
      </w:r>
      <w:r w:rsidR="00CB4D7E" w:rsidRPr="00B055B9">
        <w:t xml:space="preserve">e see this </w:t>
      </w:r>
      <w:r w:rsidR="00A33814" w:rsidRPr="00B055B9">
        <w:t>evil greed</w:t>
      </w:r>
      <w:r w:rsidR="00CB4D7E" w:rsidRPr="00B055B9">
        <w:t xml:space="preserve"> in the </w:t>
      </w:r>
      <w:r w:rsidR="00CB4D7E" w:rsidRPr="00B055B9">
        <w:rPr>
          <w:b/>
        </w:rPr>
        <w:t>health and wealth false teachings</w:t>
      </w:r>
      <w:r w:rsidR="00656C8E" w:rsidRPr="00B055B9">
        <w:t xml:space="preserve">. Wolves in sheep’s clothing </w:t>
      </w:r>
      <w:r w:rsidR="00CB4D7E" w:rsidRPr="00B055B9">
        <w:t xml:space="preserve">are always preying on those who have no money. They are living lavish lifestyles while putting others in deep debt. I read recently of a “bishop” needing money for his “residential center” that cost 2.8 million dollars. </w:t>
      </w:r>
      <w:proofErr w:type="gramStart"/>
      <w:r w:rsidR="004075F9" w:rsidRPr="00B055B9">
        <w:t>So</w:t>
      </w:r>
      <w:proofErr w:type="gramEnd"/>
      <w:r w:rsidR="004075F9" w:rsidRPr="00B055B9">
        <w:t xml:space="preserve"> a lady cashed in all she owned and went into debt to donate $600,000. Now the woman is destitute, and this false teacher is completely immune from accountability. </w:t>
      </w:r>
      <w:r w:rsidR="006D2710" w:rsidRPr="00B055B9">
        <w:t xml:space="preserve">Isn’t that the attitude we hear so often by people high and low? “I can have what I want, when I want it, how I want it!” </w:t>
      </w:r>
    </w:p>
    <w:p w14:paraId="70EF22DC" w14:textId="57C9DFBA" w:rsidR="006D2710" w:rsidRPr="00B055B9" w:rsidRDefault="003F5ED2" w:rsidP="000017EF">
      <w:pPr>
        <w:pStyle w:val="bodynormal1"/>
      </w:pPr>
      <w:r w:rsidRPr="00B055B9">
        <w:t xml:space="preserve">We see </w:t>
      </w:r>
      <w:r w:rsidR="00A33814" w:rsidRPr="00B055B9">
        <w:t>this evil greed with</w:t>
      </w:r>
      <w:r w:rsidRPr="00B055B9">
        <w:t xml:space="preserve"> </w:t>
      </w:r>
      <w:proofErr w:type="gramStart"/>
      <w:r w:rsidRPr="00B055B9">
        <w:t xml:space="preserve">the </w:t>
      </w:r>
      <w:r w:rsidR="00656C8E" w:rsidRPr="00B055B9">
        <w:t>majority of</w:t>
      </w:r>
      <w:proofErr w:type="gramEnd"/>
      <w:r w:rsidR="00656C8E" w:rsidRPr="00B055B9">
        <w:t xml:space="preserve"> the citizens of America</w:t>
      </w:r>
      <w:r w:rsidRPr="00B055B9">
        <w:t xml:space="preserve"> are blinded by </w:t>
      </w:r>
      <w:r w:rsidRPr="00B055B9">
        <w:rPr>
          <w:b/>
        </w:rPr>
        <w:t>our culture of prosperity</w:t>
      </w:r>
      <w:r w:rsidRPr="00B055B9">
        <w:t xml:space="preserve">. No one </w:t>
      </w:r>
      <w:r w:rsidR="00656C8E" w:rsidRPr="00B055B9">
        <w:t xml:space="preserve">seems to </w:t>
      </w:r>
      <w:r w:rsidRPr="00B055B9">
        <w:t xml:space="preserve">seek God </w:t>
      </w:r>
      <w:proofErr w:type="gramStart"/>
      <w:r w:rsidRPr="00B055B9">
        <w:t>as long as</w:t>
      </w:r>
      <w:proofErr w:type="gramEnd"/>
      <w:r w:rsidRPr="00B055B9">
        <w:t xml:space="preserve"> all is going well. We</w:t>
      </w:r>
      <w:r w:rsidR="006D2710" w:rsidRPr="00B055B9">
        <w:t xml:space="preserve"> live </w:t>
      </w:r>
      <w:proofErr w:type="gramStart"/>
      <w:r w:rsidR="006D2710" w:rsidRPr="00B055B9">
        <w:t>in the midst of</w:t>
      </w:r>
      <w:proofErr w:type="gramEnd"/>
      <w:r w:rsidR="006D2710" w:rsidRPr="00B055B9">
        <w:t xml:space="preserve"> a culture of greed. </w:t>
      </w:r>
      <w:r w:rsidRPr="00B055B9">
        <w:t xml:space="preserve">The American Dream is the new Gospel. </w:t>
      </w:r>
      <w:r w:rsidR="006D2710" w:rsidRPr="00B055B9">
        <w:t xml:space="preserve">People in our country are happy as long as the economy is </w:t>
      </w:r>
      <w:proofErr w:type="gramStart"/>
      <w:r w:rsidR="006D2710" w:rsidRPr="00B055B9">
        <w:t>good</w:t>
      </w:r>
      <w:proofErr w:type="gramEnd"/>
      <w:r w:rsidRPr="00B055B9">
        <w:t xml:space="preserve"> and they have a car and a home. But those things don’t last forever. </w:t>
      </w:r>
      <w:r w:rsidR="00656C8E" w:rsidRPr="00B055B9">
        <w:t xml:space="preserve">Where are the godly? Where are the generous? Where are the compassionate? Riches have hardened the hearts of the lost all around us. </w:t>
      </w:r>
    </w:p>
    <w:p w14:paraId="26B2298F" w14:textId="287D3A68" w:rsidR="006D2710" w:rsidRPr="00B055B9" w:rsidRDefault="003F5ED2" w:rsidP="000017EF">
      <w:pPr>
        <w:pStyle w:val="bodynormal1"/>
      </w:pPr>
      <w:r w:rsidRPr="00B055B9">
        <w:t xml:space="preserve">We see </w:t>
      </w:r>
      <w:r w:rsidR="00BB0418" w:rsidRPr="00B055B9">
        <w:t>greed</w:t>
      </w:r>
      <w:r w:rsidRPr="00B055B9">
        <w:t xml:space="preserve"> in the culture of </w:t>
      </w:r>
      <w:r w:rsidRPr="00B055B9">
        <w:rPr>
          <w:b/>
        </w:rPr>
        <w:t>death and abortion</w:t>
      </w:r>
      <w:r w:rsidRPr="00B055B9">
        <w:t xml:space="preserve">. </w:t>
      </w:r>
      <w:r w:rsidR="006D2710" w:rsidRPr="00B055B9">
        <w:t>So many are more worried about the economy than the deaths of unborn children in the womb. Our fellow citizens are often taken advantage of. The fact is that abortion is a multi-</w:t>
      </w:r>
      <w:proofErr w:type="gramStart"/>
      <w:r w:rsidR="006D2710" w:rsidRPr="00B055B9">
        <w:t>billion dollar</w:t>
      </w:r>
      <w:proofErr w:type="gramEnd"/>
      <w:r w:rsidR="006D2710" w:rsidRPr="00B055B9">
        <w:t xml:space="preserve"> industry that </w:t>
      </w:r>
      <w:r w:rsidR="00A9047D" w:rsidRPr="00B055B9">
        <w:t xml:space="preserve">takes advantage of the poor and the down and out. </w:t>
      </w:r>
      <w:r w:rsidRPr="00B055B9">
        <w:t xml:space="preserve">We all know friends and perhaps family members who are taken advantage of by the </w:t>
      </w:r>
      <w:r w:rsidRPr="00B055B9">
        <w:rPr>
          <w:b/>
        </w:rPr>
        <w:t>wicked</w:t>
      </w:r>
      <w:r w:rsidRPr="00B055B9">
        <w:t xml:space="preserve">. </w:t>
      </w:r>
    </w:p>
    <w:p w14:paraId="38093667" w14:textId="008AF1DF" w:rsidR="000017EF" w:rsidRPr="00B055B9" w:rsidRDefault="00BC75EB" w:rsidP="000017EF">
      <w:pPr>
        <w:pStyle w:val="bodynormal1"/>
      </w:pPr>
      <w:r w:rsidRPr="00B055B9">
        <w:t xml:space="preserve">The lost are blind to true riches. They don’t mind taking advantage of others. In fact, they </w:t>
      </w:r>
      <w:r w:rsidRPr="00B055B9">
        <w:rPr>
          <w:b/>
        </w:rPr>
        <w:t>hotly pursue</w:t>
      </w:r>
      <w:r w:rsidRPr="00B055B9">
        <w:t xml:space="preserve"> the poor. They are blind to the worth of each soul, promoting their own prosperity above others. </w:t>
      </w:r>
    </w:p>
    <w:p w14:paraId="6D6DA438" w14:textId="6A09B0FC" w:rsidR="00656C8E" w:rsidRPr="00B055B9" w:rsidRDefault="00656C8E" w:rsidP="000017EF">
      <w:pPr>
        <w:pStyle w:val="bodynormal1"/>
      </w:pPr>
      <w:r w:rsidRPr="00B055B9">
        <w:lastRenderedPageBreak/>
        <w:t xml:space="preserve">Praise God for many who are rich, and who use their riches to advance the kingdom. Not everyone has bowed their knees to Baal. There are many, praise the Lord who are not taking advantage of the poor. But while this culture of greed spreads, we as Christians lament. </w:t>
      </w:r>
    </w:p>
    <w:p w14:paraId="083A07F6" w14:textId="77777777" w:rsidR="00DA6A0F" w:rsidRPr="00B055B9" w:rsidRDefault="00656C8E" w:rsidP="000017EF">
      <w:pPr>
        <w:pStyle w:val="bodynormal1"/>
      </w:pPr>
      <w:r w:rsidRPr="00B055B9">
        <w:t xml:space="preserve">People are willing to do anything for money. </w:t>
      </w:r>
    </w:p>
    <w:p w14:paraId="296A07B4" w14:textId="77777777" w:rsidR="00DA6A0F" w:rsidRPr="00B055B9" w:rsidRDefault="00656C8E" w:rsidP="00DA6A0F">
      <w:pPr>
        <w:pStyle w:val="bodynormal1"/>
        <w:numPr>
          <w:ilvl w:val="0"/>
          <w:numId w:val="32"/>
        </w:numPr>
      </w:pPr>
      <w:r w:rsidRPr="00B055B9">
        <w:t xml:space="preserve">Young men give the best years of their lives for the </w:t>
      </w:r>
      <w:r w:rsidRPr="00B055B9">
        <w:rPr>
          <w:b/>
          <w:highlight w:val="yellow"/>
        </w:rPr>
        <w:t>easy money of drugs</w:t>
      </w:r>
      <w:r w:rsidRPr="00B055B9">
        <w:t xml:space="preserve">.  </w:t>
      </w:r>
      <w:r w:rsidR="00DA6A0F" w:rsidRPr="00B055B9">
        <w:t xml:space="preserve">Every year 400 billion dollars enriches people because of the </w:t>
      </w:r>
      <w:r w:rsidR="00DA6A0F" w:rsidRPr="00B055B9">
        <w:rPr>
          <w:b/>
          <w:highlight w:val="yellow"/>
        </w:rPr>
        <w:t>sale of illegal drugs</w:t>
      </w:r>
      <w:r w:rsidR="00DA6A0F" w:rsidRPr="00B055B9">
        <w:t xml:space="preserve">. $35 billion dollars is spent on treatment for addictions every year.  Why do these addictions continue? People want to make money. </w:t>
      </w:r>
    </w:p>
    <w:p w14:paraId="10D7AA63" w14:textId="3DC7A707" w:rsidR="00656C8E" w:rsidRPr="00B055B9" w:rsidRDefault="00656C8E" w:rsidP="00DA6A0F">
      <w:pPr>
        <w:pStyle w:val="bodynormal1"/>
        <w:numPr>
          <w:ilvl w:val="0"/>
          <w:numId w:val="32"/>
        </w:numPr>
      </w:pPr>
      <w:r w:rsidRPr="00B055B9">
        <w:t xml:space="preserve">Young women are conned or kidnapped into giving themselves into </w:t>
      </w:r>
      <w:r w:rsidRPr="00B055B9">
        <w:rPr>
          <w:b/>
          <w:highlight w:val="yellow"/>
        </w:rPr>
        <w:t>human trafficking</w:t>
      </w:r>
      <w:r w:rsidRPr="00B055B9">
        <w:t xml:space="preserve">. </w:t>
      </w:r>
      <w:r w:rsidR="00E75721" w:rsidRPr="00B055B9">
        <w:t>Every year thousands</w:t>
      </w:r>
      <w:r w:rsidRPr="00B055B9">
        <w:t xml:space="preserve"> of women here and around the world are sold as merchandise. </w:t>
      </w:r>
    </w:p>
    <w:p w14:paraId="2F5F86E5" w14:textId="69457260" w:rsidR="00CE2504" w:rsidRPr="00B055B9" w:rsidRDefault="00CE2504" w:rsidP="00DA6A0F">
      <w:pPr>
        <w:pStyle w:val="bodynormal1"/>
        <w:numPr>
          <w:ilvl w:val="0"/>
          <w:numId w:val="32"/>
        </w:numPr>
      </w:pPr>
      <w:r w:rsidRPr="00B055B9">
        <w:t xml:space="preserve">Every year the distribution and sale of pornography destroys our families. </w:t>
      </w:r>
    </w:p>
    <w:p w14:paraId="2841B7F3" w14:textId="1F0AF8AA" w:rsidR="00CE2504" w:rsidRPr="00B055B9" w:rsidRDefault="00CE2504" w:rsidP="00CE2504">
      <w:pPr>
        <w:pStyle w:val="bodynormal1"/>
        <w:ind w:left="763" w:firstLine="0"/>
      </w:pPr>
    </w:p>
    <w:p w14:paraId="47CB4865" w14:textId="69679AAD" w:rsidR="00CE2504" w:rsidRPr="00B055B9" w:rsidRDefault="00CE2504" w:rsidP="00CE2504">
      <w:pPr>
        <w:pStyle w:val="bodynormal1"/>
      </w:pPr>
      <w:r w:rsidRPr="00B055B9">
        <w:t xml:space="preserve">Here’s an article from ABC News posted on January 28, </w:t>
      </w:r>
      <w:r w:rsidR="00504DE5" w:rsidRPr="00B055B9">
        <w:t>1985</w:t>
      </w:r>
      <w:r w:rsidRPr="00B055B9">
        <w:t xml:space="preserve">. </w:t>
      </w:r>
    </w:p>
    <w:p w14:paraId="2853270D" w14:textId="197C8EB7" w:rsidR="00CE2504" w:rsidRPr="00B055B9" w:rsidRDefault="00CE2504" w:rsidP="00F93D92">
      <w:pPr>
        <w:pStyle w:val="Quote"/>
      </w:pPr>
      <w:r w:rsidRPr="00B055B9">
        <w:rPr>
          <w:highlight w:val="yellow"/>
        </w:rPr>
        <w:t>Pornography has grown into a $10 billion business — bigger than the NFL, the NBA and Major League Baseball combined</w:t>
      </w:r>
      <w:r w:rsidRPr="00B055B9">
        <w:t xml:space="preserve"> — and some of the nation's best-known corporations are quietly sharing the profits.</w:t>
      </w:r>
    </w:p>
    <w:p w14:paraId="190DDC71" w14:textId="3EA946A5" w:rsidR="00CE2504" w:rsidRPr="00B055B9" w:rsidRDefault="00CE2504" w:rsidP="00F93D92">
      <w:pPr>
        <w:pStyle w:val="Quote"/>
      </w:pPr>
      <w:r w:rsidRPr="00B055B9">
        <w:t>Companies like General Motors, AOL Time Warner and Marriott earn revenue by piping adult movies into Americans' homes and hotel rooms, but you won't see anything about it in their company reports.</w:t>
      </w:r>
      <w:r w:rsidR="00F93D92" w:rsidRPr="00B055B9">
        <w:rPr>
          <w:rStyle w:val="FootnoteReference"/>
        </w:rPr>
        <w:footnoteReference w:id="3"/>
      </w:r>
    </w:p>
    <w:p w14:paraId="46ADA0B2" w14:textId="6BB70329" w:rsidR="00BB0418" w:rsidRPr="00B055B9" w:rsidRDefault="00BB0418" w:rsidP="00BB0418">
      <w:pPr>
        <w:pStyle w:val="bodynormal1"/>
      </w:pPr>
      <w:r w:rsidRPr="00B055B9">
        <w:t xml:space="preserve">God’s people know where true riches are. Our riches are not found in this world. We “lay up treasure in heaven.” We are very grateful for earthly treasure that God gives, but we gladly give it away to expand the kingdom of Jesus. </w:t>
      </w:r>
    </w:p>
    <w:p w14:paraId="1FA0CB95" w14:textId="159C87ED" w:rsidR="003F5ED2" w:rsidRPr="00B055B9" w:rsidRDefault="003F5ED2" w:rsidP="003F5ED2">
      <w:pPr>
        <w:pStyle w:val="Heading4"/>
        <w:rPr>
          <w:sz w:val="24"/>
        </w:rPr>
      </w:pPr>
      <w:r w:rsidRPr="00B055B9">
        <w:rPr>
          <w:sz w:val="24"/>
        </w:rPr>
        <w:t xml:space="preserve">For greed, </w:t>
      </w:r>
      <w:r w:rsidR="00E80298" w:rsidRPr="00B055B9">
        <w:rPr>
          <w:sz w:val="24"/>
        </w:rPr>
        <w:t xml:space="preserve">the </w:t>
      </w:r>
      <w:r w:rsidR="00DA6A0F" w:rsidRPr="00B055B9">
        <w:rPr>
          <w:sz w:val="24"/>
        </w:rPr>
        <w:t>wicked</w:t>
      </w:r>
      <w:r w:rsidRPr="00B055B9">
        <w:rPr>
          <w:sz w:val="24"/>
        </w:rPr>
        <w:t xml:space="preserve"> renounce the LORD (10:3).</w:t>
      </w:r>
    </w:p>
    <w:p w14:paraId="5C6B4007" w14:textId="77777777" w:rsidR="00243971" w:rsidRPr="00B055B9" w:rsidRDefault="00243971" w:rsidP="00243971">
      <w:pPr>
        <w:pStyle w:val="bodynormal1"/>
      </w:pPr>
      <w:r w:rsidRPr="00B055B9">
        <w:t xml:space="preserve">So much more could be said about greed. David laments how money controls the lives of the wicked, even causing them to renounce faith in the LORD. Look at verse 3. </w:t>
      </w:r>
    </w:p>
    <w:p w14:paraId="140D368F" w14:textId="531EEDD1" w:rsidR="003F5ED2" w:rsidRPr="00B055B9" w:rsidRDefault="003F5ED2" w:rsidP="003F5ED2">
      <w:pPr>
        <w:pStyle w:val="Quote"/>
      </w:pPr>
      <w:r w:rsidRPr="00B055B9">
        <w:rPr>
          <w:b/>
          <w:vertAlign w:val="superscript"/>
        </w:rPr>
        <w:t>3 </w:t>
      </w:r>
      <w:r w:rsidRPr="00B055B9">
        <w:t xml:space="preserve">For the </w:t>
      </w:r>
      <w:r w:rsidRPr="00B055B9">
        <w:rPr>
          <w:b/>
        </w:rPr>
        <w:t>wicked</w:t>
      </w:r>
      <w:r w:rsidRPr="00B055B9">
        <w:t> boasts of the desires of his soul,</w:t>
      </w:r>
      <w:r w:rsidRPr="00B055B9">
        <w:br/>
        <w:t>    and the one greedy for gain curses and renounces the LORD.</w:t>
      </w:r>
    </w:p>
    <w:p w14:paraId="21E89E8E" w14:textId="77777777" w:rsidR="003F5ED2" w:rsidRPr="00B055B9" w:rsidRDefault="003F5ED2" w:rsidP="000017EF">
      <w:pPr>
        <w:pStyle w:val="bodynormal1"/>
      </w:pPr>
      <w:r w:rsidRPr="00B055B9">
        <w:t xml:space="preserve">The idea is that the wicked boasts and praises the one greedy for gain and curses the LORD. We see this in our president. He thinks he can do anything </w:t>
      </w:r>
      <w:proofErr w:type="gramStart"/>
      <w:r w:rsidRPr="00B055B9">
        <w:t>as long as</w:t>
      </w:r>
      <w:proofErr w:type="gramEnd"/>
      <w:r w:rsidRPr="00B055B9">
        <w:t xml:space="preserve"> the economy is good. He doesn’t think he’s accountable to anyone. </w:t>
      </w:r>
    </w:p>
    <w:p w14:paraId="1833FD55" w14:textId="2E832C56" w:rsidR="00516D71" w:rsidRPr="00B055B9" w:rsidRDefault="003F5ED2" w:rsidP="000017EF">
      <w:pPr>
        <w:pStyle w:val="bodynormal1"/>
      </w:pPr>
      <w:r w:rsidRPr="00B055B9">
        <w:t xml:space="preserve">Woe to the country whose leaders deny the LORD. </w:t>
      </w:r>
      <w:r w:rsidR="004B5B7C" w:rsidRPr="00B055B9">
        <w:t xml:space="preserve">Woe to the country whose standard is </w:t>
      </w:r>
      <w:r w:rsidR="00243971" w:rsidRPr="00B055B9">
        <w:rPr>
          <w:i/>
        </w:rPr>
        <w:t>merely</w:t>
      </w:r>
      <w:r w:rsidR="00243971" w:rsidRPr="00B055B9">
        <w:t xml:space="preserve"> </w:t>
      </w:r>
      <w:r w:rsidR="004B5B7C" w:rsidRPr="00B055B9">
        <w:t xml:space="preserve">material gain. Don’t get me wrong, we should all work hard and earn a living. We should bless the Lord for the wealth and riches he gives us. But that is not the standard. The standard is how we use the monies we have as a stewardship of God’s kingdom. </w:t>
      </w:r>
    </w:p>
    <w:p w14:paraId="5B2BB801" w14:textId="77777777" w:rsidR="007A1177" w:rsidRPr="00B055B9" w:rsidRDefault="007A1177" w:rsidP="007A1177">
      <w:pPr>
        <w:pStyle w:val="Heading4"/>
        <w:rPr>
          <w:sz w:val="24"/>
        </w:rPr>
      </w:pPr>
      <w:r w:rsidRPr="00B055B9">
        <w:rPr>
          <w:sz w:val="24"/>
        </w:rPr>
        <w:lastRenderedPageBreak/>
        <w:t>Application</w:t>
      </w:r>
    </w:p>
    <w:p w14:paraId="61D8C3E0" w14:textId="05B06552" w:rsidR="00E80298" w:rsidRPr="00B055B9" w:rsidRDefault="00516D71" w:rsidP="00E80298">
      <w:pPr>
        <w:pStyle w:val="bodynormal1"/>
      </w:pPr>
      <w:r w:rsidRPr="00B055B9">
        <w:t xml:space="preserve">What are we giving to the Gospel, to missions, to the expansion of the Kingdom? </w:t>
      </w:r>
      <w:r w:rsidR="004B5B7C" w:rsidRPr="00B055B9">
        <w:t xml:space="preserve"> </w:t>
      </w:r>
      <w:r w:rsidR="003F5ED2" w:rsidRPr="00B055B9">
        <w:t xml:space="preserve"> </w:t>
      </w:r>
      <w:r w:rsidR="00B92143" w:rsidRPr="00B055B9">
        <w:t>Listen, our lives are not mainly about prospering financially. Jesus said (quoting Deut 8:3), “</w:t>
      </w:r>
      <w:r w:rsidR="00B92143" w:rsidRPr="00B055B9">
        <w:rPr>
          <w:u w:val="single"/>
        </w:rPr>
        <w:t>Man shall not live by bread alone, but by every word that comes from the mouth of God</w:t>
      </w:r>
      <w:r w:rsidR="00B92143" w:rsidRPr="00B055B9">
        <w:t xml:space="preserve">” (Mt 4:4). </w:t>
      </w:r>
    </w:p>
    <w:p w14:paraId="638FAEB7" w14:textId="40E0F860" w:rsidR="00B92143" w:rsidRPr="00B055B9" w:rsidRDefault="00B92143" w:rsidP="00E80298">
      <w:pPr>
        <w:pStyle w:val="bodynormal1"/>
      </w:pPr>
      <w:r w:rsidRPr="00B055B9">
        <w:t xml:space="preserve">Let us lament with David the pride of </w:t>
      </w:r>
      <w:r w:rsidRPr="00B055B9">
        <w:rPr>
          <w:i/>
        </w:rPr>
        <w:t>materialism</w:t>
      </w:r>
      <w:r w:rsidRPr="00B055B9">
        <w:t xml:space="preserve">. How long will money </w:t>
      </w:r>
      <w:r w:rsidRPr="00B055B9">
        <w:rPr>
          <w:i/>
          <w:highlight w:val="yellow"/>
        </w:rPr>
        <w:t>define</w:t>
      </w:r>
      <w:r w:rsidRPr="00B055B9">
        <w:t xml:space="preserve"> people? How long will we look at people and be partial to the rich and oppress the poor? </w:t>
      </w:r>
      <w:r w:rsidR="00D62A05" w:rsidRPr="00B055B9">
        <w:t xml:space="preserve">The church of Jesus Christ is not defined by materialism. In fact, throughout history, the poor have populated the kingdom of God far more than the rich. </w:t>
      </w:r>
    </w:p>
    <w:p w14:paraId="626F23A9" w14:textId="1F5317E7" w:rsidR="00E80298" w:rsidRPr="00B055B9" w:rsidRDefault="00E80298" w:rsidP="00E80298">
      <w:pPr>
        <w:pStyle w:val="Heading3"/>
        <w:rPr>
          <w:sz w:val="28"/>
        </w:rPr>
      </w:pPr>
      <w:bookmarkStart w:id="154" w:name="_Toc525407293"/>
      <w:bookmarkStart w:id="155" w:name="_Toc525407399"/>
      <w:bookmarkStart w:id="156" w:name="_Toc525407420"/>
      <w:bookmarkStart w:id="157" w:name="_Toc525412901"/>
      <w:bookmarkStart w:id="158" w:name="_Toc525415423"/>
      <w:bookmarkStart w:id="159" w:name="_Toc525415448"/>
      <w:r w:rsidRPr="00B055B9">
        <w:rPr>
          <w:sz w:val="28"/>
        </w:rPr>
        <w:t>We Lament the Pride of Atheism (10:4-</w:t>
      </w:r>
      <w:r w:rsidR="000650BA" w:rsidRPr="00B055B9">
        <w:rPr>
          <w:sz w:val="28"/>
        </w:rPr>
        <w:t>6</w:t>
      </w:r>
      <w:r w:rsidRPr="00B055B9">
        <w:rPr>
          <w:sz w:val="28"/>
        </w:rPr>
        <w:t>)</w:t>
      </w:r>
      <w:bookmarkEnd w:id="154"/>
      <w:bookmarkEnd w:id="155"/>
      <w:bookmarkEnd w:id="156"/>
      <w:bookmarkEnd w:id="157"/>
      <w:bookmarkEnd w:id="158"/>
      <w:bookmarkEnd w:id="159"/>
    </w:p>
    <w:p w14:paraId="7596EF76" w14:textId="31002D18" w:rsidR="00E80298" w:rsidRPr="00B055B9" w:rsidRDefault="00E80298" w:rsidP="002F4183">
      <w:pPr>
        <w:pStyle w:val="bodynormal1"/>
      </w:pPr>
      <w:r w:rsidRPr="00B055B9">
        <w:t xml:space="preserve">So many </w:t>
      </w:r>
      <w:proofErr w:type="gramStart"/>
      <w:r w:rsidRPr="00B055B9">
        <w:t>think</w:t>
      </w:r>
      <w:proofErr w:type="gramEnd"/>
      <w:r w:rsidRPr="00B055B9">
        <w:t xml:space="preserve"> they can do whatever they want</w:t>
      </w:r>
      <w:r w:rsidR="002F4183" w:rsidRPr="00B055B9">
        <w:t xml:space="preserve"> without consequences</w:t>
      </w:r>
      <w:r w:rsidRPr="00B055B9">
        <w:t xml:space="preserve">. </w:t>
      </w:r>
      <w:r w:rsidR="002F4183" w:rsidRPr="00B055B9">
        <w:t xml:space="preserve">So many allow their pride and materialism to forsake the LORD. </w:t>
      </w:r>
    </w:p>
    <w:p w14:paraId="2DD97E29" w14:textId="22DBCFED" w:rsidR="00E80298" w:rsidRPr="00B055B9" w:rsidRDefault="00E80298" w:rsidP="00E80298">
      <w:pPr>
        <w:pStyle w:val="Quote"/>
      </w:pPr>
      <w:r w:rsidRPr="00B055B9">
        <w:rPr>
          <w:b/>
          <w:vertAlign w:val="superscript"/>
        </w:rPr>
        <w:t>4 </w:t>
      </w:r>
      <w:r w:rsidRPr="00B055B9">
        <w:t xml:space="preserve">In the pride of his face the </w:t>
      </w:r>
      <w:r w:rsidRPr="00B055B9">
        <w:rPr>
          <w:b/>
        </w:rPr>
        <w:t>wicked</w:t>
      </w:r>
      <w:r w:rsidRPr="00B055B9">
        <w:t xml:space="preserve"> does not seek him [</w:t>
      </w:r>
      <w:r w:rsidRPr="00B055B9">
        <w:rPr>
          <w:i/>
        </w:rPr>
        <w:t>the LORD</w:t>
      </w:r>
      <w:r w:rsidRPr="00B055B9">
        <w:t>];</w:t>
      </w:r>
      <w:r w:rsidRPr="00B055B9">
        <w:br/>
        <w:t>    all his thoughts are, “There is no God.”</w:t>
      </w:r>
      <w:r w:rsidRPr="00B055B9">
        <w:br/>
      </w:r>
      <w:r w:rsidRPr="00B055B9">
        <w:rPr>
          <w:b/>
          <w:vertAlign w:val="superscript"/>
        </w:rPr>
        <w:t>5 </w:t>
      </w:r>
      <w:r w:rsidRPr="00B055B9">
        <w:rPr>
          <w:b/>
        </w:rPr>
        <w:t>His</w:t>
      </w:r>
      <w:r w:rsidRPr="00B055B9">
        <w:t xml:space="preserve"> ways </w:t>
      </w:r>
      <w:proofErr w:type="gramStart"/>
      <w:r w:rsidRPr="00B055B9">
        <w:t>prosper at all times</w:t>
      </w:r>
      <w:proofErr w:type="gramEnd"/>
      <w:r w:rsidRPr="00B055B9">
        <w:t>;</w:t>
      </w:r>
      <w:r w:rsidRPr="00B055B9">
        <w:br/>
        <w:t>    your judgments are on high, </w:t>
      </w:r>
      <w:r w:rsidRPr="00B055B9">
        <w:rPr>
          <w:b/>
          <w:highlight w:val="yellow"/>
        </w:rPr>
        <w:t>out of his sight</w:t>
      </w:r>
      <w:r w:rsidRPr="00B055B9">
        <w:t>;</w:t>
      </w:r>
      <w:r w:rsidRPr="00B055B9">
        <w:br/>
        <w:t>    as for all his foes, he puffs at them.</w:t>
      </w:r>
    </w:p>
    <w:p w14:paraId="39669455" w14:textId="71B95678" w:rsidR="00E80298" w:rsidRPr="00B055B9" w:rsidRDefault="002F4183" w:rsidP="00E80298">
      <w:pPr>
        <w:pStyle w:val="bodynormal1"/>
      </w:pPr>
      <w:r w:rsidRPr="00B055B9">
        <w:t xml:space="preserve">They may go to church. They may be members of a congregation, but they do not seek the LORD. They are practical atheists. </w:t>
      </w:r>
      <w:r w:rsidR="00E80298" w:rsidRPr="00B055B9">
        <w:t>There is no room in the thinking of many for serious thoughts about God. Judgment day is “</w:t>
      </w:r>
      <w:r w:rsidR="00E80298" w:rsidRPr="00B055B9">
        <w:rPr>
          <w:u w:val="single"/>
        </w:rPr>
        <w:t>out of the wicked’s sight</w:t>
      </w:r>
      <w:r w:rsidR="00E80298" w:rsidRPr="00B055B9">
        <w:t xml:space="preserve">” (10:5).  </w:t>
      </w:r>
    </w:p>
    <w:p w14:paraId="6E371C92" w14:textId="275F53F6" w:rsidR="000650BA" w:rsidRPr="00B055B9" w:rsidRDefault="000650BA" w:rsidP="00E80298">
      <w:pPr>
        <w:pStyle w:val="bodynormal1"/>
      </w:pPr>
      <w:r w:rsidRPr="00B055B9">
        <w:t xml:space="preserve">The wicked goes on to boast in that none of their actions will </w:t>
      </w:r>
      <w:proofErr w:type="spellStart"/>
      <w:r w:rsidRPr="00B055B9">
        <w:t>every</w:t>
      </w:r>
      <w:proofErr w:type="spellEnd"/>
      <w:r w:rsidRPr="00B055B9">
        <w:t xml:space="preserve"> be reproved by the Lord. </w:t>
      </w:r>
    </w:p>
    <w:p w14:paraId="5203AAB9" w14:textId="77777777" w:rsidR="000650BA" w:rsidRPr="00B055B9" w:rsidRDefault="000650BA" w:rsidP="000650BA">
      <w:pPr>
        <w:pStyle w:val="Quote"/>
      </w:pPr>
      <w:r w:rsidRPr="00B055B9">
        <w:rPr>
          <w:b/>
          <w:vertAlign w:val="superscript"/>
        </w:rPr>
        <w:t>6 </w:t>
      </w:r>
      <w:r w:rsidRPr="00B055B9">
        <w:rPr>
          <w:b/>
        </w:rPr>
        <w:t>He</w:t>
      </w:r>
      <w:r w:rsidRPr="00B055B9">
        <w:t> says in his heart, “I shall not be moved;</w:t>
      </w:r>
      <w:r w:rsidRPr="00B055B9">
        <w:br/>
        <w:t>    throughout all generations I shall not meet adversity.”</w:t>
      </w:r>
    </w:p>
    <w:p w14:paraId="032EC563" w14:textId="4A484E2F" w:rsidR="000650BA" w:rsidRPr="00B055B9" w:rsidRDefault="000650BA" w:rsidP="00E80298">
      <w:pPr>
        <w:pStyle w:val="bodynormal1"/>
      </w:pPr>
      <w:r w:rsidRPr="00B055B9">
        <w:t xml:space="preserve">I’ve heard people say, “I will live like I want to live, and then I shall die and become dirt again.” This may be true of our bodies for a time, but it is not true of our souls. We shall all stand before Christ. The sheep and the goats will be divided. </w:t>
      </w:r>
      <w:r w:rsidR="0077222C" w:rsidRPr="00B055B9">
        <w:t>Anyone who has not experienced the blood of Jesus and his forgiveness through faith in his blood, shall perish forever. The one’s who say, “</w:t>
      </w:r>
      <w:r w:rsidR="0077222C" w:rsidRPr="00B055B9">
        <w:rPr>
          <w:b/>
          <w:u w:val="single"/>
        </w:rPr>
        <w:t>I shall not be moved…I shall not meet adversity</w:t>
      </w:r>
      <w:r w:rsidR="0077222C" w:rsidRPr="00B055B9">
        <w:t xml:space="preserve">” are fooling themselves. </w:t>
      </w:r>
    </w:p>
    <w:p w14:paraId="376ED28A" w14:textId="77777777" w:rsidR="007A1177" w:rsidRPr="00B055B9" w:rsidRDefault="007A1177" w:rsidP="007A1177">
      <w:pPr>
        <w:pStyle w:val="Heading4"/>
        <w:rPr>
          <w:sz w:val="24"/>
        </w:rPr>
      </w:pPr>
      <w:r w:rsidRPr="00B055B9">
        <w:rPr>
          <w:sz w:val="24"/>
        </w:rPr>
        <w:t>Application</w:t>
      </w:r>
    </w:p>
    <w:p w14:paraId="6447AD35" w14:textId="6380D1D1" w:rsidR="005E155D" w:rsidRPr="00B055B9" w:rsidRDefault="007A1177" w:rsidP="00E80298">
      <w:pPr>
        <w:pStyle w:val="bodynormal1"/>
      </w:pPr>
      <w:r w:rsidRPr="00B055B9">
        <w:t xml:space="preserve">Let us lament those who deny the Lord. </w:t>
      </w:r>
      <w:r w:rsidR="00607CC3" w:rsidRPr="00B055B9">
        <w:t xml:space="preserve">Let us bring our </w:t>
      </w:r>
      <w:r w:rsidR="005E155D" w:rsidRPr="00B055B9">
        <w:t>anxieties and cares to the Lord for our lost family members. We pray for the afflicted and oppressed all around us. Let us bring these things to the Lord.  Let us ask the Lord to “</w:t>
      </w:r>
      <w:r w:rsidR="005E155D" w:rsidRPr="00B055B9">
        <w:rPr>
          <w:u w:val="single"/>
        </w:rPr>
        <w:t>open the eyes of the blind</w:t>
      </w:r>
      <w:r w:rsidR="005E155D" w:rsidRPr="00B055B9">
        <w:t xml:space="preserve">.” Let us trust the Lord has not forgotten. He does and will answer our prayers. </w:t>
      </w:r>
    </w:p>
    <w:p w14:paraId="52EC4ACC" w14:textId="742FCD5E" w:rsidR="007A1177" w:rsidRPr="00B055B9" w:rsidRDefault="007A1177" w:rsidP="00E80298">
      <w:pPr>
        <w:pStyle w:val="bodynormal1"/>
      </w:pPr>
      <w:r w:rsidRPr="00B055B9">
        <w:t xml:space="preserve">But let us also evangelize. As we see our nation forsaking God more and more, we lament this downward spiral! But we do not give up. </w:t>
      </w:r>
      <w:r w:rsidR="005E155D" w:rsidRPr="00B055B9">
        <w:t xml:space="preserve">We never give up. </w:t>
      </w:r>
      <w:r w:rsidRPr="00B055B9">
        <w:t xml:space="preserve">We evangelize. </w:t>
      </w:r>
      <w:r w:rsidR="005E155D" w:rsidRPr="00B055B9">
        <w:t>There is hope in Jesus Christ.</w:t>
      </w:r>
    </w:p>
    <w:p w14:paraId="4CD9313A" w14:textId="77777777" w:rsidR="005E155D" w:rsidRPr="00B055B9" w:rsidRDefault="005E155D" w:rsidP="00E80298">
      <w:pPr>
        <w:pStyle w:val="bodynormal1"/>
        <w:rPr>
          <w:b/>
          <w:i/>
        </w:rPr>
      </w:pPr>
    </w:p>
    <w:p w14:paraId="68E67D5E" w14:textId="62E5BACE" w:rsidR="005E155D" w:rsidRPr="00B055B9" w:rsidRDefault="005E155D" w:rsidP="00E80298">
      <w:pPr>
        <w:pStyle w:val="bodynormal1"/>
      </w:pPr>
      <w:r w:rsidRPr="00B055B9">
        <w:rPr>
          <w:b/>
          <w:i/>
        </w:rPr>
        <w:t>Transition</w:t>
      </w:r>
      <w:r w:rsidRPr="00B055B9">
        <w:t xml:space="preserve">: We lament the </w:t>
      </w:r>
      <w:r w:rsidRPr="00B055B9">
        <w:rPr>
          <w:b/>
        </w:rPr>
        <w:t>prideful heart</w:t>
      </w:r>
      <w:r w:rsidRPr="00B055B9">
        <w:t xml:space="preserve"> of the wicked. We also lament their </w:t>
      </w:r>
      <w:r w:rsidRPr="00B055B9">
        <w:rPr>
          <w:b/>
        </w:rPr>
        <w:t>perverse mouth</w:t>
      </w:r>
      <w:r w:rsidRPr="00B055B9">
        <w:t xml:space="preserve">. </w:t>
      </w:r>
    </w:p>
    <w:p w14:paraId="1D227E61" w14:textId="10BFFE12" w:rsidR="000017EF" w:rsidRPr="00B055B9" w:rsidRDefault="00E555B8" w:rsidP="000017EF">
      <w:pPr>
        <w:pStyle w:val="Heading2"/>
        <w:rPr>
          <w:sz w:val="24"/>
        </w:rPr>
      </w:pPr>
      <w:bookmarkStart w:id="160" w:name="_Toc525246967"/>
      <w:bookmarkStart w:id="161" w:name="_Toc525247212"/>
      <w:bookmarkStart w:id="162" w:name="_Toc525251385"/>
      <w:bookmarkStart w:id="163" w:name="_Toc525397426"/>
      <w:bookmarkStart w:id="164" w:name="_Toc525407294"/>
      <w:bookmarkStart w:id="165" w:name="_Toc525407400"/>
      <w:bookmarkStart w:id="166" w:name="_Toc525407421"/>
      <w:bookmarkStart w:id="167" w:name="_Toc525412902"/>
      <w:bookmarkStart w:id="168" w:name="_Toc525415424"/>
      <w:bookmarkStart w:id="169" w:name="_Toc525415449"/>
      <w:r w:rsidRPr="00B055B9">
        <w:rPr>
          <w:sz w:val="24"/>
        </w:rPr>
        <w:t>We Lament</w:t>
      </w:r>
      <w:r w:rsidR="00BB0418" w:rsidRPr="00B055B9">
        <w:rPr>
          <w:sz w:val="24"/>
        </w:rPr>
        <w:t xml:space="preserve"> </w:t>
      </w:r>
      <w:r w:rsidRPr="00B055B9">
        <w:rPr>
          <w:sz w:val="24"/>
        </w:rPr>
        <w:t>Their</w:t>
      </w:r>
      <w:r w:rsidR="00575987" w:rsidRPr="00B055B9">
        <w:rPr>
          <w:sz w:val="24"/>
        </w:rPr>
        <w:t xml:space="preserve"> Perverse Mouth</w:t>
      </w:r>
      <w:r w:rsidR="000017EF" w:rsidRPr="00B055B9">
        <w:rPr>
          <w:sz w:val="24"/>
        </w:rPr>
        <w:t xml:space="preserve"> (10:7)</w:t>
      </w:r>
      <w:bookmarkEnd w:id="160"/>
      <w:bookmarkEnd w:id="161"/>
      <w:bookmarkEnd w:id="162"/>
      <w:bookmarkEnd w:id="163"/>
      <w:bookmarkEnd w:id="164"/>
      <w:bookmarkEnd w:id="165"/>
      <w:bookmarkEnd w:id="166"/>
      <w:bookmarkEnd w:id="167"/>
      <w:bookmarkEnd w:id="168"/>
      <w:bookmarkEnd w:id="169"/>
    </w:p>
    <w:p w14:paraId="4F5713A6" w14:textId="43CC9843" w:rsidR="000017EF" w:rsidRPr="00B055B9" w:rsidRDefault="00047552" w:rsidP="000017EF">
      <w:pPr>
        <w:pStyle w:val="bodynormal1"/>
      </w:pPr>
      <w:r w:rsidRPr="00B055B9">
        <w:t>David laments the boasting of the lost people around him. T</w:t>
      </w:r>
      <w:r w:rsidR="005E155D" w:rsidRPr="00B055B9">
        <w:t xml:space="preserve">here are so many around us that use threats and deceit to get their way. </w:t>
      </w:r>
    </w:p>
    <w:p w14:paraId="4F60E085" w14:textId="567A626C" w:rsidR="000017EF" w:rsidRPr="00B055B9" w:rsidRDefault="000017EF" w:rsidP="00575987">
      <w:pPr>
        <w:pStyle w:val="Quote"/>
      </w:pPr>
      <w:r w:rsidRPr="00B055B9">
        <w:rPr>
          <w:b/>
          <w:vertAlign w:val="superscript"/>
        </w:rPr>
        <w:t>7 </w:t>
      </w:r>
      <w:r w:rsidRPr="00B055B9">
        <w:t>His mouth is filled with cursing and deceit and oppression;</w:t>
      </w:r>
      <w:r w:rsidRPr="00B055B9">
        <w:br/>
        <w:t>    under his tongue are mischief and iniquity.</w:t>
      </w:r>
    </w:p>
    <w:p w14:paraId="152A61A0" w14:textId="553B208C" w:rsidR="000017EF" w:rsidRPr="00B055B9" w:rsidRDefault="001227D5" w:rsidP="000017EF">
      <w:pPr>
        <w:pStyle w:val="bodynormal1"/>
      </w:pPr>
      <w:r w:rsidRPr="00B055B9">
        <w:t xml:space="preserve">This verse is </w:t>
      </w:r>
      <w:proofErr w:type="gramStart"/>
      <w:r w:rsidRPr="00B055B9">
        <w:t>actually quoted</w:t>
      </w:r>
      <w:proofErr w:type="gramEnd"/>
      <w:r w:rsidRPr="00B055B9">
        <w:t xml:space="preserve"> in Romans 3:14. </w:t>
      </w:r>
      <w:r w:rsidR="00047552" w:rsidRPr="00B055B9">
        <w:t xml:space="preserve">The lost person boasts and schemes deceitfully and lawlessly, doing whatever it takes to gain temporal happiness. </w:t>
      </w:r>
      <w:r w:rsidRPr="00B055B9">
        <w:t>They think they can lie or make threats to get material or social gain. Telling lies and swearing oaths they have no plans to keep, they escape the penalties of the law and pursue their devious ways.</w:t>
      </w:r>
      <w:r w:rsidRPr="00B055B9">
        <w:rPr>
          <w:vertAlign w:val="superscript"/>
        </w:rPr>
        <w:footnoteReference w:id="4"/>
      </w:r>
    </w:p>
    <w:p w14:paraId="585C7A78" w14:textId="6C99E09F" w:rsidR="007C4D41" w:rsidRPr="00B055B9" w:rsidRDefault="007C4D41" w:rsidP="000017EF">
      <w:pPr>
        <w:pStyle w:val="bodynormal1"/>
      </w:pPr>
      <w:r w:rsidRPr="00B055B9">
        <w:t xml:space="preserve">The words of the wicked are perverse. The </w:t>
      </w:r>
      <w:r w:rsidRPr="00B055B9">
        <w:rPr>
          <w:b/>
        </w:rPr>
        <w:t>media</w:t>
      </w:r>
      <w:r w:rsidRPr="00B055B9">
        <w:t xml:space="preserve"> and </w:t>
      </w:r>
      <w:r w:rsidRPr="00B055B9">
        <w:rPr>
          <w:b/>
        </w:rPr>
        <w:t>movies</w:t>
      </w:r>
      <w:r w:rsidRPr="00B055B9">
        <w:t xml:space="preserve"> have an agenda of mocking God and making fun of what God calls holy. Any time I notice what’s on </w:t>
      </w:r>
      <w:r w:rsidRPr="00B055B9">
        <w:rPr>
          <w:b/>
        </w:rPr>
        <w:t>primetime TV</w:t>
      </w:r>
      <w:r w:rsidRPr="00B055B9">
        <w:t xml:space="preserve">, it’s usually something </w:t>
      </w:r>
      <w:r w:rsidRPr="00B055B9">
        <w:rPr>
          <w:b/>
        </w:rPr>
        <w:t>mocking God</w:t>
      </w:r>
      <w:r w:rsidRPr="00B055B9">
        <w:t xml:space="preserve">, his order of creation, or his people. </w:t>
      </w:r>
    </w:p>
    <w:p w14:paraId="403008D3" w14:textId="0DCF5960" w:rsidR="00A775E5" w:rsidRPr="00B055B9" w:rsidRDefault="001227D5" w:rsidP="000017EF">
      <w:pPr>
        <w:pStyle w:val="bodynormal1"/>
      </w:pPr>
      <w:r w:rsidRPr="00B055B9">
        <w:t xml:space="preserve">Maybe you have </w:t>
      </w:r>
      <w:r w:rsidRPr="00B055B9">
        <w:rPr>
          <w:b/>
        </w:rPr>
        <w:t>people at your workplace</w:t>
      </w:r>
      <w:r w:rsidRPr="00B055B9">
        <w:t xml:space="preserve"> that think they can lie and scheme to get a little extra. Maybe you</w:t>
      </w:r>
      <w:r w:rsidR="00A775E5" w:rsidRPr="00B055B9">
        <w:t xml:space="preserve"> yourself have been </w:t>
      </w:r>
      <w:r w:rsidR="00A775E5" w:rsidRPr="00B055B9">
        <w:rPr>
          <w:b/>
        </w:rPr>
        <w:t>bullied</w:t>
      </w:r>
      <w:r w:rsidR="00A775E5" w:rsidRPr="00B055B9">
        <w:t xml:space="preserve"> or </w:t>
      </w:r>
      <w:r w:rsidR="00A775E5" w:rsidRPr="00B055B9">
        <w:rPr>
          <w:b/>
        </w:rPr>
        <w:t>threatened</w:t>
      </w:r>
      <w:r w:rsidR="00A775E5" w:rsidRPr="00B055B9">
        <w:t xml:space="preserve"> or </w:t>
      </w:r>
      <w:r w:rsidR="00A775E5" w:rsidRPr="00B055B9">
        <w:rPr>
          <w:b/>
        </w:rPr>
        <w:t>abused</w:t>
      </w:r>
      <w:r w:rsidR="00A775E5" w:rsidRPr="00B055B9">
        <w:t xml:space="preserve">. </w:t>
      </w:r>
    </w:p>
    <w:p w14:paraId="66A47FBB" w14:textId="49E9B105" w:rsidR="00A775E5" w:rsidRPr="00B055B9" w:rsidRDefault="00A775E5" w:rsidP="000017EF">
      <w:pPr>
        <w:pStyle w:val="bodynormal1"/>
      </w:pPr>
      <w:r w:rsidRPr="00B055B9">
        <w:t xml:space="preserve">We lament how our governments lie about </w:t>
      </w:r>
      <w:r w:rsidRPr="00B055B9">
        <w:rPr>
          <w:b/>
        </w:rPr>
        <w:t>abortion</w:t>
      </w:r>
      <w:r w:rsidRPr="00B055B9">
        <w:t xml:space="preserve"> and call it pro-choice. God calls it pro-murder. </w:t>
      </w:r>
    </w:p>
    <w:p w14:paraId="5B2AD496" w14:textId="4B453FA7" w:rsidR="000017EF" w:rsidRPr="00B055B9" w:rsidRDefault="00A775E5" w:rsidP="003D4794">
      <w:pPr>
        <w:pStyle w:val="bodynormal1"/>
      </w:pPr>
      <w:r w:rsidRPr="00B055B9">
        <w:t>How long is this going to go on? David says: “</w:t>
      </w:r>
      <w:r w:rsidRPr="00B055B9">
        <w:rPr>
          <w:i/>
        </w:rPr>
        <w:t>It’s not right Lord</w:t>
      </w:r>
      <w:r w:rsidRPr="00B055B9">
        <w:t>!” He’s perhaps angry about this. “</w:t>
      </w:r>
      <w:r w:rsidRPr="00B055B9">
        <w:rPr>
          <w:i/>
        </w:rPr>
        <w:t>Lord look at what’s happening. How long till you make these lies and bullying right?</w:t>
      </w:r>
      <w:r w:rsidRPr="00B055B9">
        <w:t>”</w:t>
      </w:r>
    </w:p>
    <w:p w14:paraId="52923485" w14:textId="7B9AC211" w:rsidR="000017EF" w:rsidRPr="00B055B9" w:rsidRDefault="00E555B8" w:rsidP="000017EF">
      <w:pPr>
        <w:pStyle w:val="Heading2"/>
        <w:rPr>
          <w:sz w:val="24"/>
        </w:rPr>
      </w:pPr>
      <w:bookmarkStart w:id="170" w:name="_Toc525246968"/>
      <w:bookmarkStart w:id="171" w:name="_Toc525247213"/>
      <w:bookmarkStart w:id="172" w:name="_Toc525251386"/>
      <w:bookmarkStart w:id="173" w:name="_Toc525397427"/>
      <w:bookmarkStart w:id="174" w:name="_Toc525407295"/>
      <w:bookmarkStart w:id="175" w:name="_Toc525407401"/>
      <w:bookmarkStart w:id="176" w:name="_Toc525407422"/>
      <w:bookmarkStart w:id="177" w:name="_Toc525412903"/>
      <w:bookmarkStart w:id="178" w:name="_Toc525415425"/>
      <w:bookmarkStart w:id="179" w:name="_Toc525415450"/>
      <w:r w:rsidRPr="00B055B9">
        <w:rPr>
          <w:sz w:val="24"/>
        </w:rPr>
        <w:t>We Lament</w:t>
      </w:r>
      <w:r w:rsidR="00BB0418" w:rsidRPr="00B055B9">
        <w:rPr>
          <w:sz w:val="24"/>
        </w:rPr>
        <w:t xml:space="preserve"> Their Plundering Hands</w:t>
      </w:r>
      <w:r w:rsidR="000017EF" w:rsidRPr="00B055B9">
        <w:rPr>
          <w:sz w:val="24"/>
        </w:rPr>
        <w:t xml:space="preserve"> (10:8-1</w:t>
      </w:r>
      <w:r w:rsidR="00BB0418" w:rsidRPr="00B055B9">
        <w:rPr>
          <w:sz w:val="24"/>
        </w:rPr>
        <w:t>0</w:t>
      </w:r>
      <w:r w:rsidR="000017EF" w:rsidRPr="00B055B9">
        <w:rPr>
          <w:sz w:val="24"/>
        </w:rPr>
        <w:t>)</w:t>
      </w:r>
      <w:bookmarkEnd w:id="170"/>
      <w:bookmarkEnd w:id="171"/>
      <w:bookmarkEnd w:id="172"/>
      <w:bookmarkEnd w:id="173"/>
      <w:bookmarkEnd w:id="174"/>
      <w:bookmarkEnd w:id="175"/>
      <w:bookmarkEnd w:id="176"/>
      <w:bookmarkEnd w:id="177"/>
      <w:bookmarkEnd w:id="178"/>
      <w:bookmarkEnd w:id="179"/>
    </w:p>
    <w:p w14:paraId="4DF5A2DD" w14:textId="2A48C19A" w:rsidR="000017EF" w:rsidRPr="00B055B9" w:rsidRDefault="00B31DA8" w:rsidP="000017EF">
      <w:pPr>
        <w:pStyle w:val="bodynormal1"/>
      </w:pPr>
      <w:r w:rsidRPr="00B055B9">
        <w:t xml:space="preserve">David laments even further. He says there are lost people who use violence to get what they want. </w:t>
      </w:r>
    </w:p>
    <w:p w14:paraId="48F91CA0" w14:textId="06AFC564" w:rsidR="000017EF" w:rsidRPr="00B055B9" w:rsidRDefault="000017EF" w:rsidP="00575987">
      <w:pPr>
        <w:pStyle w:val="Quote"/>
      </w:pPr>
      <w:r w:rsidRPr="00B055B9">
        <w:rPr>
          <w:b/>
          <w:vertAlign w:val="superscript"/>
        </w:rPr>
        <w:t>8 </w:t>
      </w:r>
      <w:r w:rsidRPr="00B055B9">
        <w:t>He sits in ambush in the villages;</w:t>
      </w:r>
      <w:r w:rsidRPr="00B055B9">
        <w:br/>
        <w:t>    in hiding places he murders the innocent.</w:t>
      </w:r>
      <w:r w:rsidRPr="00B055B9">
        <w:br/>
        <w:t>His eyes stealthily watch for the helpless;</w:t>
      </w:r>
      <w:r w:rsidRPr="00B055B9">
        <w:br/>
      </w:r>
      <w:r w:rsidRPr="00B055B9">
        <w:rPr>
          <w:b/>
          <w:vertAlign w:val="superscript"/>
        </w:rPr>
        <w:t>9 </w:t>
      </w:r>
      <w:r w:rsidRPr="00B055B9">
        <w:t>he lurks in ambush like a lion in his thicket;</w:t>
      </w:r>
      <w:r w:rsidRPr="00B055B9">
        <w:br/>
        <w:t>he lurks that he may seize the poor;</w:t>
      </w:r>
      <w:r w:rsidRPr="00B055B9">
        <w:br/>
        <w:t>    he seizes the poor when he draws him into his net.</w:t>
      </w:r>
      <w:r w:rsidRPr="00B055B9">
        <w:br/>
      </w:r>
      <w:r w:rsidRPr="00B055B9">
        <w:rPr>
          <w:b/>
          <w:vertAlign w:val="superscript"/>
        </w:rPr>
        <w:t>10 </w:t>
      </w:r>
      <w:r w:rsidRPr="00B055B9">
        <w:t>The helpless are crushed, sink down,</w:t>
      </w:r>
      <w:r w:rsidRPr="00B055B9">
        <w:br/>
        <w:t>    and fall by his might.</w:t>
      </w:r>
    </w:p>
    <w:p w14:paraId="362C06FD" w14:textId="01BFCE40" w:rsidR="00815F06" w:rsidRPr="00B055B9" w:rsidRDefault="00A775E5" w:rsidP="000017EF">
      <w:pPr>
        <w:pStyle w:val="bodynormal1"/>
      </w:pPr>
      <w:r w:rsidRPr="00B055B9">
        <w:lastRenderedPageBreak/>
        <w:t xml:space="preserve">Look at the wicked’s actions: </w:t>
      </w:r>
      <w:r w:rsidR="003D4794" w:rsidRPr="00B055B9">
        <w:t>violence and murder. Like ferocious lions, wicked people hide and watch for opportunities to pounce on the helpless prey, and like hunters or fishermen, they catch their prey in their nets. They are sure that the law won’t catch up with them or the Lord notice what they do.</w:t>
      </w:r>
      <w:r w:rsidR="003D4794" w:rsidRPr="00B055B9">
        <w:rPr>
          <w:vertAlign w:val="superscript"/>
        </w:rPr>
        <w:footnoteReference w:id="5"/>
      </w:r>
    </w:p>
    <w:p w14:paraId="2D516327" w14:textId="77777777" w:rsidR="000D3803" w:rsidRPr="00B055B9" w:rsidRDefault="000D3803" w:rsidP="006B3029">
      <w:pPr>
        <w:rPr>
          <w:i/>
          <w:sz w:val="28"/>
        </w:rPr>
      </w:pPr>
    </w:p>
    <w:p w14:paraId="1273F858" w14:textId="725E78E8" w:rsidR="006B3029" w:rsidRPr="00B055B9" w:rsidRDefault="006B3029" w:rsidP="006B3029">
      <w:pPr>
        <w:rPr>
          <w:i/>
          <w:sz w:val="28"/>
        </w:rPr>
      </w:pPr>
      <w:r w:rsidRPr="00B055B9">
        <w:rPr>
          <w:i/>
          <w:sz w:val="28"/>
        </w:rPr>
        <w:t>Example of Norbert</w:t>
      </w:r>
    </w:p>
    <w:p w14:paraId="3658290B" w14:textId="00113C05" w:rsidR="003D4794" w:rsidRPr="00B055B9" w:rsidRDefault="003D4794" w:rsidP="000017EF">
      <w:pPr>
        <w:pStyle w:val="bodynormal1"/>
      </w:pPr>
      <w:r w:rsidRPr="00B055B9">
        <w:t xml:space="preserve">I’ve seen this in my own neighborhood. Our dear neighbor Norbert loved to use his snow blower. </w:t>
      </w:r>
      <w:r w:rsidR="0028745B" w:rsidRPr="00B055B9">
        <w:t xml:space="preserve">He was a fellow believer in the Lord. </w:t>
      </w:r>
      <w:r w:rsidRPr="00B055B9">
        <w:t xml:space="preserve">Often on the snowiest days, we would look out our windows and see Norbert going up and down the </w:t>
      </w:r>
      <w:proofErr w:type="gramStart"/>
      <w:r w:rsidRPr="00B055B9">
        <w:t>neighbors</w:t>
      </w:r>
      <w:proofErr w:type="gramEnd"/>
      <w:r w:rsidRPr="00B055B9">
        <w:t xml:space="preserve"> driveways and sidewalks with his snowblower. </w:t>
      </w:r>
    </w:p>
    <w:p w14:paraId="54A0C8FB" w14:textId="23FF1D13" w:rsidR="003D4794" w:rsidRPr="00B055B9" w:rsidRDefault="003D4794" w:rsidP="000017EF">
      <w:pPr>
        <w:pStyle w:val="bodynormal1"/>
      </w:pPr>
      <w:r w:rsidRPr="00B055B9">
        <w:t>Everything changed one day two years ago. Norbert who was about 6’ 6” answered his door. There was a man looking for his girlfriend, a friend of Norbert’s daughter. This young man forced his way into Norbert’s house. Norbert picked him up and threw him into the front yard. The man shot Norbert</w:t>
      </w:r>
      <w:r w:rsidR="0028745B" w:rsidRPr="00B055B9">
        <w:t xml:space="preserve"> and our dear neighbor Norbert died instantly.</w:t>
      </w:r>
    </w:p>
    <w:p w14:paraId="5EB21F0F" w14:textId="77777777" w:rsidR="000D3803" w:rsidRPr="00B055B9" w:rsidRDefault="000D3803" w:rsidP="000D3803">
      <w:pPr>
        <w:rPr>
          <w:i/>
          <w:sz w:val="28"/>
        </w:rPr>
      </w:pPr>
    </w:p>
    <w:p w14:paraId="52CB3AA5" w14:textId="6BBEB16B" w:rsidR="000D3803" w:rsidRPr="00B055B9" w:rsidRDefault="000D3803" w:rsidP="000D3803">
      <w:pPr>
        <w:rPr>
          <w:i/>
          <w:sz w:val="28"/>
        </w:rPr>
      </w:pPr>
      <w:r w:rsidRPr="00B055B9">
        <w:rPr>
          <w:i/>
          <w:sz w:val="28"/>
        </w:rPr>
        <w:t>Murders in the USA</w:t>
      </w:r>
    </w:p>
    <w:p w14:paraId="49AF5E42" w14:textId="2A613939" w:rsidR="00BB0418" w:rsidRPr="00B055B9" w:rsidRDefault="0028745B" w:rsidP="006B3029">
      <w:pPr>
        <w:pStyle w:val="bodynormal1"/>
      </w:pPr>
      <w:r w:rsidRPr="00B055B9">
        <w:t xml:space="preserve">Just like that people’s lives are taken away. </w:t>
      </w:r>
      <w:r w:rsidR="0003302C" w:rsidRPr="00B055B9">
        <w:t>Every 10 years in the USA 150,000 murders are committed. Pew Research says that more than half go unsolved.</w:t>
      </w:r>
      <w:r w:rsidR="0003302C" w:rsidRPr="00B055B9">
        <w:rPr>
          <w:rStyle w:val="FootnoteReference"/>
        </w:rPr>
        <w:footnoteReference w:id="6"/>
      </w:r>
    </w:p>
    <w:p w14:paraId="4F14721E" w14:textId="77777777" w:rsidR="000D3803" w:rsidRPr="00B055B9" w:rsidRDefault="000D3803" w:rsidP="000D3803">
      <w:pPr>
        <w:rPr>
          <w:i/>
          <w:sz w:val="28"/>
        </w:rPr>
      </w:pPr>
    </w:p>
    <w:p w14:paraId="0DA9510E" w14:textId="1D1ED6A6" w:rsidR="000D3803" w:rsidRPr="00B055B9" w:rsidRDefault="000D3803" w:rsidP="000D3803">
      <w:pPr>
        <w:rPr>
          <w:i/>
          <w:sz w:val="28"/>
        </w:rPr>
      </w:pPr>
      <w:r w:rsidRPr="00B055B9">
        <w:rPr>
          <w:i/>
          <w:sz w:val="28"/>
        </w:rPr>
        <w:t>September 11</w:t>
      </w:r>
    </w:p>
    <w:p w14:paraId="4D85C1EA" w14:textId="13C53840" w:rsidR="006B3029" w:rsidRPr="00B055B9" w:rsidRDefault="006B3029" w:rsidP="006B3029">
      <w:pPr>
        <w:pStyle w:val="bodynormal1"/>
      </w:pPr>
      <w:proofErr w:type="gramStart"/>
      <w:r w:rsidRPr="00B055B9">
        <w:t>Indeed</w:t>
      </w:r>
      <w:proofErr w:type="gramEnd"/>
      <w:r w:rsidRPr="00B055B9">
        <w:t xml:space="preserve"> there are people in the world that think when they murder they are doing God service. When almost 3000 died on September 11, 2001, millions in the Muslim world rejoiced and celebrated. How can we live in a world that celebrates these things?</w:t>
      </w:r>
    </w:p>
    <w:p w14:paraId="57FF4A02" w14:textId="77777777" w:rsidR="000D3803" w:rsidRPr="00B055B9" w:rsidRDefault="000D3803" w:rsidP="006B3029">
      <w:pPr>
        <w:pStyle w:val="bodynormal1"/>
      </w:pPr>
    </w:p>
    <w:p w14:paraId="77C705A4" w14:textId="75146288" w:rsidR="000D3803" w:rsidRPr="00B055B9" w:rsidRDefault="000D3803" w:rsidP="000D3803">
      <w:pPr>
        <w:rPr>
          <w:i/>
          <w:sz w:val="28"/>
        </w:rPr>
      </w:pPr>
      <w:r w:rsidRPr="00B055B9">
        <w:rPr>
          <w:i/>
          <w:sz w:val="28"/>
        </w:rPr>
        <w:t>Celebration of Violence</w:t>
      </w:r>
    </w:p>
    <w:p w14:paraId="100BB9A8" w14:textId="00738615" w:rsidR="006B3029" w:rsidRPr="00B055B9" w:rsidRDefault="006B3029" w:rsidP="006B3029">
      <w:pPr>
        <w:pStyle w:val="bodynormal1"/>
      </w:pPr>
      <w:r w:rsidRPr="00B055B9">
        <w:t xml:space="preserve">Even our media culture celebrates violence and murder through </w:t>
      </w:r>
      <w:r w:rsidR="000D3803" w:rsidRPr="00B055B9">
        <w:t xml:space="preserve">salacious news stories, </w:t>
      </w:r>
      <w:r w:rsidRPr="00B055B9">
        <w:t xml:space="preserve">video games, Hollywood movies and violent sports. How long will our culture celebrate violence? </w:t>
      </w:r>
    </w:p>
    <w:p w14:paraId="5CE15032" w14:textId="413A96C3" w:rsidR="00BB0418" w:rsidRPr="00B055B9" w:rsidRDefault="00BB0418" w:rsidP="00BB0418">
      <w:pPr>
        <w:pStyle w:val="Heading2"/>
        <w:rPr>
          <w:sz w:val="24"/>
        </w:rPr>
      </w:pPr>
      <w:bookmarkStart w:id="180" w:name="_Toc525407402"/>
      <w:bookmarkStart w:id="181" w:name="_Toc525407423"/>
      <w:bookmarkStart w:id="182" w:name="_Toc525412904"/>
      <w:bookmarkStart w:id="183" w:name="_Toc525415426"/>
      <w:bookmarkStart w:id="184" w:name="_Toc525415451"/>
      <w:r w:rsidRPr="00B055B9">
        <w:rPr>
          <w:sz w:val="24"/>
        </w:rPr>
        <w:t>Lamenting Their Perverse Minds (10:11)</w:t>
      </w:r>
      <w:bookmarkEnd w:id="180"/>
      <w:bookmarkEnd w:id="181"/>
      <w:bookmarkEnd w:id="182"/>
      <w:bookmarkEnd w:id="183"/>
      <w:bookmarkEnd w:id="184"/>
    </w:p>
    <w:p w14:paraId="4ACE7D35" w14:textId="394C9C17" w:rsidR="00BB0418" w:rsidRPr="00B055B9" w:rsidRDefault="006B3029" w:rsidP="00BB0418">
      <w:pPr>
        <w:pStyle w:val="bodynormal1"/>
      </w:pPr>
      <w:r w:rsidRPr="00B055B9">
        <w:t xml:space="preserve">So many in the world today believe that if there is a God and if there is a heaven, they will </w:t>
      </w:r>
      <w:proofErr w:type="gramStart"/>
      <w:r w:rsidRPr="00B055B9">
        <w:t>definitely go</w:t>
      </w:r>
      <w:proofErr w:type="gramEnd"/>
      <w:r w:rsidRPr="00B055B9">
        <w:t xml:space="preserve"> there. The wicked think they are going to get away with their sin.</w:t>
      </w:r>
    </w:p>
    <w:p w14:paraId="370F3989" w14:textId="5E1EFE41" w:rsidR="00BB0418" w:rsidRPr="00B055B9" w:rsidRDefault="00BB0418" w:rsidP="00BB0418">
      <w:pPr>
        <w:pStyle w:val="Quote"/>
      </w:pPr>
      <w:r w:rsidRPr="00B055B9">
        <w:rPr>
          <w:b/>
          <w:vertAlign w:val="superscript"/>
        </w:rPr>
        <w:t>11 </w:t>
      </w:r>
      <w:r w:rsidRPr="00B055B9">
        <w:t>He says in his heart, “God has forgotten,</w:t>
      </w:r>
      <w:r w:rsidRPr="00B055B9">
        <w:br/>
        <w:t>    he has hidden his face, he will never see it.”</w:t>
      </w:r>
    </w:p>
    <w:p w14:paraId="392DB7F8" w14:textId="77777777" w:rsidR="00B1399D" w:rsidRPr="00B055B9" w:rsidRDefault="006B3029" w:rsidP="00BB0418">
      <w:pPr>
        <w:pStyle w:val="bodynormal1"/>
      </w:pPr>
      <w:r w:rsidRPr="00B055B9">
        <w:t xml:space="preserve">“My sin is not that bad.” </w:t>
      </w:r>
      <w:r w:rsidR="00E53E0A" w:rsidRPr="00B055B9">
        <w:t xml:space="preserve">The </w:t>
      </w:r>
      <w:r w:rsidR="00F41454" w:rsidRPr="00B055B9">
        <w:t>lost</w:t>
      </w:r>
      <w:r w:rsidR="00E53E0A" w:rsidRPr="00B055B9">
        <w:t xml:space="preserve"> think God has hidden his face. </w:t>
      </w:r>
      <w:r w:rsidR="00F41454" w:rsidRPr="00B055B9">
        <w:t>They think h</w:t>
      </w:r>
      <w:r w:rsidR="00E53E0A" w:rsidRPr="00B055B9">
        <w:t xml:space="preserve">e’s uninterested in the affairs of men. He doesn’t care. </w:t>
      </w:r>
    </w:p>
    <w:p w14:paraId="736AD8E2" w14:textId="32F6705D" w:rsidR="00B1399D" w:rsidRPr="00B055B9" w:rsidRDefault="00B1399D" w:rsidP="00B1399D">
      <w:pPr>
        <w:pStyle w:val="Heading3"/>
        <w:rPr>
          <w:sz w:val="28"/>
        </w:rPr>
      </w:pPr>
      <w:bookmarkStart w:id="185" w:name="_Toc525415427"/>
      <w:bookmarkStart w:id="186" w:name="_Toc525415452"/>
      <w:r w:rsidRPr="00B055B9">
        <w:rPr>
          <w:sz w:val="28"/>
        </w:rPr>
        <w:lastRenderedPageBreak/>
        <w:t>David Wakes Up</w:t>
      </w:r>
      <w:bookmarkEnd w:id="185"/>
      <w:bookmarkEnd w:id="186"/>
    </w:p>
    <w:p w14:paraId="10114BBA" w14:textId="059655EB" w:rsidR="00BB0418" w:rsidRPr="00B055B9" w:rsidRDefault="00B1399D" w:rsidP="00BB0418">
      <w:pPr>
        <w:pStyle w:val="bodynormal1"/>
      </w:pPr>
      <w:r w:rsidRPr="00B055B9">
        <w:t>T</w:t>
      </w:r>
      <w:r w:rsidR="00E53E0A" w:rsidRPr="00B055B9">
        <w:t xml:space="preserve">his is where David’s mind wakes up and begins to realize his error. </w:t>
      </w:r>
      <w:r w:rsidR="00F41454" w:rsidRPr="00B055B9">
        <w:t xml:space="preserve">He’s been adopting the thinking of the wicked in the world. Do you remember verse 1?  </w:t>
      </w:r>
    </w:p>
    <w:p w14:paraId="348C9D66" w14:textId="77777777" w:rsidR="00F41454" w:rsidRPr="00B055B9" w:rsidRDefault="00F41454" w:rsidP="00F41454">
      <w:pPr>
        <w:pStyle w:val="Quote"/>
      </w:pPr>
      <w:r w:rsidRPr="00B055B9">
        <w:t>Why, O LORD, do you stand far away?</w:t>
      </w:r>
      <w:r w:rsidRPr="00B055B9">
        <w:br/>
        <w:t>    Why do you hide yourself in times of trouble? (10:1)</w:t>
      </w:r>
    </w:p>
    <w:p w14:paraId="2671E7CF" w14:textId="26D0EBF1" w:rsidR="00B1399D" w:rsidRPr="00B055B9" w:rsidRDefault="00B1399D" w:rsidP="00B1399D">
      <w:pPr>
        <w:pStyle w:val="bodynormal1"/>
      </w:pPr>
      <w:r w:rsidRPr="00B055B9">
        <w:t>There’s a fascinating turn in this psalm, almost as if thinking about the wicked awakens David to a renewed faith in God. David prays (10:1): “</w:t>
      </w:r>
      <w:r w:rsidRPr="00B055B9">
        <w:rPr>
          <w:u w:val="single"/>
        </w:rPr>
        <w:t>Why, O Lord, do you stand afar off? Why do you hide yourself?</w:t>
      </w:r>
      <w:r w:rsidRPr="00B055B9">
        <w:t>” God, you seem so far way, so remote, so uninvolved. You don’t seem to do anything!</w:t>
      </w:r>
    </w:p>
    <w:p w14:paraId="7AD6C0D2" w14:textId="6DAF4674" w:rsidR="00B1399D" w:rsidRPr="00B055B9" w:rsidRDefault="00B1399D" w:rsidP="00B1399D">
      <w:pPr>
        <w:pStyle w:val="bodynormal1"/>
      </w:pPr>
      <w:r w:rsidRPr="00B055B9">
        <w:t>At some point in the psalm it seems to dawn on David: “That’s what the wicked believe!” David says: “Why do you hide yourself in times of trouble” (10:1)? The wicked say: “</w:t>
      </w:r>
      <w:r w:rsidRPr="00B055B9">
        <w:rPr>
          <w:u w:val="single"/>
        </w:rPr>
        <w:t>He has hidden his face, he will never see it</w:t>
      </w:r>
      <w:r w:rsidRPr="00B055B9">
        <w:t>” (10:11). I’m discrediting God. That’s what the wicked do! God is not uninvolved. He’s sovereign.</w:t>
      </w:r>
    </w:p>
    <w:p w14:paraId="1BB02337" w14:textId="6D7C47A6" w:rsidR="00B1399D" w:rsidRPr="00B055B9" w:rsidRDefault="00B1399D" w:rsidP="00B1399D">
      <w:pPr>
        <w:pStyle w:val="bodynormal1"/>
      </w:pPr>
      <w:r w:rsidRPr="00B055B9">
        <w:t xml:space="preserve">It’s as if David says to himself, “Wait a minute… I’m saying the same thing as the wicked!” Something happens to David </w:t>
      </w:r>
      <w:proofErr w:type="gramStart"/>
      <w:r w:rsidRPr="00B055B9">
        <w:t>in the course of</w:t>
      </w:r>
      <w:proofErr w:type="gramEnd"/>
      <w:r w:rsidRPr="00B055B9">
        <w:t xml:space="preserve"> this prayer, and it happens to him as he is praying. He finds help. Strength and faith come to him as he prays. </w:t>
      </w:r>
    </w:p>
    <w:p w14:paraId="53D5A8A9" w14:textId="46B430E3" w:rsidR="007C4D41" w:rsidRPr="00B055B9" w:rsidRDefault="007C4D41" w:rsidP="00B1399D">
      <w:pPr>
        <w:pStyle w:val="bodynormal1"/>
      </w:pPr>
    </w:p>
    <w:p w14:paraId="520EFA0D" w14:textId="4E5EF111" w:rsidR="000017EF" w:rsidRPr="00B055B9" w:rsidRDefault="007C4D41" w:rsidP="000017EF">
      <w:pPr>
        <w:pStyle w:val="Heading1"/>
        <w:numPr>
          <w:ilvl w:val="0"/>
          <w:numId w:val="8"/>
        </w:numPr>
        <w:pBdr>
          <w:top w:val="single" w:sz="6" w:space="1" w:color="auto"/>
          <w:bottom w:val="single" w:sz="6" w:space="1" w:color="auto"/>
        </w:pBdr>
      </w:pPr>
      <w:bookmarkStart w:id="187" w:name="_Toc525246969"/>
      <w:bookmarkStart w:id="188" w:name="_Toc525247214"/>
      <w:bookmarkStart w:id="189" w:name="_Toc525251387"/>
      <w:bookmarkStart w:id="190" w:name="_Toc525397428"/>
      <w:bookmarkStart w:id="191" w:name="_Toc525407296"/>
      <w:bookmarkStart w:id="192" w:name="_Toc525407403"/>
      <w:bookmarkStart w:id="193" w:name="_Toc525407424"/>
      <w:bookmarkStart w:id="194" w:name="_Toc525412905"/>
      <w:bookmarkStart w:id="195" w:name="_Toc525415428"/>
      <w:bookmarkStart w:id="196" w:name="_Toc525415453"/>
      <w:r w:rsidRPr="00B055B9">
        <w:t xml:space="preserve">We </w:t>
      </w:r>
      <w:r w:rsidR="00504955" w:rsidRPr="00B055B9">
        <w:rPr>
          <w:b/>
          <w:u w:val="single"/>
        </w:rPr>
        <w:t>Look</w:t>
      </w:r>
      <w:r w:rsidR="000017EF" w:rsidRPr="00B055B9">
        <w:t xml:space="preserve"> to Jesus</w:t>
      </w:r>
      <w:r w:rsidR="00072AF2" w:rsidRPr="00B055B9">
        <w:t xml:space="preserve">’ </w:t>
      </w:r>
      <w:r w:rsidR="00504955" w:rsidRPr="00B055B9">
        <w:t>Appearing</w:t>
      </w:r>
      <w:r w:rsidR="000017EF" w:rsidRPr="00B055B9">
        <w:t xml:space="preserve"> (10:12-18)</w:t>
      </w:r>
      <w:bookmarkEnd w:id="187"/>
      <w:bookmarkEnd w:id="188"/>
      <w:bookmarkEnd w:id="189"/>
      <w:bookmarkEnd w:id="190"/>
      <w:bookmarkEnd w:id="191"/>
      <w:bookmarkEnd w:id="192"/>
      <w:bookmarkEnd w:id="193"/>
      <w:bookmarkEnd w:id="194"/>
      <w:bookmarkEnd w:id="195"/>
      <w:bookmarkEnd w:id="196"/>
    </w:p>
    <w:p w14:paraId="239BAB00" w14:textId="77777777" w:rsidR="000017EF" w:rsidRPr="00B055B9" w:rsidRDefault="000017EF" w:rsidP="000017EF">
      <w:pPr>
        <w:pStyle w:val="bodynormal1"/>
      </w:pPr>
    </w:p>
    <w:p w14:paraId="25FBF685" w14:textId="1B8D86F9" w:rsidR="000017EF" w:rsidRPr="00B055B9" w:rsidRDefault="000017EF" w:rsidP="000017EF">
      <w:pPr>
        <w:pStyle w:val="bodynormal1"/>
        <w:ind w:firstLine="0"/>
        <w:jc w:val="center"/>
        <w:rPr>
          <w:i/>
        </w:rPr>
      </w:pPr>
      <w:r w:rsidRPr="00B055B9">
        <w:rPr>
          <w:i/>
        </w:rPr>
        <w:t>The Christian must always focus on Jesus, not this world.</w:t>
      </w:r>
    </w:p>
    <w:p w14:paraId="169C1242" w14:textId="77777777" w:rsidR="00F41454" w:rsidRPr="00B055B9" w:rsidRDefault="00F41454" w:rsidP="00F41454">
      <w:pPr>
        <w:pStyle w:val="bodynormal1"/>
      </w:pPr>
      <w:bookmarkStart w:id="197" w:name="_Toc525246970"/>
      <w:bookmarkStart w:id="198" w:name="_Toc525247215"/>
      <w:bookmarkStart w:id="199" w:name="_Toc525251388"/>
      <w:bookmarkStart w:id="200" w:name="_Toc525397429"/>
      <w:bookmarkStart w:id="201" w:name="_Toc525407297"/>
      <w:bookmarkStart w:id="202" w:name="_Toc525407404"/>
      <w:bookmarkStart w:id="203" w:name="_Toc525407425"/>
      <w:bookmarkStart w:id="204" w:name="_Toc525412906"/>
    </w:p>
    <w:p w14:paraId="0DB96086" w14:textId="3673AADE" w:rsidR="00F41454" w:rsidRPr="00B055B9" w:rsidRDefault="00F41454" w:rsidP="00F41454">
      <w:pPr>
        <w:pStyle w:val="bodynormal1"/>
      </w:pPr>
      <w:r w:rsidRPr="00B055B9">
        <w:t>Dear saints, we need to be looking unto Jesus, the author and finisher of our faith. Stop looking at yourself. Stop focusing so much on the wicked. We cannot ignore the ungodly all around us. But remember: we are on the winning side. The wicked will perish. We must realize that we have a sovereign God who will judge. What are the core commitments of faith outlined here in Psalm 10:1</w:t>
      </w:r>
      <w:r w:rsidR="00B1399D" w:rsidRPr="00B055B9">
        <w:t>2</w:t>
      </w:r>
      <w:r w:rsidRPr="00B055B9">
        <w:t xml:space="preserve">-18? </w:t>
      </w:r>
      <w:r w:rsidR="00256827" w:rsidRPr="00B055B9">
        <w:t xml:space="preserve">We need to look to the Lord in his morality, his majesty and his mercy. There is no one like the Lord. The wicked are not getting away with anything. </w:t>
      </w:r>
      <w:r w:rsidRPr="00B055B9">
        <w:t xml:space="preserve"> </w:t>
      </w:r>
    </w:p>
    <w:p w14:paraId="4E2D05C9" w14:textId="0BB21F7C" w:rsidR="000017EF" w:rsidRPr="00B055B9" w:rsidRDefault="00256827" w:rsidP="000017EF">
      <w:pPr>
        <w:pStyle w:val="Heading2"/>
        <w:rPr>
          <w:sz w:val="24"/>
        </w:rPr>
      </w:pPr>
      <w:bookmarkStart w:id="205" w:name="_Toc525415429"/>
      <w:bookmarkStart w:id="206" w:name="_Toc525415454"/>
      <w:bookmarkEnd w:id="197"/>
      <w:bookmarkEnd w:id="198"/>
      <w:bookmarkEnd w:id="199"/>
      <w:bookmarkEnd w:id="200"/>
      <w:bookmarkEnd w:id="201"/>
      <w:bookmarkEnd w:id="202"/>
      <w:bookmarkEnd w:id="203"/>
      <w:bookmarkEnd w:id="204"/>
      <w:r w:rsidRPr="00B055B9">
        <w:rPr>
          <w:sz w:val="24"/>
        </w:rPr>
        <w:t>Look to the Lord’s Morality</w:t>
      </w:r>
      <w:bookmarkEnd w:id="205"/>
      <w:r w:rsidR="000E4473" w:rsidRPr="00B055B9">
        <w:rPr>
          <w:sz w:val="24"/>
        </w:rPr>
        <w:t xml:space="preserve"> (10:12-15)</w:t>
      </w:r>
      <w:bookmarkEnd w:id="206"/>
    </w:p>
    <w:p w14:paraId="6797B55A" w14:textId="3E63CB02" w:rsidR="00256827" w:rsidRPr="00B055B9" w:rsidRDefault="00256827" w:rsidP="000017EF">
      <w:pPr>
        <w:pStyle w:val="bodynormal1"/>
      </w:pPr>
      <w:r w:rsidRPr="00B055B9">
        <w:t>The Lord is sovereign over all things. Nothing escapes his view. God is not asleep when evil goes on. Psalm 7:11 (</w:t>
      </w:r>
      <w:r w:rsidRPr="00B055B9">
        <w:rPr>
          <w:sz w:val="20"/>
        </w:rPr>
        <w:t>NKJV</w:t>
      </w:r>
      <w:r w:rsidRPr="00B055B9">
        <w:t>), “</w:t>
      </w:r>
      <w:r w:rsidRPr="00B055B9">
        <w:rPr>
          <w:u w:val="single"/>
        </w:rPr>
        <w:t>God judges the righteous, and God is angry with the wicked every day</w:t>
      </w:r>
      <w:r w:rsidRPr="00B055B9">
        <w:t xml:space="preserve">.”  David begins to remember that God has a greater sense of morality that anyone in </w:t>
      </w:r>
      <w:proofErr w:type="gramStart"/>
      <w:r w:rsidRPr="00B055B9">
        <w:t>the human race</w:t>
      </w:r>
      <w:proofErr w:type="gramEnd"/>
      <w:r w:rsidRPr="00B055B9">
        <w:t xml:space="preserve">. The Lord is the righteous judge. He will judge the living and the dead when he returns. </w:t>
      </w:r>
    </w:p>
    <w:p w14:paraId="5365750B" w14:textId="7F1E60E2" w:rsidR="00256827" w:rsidRPr="00B055B9" w:rsidRDefault="00256827" w:rsidP="00256827">
      <w:pPr>
        <w:pStyle w:val="Heading3"/>
        <w:rPr>
          <w:sz w:val="28"/>
        </w:rPr>
      </w:pPr>
      <w:bookmarkStart w:id="207" w:name="_Toc525415430"/>
      <w:bookmarkStart w:id="208" w:name="_Toc525415455"/>
      <w:r w:rsidRPr="00B055B9">
        <w:rPr>
          <w:sz w:val="28"/>
        </w:rPr>
        <w:t xml:space="preserve">He’s </w:t>
      </w:r>
      <w:r w:rsidR="00DF36B3" w:rsidRPr="00B055B9">
        <w:rPr>
          <w:sz w:val="28"/>
        </w:rPr>
        <w:t>Concerned about</w:t>
      </w:r>
      <w:r w:rsidRPr="00B055B9">
        <w:rPr>
          <w:sz w:val="28"/>
        </w:rPr>
        <w:t xml:space="preserve"> Judging the </w:t>
      </w:r>
      <w:r w:rsidR="00DF36B3" w:rsidRPr="00B055B9">
        <w:rPr>
          <w:sz w:val="28"/>
        </w:rPr>
        <w:t>Ungodly</w:t>
      </w:r>
      <w:r w:rsidRPr="00B055B9">
        <w:rPr>
          <w:sz w:val="28"/>
        </w:rPr>
        <w:t xml:space="preserve"> (10:12-14b)</w:t>
      </w:r>
      <w:bookmarkEnd w:id="207"/>
      <w:bookmarkEnd w:id="208"/>
    </w:p>
    <w:p w14:paraId="015AAD5B" w14:textId="30C01153" w:rsidR="00E53E0A" w:rsidRPr="00B055B9" w:rsidRDefault="00B1399D" w:rsidP="000017EF">
      <w:pPr>
        <w:pStyle w:val="bodynormal1"/>
      </w:pPr>
      <w:r w:rsidRPr="00B055B9">
        <w:t xml:space="preserve">There is no one more concerned about wickedness than the Lord. This realization comes over David. He begins to see God in his heavenly courtroom, realizing that God is </w:t>
      </w:r>
      <w:r w:rsidRPr="00B055B9">
        <w:lastRenderedPageBreak/>
        <w:t>not distant. David looks forward to the day when God will “arise” as judge of all and give his verdict. David takes us to the courtroom on high and says:</w:t>
      </w:r>
    </w:p>
    <w:p w14:paraId="1D275805" w14:textId="77777777" w:rsidR="00B1399D" w:rsidRPr="00B055B9" w:rsidRDefault="0076059F" w:rsidP="00575987">
      <w:pPr>
        <w:pStyle w:val="Quote"/>
      </w:pPr>
      <w:r w:rsidRPr="00B055B9">
        <w:rPr>
          <w:b/>
          <w:vertAlign w:val="superscript"/>
        </w:rPr>
        <w:t>12 </w:t>
      </w:r>
      <w:r w:rsidRPr="00B055B9">
        <w:t>Arise, O </w:t>
      </w:r>
      <w:r w:rsidR="00F668BE" w:rsidRPr="00B055B9">
        <w:t>LORD</w:t>
      </w:r>
      <w:r w:rsidRPr="00B055B9">
        <w:t>; O God, </w:t>
      </w:r>
      <w:proofErr w:type="gramStart"/>
      <w:r w:rsidRPr="00B055B9">
        <w:t>lift up</w:t>
      </w:r>
      <w:proofErr w:type="gramEnd"/>
      <w:r w:rsidRPr="00B055B9">
        <w:t xml:space="preserve"> your hand;</w:t>
      </w:r>
      <w:r w:rsidRPr="00B055B9">
        <w:br/>
        <w:t>    forget not the afflicted.</w:t>
      </w:r>
    </w:p>
    <w:p w14:paraId="09687E67" w14:textId="125C6895" w:rsidR="00B1399D" w:rsidRPr="00B055B9" w:rsidRDefault="00B1399D" w:rsidP="00B1399D">
      <w:pPr>
        <w:pStyle w:val="bodynormal1"/>
      </w:pPr>
      <w:r w:rsidRPr="00B055B9">
        <w:t xml:space="preserve">There will be a day when God’s patience with the wicked runs out. There’s coming a day when he will </w:t>
      </w:r>
      <w:proofErr w:type="gramStart"/>
      <w:r w:rsidRPr="00B055B9">
        <w:rPr>
          <w:b/>
        </w:rPr>
        <w:t>lift up</w:t>
      </w:r>
      <w:proofErr w:type="gramEnd"/>
      <w:r w:rsidRPr="00B055B9">
        <w:rPr>
          <w:b/>
        </w:rPr>
        <w:t xml:space="preserve"> his hand</w:t>
      </w:r>
      <w:r w:rsidRPr="00B055B9">
        <w:t xml:space="preserve"> in judgment against the ungodly and remember his </w:t>
      </w:r>
      <w:r w:rsidRPr="00B055B9">
        <w:rPr>
          <w:b/>
        </w:rPr>
        <w:t>afflicted</w:t>
      </w:r>
      <w:r w:rsidRPr="00B055B9">
        <w:t xml:space="preserve"> people. </w:t>
      </w:r>
    </w:p>
    <w:p w14:paraId="567C8D04" w14:textId="396670D1" w:rsidR="00256827" w:rsidRPr="00B055B9" w:rsidRDefault="0076059F" w:rsidP="00575987">
      <w:pPr>
        <w:pStyle w:val="Quote"/>
      </w:pPr>
      <w:r w:rsidRPr="00B055B9">
        <w:rPr>
          <w:b/>
          <w:vertAlign w:val="superscript"/>
        </w:rPr>
        <w:t>13 </w:t>
      </w:r>
      <w:r w:rsidRPr="00B055B9">
        <w:t>Why does the wicked renounce God</w:t>
      </w:r>
      <w:r w:rsidRPr="00B055B9">
        <w:br/>
        <w:t>    and say in his heart, “You will not call to account”?</w:t>
      </w:r>
      <w:r w:rsidRPr="00B055B9">
        <w:br/>
      </w:r>
      <w:r w:rsidRPr="00B055B9">
        <w:rPr>
          <w:b/>
          <w:vertAlign w:val="superscript"/>
        </w:rPr>
        <w:t>14</w:t>
      </w:r>
      <w:r w:rsidR="00256827" w:rsidRPr="00B055B9">
        <w:rPr>
          <w:b/>
          <w:vertAlign w:val="superscript"/>
        </w:rPr>
        <w:t>a</w:t>
      </w:r>
      <w:r w:rsidRPr="00B055B9">
        <w:rPr>
          <w:b/>
          <w:vertAlign w:val="superscript"/>
        </w:rPr>
        <w:t> </w:t>
      </w:r>
      <w:proofErr w:type="gramStart"/>
      <w:r w:rsidRPr="00B055B9">
        <w:t>But</w:t>
      </w:r>
      <w:proofErr w:type="gramEnd"/>
      <w:r w:rsidRPr="00B055B9">
        <w:t xml:space="preserve"> you do see, for you note mischief</w:t>
      </w:r>
      <w:r w:rsidR="00006FB6" w:rsidRPr="00B055B9">
        <w:t xml:space="preserve"> [</w:t>
      </w:r>
      <w:r w:rsidR="00006FB6" w:rsidRPr="00B055B9">
        <w:rPr>
          <w:i/>
        </w:rPr>
        <w:t>trouble</w:t>
      </w:r>
      <w:r w:rsidR="00006FB6" w:rsidRPr="00B055B9">
        <w:t>]</w:t>
      </w:r>
      <w:r w:rsidRPr="00B055B9">
        <w:t xml:space="preserve"> and vexation</w:t>
      </w:r>
      <w:r w:rsidR="00006FB6" w:rsidRPr="00B055B9">
        <w:t xml:space="preserve"> [</w:t>
      </w:r>
      <w:r w:rsidR="00006FB6" w:rsidRPr="00B055B9">
        <w:rPr>
          <w:i/>
        </w:rPr>
        <w:t>grief</w:t>
      </w:r>
      <w:r w:rsidR="00006FB6" w:rsidRPr="00B055B9">
        <w:t>]</w:t>
      </w:r>
      <w:r w:rsidRPr="00B055B9">
        <w:t>,</w:t>
      </w:r>
      <w:r w:rsidRPr="00B055B9">
        <w:br/>
        <w:t>    that you may take it into your hands;</w:t>
      </w:r>
    </w:p>
    <w:p w14:paraId="3D14B639" w14:textId="1DFEB0C9" w:rsidR="00256827" w:rsidRPr="00B055B9" w:rsidRDefault="00793A60" w:rsidP="00256827">
      <w:pPr>
        <w:pStyle w:val="bodynormal1"/>
      </w:pPr>
      <w:r w:rsidRPr="00B055B9">
        <w:t xml:space="preserve">God has not forgotten about the immorality on earth. The wicked person says in his heart that </w:t>
      </w:r>
      <w:r w:rsidRPr="00B055B9">
        <w:rPr>
          <w:b/>
        </w:rPr>
        <w:t>God has hidden his face</w:t>
      </w:r>
      <w:r w:rsidRPr="00B055B9">
        <w:t xml:space="preserve">, that </w:t>
      </w:r>
      <w:r w:rsidR="00FD6C00" w:rsidRPr="00B055B9">
        <w:t xml:space="preserve">he </w:t>
      </w:r>
      <w:r w:rsidR="00FD6C00" w:rsidRPr="00B055B9">
        <w:rPr>
          <w:b/>
        </w:rPr>
        <w:t>will not call to account</w:t>
      </w:r>
      <w:r w:rsidR="00FD6C00" w:rsidRPr="00B055B9">
        <w:t xml:space="preserve"> at the Day of Judgment.</w:t>
      </w:r>
      <w:r w:rsidRPr="00B055B9">
        <w:t xml:space="preserve"> David </w:t>
      </w:r>
      <w:proofErr w:type="gramStart"/>
      <w:r w:rsidRPr="00B055B9">
        <w:t>says</w:t>
      </w:r>
      <w:proofErr w:type="gramEnd"/>
      <w:r w:rsidRPr="00B055B9">
        <w:t xml:space="preserve"> “</w:t>
      </w:r>
      <w:r w:rsidRPr="00B055B9">
        <w:rPr>
          <w:u w:val="single"/>
        </w:rPr>
        <w:t>But you do see</w:t>
      </w:r>
      <w:r w:rsidRPr="00B055B9">
        <w:t xml:space="preserve">…” (10:14). The wicked person says in his heart that God has forgotten. </w:t>
      </w:r>
      <w:r w:rsidR="00FD6C00" w:rsidRPr="00B055B9">
        <w:rPr>
          <w:i/>
        </w:rPr>
        <w:t>He won’t judge me</w:t>
      </w:r>
      <w:r w:rsidR="00FD6C00" w:rsidRPr="00B055B9">
        <w:t xml:space="preserve">, says the wicked. </w:t>
      </w:r>
      <w:r w:rsidR="00FD6C00" w:rsidRPr="00B055B9">
        <w:rPr>
          <w:i/>
        </w:rPr>
        <w:t>God doesn’t care. He doesn’t see.</w:t>
      </w:r>
      <w:r w:rsidR="00FD6C00" w:rsidRPr="00B055B9">
        <w:t xml:space="preserve"> </w:t>
      </w:r>
      <w:r w:rsidRPr="00B055B9">
        <w:t>David says “</w:t>
      </w:r>
      <w:r w:rsidRPr="00B055B9">
        <w:rPr>
          <w:u w:val="single"/>
        </w:rPr>
        <w:t xml:space="preserve">No, </w:t>
      </w:r>
      <w:r w:rsidR="00FD6C00" w:rsidRPr="00B055B9">
        <w:rPr>
          <w:u w:val="single"/>
        </w:rPr>
        <w:t>you, O LORD do see!</w:t>
      </w:r>
      <w:r w:rsidRPr="00B055B9">
        <w:rPr>
          <w:u w:val="single"/>
        </w:rPr>
        <w:t xml:space="preserve"> You note </w:t>
      </w:r>
      <w:r w:rsidR="00006FB6" w:rsidRPr="00B055B9">
        <w:rPr>
          <w:u w:val="single"/>
        </w:rPr>
        <w:t>trouble</w:t>
      </w:r>
      <w:r w:rsidRPr="00B055B9">
        <w:rPr>
          <w:u w:val="single"/>
        </w:rPr>
        <w:t xml:space="preserve"> and </w:t>
      </w:r>
      <w:r w:rsidR="00006FB6" w:rsidRPr="00B055B9">
        <w:rPr>
          <w:u w:val="single"/>
        </w:rPr>
        <w:t>grief</w:t>
      </w:r>
      <w:r w:rsidRPr="00B055B9">
        <w:t>…” (10:14).</w:t>
      </w:r>
      <w:r w:rsidR="00006FB6" w:rsidRPr="00B055B9">
        <w:t xml:space="preserve"> David has now changed his perspective. In verse 1 David felt God was hiding his face from David’s trouble. Now he knows God sees. </w:t>
      </w:r>
    </w:p>
    <w:p w14:paraId="0835447B" w14:textId="28C9D02C" w:rsidR="00256827" w:rsidRPr="00B055B9" w:rsidRDefault="00256827" w:rsidP="00256827">
      <w:pPr>
        <w:pStyle w:val="Heading3"/>
        <w:rPr>
          <w:sz w:val="28"/>
        </w:rPr>
      </w:pPr>
      <w:bookmarkStart w:id="209" w:name="_Toc525415431"/>
      <w:bookmarkStart w:id="210" w:name="_Toc525415456"/>
      <w:r w:rsidRPr="00B055B9">
        <w:rPr>
          <w:sz w:val="28"/>
        </w:rPr>
        <w:t>He’s Just in Helping His Saints (10:14b)</w:t>
      </w:r>
      <w:bookmarkEnd w:id="209"/>
      <w:bookmarkEnd w:id="210"/>
    </w:p>
    <w:p w14:paraId="033AB6C9" w14:textId="5C280D89" w:rsidR="00256827" w:rsidRPr="00B055B9" w:rsidRDefault="00256827" w:rsidP="00256827">
      <w:pPr>
        <w:pStyle w:val="bodynormal1"/>
      </w:pPr>
      <w:r w:rsidRPr="00B055B9">
        <w:t xml:space="preserve">When Jesus went to heaven, he sent the Comforter. God has always helped his afflicted saints. He is here called the “Helper of the fatherless.” He loves the least of these that are on the earth. </w:t>
      </w:r>
    </w:p>
    <w:p w14:paraId="316F3D70" w14:textId="35184BA1" w:rsidR="0076059F" w:rsidRPr="00B055B9" w:rsidRDefault="00256827" w:rsidP="00575987">
      <w:pPr>
        <w:pStyle w:val="Quote"/>
        <w:rPr>
          <w:b/>
          <w:vertAlign w:val="superscript"/>
        </w:rPr>
      </w:pPr>
      <w:r w:rsidRPr="00B055B9">
        <w:rPr>
          <w:b/>
          <w:vertAlign w:val="superscript"/>
        </w:rPr>
        <w:t>14b </w:t>
      </w:r>
      <w:r w:rsidR="0076059F" w:rsidRPr="00B055B9">
        <w:t>to you the helpless commits himself;</w:t>
      </w:r>
      <w:r w:rsidR="0076059F" w:rsidRPr="00B055B9">
        <w:br/>
        <w:t>    you have been the helper of the fatherless.</w:t>
      </w:r>
    </w:p>
    <w:p w14:paraId="74685950" w14:textId="77777777" w:rsidR="00256827" w:rsidRPr="00B055B9" w:rsidRDefault="00F668BE" w:rsidP="0076059F">
      <w:pPr>
        <w:pStyle w:val="bodynormal1"/>
      </w:pPr>
      <w:r w:rsidRPr="00B055B9">
        <w:t xml:space="preserve">David </w:t>
      </w:r>
    </w:p>
    <w:p w14:paraId="5D1DB202" w14:textId="52010DDA" w:rsidR="00256827" w:rsidRPr="00B055B9" w:rsidRDefault="00256827" w:rsidP="00256827">
      <w:pPr>
        <w:pStyle w:val="Heading3"/>
        <w:rPr>
          <w:sz w:val="28"/>
        </w:rPr>
      </w:pPr>
      <w:bookmarkStart w:id="211" w:name="_Toc525415432"/>
      <w:bookmarkStart w:id="212" w:name="_Toc525415457"/>
      <w:r w:rsidRPr="00B055B9">
        <w:rPr>
          <w:sz w:val="28"/>
        </w:rPr>
        <w:t>He’s Just in Bringing Evil into Account (10:15)</w:t>
      </w:r>
      <w:bookmarkEnd w:id="211"/>
      <w:bookmarkEnd w:id="212"/>
    </w:p>
    <w:p w14:paraId="5A0E32DB" w14:textId="2DD4F091" w:rsidR="0076059F" w:rsidRPr="00B055B9" w:rsidRDefault="00256827" w:rsidP="0076059F">
      <w:pPr>
        <w:pStyle w:val="bodynormal1"/>
      </w:pPr>
      <w:r w:rsidRPr="00B055B9">
        <w:t xml:space="preserve">David </w:t>
      </w:r>
      <w:r w:rsidR="00F668BE" w:rsidRPr="00B055B9">
        <w:t>knows God’s judgment is severe. He asks God to “break the arm of the wicked and evildoer.”</w:t>
      </w:r>
    </w:p>
    <w:p w14:paraId="4848618E" w14:textId="7B146600" w:rsidR="0076059F" w:rsidRPr="00B055B9" w:rsidRDefault="0076059F" w:rsidP="00575987">
      <w:pPr>
        <w:pStyle w:val="Quote"/>
      </w:pPr>
      <w:r w:rsidRPr="00B055B9">
        <w:rPr>
          <w:b/>
          <w:vertAlign w:val="superscript"/>
        </w:rPr>
        <w:t>15 </w:t>
      </w:r>
      <w:r w:rsidRPr="00B055B9">
        <w:t>Break the arm of the wicked and evildoer;</w:t>
      </w:r>
      <w:r w:rsidRPr="00B055B9">
        <w:br/>
        <w:t>    call his wickedness to account till you find none.</w:t>
      </w:r>
    </w:p>
    <w:p w14:paraId="589A177E" w14:textId="76A236B4" w:rsidR="0076059F" w:rsidRPr="00B055B9" w:rsidRDefault="00F668BE" w:rsidP="00256827">
      <w:pPr>
        <w:pStyle w:val="bodynormal1"/>
      </w:pPr>
      <w:r w:rsidRPr="00B055B9">
        <w:t>David looks forward to a day when wickedness will be brought to account until there is no more sin in the world. Hallelujah!</w:t>
      </w:r>
    </w:p>
    <w:p w14:paraId="186165A7" w14:textId="2C63D2F7" w:rsidR="0076059F" w:rsidRPr="00B055B9" w:rsidRDefault="00256827" w:rsidP="0076059F">
      <w:pPr>
        <w:pStyle w:val="Heading2"/>
        <w:rPr>
          <w:sz w:val="24"/>
        </w:rPr>
      </w:pPr>
      <w:bookmarkStart w:id="213" w:name="_Toc525247217"/>
      <w:bookmarkStart w:id="214" w:name="_Toc525251390"/>
      <w:bookmarkStart w:id="215" w:name="_Toc525397431"/>
      <w:bookmarkStart w:id="216" w:name="_Toc525407299"/>
      <w:bookmarkStart w:id="217" w:name="_Toc525407406"/>
      <w:bookmarkStart w:id="218" w:name="_Toc525407427"/>
      <w:bookmarkStart w:id="219" w:name="_Toc525412907"/>
      <w:bookmarkStart w:id="220" w:name="_Toc525415433"/>
      <w:bookmarkStart w:id="221" w:name="_Toc525415458"/>
      <w:r w:rsidRPr="00B055B9">
        <w:rPr>
          <w:sz w:val="24"/>
        </w:rPr>
        <w:t>Look to the Lord’s Majesty</w:t>
      </w:r>
      <w:r w:rsidR="00E53E0A" w:rsidRPr="00B055B9">
        <w:rPr>
          <w:sz w:val="24"/>
        </w:rPr>
        <w:t xml:space="preserve"> </w:t>
      </w:r>
      <w:r w:rsidR="0076059F" w:rsidRPr="00B055B9">
        <w:rPr>
          <w:sz w:val="24"/>
        </w:rPr>
        <w:t>(10:16)</w:t>
      </w:r>
      <w:bookmarkEnd w:id="213"/>
      <w:bookmarkEnd w:id="214"/>
      <w:bookmarkEnd w:id="215"/>
      <w:bookmarkEnd w:id="216"/>
      <w:bookmarkEnd w:id="217"/>
      <w:bookmarkEnd w:id="218"/>
      <w:bookmarkEnd w:id="219"/>
      <w:bookmarkEnd w:id="220"/>
      <w:bookmarkEnd w:id="221"/>
    </w:p>
    <w:p w14:paraId="2A304204" w14:textId="203D211B" w:rsidR="0076059F" w:rsidRPr="00B055B9" w:rsidRDefault="0076059F" w:rsidP="00967497">
      <w:pPr>
        <w:pStyle w:val="bodynormal1"/>
      </w:pPr>
      <w:r w:rsidRPr="00B055B9">
        <w:t xml:space="preserve">Judgment is coming. It’s not if but when. </w:t>
      </w:r>
      <w:r w:rsidR="00967497" w:rsidRPr="00B055B9">
        <w:t xml:space="preserve">God will not acquit the wicked. He stretches his arms out to the world, but those who bypass his mercy receive his judgment. </w:t>
      </w:r>
    </w:p>
    <w:p w14:paraId="2ED64C4D" w14:textId="77777777" w:rsidR="00EA7A80" w:rsidRPr="00B055B9" w:rsidRDefault="0076059F" w:rsidP="00575987">
      <w:pPr>
        <w:pStyle w:val="Quote"/>
      </w:pPr>
      <w:r w:rsidRPr="00B055B9">
        <w:rPr>
          <w:b/>
          <w:vertAlign w:val="superscript"/>
        </w:rPr>
        <w:lastRenderedPageBreak/>
        <w:t>16 </w:t>
      </w:r>
      <w:r w:rsidRPr="00B055B9">
        <w:t>The </w:t>
      </w:r>
      <w:r w:rsidR="00967497" w:rsidRPr="00B055B9">
        <w:t>LORD</w:t>
      </w:r>
      <w:r w:rsidRPr="00B055B9">
        <w:t> is king forever and ever;</w:t>
      </w:r>
      <w:r w:rsidRPr="00B055B9">
        <w:br/>
        <w:t>    the nations perish from his land.</w:t>
      </w:r>
    </w:p>
    <w:p w14:paraId="6E3A01E8" w14:textId="6573EF25" w:rsidR="00EA7A80" w:rsidRPr="00B055B9" w:rsidRDefault="00EA7A80" w:rsidP="00EA7A80">
      <w:pPr>
        <w:pStyle w:val="Heading2"/>
        <w:rPr>
          <w:sz w:val="24"/>
        </w:rPr>
      </w:pPr>
      <w:bookmarkStart w:id="222" w:name="_Toc525415434"/>
      <w:bookmarkStart w:id="223" w:name="_Toc525415459"/>
      <w:r w:rsidRPr="00B055B9">
        <w:rPr>
          <w:sz w:val="24"/>
        </w:rPr>
        <w:t>Look to the Lord’s Mercy (10:17-18)</w:t>
      </w:r>
      <w:bookmarkEnd w:id="222"/>
      <w:bookmarkEnd w:id="223"/>
    </w:p>
    <w:p w14:paraId="42681C9D" w14:textId="2AA4B50C" w:rsidR="00EA7A80" w:rsidRPr="00B055B9" w:rsidRDefault="00EB0BBB" w:rsidP="00EA7A80">
      <w:pPr>
        <w:pStyle w:val="bodynormal1"/>
      </w:pPr>
      <w:r w:rsidRPr="00B055B9">
        <w:t xml:space="preserve">There is coming a day of mercy for the afflicted. Dear saint, I know you suffer every day. The Bible says that even for Lot, living in Sodom and Gomorrah “vexed his righteous soul from day to day.” There is coming a day of mercy for the afflicted when Jesus returns. </w:t>
      </w:r>
    </w:p>
    <w:p w14:paraId="1BD353B6" w14:textId="2F1E8C47" w:rsidR="0076059F" w:rsidRPr="00B055B9" w:rsidRDefault="0076059F" w:rsidP="00575987">
      <w:pPr>
        <w:pStyle w:val="Quote"/>
      </w:pPr>
      <w:r w:rsidRPr="00B055B9">
        <w:rPr>
          <w:b/>
          <w:vertAlign w:val="superscript"/>
        </w:rPr>
        <w:t>17 </w:t>
      </w:r>
      <w:r w:rsidRPr="00B055B9">
        <w:t>O </w:t>
      </w:r>
      <w:r w:rsidR="00967497" w:rsidRPr="00B055B9">
        <w:t>LORD</w:t>
      </w:r>
      <w:r w:rsidRPr="00B055B9">
        <w:t>, you hear the desire of the afflicted;</w:t>
      </w:r>
      <w:r w:rsidRPr="00B055B9">
        <w:br/>
        <w:t>    you will strengthen their heart; you will incline your ear</w:t>
      </w:r>
      <w:r w:rsidRPr="00B055B9">
        <w:br/>
      </w:r>
      <w:r w:rsidRPr="00B055B9">
        <w:rPr>
          <w:b/>
          <w:vertAlign w:val="superscript"/>
        </w:rPr>
        <w:t>18 </w:t>
      </w:r>
      <w:r w:rsidRPr="00B055B9">
        <w:t>to do justice to the fatherless and the oppressed,</w:t>
      </w:r>
      <w:r w:rsidRPr="00B055B9">
        <w:br/>
        <w:t>    so that man who is of the earth may strike terror no more.</w:t>
      </w:r>
    </w:p>
    <w:p w14:paraId="060F7390" w14:textId="0F487007" w:rsidR="00815F06" w:rsidRPr="00B055B9" w:rsidRDefault="00967497" w:rsidP="00087530">
      <w:pPr>
        <w:pStyle w:val="bodynormal1"/>
      </w:pPr>
      <w:r w:rsidRPr="00B055B9">
        <w:t xml:space="preserve">The King of kings is coming, and all nations and governments will perish from the land on that day. On that day, the believers who are afflicted will have their prayers answered. There is coming a day when </w:t>
      </w:r>
      <w:r w:rsidRPr="00B055B9">
        <w:rPr>
          <w:b/>
        </w:rPr>
        <w:t>man who is of the earth may strike terror no more</w:t>
      </w:r>
      <w:r w:rsidRPr="00B055B9">
        <w:t>.</w:t>
      </w:r>
    </w:p>
    <w:p w14:paraId="353D8591" w14:textId="1452CA01" w:rsidR="002F406A" w:rsidRPr="00B055B9" w:rsidRDefault="002F406A" w:rsidP="00F00A08">
      <w:pPr>
        <w:pStyle w:val="Heading2"/>
        <w:rPr>
          <w:sz w:val="24"/>
        </w:rPr>
      </w:pPr>
      <w:bookmarkStart w:id="224" w:name="_Toc524289677"/>
      <w:bookmarkStart w:id="225" w:name="_Toc524289846"/>
      <w:bookmarkStart w:id="226" w:name="_Toc524289900"/>
      <w:bookmarkStart w:id="227" w:name="_Toc524290368"/>
      <w:bookmarkStart w:id="228" w:name="_Toc524465194"/>
      <w:bookmarkStart w:id="229" w:name="_Toc524465586"/>
      <w:bookmarkStart w:id="230" w:name="_Toc524466148"/>
      <w:bookmarkStart w:id="231" w:name="_Toc524785727"/>
      <w:bookmarkStart w:id="232" w:name="_Toc524794357"/>
      <w:bookmarkStart w:id="233" w:name="_Toc524809891"/>
      <w:bookmarkStart w:id="234" w:name="_Toc524809970"/>
      <w:bookmarkStart w:id="235" w:name="_Toc524810920"/>
      <w:bookmarkStart w:id="236" w:name="_Toc525246971"/>
      <w:bookmarkStart w:id="237" w:name="_Toc525247218"/>
      <w:bookmarkStart w:id="238" w:name="_Toc525251391"/>
      <w:bookmarkStart w:id="239" w:name="_Toc525397432"/>
      <w:bookmarkStart w:id="240" w:name="_Toc525407300"/>
      <w:bookmarkStart w:id="241" w:name="_Toc525407407"/>
      <w:bookmarkStart w:id="242" w:name="_Toc525407428"/>
      <w:bookmarkStart w:id="243" w:name="_Toc525412908"/>
      <w:bookmarkStart w:id="244" w:name="_Toc525415435"/>
      <w:bookmarkStart w:id="245" w:name="_Toc525415460"/>
      <w:r w:rsidRPr="00B055B9">
        <w:rPr>
          <w:sz w:val="24"/>
        </w:rPr>
        <w:t>Applications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439EA03" w14:textId="7FBCC3C7" w:rsidR="002F406A" w:rsidRPr="00B055B9" w:rsidRDefault="002F406A" w:rsidP="002F406A">
      <w:pPr>
        <w:pStyle w:val="bodynormal1"/>
      </w:pPr>
      <w:r w:rsidRPr="00B055B9">
        <w:t>Let me</w:t>
      </w:r>
      <w:bookmarkStart w:id="246" w:name="_GoBack"/>
      <w:bookmarkEnd w:id="246"/>
      <w:r w:rsidRPr="00B055B9">
        <w:t xml:space="preserve"> leave you with </w:t>
      </w:r>
      <w:r w:rsidR="00EC5AAE" w:rsidRPr="00B055B9">
        <w:t>some</w:t>
      </w:r>
      <w:r w:rsidRPr="00B055B9">
        <w:t xml:space="preserve"> applications. </w:t>
      </w:r>
    </w:p>
    <w:p w14:paraId="67FB07DA" w14:textId="65970988" w:rsidR="006E1E27" w:rsidRPr="00B055B9" w:rsidRDefault="002F406A" w:rsidP="0012399F">
      <w:pPr>
        <w:pStyle w:val="Heading4"/>
        <w:rPr>
          <w:sz w:val="24"/>
        </w:rPr>
      </w:pPr>
      <w:bookmarkStart w:id="247" w:name="_Toc524289901"/>
      <w:bookmarkStart w:id="248" w:name="_Toc524290369"/>
      <w:bookmarkStart w:id="249" w:name="_Toc524465195"/>
      <w:bookmarkStart w:id="250" w:name="_Toc524465587"/>
      <w:bookmarkStart w:id="251" w:name="_Toc524466149"/>
      <w:bookmarkStart w:id="252" w:name="_Toc524785728"/>
      <w:bookmarkStart w:id="253" w:name="_Toc524794358"/>
      <w:bookmarkStart w:id="254" w:name="_Toc524809892"/>
      <w:r w:rsidRPr="00B055B9">
        <w:rPr>
          <w:sz w:val="24"/>
        </w:rPr>
        <w:t xml:space="preserve">1 – </w:t>
      </w:r>
      <w:bookmarkEnd w:id="247"/>
      <w:bookmarkEnd w:id="248"/>
      <w:bookmarkEnd w:id="249"/>
      <w:bookmarkEnd w:id="250"/>
      <w:bookmarkEnd w:id="251"/>
      <w:bookmarkEnd w:id="252"/>
      <w:bookmarkEnd w:id="253"/>
      <w:bookmarkEnd w:id="254"/>
      <w:r w:rsidR="00CC042E" w:rsidRPr="00B055B9">
        <w:rPr>
          <w:sz w:val="24"/>
        </w:rPr>
        <w:t>Wait on the Lord</w:t>
      </w:r>
    </w:p>
    <w:p w14:paraId="098D45B1" w14:textId="77777777" w:rsidR="00CC042E" w:rsidRPr="00B055B9" w:rsidRDefault="00CC042E" w:rsidP="00CC042E">
      <w:pPr>
        <w:pStyle w:val="bodynormal1"/>
      </w:pPr>
      <w:r w:rsidRPr="00B055B9">
        <w:t>When you feel distant from God, wait on him. God’s silence is merely a matter of time. He will answer. Time is so long for us finite people, but God is outside of time. How many times does the Bible tell us, “Wait!” Dozens of passages. Psalm 37:7 says, “</w:t>
      </w:r>
      <w:r w:rsidRPr="00B055B9">
        <w:rPr>
          <w:u w:val="single"/>
        </w:rPr>
        <w:t>Be still before the Lord and wait patiently for him</w:t>
      </w:r>
      <w:r w:rsidRPr="00B055B9">
        <w:t>.” Wait. Psalm 27:14 says, “</w:t>
      </w:r>
      <w:r w:rsidRPr="00B055B9">
        <w:rPr>
          <w:u w:val="single"/>
        </w:rPr>
        <w:t>Wait for the Lord. Be strong and let your heart take courage. Wait for the Lord</w:t>
      </w:r>
      <w:r w:rsidRPr="00B055B9">
        <w:t xml:space="preserve">.” </w:t>
      </w:r>
    </w:p>
    <w:p w14:paraId="242E6216" w14:textId="769D3F2B" w:rsidR="00CC042E" w:rsidRPr="00B055B9" w:rsidRDefault="00CC042E" w:rsidP="00CC042E">
      <w:pPr>
        <w:pStyle w:val="bodynormal1"/>
      </w:pPr>
      <w:r w:rsidRPr="00B055B9">
        <w:t>Then Psalm 40:1, “</w:t>
      </w:r>
      <w:r w:rsidRPr="00B055B9">
        <w:rPr>
          <w:u w:val="single"/>
        </w:rPr>
        <w:t>I waited patiently for the Lord</w:t>
      </w:r>
      <w:r w:rsidRPr="00B055B9">
        <w:t>.” No indication of how long. Just, “I waited.” “</w:t>
      </w:r>
      <w:r w:rsidRPr="00B055B9">
        <w:rPr>
          <w:u w:val="single"/>
        </w:rPr>
        <w:t>He inclined to me and heard my cry. He drew me up out of the pit of destruction, out of the miry bog</w:t>
      </w:r>
      <w:r w:rsidRPr="00B055B9">
        <w:t xml:space="preserve">” (40:1). </w:t>
      </w:r>
      <w:proofErr w:type="gramStart"/>
      <w:r w:rsidRPr="00B055B9">
        <w:t>So</w:t>
      </w:r>
      <w:proofErr w:type="gramEnd"/>
      <w:r w:rsidRPr="00B055B9">
        <w:t xml:space="preserve"> there is David for a season—we don’t know how long—in a pit and in a miry bog. And then he finally experiences God come and verse 2–3 say, “</w:t>
      </w:r>
      <w:r w:rsidRPr="00B055B9">
        <w:rPr>
          <w:u w:val="single"/>
        </w:rPr>
        <w:t>He set my feet upon a rock, making my steps secure. He put a new song in my mouth, a song of praise to our God. Many will see and fear and put their trust in the Lord</w:t>
      </w:r>
      <w:r w:rsidRPr="00B055B9">
        <w:t>.” And in those last words, you hear one of the purposes of God.</w:t>
      </w:r>
    </w:p>
    <w:p w14:paraId="66B0758F" w14:textId="77777777" w:rsidR="005E69E6" w:rsidRPr="00B055B9" w:rsidRDefault="00CC042E" w:rsidP="00CC042E">
      <w:pPr>
        <w:pStyle w:val="bodynormal1"/>
      </w:pPr>
      <w:r w:rsidRPr="00B055B9">
        <w:t xml:space="preserve">You might wonder, </w:t>
      </w:r>
      <w:proofErr w:type="gramStart"/>
      <w:r w:rsidRPr="00B055B9">
        <w:t>Why</w:t>
      </w:r>
      <w:proofErr w:type="gramEnd"/>
      <w:r w:rsidRPr="00B055B9">
        <w:t xml:space="preserve"> would he do this to David and to me? Why would he leave us languishing in such a pit as this? His answer is this: “</w:t>
      </w:r>
      <w:r w:rsidRPr="00B055B9">
        <w:rPr>
          <w:u w:val="single"/>
        </w:rPr>
        <w:t>Many will see and fear and put their trust in the Lord</w:t>
      </w:r>
      <w:r w:rsidRPr="00B055B9">
        <w:t xml:space="preserve">” (40:3). It is a strange kind of </w:t>
      </w:r>
      <w:r w:rsidRPr="00B055B9">
        <w:rPr>
          <w:b/>
        </w:rPr>
        <w:t>evangelism</w:t>
      </w:r>
      <w:r w:rsidRPr="00B055B9">
        <w:t xml:space="preserve">. It really is. Take heart. You are hurting. God seems distant. God’s strength is being perfected in your weakness. Your light is shining. Keep waiting on the Lord. He’ll </w:t>
      </w:r>
      <w:r w:rsidR="005E69E6" w:rsidRPr="00B055B9">
        <w:t>draw near to you. Keep drawing near to him.</w:t>
      </w:r>
    </w:p>
    <w:p w14:paraId="40D7A10C" w14:textId="0D1F3912" w:rsidR="00572521" w:rsidRPr="00B055B9" w:rsidRDefault="005E69E6" w:rsidP="00006FB6">
      <w:pPr>
        <w:pStyle w:val="bodynormal1"/>
      </w:pPr>
      <w:r w:rsidRPr="00B055B9">
        <w:t xml:space="preserve">I had a friend who was seriously depressed for eight years, almost to the point of immobilization. If I described it, it would be way beyond what you might be experiencing, I think. He could hardly talk to me for an hour it was so exhausting. Then one day after years of memorizing Scripture and holding on and waiting and seeking, something </w:t>
      </w:r>
      <w:r w:rsidRPr="00B055B9">
        <w:lastRenderedPageBreak/>
        <w:t>happened. God broke in and broke my friend out of his depression. He’s now a missionary in Mexico, married, serving the Lord. He always chalked it up to the fact that he continued in the Word even when he didn’t feel much and could barely function. He continued in the Word and sought the Lord.</w:t>
      </w:r>
      <w:r w:rsidR="00CC042E" w:rsidRPr="00B055B9">
        <w:t xml:space="preserve"> </w:t>
      </w:r>
    </w:p>
    <w:p w14:paraId="489D157E" w14:textId="2113BBFA" w:rsidR="00572521" w:rsidRPr="00B055B9" w:rsidRDefault="00572521" w:rsidP="00572521">
      <w:pPr>
        <w:pStyle w:val="Heading4"/>
        <w:rPr>
          <w:sz w:val="24"/>
        </w:rPr>
      </w:pPr>
      <w:r w:rsidRPr="00B055B9">
        <w:rPr>
          <w:sz w:val="24"/>
        </w:rPr>
        <w:t xml:space="preserve">2 – Tell God your </w:t>
      </w:r>
      <w:r w:rsidR="00006FB6" w:rsidRPr="00B055B9">
        <w:rPr>
          <w:sz w:val="24"/>
        </w:rPr>
        <w:t>Complaints</w:t>
      </w:r>
    </w:p>
    <w:p w14:paraId="1AA163C1" w14:textId="50B2624A" w:rsidR="002F406A" w:rsidRPr="00B055B9" w:rsidRDefault="00006FB6" w:rsidP="0000705C">
      <w:pPr>
        <w:pStyle w:val="bodynormal1"/>
      </w:pPr>
      <w:r w:rsidRPr="00B055B9">
        <w:t>Child of God</w:t>
      </w:r>
      <w:r w:rsidR="00572521" w:rsidRPr="00B055B9">
        <w:t>, if you are going through a tough time right now, declare your questions to God and then describe your complaint. What is it exactly that’s bothering you? What makes you mad?</w:t>
      </w:r>
      <w:r w:rsidRPr="00B055B9">
        <w:t xml:space="preserve"> Bitter? Upset? Hopeless?</w:t>
      </w:r>
      <w:r w:rsidR="00572521" w:rsidRPr="00B055B9">
        <w:t xml:space="preserve"> Tell God about it. Write it down. Get it out. Put it into a prayer.</w:t>
      </w:r>
      <w:r w:rsidRPr="00B055B9">
        <w:t xml:space="preserve"> Trust his sovereign timing. But tell him!</w:t>
      </w:r>
    </w:p>
    <w:p w14:paraId="2D3CC8DF" w14:textId="0109398D" w:rsidR="00CF1F8C" w:rsidRPr="00B055B9" w:rsidRDefault="00CF1F8C" w:rsidP="00CF1F8C">
      <w:pPr>
        <w:pStyle w:val="Heading4"/>
        <w:rPr>
          <w:sz w:val="24"/>
        </w:rPr>
      </w:pPr>
      <w:r w:rsidRPr="00B055B9">
        <w:rPr>
          <w:sz w:val="24"/>
        </w:rPr>
        <w:t>3 – Remember Who Wins</w:t>
      </w:r>
    </w:p>
    <w:p w14:paraId="66718D0B" w14:textId="41C73BF9" w:rsidR="00CF1F8C" w:rsidRPr="00B055B9" w:rsidRDefault="00CF1F8C" w:rsidP="00CF1F8C">
      <w:pPr>
        <w:pStyle w:val="bodynormal1"/>
      </w:pPr>
      <w:r w:rsidRPr="00B055B9">
        <w:t xml:space="preserve">God’s going to make all things right. He is not distant. He wins. He is with you. </w:t>
      </w:r>
    </w:p>
    <w:p w14:paraId="50F9B99C" w14:textId="7A549E4D" w:rsidR="00636365" w:rsidRPr="00B055B9" w:rsidRDefault="00636365" w:rsidP="008D6438">
      <w:pPr>
        <w:pStyle w:val="bodynormal1"/>
        <w:spacing w:before="240" w:after="120"/>
        <w:ind w:firstLine="0"/>
        <w:jc w:val="center"/>
        <w:rPr>
          <w:b/>
        </w:rPr>
      </w:pPr>
      <w:r w:rsidRPr="00B055B9">
        <w:rPr>
          <w:b/>
        </w:rPr>
        <w:t>Conclusion</w:t>
      </w:r>
    </w:p>
    <w:p w14:paraId="1EE1F7D5" w14:textId="6F97DFA3" w:rsidR="00575987" w:rsidRPr="00B055B9" w:rsidRDefault="0000705C" w:rsidP="00575987">
      <w:pPr>
        <w:pStyle w:val="bodynormal1"/>
      </w:pPr>
      <w:r w:rsidRPr="00B055B9">
        <w:t xml:space="preserve">Have you ever seen that show COPS? There’s always a car chase. And I’m always thinking, why is this guy running? The cops are always going to get their guy. Their </w:t>
      </w:r>
      <w:proofErr w:type="spellStart"/>
      <w:r w:rsidRPr="00B055B9">
        <w:t>gonna</w:t>
      </w:r>
      <w:proofErr w:type="spellEnd"/>
      <w:r w:rsidRPr="00B055B9">
        <w:t xml:space="preserve"> get a helicopter and half the police force, but their </w:t>
      </w:r>
      <w:proofErr w:type="spellStart"/>
      <w:r w:rsidRPr="00B055B9">
        <w:t>gonna</w:t>
      </w:r>
      <w:proofErr w:type="spellEnd"/>
      <w:r w:rsidRPr="00B055B9">
        <w:t xml:space="preserve"> get their guy. </w:t>
      </w:r>
      <w:proofErr w:type="gramStart"/>
      <w:r w:rsidRPr="00B055B9">
        <w:t>So</w:t>
      </w:r>
      <w:proofErr w:type="gramEnd"/>
      <w:r w:rsidRPr="00B055B9">
        <w:t xml:space="preserve"> it is with the Lord. We can’t out run him. Evil is not out of his sight. The Lord will prevail. With power and </w:t>
      </w:r>
      <w:proofErr w:type="gramStart"/>
      <w:r w:rsidRPr="00B055B9">
        <w:t>glory</w:t>
      </w:r>
      <w:proofErr w:type="gramEnd"/>
      <w:r w:rsidRPr="00B055B9">
        <w:t xml:space="preserve"> he shall return. The Lord will win, and peace will reign on the earth. </w:t>
      </w:r>
    </w:p>
    <w:p w14:paraId="306B712B" w14:textId="24E14954" w:rsidR="00B055B9" w:rsidRPr="00B055B9" w:rsidRDefault="00B055B9" w:rsidP="00575987">
      <w:pPr>
        <w:pStyle w:val="bodynormal1"/>
      </w:pPr>
    </w:p>
    <w:p w14:paraId="71C6D2A9" w14:textId="738C919B" w:rsidR="00B055B9" w:rsidRPr="00B055B9" w:rsidRDefault="00B055B9" w:rsidP="00575987">
      <w:pPr>
        <w:pStyle w:val="bodynormal1"/>
      </w:pPr>
    </w:p>
    <w:p w14:paraId="72BADD05" w14:textId="70C89982" w:rsidR="00B055B9" w:rsidRPr="00B055B9" w:rsidRDefault="00B055B9" w:rsidP="00B055B9">
      <w:pPr>
        <w:pStyle w:val="bodynormal1"/>
        <w:ind w:firstLine="0"/>
        <w:rPr>
          <w:b/>
        </w:rPr>
      </w:pPr>
      <w:r w:rsidRPr="00B055B9">
        <w:rPr>
          <w:b/>
        </w:rPr>
        <w:t>Life Group Questions</w:t>
      </w:r>
    </w:p>
    <w:p w14:paraId="5AB60856" w14:textId="146AABAE" w:rsidR="00B055B9" w:rsidRPr="00B055B9" w:rsidRDefault="00B055B9" w:rsidP="00575987">
      <w:pPr>
        <w:pStyle w:val="bodynormal1"/>
      </w:pPr>
    </w:p>
    <w:p w14:paraId="6B160F16" w14:textId="77777777" w:rsidR="00B055B9" w:rsidRPr="00B055B9" w:rsidRDefault="00B055B9" w:rsidP="00B055B9">
      <w:pPr>
        <w:pStyle w:val="bodynormal1"/>
      </w:pPr>
      <w:r w:rsidRPr="00B055B9">
        <w:t>1. David (in vs 1) feels God's distance and silence because of the injustice all around him. What are some injustices around us in our culture?</w:t>
      </w:r>
    </w:p>
    <w:p w14:paraId="484DBD2C" w14:textId="77777777" w:rsidR="00B055B9" w:rsidRPr="00B055B9" w:rsidRDefault="00B055B9" w:rsidP="00B055B9">
      <w:pPr>
        <w:pStyle w:val="bodynormal1"/>
      </w:pPr>
    </w:p>
    <w:p w14:paraId="695F1653" w14:textId="77777777" w:rsidR="00B055B9" w:rsidRPr="00B055B9" w:rsidRDefault="00B055B9" w:rsidP="00B055B9">
      <w:pPr>
        <w:pStyle w:val="bodynormal1"/>
      </w:pPr>
      <w:r w:rsidRPr="00B055B9">
        <w:t>2. Can you think of people in the Bible where it seemed God was far away? How did their stories end? Did God show himself powerful in the end?</w:t>
      </w:r>
    </w:p>
    <w:p w14:paraId="7FE86A15" w14:textId="77777777" w:rsidR="00B055B9" w:rsidRPr="00B055B9" w:rsidRDefault="00B055B9" w:rsidP="00B055B9">
      <w:pPr>
        <w:pStyle w:val="bodynormal1"/>
      </w:pPr>
    </w:p>
    <w:p w14:paraId="123A921B" w14:textId="77777777" w:rsidR="00B055B9" w:rsidRPr="00B055B9" w:rsidRDefault="00B055B9" w:rsidP="00B055B9">
      <w:pPr>
        <w:pStyle w:val="bodynormal1"/>
      </w:pPr>
      <w:r w:rsidRPr="00B055B9">
        <w:t>3. What time or times in your life have you felt God silent or distant? What do you do to reconnect?</w:t>
      </w:r>
    </w:p>
    <w:p w14:paraId="6C03CDA1" w14:textId="77777777" w:rsidR="00B055B9" w:rsidRPr="00B055B9" w:rsidRDefault="00B055B9" w:rsidP="00B055B9">
      <w:pPr>
        <w:pStyle w:val="bodynormal1"/>
      </w:pPr>
    </w:p>
    <w:p w14:paraId="68F47FB0" w14:textId="77777777" w:rsidR="00B055B9" w:rsidRPr="00B055B9" w:rsidRDefault="00B055B9" w:rsidP="00B055B9">
      <w:pPr>
        <w:pStyle w:val="bodynormal1"/>
      </w:pPr>
      <w:r w:rsidRPr="00B055B9">
        <w:t>4. David laments the pride of materialism (vs 2-3) and how the wicked "hotly pursue" the poor. Talk about how our society takes advantage of the poor (gambling boats, casinos, lottery, easy money from the drug culture, pornography, human trafficking). What can we do about it?</w:t>
      </w:r>
    </w:p>
    <w:p w14:paraId="06D379DA" w14:textId="77777777" w:rsidR="00B055B9" w:rsidRPr="00B055B9" w:rsidRDefault="00B055B9" w:rsidP="00B055B9">
      <w:pPr>
        <w:pStyle w:val="bodynormal1"/>
      </w:pPr>
    </w:p>
    <w:p w14:paraId="79F65DC8" w14:textId="77777777" w:rsidR="00B055B9" w:rsidRPr="00B055B9" w:rsidRDefault="00B055B9" w:rsidP="00B055B9">
      <w:pPr>
        <w:pStyle w:val="bodynormal1"/>
      </w:pPr>
      <w:r w:rsidRPr="00B055B9">
        <w:t>5. How can we as Christians do better at living simple lives, not controlled by the pride of materialism?</w:t>
      </w:r>
    </w:p>
    <w:p w14:paraId="7B78CDB2" w14:textId="77777777" w:rsidR="00B055B9" w:rsidRPr="00B055B9" w:rsidRDefault="00B055B9" w:rsidP="00B055B9">
      <w:pPr>
        <w:pStyle w:val="bodynormal1"/>
      </w:pPr>
    </w:p>
    <w:p w14:paraId="6478123C" w14:textId="77777777" w:rsidR="00B055B9" w:rsidRPr="00B055B9" w:rsidRDefault="00B055B9" w:rsidP="00B055B9">
      <w:pPr>
        <w:pStyle w:val="bodynormal1"/>
      </w:pPr>
      <w:r w:rsidRPr="00B055B9">
        <w:lastRenderedPageBreak/>
        <w:t>6. David laments the culture of atheism around him (vs 4-6) with people thinking God's judgment day is far away, "out of his sight" (vs 5). How is our culture atheistic? How can we shine as Christians in an atheistic culture?</w:t>
      </w:r>
    </w:p>
    <w:p w14:paraId="6D606947" w14:textId="77777777" w:rsidR="00B055B9" w:rsidRPr="00B055B9" w:rsidRDefault="00B055B9" w:rsidP="00B055B9">
      <w:pPr>
        <w:pStyle w:val="bodynormal1"/>
      </w:pPr>
    </w:p>
    <w:p w14:paraId="26B3AEB3" w14:textId="77777777" w:rsidR="00B055B9" w:rsidRPr="00B055B9" w:rsidRDefault="00B055B9" w:rsidP="00B055B9">
      <w:pPr>
        <w:pStyle w:val="bodynormal1"/>
      </w:pPr>
      <w:r w:rsidRPr="00B055B9">
        <w:t>7. In David's prayer he laments the perverse words of the wicked (vs 7). How can we protect our eyes and ears from the perversity of the world all around us? What do you do when someone around you mocks God or flaunts their sin?</w:t>
      </w:r>
    </w:p>
    <w:p w14:paraId="5641BDB3" w14:textId="77777777" w:rsidR="00B055B9" w:rsidRPr="00B055B9" w:rsidRDefault="00B055B9" w:rsidP="00B055B9">
      <w:pPr>
        <w:pStyle w:val="bodynormal1"/>
      </w:pPr>
    </w:p>
    <w:p w14:paraId="33177078" w14:textId="77777777" w:rsidR="00B055B9" w:rsidRPr="00B055B9" w:rsidRDefault="00B055B9" w:rsidP="00B055B9">
      <w:pPr>
        <w:pStyle w:val="bodynormal1"/>
      </w:pPr>
      <w:r w:rsidRPr="00B055B9">
        <w:t xml:space="preserve">8. David laments a culture of violence around him (vs 8-10). If you have been abused or suffered injustice, how do you counsel yourself? How did you draw near to God in it? How can we as Christians help our friends and neighbors who are survivors of violence and abuse? </w:t>
      </w:r>
    </w:p>
    <w:p w14:paraId="25426969" w14:textId="77777777" w:rsidR="00B055B9" w:rsidRPr="00B055B9" w:rsidRDefault="00B055B9" w:rsidP="00B055B9">
      <w:pPr>
        <w:pStyle w:val="bodynormal1"/>
      </w:pPr>
    </w:p>
    <w:p w14:paraId="7FD2B55C" w14:textId="77777777" w:rsidR="00B055B9" w:rsidRPr="00B055B9" w:rsidRDefault="00B055B9" w:rsidP="00B055B9">
      <w:pPr>
        <w:pStyle w:val="bodynormal1"/>
      </w:pPr>
      <w:r w:rsidRPr="00B055B9">
        <w:t>9. The wicked say that "God hides his face" and will not see sin (vs 11). David had said that earlier in a different way (vs 1), lamenting that it seems like God hides his face from judging sin. How do we sometimes think like the wicked and think God's judgment will never come? Have you ever despaired when you were treated wrong thinking God did not see?</w:t>
      </w:r>
    </w:p>
    <w:p w14:paraId="518490EB" w14:textId="77777777" w:rsidR="00B055B9" w:rsidRPr="00B055B9" w:rsidRDefault="00B055B9" w:rsidP="00B055B9">
      <w:pPr>
        <w:pStyle w:val="bodynormal1"/>
      </w:pPr>
    </w:p>
    <w:p w14:paraId="65B86302" w14:textId="77777777" w:rsidR="00B055B9" w:rsidRPr="00B055B9" w:rsidRDefault="00B055B9" w:rsidP="00B055B9">
      <w:pPr>
        <w:pStyle w:val="bodynormal1"/>
      </w:pPr>
      <w:r w:rsidRPr="00B055B9">
        <w:t xml:space="preserve">10. David </w:t>
      </w:r>
      <w:proofErr w:type="spellStart"/>
      <w:r w:rsidRPr="00B055B9">
        <w:t>recieves</w:t>
      </w:r>
      <w:proofErr w:type="spellEnd"/>
      <w:r w:rsidRPr="00B055B9">
        <w:t xml:space="preserve"> comfort from thinking about judgment day (v 12-14) and asks God to "arise" and "lift up" his hand in judgment. Take some time to talk about Judgment Day from the New Testament. How does the Bible describe Judgment Day?</w:t>
      </w:r>
    </w:p>
    <w:p w14:paraId="6DBB232F" w14:textId="77777777" w:rsidR="00B055B9" w:rsidRPr="00B055B9" w:rsidRDefault="00B055B9" w:rsidP="00B055B9">
      <w:pPr>
        <w:pStyle w:val="bodynormal1"/>
      </w:pPr>
    </w:p>
    <w:p w14:paraId="3F41ABA6" w14:textId="77777777" w:rsidR="00B055B9" w:rsidRPr="00B055B9" w:rsidRDefault="00B055B9" w:rsidP="00B055B9">
      <w:pPr>
        <w:pStyle w:val="bodynormal1"/>
      </w:pPr>
      <w:r w:rsidRPr="00B055B9">
        <w:t>11. What will the new heavens and earth be like after God calls all "wickedness to account" (vs 15). What will a world be like with no sin, and only righteousness and perfect justice?</w:t>
      </w:r>
    </w:p>
    <w:p w14:paraId="5562D698" w14:textId="77777777" w:rsidR="00B055B9" w:rsidRPr="00B055B9" w:rsidRDefault="00B055B9" w:rsidP="00B055B9">
      <w:pPr>
        <w:pStyle w:val="bodynormal1"/>
      </w:pPr>
    </w:p>
    <w:p w14:paraId="4BCF7683" w14:textId="77777777" w:rsidR="00B055B9" w:rsidRPr="00B055B9" w:rsidRDefault="00B055B9" w:rsidP="00B055B9">
      <w:pPr>
        <w:pStyle w:val="bodynormal1"/>
      </w:pPr>
      <w:r w:rsidRPr="00B055B9">
        <w:t>12. Long after the wicked "perish" from the earth, the LORD will be king forever and ever (vs 16). What are some verses from the Bible that comfort you about God's sovereignty and Kingship?</w:t>
      </w:r>
    </w:p>
    <w:p w14:paraId="71024BA4" w14:textId="77777777" w:rsidR="00B055B9" w:rsidRPr="00B055B9" w:rsidRDefault="00B055B9" w:rsidP="00B055B9">
      <w:pPr>
        <w:pStyle w:val="bodynormal1"/>
      </w:pPr>
    </w:p>
    <w:p w14:paraId="001CBA6F" w14:textId="77777777" w:rsidR="00B055B9" w:rsidRPr="00B055B9" w:rsidRDefault="00B055B9" w:rsidP="00B055B9">
      <w:pPr>
        <w:pStyle w:val="bodynormal1"/>
      </w:pPr>
      <w:r w:rsidRPr="00B055B9">
        <w:t>13. David finishes his prayer by remembering that God does indeed "hear the desire of the afflicted" and broken (vs 17-18). Talk about answered prayer where you felt helpless and afflicted and God changed your heart.</w:t>
      </w:r>
    </w:p>
    <w:p w14:paraId="5B48DCEB" w14:textId="77777777" w:rsidR="00B055B9" w:rsidRPr="00B055B9" w:rsidRDefault="00B055B9" w:rsidP="00575987">
      <w:pPr>
        <w:pStyle w:val="bodynormal1"/>
      </w:pPr>
    </w:p>
    <w:p w14:paraId="23D6B1E4" w14:textId="351A7CCD" w:rsidR="009A3D15" w:rsidRPr="00B055B9" w:rsidRDefault="009A3D15" w:rsidP="009A3D15">
      <w:pPr>
        <w:pStyle w:val="bodynormal1"/>
      </w:pPr>
    </w:p>
    <w:sectPr w:rsidR="009A3D15" w:rsidRPr="00B055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8C14" w14:textId="77777777" w:rsidR="00BB0418" w:rsidRDefault="00BB0418" w:rsidP="00EE062B">
      <w:r>
        <w:separator/>
      </w:r>
    </w:p>
  </w:endnote>
  <w:endnote w:type="continuationSeparator" w:id="0">
    <w:p w14:paraId="6243AEFA" w14:textId="77777777" w:rsidR="00BB0418" w:rsidRDefault="00BB0418" w:rsidP="00EE062B">
      <w:r>
        <w:continuationSeparator/>
      </w:r>
    </w:p>
  </w:endnote>
  <w:endnote w:type="continuationNotice" w:id="1">
    <w:p w14:paraId="69E8D963" w14:textId="77777777" w:rsidR="00BB0418" w:rsidRDefault="00BB0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BB0418" w:rsidRPr="00C26D34" w:rsidRDefault="00BB0418"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8</w:t>
    </w:r>
    <w:r w:rsidRPr="00C26D34">
      <w:rPr>
        <w:rFonts w:ascii="Calibri" w:hAnsi="Calibri"/>
      </w:rPr>
      <w:fldChar w:fldCharType="end"/>
    </w:r>
  </w:p>
  <w:p w14:paraId="411A7754" w14:textId="5CFD60B0" w:rsidR="00BB0418" w:rsidRPr="00897CF2" w:rsidRDefault="00BB0418"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September 23, 2018</w:t>
    </w:r>
  </w:p>
  <w:p w14:paraId="2F60A67C" w14:textId="77777777" w:rsidR="00BB0418" w:rsidRDefault="00BB0418" w:rsidP="00EE062B"/>
  <w:p w14:paraId="29DFBC23" w14:textId="77777777" w:rsidR="00BB0418" w:rsidRDefault="00BB0418">
    <w:pPr>
      <w:pStyle w:val="Footer"/>
    </w:pPr>
  </w:p>
  <w:p w14:paraId="7F701BF6" w14:textId="77777777" w:rsidR="00BB0418" w:rsidRDefault="00BB0418"/>
  <w:p w14:paraId="410A8020" w14:textId="77777777" w:rsidR="00BB0418" w:rsidRDefault="00BB0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E5E4" w14:textId="77777777" w:rsidR="00BB0418" w:rsidRDefault="00BB0418" w:rsidP="00EE062B">
      <w:r>
        <w:separator/>
      </w:r>
    </w:p>
  </w:footnote>
  <w:footnote w:type="continuationSeparator" w:id="0">
    <w:p w14:paraId="0FE53570" w14:textId="77777777" w:rsidR="00BB0418" w:rsidRDefault="00BB0418" w:rsidP="00EE062B">
      <w:r>
        <w:continuationSeparator/>
      </w:r>
    </w:p>
  </w:footnote>
  <w:footnote w:type="continuationNotice" w:id="1">
    <w:p w14:paraId="16C0FDF9" w14:textId="77777777" w:rsidR="00BB0418" w:rsidRDefault="00BB0418"/>
  </w:footnote>
  <w:footnote w:id="2">
    <w:p w14:paraId="1D08618B" w14:textId="00255754" w:rsidR="00BB0418" w:rsidRDefault="00BB0418">
      <w:pPr>
        <w:pStyle w:val="FootnoteText"/>
      </w:pPr>
      <w:r>
        <w:rPr>
          <w:rStyle w:val="FootnoteReference"/>
        </w:rPr>
        <w:footnoteRef/>
      </w:r>
      <w:r>
        <w:t xml:space="preserve"> </w:t>
      </w:r>
      <w:r w:rsidRPr="00EB340A">
        <w:t>Richard</w:t>
      </w:r>
      <w:r>
        <w:t xml:space="preserve"> Caldwell</w:t>
      </w:r>
      <w:r w:rsidRPr="00EB340A">
        <w:t xml:space="preserve">. </w:t>
      </w:r>
      <w:r w:rsidRPr="00EB340A">
        <w:rPr>
          <w:i/>
        </w:rPr>
        <w:t>Answering Anxiet</w:t>
      </w:r>
      <w:r>
        <w:rPr>
          <w:i/>
        </w:rPr>
        <w:t>y</w:t>
      </w:r>
      <w:r w:rsidRPr="00EB340A">
        <w:t xml:space="preserve"> </w:t>
      </w:r>
      <w:r>
        <w:t xml:space="preserve">(The Woodlands, TX: </w:t>
      </w:r>
      <w:r w:rsidRPr="00EB340A">
        <w:t>Kress Biblical Resources</w:t>
      </w:r>
      <w:r>
        <w:t>, 2016), 47-48.</w:t>
      </w:r>
    </w:p>
  </w:footnote>
  <w:footnote w:id="3">
    <w:p w14:paraId="7F080573" w14:textId="0AC0AB7A" w:rsidR="00BB0418" w:rsidRDefault="00BB0418">
      <w:pPr>
        <w:pStyle w:val="FootnoteText"/>
      </w:pPr>
      <w:r>
        <w:rPr>
          <w:rStyle w:val="FootnoteReference"/>
        </w:rPr>
        <w:footnoteRef/>
      </w:r>
      <w:r>
        <w:t xml:space="preserve"> “</w:t>
      </w:r>
      <w:r w:rsidRPr="00F93D92">
        <w:t>Porn Profits: Corporate America</w:t>
      </w:r>
      <w:r>
        <w:t>’</w:t>
      </w:r>
      <w:r w:rsidRPr="00F93D92">
        <w:t>s Secret.</w:t>
      </w:r>
      <w:r>
        <w:t>”</w:t>
      </w:r>
      <w:r w:rsidRPr="00F93D92">
        <w:t xml:space="preserve"> ABC News. January 28, </w:t>
      </w:r>
      <w:r w:rsidR="00396916">
        <w:t>1985</w:t>
      </w:r>
      <w:r w:rsidRPr="00F93D92">
        <w:t>. Accessed September 23, 2018.</w:t>
      </w:r>
    </w:p>
  </w:footnote>
  <w:footnote w:id="4">
    <w:p w14:paraId="2232EB88" w14:textId="77777777" w:rsidR="001227D5" w:rsidRDefault="001227D5" w:rsidP="001227D5">
      <w:r>
        <w:rPr>
          <w:vertAlign w:val="superscript"/>
        </w:rPr>
        <w:footnoteRef/>
      </w:r>
      <w:r>
        <w:t xml:space="preserve"> Warren W. Wiersbe, </w:t>
      </w:r>
      <w:hyperlink r:id="rId1" w:history="1">
        <w:r>
          <w:rPr>
            <w:i/>
            <w:color w:val="0000FF"/>
            <w:u w:val="single"/>
          </w:rPr>
          <w:t>Be Worshipful</w:t>
        </w:r>
      </w:hyperlink>
      <w:r>
        <w:t>, 1st ed., “Be” Commentary Series (Colorado Springs, CO: Cook Communications Ministries, 2004), 47.</w:t>
      </w:r>
    </w:p>
  </w:footnote>
  <w:footnote w:id="5">
    <w:p w14:paraId="5BB69959" w14:textId="204E5A25" w:rsidR="003D4794" w:rsidRDefault="003D4794" w:rsidP="003D4794">
      <w:r>
        <w:rPr>
          <w:vertAlign w:val="superscript"/>
        </w:rPr>
        <w:footnoteRef/>
      </w:r>
      <w:r>
        <w:t xml:space="preserve"> </w:t>
      </w:r>
      <w:r w:rsidR="00E555B8">
        <w:t>Ibid.</w:t>
      </w:r>
    </w:p>
  </w:footnote>
  <w:footnote w:id="6">
    <w:p w14:paraId="38FE3196" w14:textId="1BCAF202" w:rsidR="0003302C" w:rsidRDefault="0003302C">
      <w:pPr>
        <w:pStyle w:val="FootnoteText"/>
      </w:pPr>
      <w:r>
        <w:rPr>
          <w:rStyle w:val="FootnoteReference"/>
        </w:rPr>
        <w:footnoteRef/>
      </w:r>
      <w:r>
        <w:t xml:space="preserve"> </w:t>
      </w:r>
      <w:r w:rsidR="00783CEA">
        <w:t xml:space="preserve">John </w:t>
      </w:r>
      <w:proofErr w:type="spellStart"/>
      <w:r w:rsidR="00783CEA" w:rsidRPr="00783CEA">
        <w:t>Gramlich</w:t>
      </w:r>
      <w:proofErr w:type="spellEnd"/>
      <w:r w:rsidR="00783CEA" w:rsidRPr="00783CEA">
        <w:t>. "Most Violent and Property Crimes in the U.S. Go Unsolved." Pew Research Center. March 01, 2017. Accessed September 26, 2018. http://www.pewresearch.org/fact-tank/2017/03/01/most-violent-and-property-crimes-in-the-u-s-go-unsolved/.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610685BE" w:rsidR="00BB0418" w:rsidRPr="00FE7052" w:rsidRDefault="00BB0418" w:rsidP="00EE062B">
    <w:pPr>
      <w:pStyle w:val="Header"/>
      <w:rPr>
        <w:rFonts w:ascii="Calibri" w:hAnsi="Calibri"/>
      </w:rPr>
    </w:pPr>
    <w:bookmarkStart w:id="255" w:name="_Hlk479328740"/>
    <w:r w:rsidRPr="5E029E05">
      <w:rPr>
        <w:rFonts w:ascii="Calibri" w:eastAsia="Calibri" w:hAnsi="Calibri" w:cs="Calibri"/>
      </w:rPr>
      <w:t>Message:</w:t>
    </w:r>
    <w:r>
      <w:rPr>
        <w:rFonts w:ascii="Calibri" w:eastAsia="Calibri" w:hAnsi="Calibri" w:cs="Calibri"/>
      </w:rPr>
      <w:t xml:space="preserve"> When God Feels Far Away</w:t>
    </w:r>
    <w:r w:rsidRPr="00C26D34">
      <w:rPr>
        <w:rFonts w:ascii="Calibri" w:hAnsi="Calibri"/>
      </w:rPr>
      <w:tab/>
    </w:r>
    <w:r>
      <w:rPr>
        <w:rFonts w:ascii="Calibri" w:hAnsi="Calibri"/>
      </w:rPr>
      <w:tab/>
    </w:r>
    <w:r w:rsidRPr="5E029E05">
      <w:rPr>
        <w:rFonts w:ascii="Calibri" w:eastAsia="Calibri" w:hAnsi="Calibri" w:cs="Calibri"/>
      </w:rPr>
      <w:t>Series</w:t>
    </w:r>
    <w:bookmarkEnd w:id="255"/>
    <w:r>
      <w:rPr>
        <w:rFonts w:ascii="Calibri" w:eastAsia="Calibri" w:hAnsi="Calibri" w:cs="Calibri"/>
      </w:rPr>
      <w:t>: Shadow of the Almighty (Psalms)</w:t>
    </w:r>
  </w:p>
  <w:p w14:paraId="30BA95C5" w14:textId="77777777" w:rsidR="00BB0418" w:rsidRDefault="00BB0418" w:rsidP="00EE062B"/>
  <w:p w14:paraId="01106223" w14:textId="77777777" w:rsidR="00BB0418" w:rsidRDefault="00BB0418">
    <w:pPr>
      <w:pStyle w:val="Header"/>
    </w:pPr>
  </w:p>
  <w:p w14:paraId="62269F83" w14:textId="77777777" w:rsidR="00BB0418" w:rsidRDefault="00BB0418"/>
  <w:p w14:paraId="2A2459EA" w14:textId="77777777" w:rsidR="00BB0418" w:rsidRDefault="00BB04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7"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5"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9"/>
  </w:num>
  <w:num w:numId="2">
    <w:abstractNumId w:val="1"/>
  </w:num>
  <w:num w:numId="3">
    <w:abstractNumId w:val="13"/>
  </w:num>
  <w:num w:numId="4">
    <w:abstractNumId w:val="18"/>
  </w:num>
  <w:num w:numId="5">
    <w:abstractNumId w:val="30"/>
  </w:num>
  <w:num w:numId="6">
    <w:abstractNumId w:val="23"/>
  </w:num>
  <w:num w:numId="7">
    <w:abstractNumId w:val="15"/>
  </w:num>
  <w:num w:numId="8">
    <w:abstractNumId w:val="12"/>
  </w:num>
  <w:num w:numId="9">
    <w:abstractNumId w:val="7"/>
  </w:num>
  <w:num w:numId="10">
    <w:abstractNumId w:val="19"/>
  </w:num>
  <w:num w:numId="11">
    <w:abstractNumId w:val="11"/>
  </w:num>
  <w:num w:numId="12">
    <w:abstractNumId w:val="27"/>
  </w:num>
  <w:num w:numId="13">
    <w:abstractNumId w:val="5"/>
  </w:num>
  <w:num w:numId="14">
    <w:abstractNumId w:val="3"/>
  </w:num>
  <w:num w:numId="15">
    <w:abstractNumId w:val="22"/>
  </w:num>
  <w:num w:numId="16">
    <w:abstractNumId w:val="24"/>
  </w:num>
  <w:num w:numId="17">
    <w:abstractNumId w:val="26"/>
  </w:num>
  <w:num w:numId="18">
    <w:abstractNumId w:val="31"/>
  </w:num>
  <w:num w:numId="19">
    <w:abstractNumId w:val="8"/>
  </w:num>
  <w:num w:numId="20">
    <w:abstractNumId w:val="10"/>
  </w:num>
  <w:num w:numId="21">
    <w:abstractNumId w:val="0"/>
  </w:num>
  <w:num w:numId="22">
    <w:abstractNumId w:val="20"/>
  </w:num>
  <w:num w:numId="23">
    <w:abstractNumId w:val="25"/>
  </w:num>
  <w:num w:numId="24">
    <w:abstractNumId w:val="29"/>
  </w:num>
  <w:num w:numId="25">
    <w:abstractNumId w:val="6"/>
  </w:num>
  <w:num w:numId="26">
    <w:abstractNumId w:val="16"/>
  </w:num>
  <w:num w:numId="27">
    <w:abstractNumId w:val="2"/>
  </w:num>
  <w:num w:numId="28">
    <w:abstractNumId w:val="14"/>
    <w:lvlOverride w:ilvl="0">
      <w:startOverride w:val="27"/>
    </w:lvlOverride>
    <w:lvlOverride w:ilvl="1"/>
    <w:lvlOverride w:ilvl="2"/>
    <w:lvlOverride w:ilvl="3"/>
    <w:lvlOverride w:ilvl="4"/>
    <w:lvlOverride w:ilvl="5"/>
    <w:lvlOverride w:ilvl="6"/>
    <w:lvlOverride w:ilvl="7"/>
    <w:lvlOverride w:ilvl="8"/>
  </w:num>
  <w:num w:numId="29">
    <w:abstractNumId w:val="17"/>
  </w:num>
  <w:num w:numId="30">
    <w:abstractNumId w:val="4"/>
  </w:num>
  <w:num w:numId="31">
    <w:abstractNumId w:val="28"/>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45A"/>
    <w:rsid w:val="000017EF"/>
    <w:rsid w:val="000017F3"/>
    <w:rsid w:val="00001834"/>
    <w:rsid w:val="000029E5"/>
    <w:rsid w:val="0000418C"/>
    <w:rsid w:val="0000479A"/>
    <w:rsid w:val="00004FEE"/>
    <w:rsid w:val="000055FA"/>
    <w:rsid w:val="00005D3D"/>
    <w:rsid w:val="00006FB6"/>
    <w:rsid w:val="0000705C"/>
    <w:rsid w:val="0000708F"/>
    <w:rsid w:val="00007586"/>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02C"/>
    <w:rsid w:val="00033101"/>
    <w:rsid w:val="00034617"/>
    <w:rsid w:val="00034B90"/>
    <w:rsid w:val="000350EF"/>
    <w:rsid w:val="00035333"/>
    <w:rsid w:val="00035776"/>
    <w:rsid w:val="0003588B"/>
    <w:rsid w:val="00040BC7"/>
    <w:rsid w:val="00040D8E"/>
    <w:rsid w:val="00040EB6"/>
    <w:rsid w:val="00040FB0"/>
    <w:rsid w:val="00041504"/>
    <w:rsid w:val="00041C60"/>
    <w:rsid w:val="000427D6"/>
    <w:rsid w:val="000430AD"/>
    <w:rsid w:val="000432CE"/>
    <w:rsid w:val="00044A1D"/>
    <w:rsid w:val="00044B94"/>
    <w:rsid w:val="0004524B"/>
    <w:rsid w:val="000461D7"/>
    <w:rsid w:val="00047552"/>
    <w:rsid w:val="000476A1"/>
    <w:rsid w:val="00047DA2"/>
    <w:rsid w:val="00050286"/>
    <w:rsid w:val="000506B3"/>
    <w:rsid w:val="00050A63"/>
    <w:rsid w:val="00051CD9"/>
    <w:rsid w:val="00052E43"/>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0BA"/>
    <w:rsid w:val="00065276"/>
    <w:rsid w:val="00065A6E"/>
    <w:rsid w:val="000665A2"/>
    <w:rsid w:val="00066FAC"/>
    <w:rsid w:val="0006700A"/>
    <w:rsid w:val="000676A8"/>
    <w:rsid w:val="00067B30"/>
    <w:rsid w:val="00067C72"/>
    <w:rsid w:val="00070774"/>
    <w:rsid w:val="00071297"/>
    <w:rsid w:val="00071CEA"/>
    <w:rsid w:val="00072134"/>
    <w:rsid w:val="00072AF2"/>
    <w:rsid w:val="0007361C"/>
    <w:rsid w:val="00073A91"/>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87530"/>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10C"/>
    <w:rsid w:val="000B2AAA"/>
    <w:rsid w:val="000B2D70"/>
    <w:rsid w:val="000B343A"/>
    <w:rsid w:val="000B3FAA"/>
    <w:rsid w:val="000B450D"/>
    <w:rsid w:val="000B45CE"/>
    <w:rsid w:val="000B4EFA"/>
    <w:rsid w:val="000B5E7F"/>
    <w:rsid w:val="000C0E63"/>
    <w:rsid w:val="000C1CC2"/>
    <w:rsid w:val="000C3C30"/>
    <w:rsid w:val="000C5209"/>
    <w:rsid w:val="000C5852"/>
    <w:rsid w:val="000C6C41"/>
    <w:rsid w:val="000C71B5"/>
    <w:rsid w:val="000C7E50"/>
    <w:rsid w:val="000C7FB5"/>
    <w:rsid w:val="000D05C9"/>
    <w:rsid w:val="000D07C3"/>
    <w:rsid w:val="000D0EA7"/>
    <w:rsid w:val="000D1A3F"/>
    <w:rsid w:val="000D1BBC"/>
    <w:rsid w:val="000D2364"/>
    <w:rsid w:val="000D2A5F"/>
    <w:rsid w:val="000D3753"/>
    <w:rsid w:val="000D3803"/>
    <w:rsid w:val="000D380D"/>
    <w:rsid w:val="000D5520"/>
    <w:rsid w:val="000D6391"/>
    <w:rsid w:val="000D6B56"/>
    <w:rsid w:val="000D7D09"/>
    <w:rsid w:val="000E0293"/>
    <w:rsid w:val="000E02F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3361"/>
    <w:rsid w:val="000F3C98"/>
    <w:rsid w:val="000F45B1"/>
    <w:rsid w:val="000F4D76"/>
    <w:rsid w:val="000F6422"/>
    <w:rsid w:val="000F69F5"/>
    <w:rsid w:val="000F716A"/>
    <w:rsid w:val="001007BF"/>
    <w:rsid w:val="00100DBA"/>
    <w:rsid w:val="00102BD3"/>
    <w:rsid w:val="00103575"/>
    <w:rsid w:val="00104A11"/>
    <w:rsid w:val="0010535F"/>
    <w:rsid w:val="00105668"/>
    <w:rsid w:val="00105DDE"/>
    <w:rsid w:val="00106986"/>
    <w:rsid w:val="00106DF2"/>
    <w:rsid w:val="001074E8"/>
    <w:rsid w:val="00111B1B"/>
    <w:rsid w:val="001133ED"/>
    <w:rsid w:val="00114846"/>
    <w:rsid w:val="00114882"/>
    <w:rsid w:val="0011511E"/>
    <w:rsid w:val="00116B0B"/>
    <w:rsid w:val="00117174"/>
    <w:rsid w:val="001200D2"/>
    <w:rsid w:val="00120931"/>
    <w:rsid w:val="0012134C"/>
    <w:rsid w:val="001227D5"/>
    <w:rsid w:val="00122DC7"/>
    <w:rsid w:val="0012348A"/>
    <w:rsid w:val="00123860"/>
    <w:rsid w:val="0012399F"/>
    <w:rsid w:val="00123AAE"/>
    <w:rsid w:val="00123F3A"/>
    <w:rsid w:val="0012563B"/>
    <w:rsid w:val="00125A92"/>
    <w:rsid w:val="0012665B"/>
    <w:rsid w:val="0012764C"/>
    <w:rsid w:val="001300D5"/>
    <w:rsid w:val="001303E9"/>
    <w:rsid w:val="00130403"/>
    <w:rsid w:val="0013135E"/>
    <w:rsid w:val="00132422"/>
    <w:rsid w:val="00132696"/>
    <w:rsid w:val="00135324"/>
    <w:rsid w:val="00135BDB"/>
    <w:rsid w:val="001363E3"/>
    <w:rsid w:val="001369B9"/>
    <w:rsid w:val="00137316"/>
    <w:rsid w:val="0013791E"/>
    <w:rsid w:val="001407D9"/>
    <w:rsid w:val="001414D9"/>
    <w:rsid w:val="00142525"/>
    <w:rsid w:val="00143F55"/>
    <w:rsid w:val="0014418C"/>
    <w:rsid w:val="00145754"/>
    <w:rsid w:val="00145D57"/>
    <w:rsid w:val="001461C3"/>
    <w:rsid w:val="00150954"/>
    <w:rsid w:val="00154372"/>
    <w:rsid w:val="00155E4F"/>
    <w:rsid w:val="00155FC3"/>
    <w:rsid w:val="001568E5"/>
    <w:rsid w:val="0016070E"/>
    <w:rsid w:val="00160BD2"/>
    <w:rsid w:val="00161A70"/>
    <w:rsid w:val="001626E9"/>
    <w:rsid w:val="001629F6"/>
    <w:rsid w:val="0016367B"/>
    <w:rsid w:val="001640E8"/>
    <w:rsid w:val="001646FA"/>
    <w:rsid w:val="00166594"/>
    <w:rsid w:val="00167A5A"/>
    <w:rsid w:val="0017047E"/>
    <w:rsid w:val="00171373"/>
    <w:rsid w:val="001722BF"/>
    <w:rsid w:val="001723E8"/>
    <w:rsid w:val="00172739"/>
    <w:rsid w:val="00172ABF"/>
    <w:rsid w:val="00172AC4"/>
    <w:rsid w:val="00172C8D"/>
    <w:rsid w:val="00173B40"/>
    <w:rsid w:val="00175769"/>
    <w:rsid w:val="00175C43"/>
    <w:rsid w:val="0017628C"/>
    <w:rsid w:val="00177251"/>
    <w:rsid w:val="00180FD7"/>
    <w:rsid w:val="00181F77"/>
    <w:rsid w:val="00182411"/>
    <w:rsid w:val="0018250D"/>
    <w:rsid w:val="001833A1"/>
    <w:rsid w:val="00183DD9"/>
    <w:rsid w:val="00183FF6"/>
    <w:rsid w:val="00185D96"/>
    <w:rsid w:val="0018661C"/>
    <w:rsid w:val="00187124"/>
    <w:rsid w:val="00187A8A"/>
    <w:rsid w:val="00187F4A"/>
    <w:rsid w:val="001909B6"/>
    <w:rsid w:val="00190F9D"/>
    <w:rsid w:val="001910F7"/>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E0CDC"/>
    <w:rsid w:val="001E107A"/>
    <w:rsid w:val="001E11DC"/>
    <w:rsid w:val="001E1A9B"/>
    <w:rsid w:val="001E1FB1"/>
    <w:rsid w:val="001E3FC8"/>
    <w:rsid w:val="001E5066"/>
    <w:rsid w:val="001E58AA"/>
    <w:rsid w:val="001E5D5F"/>
    <w:rsid w:val="001E5D8E"/>
    <w:rsid w:val="001E5E82"/>
    <w:rsid w:val="001E5F80"/>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200574"/>
    <w:rsid w:val="00200ED9"/>
    <w:rsid w:val="002016B6"/>
    <w:rsid w:val="002018F3"/>
    <w:rsid w:val="002020CF"/>
    <w:rsid w:val="002022EE"/>
    <w:rsid w:val="0020230A"/>
    <w:rsid w:val="00202529"/>
    <w:rsid w:val="002029E1"/>
    <w:rsid w:val="00202C53"/>
    <w:rsid w:val="00203478"/>
    <w:rsid w:val="00204AE0"/>
    <w:rsid w:val="00205810"/>
    <w:rsid w:val="00206C8C"/>
    <w:rsid w:val="00207E07"/>
    <w:rsid w:val="00211891"/>
    <w:rsid w:val="002121D3"/>
    <w:rsid w:val="00212BD8"/>
    <w:rsid w:val="00212E96"/>
    <w:rsid w:val="00213F15"/>
    <w:rsid w:val="0021444D"/>
    <w:rsid w:val="002146D9"/>
    <w:rsid w:val="00216A84"/>
    <w:rsid w:val="00217AC4"/>
    <w:rsid w:val="00217B0A"/>
    <w:rsid w:val="00220DF4"/>
    <w:rsid w:val="00221746"/>
    <w:rsid w:val="0022424A"/>
    <w:rsid w:val="00224F6C"/>
    <w:rsid w:val="00226E6F"/>
    <w:rsid w:val="002276F7"/>
    <w:rsid w:val="002277A3"/>
    <w:rsid w:val="0022798D"/>
    <w:rsid w:val="00230916"/>
    <w:rsid w:val="00230D6D"/>
    <w:rsid w:val="00231E1D"/>
    <w:rsid w:val="00233A8F"/>
    <w:rsid w:val="00234FD5"/>
    <w:rsid w:val="002352FC"/>
    <w:rsid w:val="002354EA"/>
    <w:rsid w:val="00235B3C"/>
    <w:rsid w:val="00235C83"/>
    <w:rsid w:val="002375E0"/>
    <w:rsid w:val="00240AA5"/>
    <w:rsid w:val="00240AC7"/>
    <w:rsid w:val="00243971"/>
    <w:rsid w:val="00243CDC"/>
    <w:rsid w:val="00244195"/>
    <w:rsid w:val="002449C1"/>
    <w:rsid w:val="00246514"/>
    <w:rsid w:val="0024675B"/>
    <w:rsid w:val="0024730F"/>
    <w:rsid w:val="0024778E"/>
    <w:rsid w:val="00247895"/>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366E"/>
    <w:rsid w:val="00263AC1"/>
    <w:rsid w:val="00263E2E"/>
    <w:rsid w:val="00264CCB"/>
    <w:rsid w:val="00264D7E"/>
    <w:rsid w:val="00264F6B"/>
    <w:rsid w:val="00265132"/>
    <w:rsid w:val="00266D33"/>
    <w:rsid w:val="00267515"/>
    <w:rsid w:val="00267ACA"/>
    <w:rsid w:val="00270122"/>
    <w:rsid w:val="00270160"/>
    <w:rsid w:val="00270870"/>
    <w:rsid w:val="00271829"/>
    <w:rsid w:val="00272CFC"/>
    <w:rsid w:val="00272DA6"/>
    <w:rsid w:val="00274547"/>
    <w:rsid w:val="002746CF"/>
    <w:rsid w:val="00276BE0"/>
    <w:rsid w:val="00276FD0"/>
    <w:rsid w:val="00277608"/>
    <w:rsid w:val="00280286"/>
    <w:rsid w:val="002808A1"/>
    <w:rsid w:val="002809B0"/>
    <w:rsid w:val="00281571"/>
    <w:rsid w:val="00281E6C"/>
    <w:rsid w:val="00281F1B"/>
    <w:rsid w:val="00281F9A"/>
    <w:rsid w:val="00282D40"/>
    <w:rsid w:val="00283978"/>
    <w:rsid w:val="00284420"/>
    <w:rsid w:val="002844AD"/>
    <w:rsid w:val="00286084"/>
    <w:rsid w:val="00287180"/>
    <w:rsid w:val="0028745B"/>
    <w:rsid w:val="002879BD"/>
    <w:rsid w:val="00287D88"/>
    <w:rsid w:val="00291CA6"/>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4732"/>
    <w:rsid w:val="002A54D3"/>
    <w:rsid w:val="002A71CB"/>
    <w:rsid w:val="002A7862"/>
    <w:rsid w:val="002B0420"/>
    <w:rsid w:val="002B0876"/>
    <w:rsid w:val="002B1D34"/>
    <w:rsid w:val="002B4470"/>
    <w:rsid w:val="002B4920"/>
    <w:rsid w:val="002B6DB4"/>
    <w:rsid w:val="002B72B9"/>
    <w:rsid w:val="002B7464"/>
    <w:rsid w:val="002B798F"/>
    <w:rsid w:val="002C0166"/>
    <w:rsid w:val="002C04A0"/>
    <w:rsid w:val="002C0901"/>
    <w:rsid w:val="002C0B9B"/>
    <w:rsid w:val="002C1437"/>
    <w:rsid w:val="002C418A"/>
    <w:rsid w:val="002C42BB"/>
    <w:rsid w:val="002C5D2B"/>
    <w:rsid w:val="002C624B"/>
    <w:rsid w:val="002C6994"/>
    <w:rsid w:val="002C6A53"/>
    <w:rsid w:val="002C6DEE"/>
    <w:rsid w:val="002C77C7"/>
    <w:rsid w:val="002D0097"/>
    <w:rsid w:val="002D2D75"/>
    <w:rsid w:val="002D3AE9"/>
    <w:rsid w:val="002D412F"/>
    <w:rsid w:val="002D575C"/>
    <w:rsid w:val="002D7EA6"/>
    <w:rsid w:val="002E0179"/>
    <w:rsid w:val="002E17B4"/>
    <w:rsid w:val="002E2B89"/>
    <w:rsid w:val="002E3388"/>
    <w:rsid w:val="002E5008"/>
    <w:rsid w:val="002E6319"/>
    <w:rsid w:val="002E70AE"/>
    <w:rsid w:val="002E74F4"/>
    <w:rsid w:val="002E7996"/>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2D8"/>
    <w:rsid w:val="003225FA"/>
    <w:rsid w:val="00322CDD"/>
    <w:rsid w:val="003233C4"/>
    <w:rsid w:val="0032345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A4"/>
    <w:rsid w:val="00332537"/>
    <w:rsid w:val="00332A15"/>
    <w:rsid w:val="00332C26"/>
    <w:rsid w:val="00332CAD"/>
    <w:rsid w:val="003336B9"/>
    <w:rsid w:val="00333E1E"/>
    <w:rsid w:val="00333ED1"/>
    <w:rsid w:val="00334C0A"/>
    <w:rsid w:val="00335E0D"/>
    <w:rsid w:val="00336CDC"/>
    <w:rsid w:val="00337D9F"/>
    <w:rsid w:val="00340DB7"/>
    <w:rsid w:val="00341AA1"/>
    <w:rsid w:val="003421F8"/>
    <w:rsid w:val="00342424"/>
    <w:rsid w:val="00343BA4"/>
    <w:rsid w:val="003440EA"/>
    <w:rsid w:val="00345B75"/>
    <w:rsid w:val="0034632C"/>
    <w:rsid w:val="00350AC2"/>
    <w:rsid w:val="00350CB1"/>
    <w:rsid w:val="003516D5"/>
    <w:rsid w:val="00351E91"/>
    <w:rsid w:val="0035300F"/>
    <w:rsid w:val="0035427E"/>
    <w:rsid w:val="00354778"/>
    <w:rsid w:val="003554F5"/>
    <w:rsid w:val="00355BB4"/>
    <w:rsid w:val="003574BF"/>
    <w:rsid w:val="00357C00"/>
    <w:rsid w:val="00357E6E"/>
    <w:rsid w:val="0036002F"/>
    <w:rsid w:val="003602BF"/>
    <w:rsid w:val="003603FA"/>
    <w:rsid w:val="003609C7"/>
    <w:rsid w:val="00360A8E"/>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771D"/>
    <w:rsid w:val="00380E5D"/>
    <w:rsid w:val="00382EF1"/>
    <w:rsid w:val="003831CD"/>
    <w:rsid w:val="00383E43"/>
    <w:rsid w:val="00384195"/>
    <w:rsid w:val="0038498C"/>
    <w:rsid w:val="00384FA9"/>
    <w:rsid w:val="00385335"/>
    <w:rsid w:val="003856BF"/>
    <w:rsid w:val="00385BC6"/>
    <w:rsid w:val="0038644C"/>
    <w:rsid w:val="0038685E"/>
    <w:rsid w:val="00387691"/>
    <w:rsid w:val="003900D1"/>
    <w:rsid w:val="003905DD"/>
    <w:rsid w:val="003910C3"/>
    <w:rsid w:val="003912BD"/>
    <w:rsid w:val="00391638"/>
    <w:rsid w:val="003934FB"/>
    <w:rsid w:val="0039394B"/>
    <w:rsid w:val="00393D8B"/>
    <w:rsid w:val="003949BD"/>
    <w:rsid w:val="00396916"/>
    <w:rsid w:val="003978D8"/>
    <w:rsid w:val="003A0D5A"/>
    <w:rsid w:val="003A0E35"/>
    <w:rsid w:val="003A17C2"/>
    <w:rsid w:val="003A2E34"/>
    <w:rsid w:val="003A3322"/>
    <w:rsid w:val="003A359F"/>
    <w:rsid w:val="003A4CE4"/>
    <w:rsid w:val="003A4F26"/>
    <w:rsid w:val="003A4F9C"/>
    <w:rsid w:val="003A5526"/>
    <w:rsid w:val="003A5797"/>
    <w:rsid w:val="003A5D20"/>
    <w:rsid w:val="003B09D2"/>
    <w:rsid w:val="003B0D0D"/>
    <w:rsid w:val="003B116A"/>
    <w:rsid w:val="003B14DB"/>
    <w:rsid w:val="003B1879"/>
    <w:rsid w:val="003B2948"/>
    <w:rsid w:val="003B2E16"/>
    <w:rsid w:val="003B3150"/>
    <w:rsid w:val="003B4202"/>
    <w:rsid w:val="003B4E7B"/>
    <w:rsid w:val="003B5736"/>
    <w:rsid w:val="003B5FC0"/>
    <w:rsid w:val="003B63C6"/>
    <w:rsid w:val="003B6F38"/>
    <w:rsid w:val="003C0513"/>
    <w:rsid w:val="003C1285"/>
    <w:rsid w:val="003C16F5"/>
    <w:rsid w:val="003C27A5"/>
    <w:rsid w:val="003C28A7"/>
    <w:rsid w:val="003C3347"/>
    <w:rsid w:val="003C3FE4"/>
    <w:rsid w:val="003C4F8C"/>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B54"/>
    <w:rsid w:val="003D78BA"/>
    <w:rsid w:val="003D7A2A"/>
    <w:rsid w:val="003D7BCF"/>
    <w:rsid w:val="003E06A3"/>
    <w:rsid w:val="003E06D8"/>
    <w:rsid w:val="003E0907"/>
    <w:rsid w:val="003E0CE7"/>
    <w:rsid w:val="003E1DEF"/>
    <w:rsid w:val="003E3119"/>
    <w:rsid w:val="003E32C1"/>
    <w:rsid w:val="003E3AA0"/>
    <w:rsid w:val="003E3B33"/>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5ED2"/>
    <w:rsid w:val="003F6C6E"/>
    <w:rsid w:val="003F73E8"/>
    <w:rsid w:val="00400B50"/>
    <w:rsid w:val="004018C1"/>
    <w:rsid w:val="00401B0F"/>
    <w:rsid w:val="00401B73"/>
    <w:rsid w:val="004035AA"/>
    <w:rsid w:val="004035BE"/>
    <w:rsid w:val="00403725"/>
    <w:rsid w:val="00403C2B"/>
    <w:rsid w:val="00404DBD"/>
    <w:rsid w:val="00404EA4"/>
    <w:rsid w:val="00404FB7"/>
    <w:rsid w:val="00405030"/>
    <w:rsid w:val="0040551A"/>
    <w:rsid w:val="00406591"/>
    <w:rsid w:val="00406630"/>
    <w:rsid w:val="004071DD"/>
    <w:rsid w:val="00407510"/>
    <w:rsid w:val="004075F9"/>
    <w:rsid w:val="0041053C"/>
    <w:rsid w:val="00410C7A"/>
    <w:rsid w:val="004121ED"/>
    <w:rsid w:val="00412AE9"/>
    <w:rsid w:val="00413CBD"/>
    <w:rsid w:val="0041426A"/>
    <w:rsid w:val="00414375"/>
    <w:rsid w:val="004145DD"/>
    <w:rsid w:val="00415359"/>
    <w:rsid w:val="00415573"/>
    <w:rsid w:val="0041585A"/>
    <w:rsid w:val="00415DF2"/>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E7"/>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5E53"/>
    <w:rsid w:val="00446C24"/>
    <w:rsid w:val="00446FBF"/>
    <w:rsid w:val="00450A48"/>
    <w:rsid w:val="00451D03"/>
    <w:rsid w:val="00451EE4"/>
    <w:rsid w:val="004521A2"/>
    <w:rsid w:val="00452389"/>
    <w:rsid w:val="00452B68"/>
    <w:rsid w:val="00453014"/>
    <w:rsid w:val="00453EC1"/>
    <w:rsid w:val="00454000"/>
    <w:rsid w:val="00454496"/>
    <w:rsid w:val="0045467E"/>
    <w:rsid w:val="00454ECE"/>
    <w:rsid w:val="00455108"/>
    <w:rsid w:val="00455B44"/>
    <w:rsid w:val="00455EA9"/>
    <w:rsid w:val="004562B2"/>
    <w:rsid w:val="00456C44"/>
    <w:rsid w:val="0045714A"/>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DF8"/>
    <w:rsid w:val="00483227"/>
    <w:rsid w:val="0048479E"/>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509"/>
    <w:rsid w:val="0049557F"/>
    <w:rsid w:val="00495F0C"/>
    <w:rsid w:val="0049645B"/>
    <w:rsid w:val="00497431"/>
    <w:rsid w:val="004A11CD"/>
    <w:rsid w:val="004A1F8B"/>
    <w:rsid w:val="004A30E2"/>
    <w:rsid w:val="004A3E81"/>
    <w:rsid w:val="004A5822"/>
    <w:rsid w:val="004A6916"/>
    <w:rsid w:val="004A6AF4"/>
    <w:rsid w:val="004A6B30"/>
    <w:rsid w:val="004A7C70"/>
    <w:rsid w:val="004B03F3"/>
    <w:rsid w:val="004B0FCE"/>
    <w:rsid w:val="004B142C"/>
    <w:rsid w:val="004B17E2"/>
    <w:rsid w:val="004B19AC"/>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53B3"/>
    <w:rsid w:val="004E5445"/>
    <w:rsid w:val="004E5D12"/>
    <w:rsid w:val="004E6808"/>
    <w:rsid w:val="004E6ABF"/>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DE5"/>
    <w:rsid w:val="00504EEE"/>
    <w:rsid w:val="00505C47"/>
    <w:rsid w:val="0050625D"/>
    <w:rsid w:val="0050688A"/>
    <w:rsid w:val="00506927"/>
    <w:rsid w:val="00506EF4"/>
    <w:rsid w:val="00506FE8"/>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16D71"/>
    <w:rsid w:val="00520225"/>
    <w:rsid w:val="00520BD7"/>
    <w:rsid w:val="0052164F"/>
    <w:rsid w:val="00522083"/>
    <w:rsid w:val="00522093"/>
    <w:rsid w:val="00523DF3"/>
    <w:rsid w:val="005244B1"/>
    <w:rsid w:val="005250BE"/>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673C"/>
    <w:rsid w:val="0053695A"/>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4D1"/>
    <w:rsid w:val="00551CF3"/>
    <w:rsid w:val="00552160"/>
    <w:rsid w:val="00553840"/>
    <w:rsid w:val="005538CA"/>
    <w:rsid w:val="00554015"/>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0E56"/>
    <w:rsid w:val="00570F65"/>
    <w:rsid w:val="0057108A"/>
    <w:rsid w:val="005713D7"/>
    <w:rsid w:val="00572521"/>
    <w:rsid w:val="00573263"/>
    <w:rsid w:val="005735E1"/>
    <w:rsid w:val="00573DEB"/>
    <w:rsid w:val="0057519A"/>
    <w:rsid w:val="00575987"/>
    <w:rsid w:val="00576FDE"/>
    <w:rsid w:val="00577A69"/>
    <w:rsid w:val="00580398"/>
    <w:rsid w:val="005804F1"/>
    <w:rsid w:val="00581032"/>
    <w:rsid w:val="00581125"/>
    <w:rsid w:val="00582171"/>
    <w:rsid w:val="00583037"/>
    <w:rsid w:val="0058479A"/>
    <w:rsid w:val="00584B19"/>
    <w:rsid w:val="00585CDD"/>
    <w:rsid w:val="005868CF"/>
    <w:rsid w:val="00587824"/>
    <w:rsid w:val="00591EE2"/>
    <w:rsid w:val="0059221D"/>
    <w:rsid w:val="005924C8"/>
    <w:rsid w:val="005927C4"/>
    <w:rsid w:val="00592F46"/>
    <w:rsid w:val="00593401"/>
    <w:rsid w:val="00594543"/>
    <w:rsid w:val="005947FF"/>
    <w:rsid w:val="00595281"/>
    <w:rsid w:val="00595E5E"/>
    <w:rsid w:val="00596FB2"/>
    <w:rsid w:val="005972AF"/>
    <w:rsid w:val="00597D7B"/>
    <w:rsid w:val="005A0A0D"/>
    <w:rsid w:val="005A2737"/>
    <w:rsid w:val="005A2872"/>
    <w:rsid w:val="005A297B"/>
    <w:rsid w:val="005A2F90"/>
    <w:rsid w:val="005A3461"/>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333C"/>
    <w:rsid w:val="005B47AD"/>
    <w:rsid w:val="005B512F"/>
    <w:rsid w:val="005B5C6F"/>
    <w:rsid w:val="005B5D6A"/>
    <w:rsid w:val="005B65E1"/>
    <w:rsid w:val="005B677C"/>
    <w:rsid w:val="005B7068"/>
    <w:rsid w:val="005B7200"/>
    <w:rsid w:val="005B7259"/>
    <w:rsid w:val="005B7433"/>
    <w:rsid w:val="005B7F91"/>
    <w:rsid w:val="005C1531"/>
    <w:rsid w:val="005C15F9"/>
    <w:rsid w:val="005C30CF"/>
    <w:rsid w:val="005C4314"/>
    <w:rsid w:val="005C4431"/>
    <w:rsid w:val="005C45E1"/>
    <w:rsid w:val="005C4F54"/>
    <w:rsid w:val="005C508B"/>
    <w:rsid w:val="005C6280"/>
    <w:rsid w:val="005C66EE"/>
    <w:rsid w:val="005C7651"/>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13BE"/>
    <w:rsid w:val="005E152A"/>
    <w:rsid w:val="005E155D"/>
    <w:rsid w:val="005E1592"/>
    <w:rsid w:val="005E1AB5"/>
    <w:rsid w:val="005E27FC"/>
    <w:rsid w:val="005E32B0"/>
    <w:rsid w:val="005E3E2A"/>
    <w:rsid w:val="005E42A3"/>
    <w:rsid w:val="005E4D46"/>
    <w:rsid w:val="005E5B93"/>
    <w:rsid w:val="005E5C87"/>
    <w:rsid w:val="005E6339"/>
    <w:rsid w:val="005E69E6"/>
    <w:rsid w:val="005E7940"/>
    <w:rsid w:val="005F0328"/>
    <w:rsid w:val="005F04C4"/>
    <w:rsid w:val="005F0B59"/>
    <w:rsid w:val="005F106F"/>
    <w:rsid w:val="005F1192"/>
    <w:rsid w:val="005F1AEC"/>
    <w:rsid w:val="005F1D70"/>
    <w:rsid w:val="005F26DF"/>
    <w:rsid w:val="005F294F"/>
    <w:rsid w:val="005F3578"/>
    <w:rsid w:val="005F4567"/>
    <w:rsid w:val="005F64F4"/>
    <w:rsid w:val="005F6894"/>
    <w:rsid w:val="005F7317"/>
    <w:rsid w:val="005F77E6"/>
    <w:rsid w:val="005F7E9B"/>
    <w:rsid w:val="006003E8"/>
    <w:rsid w:val="00600E9E"/>
    <w:rsid w:val="00600ECE"/>
    <w:rsid w:val="00601C26"/>
    <w:rsid w:val="006020D9"/>
    <w:rsid w:val="00602913"/>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F1"/>
    <w:rsid w:val="00617B0D"/>
    <w:rsid w:val="00620467"/>
    <w:rsid w:val="0062055E"/>
    <w:rsid w:val="006213E8"/>
    <w:rsid w:val="00621A92"/>
    <w:rsid w:val="00622267"/>
    <w:rsid w:val="00625770"/>
    <w:rsid w:val="006259D0"/>
    <w:rsid w:val="00625D87"/>
    <w:rsid w:val="0062634A"/>
    <w:rsid w:val="00626B4C"/>
    <w:rsid w:val="00627DCB"/>
    <w:rsid w:val="00630928"/>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3D9"/>
    <w:rsid w:val="0064428A"/>
    <w:rsid w:val="00645383"/>
    <w:rsid w:val="00645508"/>
    <w:rsid w:val="006455DD"/>
    <w:rsid w:val="00646DE6"/>
    <w:rsid w:val="00647C53"/>
    <w:rsid w:val="006501A0"/>
    <w:rsid w:val="006503D5"/>
    <w:rsid w:val="00650661"/>
    <w:rsid w:val="006526FC"/>
    <w:rsid w:val="00652D61"/>
    <w:rsid w:val="006536C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41C"/>
    <w:rsid w:val="00663969"/>
    <w:rsid w:val="00663BE6"/>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FBE"/>
    <w:rsid w:val="00696AD3"/>
    <w:rsid w:val="006970EE"/>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700311"/>
    <w:rsid w:val="00700441"/>
    <w:rsid w:val="0070059F"/>
    <w:rsid w:val="007010C0"/>
    <w:rsid w:val="00701A70"/>
    <w:rsid w:val="00702511"/>
    <w:rsid w:val="00703092"/>
    <w:rsid w:val="00703D92"/>
    <w:rsid w:val="00704476"/>
    <w:rsid w:val="00705A3E"/>
    <w:rsid w:val="00705B0E"/>
    <w:rsid w:val="00705E35"/>
    <w:rsid w:val="0070626A"/>
    <w:rsid w:val="00707CDB"/>
    <w:rsid w:val="0071019A"/>
    <w:rsid w:val="00710262"/>
    <w:rsid w:val="007112CB"/>
    <w:rsid w:val="00711767"/>
    <w:rsid w:val="0071199B"/>
    <w:rsid w:val="00711EA0"/>
    <w:rsid w:val="00711FD5"/>
    <w:rsid w:val="00712CC9"/>
    <w:rsid w:val="00712FD8"/>
    <w:rsid w:val="00713337"/>
    <w:rsid w:val="007139C4"/>
    <w:rsid w:val="00713DB5"/>
    <w:rsid w:val="007142BC"/>
    <w:rsid w:val="00714E63"/>
    <w:rsid w:val="00714EBD"/>
    <w:rsid w:val="007163B4"/>
    <w:rsid w:val="007167AF"/>
    <w:rsid w:val="00717CFB"/>
    <w:rsid w:val="00717FD6"/>
    <w:rsid w:val="007204A9"/>
    <w:rsid w:val="00720A1C"/>
    <w:rsid w:val="00720FFA"/>
    <w:rsid w:val="00721124"/>
    <w:rsid w:val="00721203"/>
    <w:rsid w:val="0072146D"/>
    <w:rsid w:val="007223D6"/>
    <w:rsid w:val="0072398F"/>
    <w:rsid w:val="007248F6"/>
    <w:rsid w:val="007254EE"/>
    <w:rsid w:val="007259C1"/>
    <w:rsid w:val="0072697F"/>
    <w:rsid w:val="00726AC4"/>
    <w:rsid w:val="00726FA2"/>
    <w:rsid w:val="00727A7D"/>
    <w:rsid w:val="00727FCB"/>
    <w:rsid w:val="00730032"/>
    <w:rsid w:val="0073221C"/>
    <w:rsid w:val="0073585C"/>
    <w:rsid w:val="00735975"/>
    <w:rsid w:val="007367AA"/>
    <w:rsid w:val="00736E75"/>
    <w:rsid w:val="00737651"/>
    <w:rsid w:val="00737E59"/>
    <w:rsid w:val="00740DA2"/>
    <w:rsid w:val="0074228F"/>
    <w:rsid w:val="007425D6"/>
    <w:rsid w:val="00742E3D"/>
    <w:rsid w:val="007436F3"/>
    <w:rsid w:val="00743B87"/>
    <w:rsid w:val="007458AF"/>
    <w:rsid w:val="0074627A"/>
    <w:rsid w:val="00746B1C"/>
    <w:rsid w:val="00746FBD"/>
    <w:rsid w:val="0074773C"/>
    <w:rsid w:val="00750244"/>
    <w:rsid w:val="00750950"/>
    <w:rsid w:val="00750B5D"/>
    <w:rsid w:val="007512BB"/>
    <w:rsid w:val="0075385F"/>
    <w:rsid w:val="0075604D"/>
    <w:rsid w:val="0075675A"/>
    <w:rsid w:val="00757339"/>
    <w:rsid w:val="00757947"/>
    <w:rsid w:val="00757D63"/>
    <w:rsid w:val="00757E91"/>
    <w:rsid w:val="0076059F"/>
    <w:rsid w:val="007614BD"/>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3CEA"/>
    <w:rsid w:val="00784543"/>
    <w:rsid w:val="00784976"/>
    <w:rsid w:val="00785608"/>
    <w:rsid w:val="00785E66"/>
    <w:rsid w:val="00787D69"/>
    <w:rsid w:val="00787E70"/>
    <w:rsid w:val="00790757"/>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20B6"/>
    <w:rsid w:val="007A2327"/>
    <w:rsid w:val="007A428B"/>
    <w:rsid w:val="007A4F28"/>
    <w:rsid w:val="007A580E"/>
    <w:rsid w:val="007A5BD8"/>
    <w:rsid w:val="007A76EF"/>
    <w:rsid w:val="007B00C1"/>
    <w:rsid w:val="007B0B3F"/>
    <w:rsid w:val="007B0ED0"/>
    <w:rsid w:val="007B1273"/>
    <w:rsid w:val="007B2021"/>
    <w:rsid w:val="007B23B7"/>
    <w:rsid w:val="007B2590"/>
    <w:rsid w:val="007B3869"/>
    <w:rsid w:val="007B56B0"/>
    <w:rsid w:val="007B6131"/>
    <w:rsid w:val="007B6246"/>
    <w:rsid w:val="007B7313"/>
    <w:rsid w:val="007B7996"/>
    <w:rsid w:val="007C0C5E"/>
    <w:rsid w:val="007C19AC"/>
    <w:rsid w:val="007C2944"/>
    <w:rsid w:val="007C3585"/>
    <w:rsid w:val="007C369F"/>
    <w:rsid w:val="007C4D41"/>
    <w:rsid w:val="007C4D91"/>
    <w:rsid w:val="007C50D9"/>
    <w:rsid w:val="007C53A4"/>
    <w:rsid w:val="007C6044"/>
    <w:rsid w:val="007C7545"/>
    <w:rsid w:val="007C7E6E"/>
    <w:rsid w:val="007D0FA7"/>
    <w:rsid w:val="007D1BD0"/>
    <w:rsid w:val="007D3196"/>
    <w:rsid w:val="007D34A4"/>
    <w:rsid w:val="007D4008"/>
    <w:rsid w:val="007D425E"/>
    <w:rsid w:val="007D44B4"/>
    <w:rsid w:val="007D4E11"/>
    <w:rsid w:val="007D5BB1"/>
    <w:rsid w:val="007D6520"/>
    <w:rsid w:val="007D787D"/>
    <w:rsid w:val="007D789C"/>
    <w:rsid w:val="007E1C11"/>
    <w:rsid w:val="007E2B4E"/>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2FE1"/>
    <w:rsid w:val="007F3AFF"/>
    <w:rsid w:val="007F5A61"/>
    <w:rsid w:val="007F5B6F"/>
    <w:rsid w:val="007F6368"/>
    <w:rsid w:val="007F7879"/>
    <w:rsid w:val="007F7FD2"/>
    <w:rsid w:val="0080023F"/>
    <w:rsid w:val="00800BBB"/>
    <w:rsid w:val="008013F3"/>
    <w:rsid w:val="008027CE"/>
    <w:rsid w:val="00802FC9"/>
    <w:rsid w:val="0080317B"/>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74BF"/>
    <w:rsid w:val="00817756"/>
    <w:rsid w:val="008203E8"/>
    <w:rsid w:val="00820F78"/>
    <w:rsid w:val="00821696"/>
    <w:rsid w:val="0082170C"/>
    <w:rsid w:val="00821966"/>
    <w:rsid w:val="00821CC8"/>
    <w:rsid w:val="008228B6"/>
    <w:rsid w:val="00822A66"/>
    <w:rsid w:val="00822E6A"/>
    <w:rsid w:val="00822F2B"/>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DC6"/>
    <w:rsid w:val="008455DD"/>
    <w:rsid w:val="00846144"/>
    <w:rsid w:val="008464E5"/>
    <w:rsid w:val="00846EC6"/>
    <w:rsid w:val="008477C6"/>
    <w:rsid w:val="00847B14"/>
    <w:rsid w:val="00850319"/>
    <w:rsid w:val="008507D2"/>
    <w:rsid w:val="00850C70"/>
    <w:rsid w:val="00851C07"/>
    <w:rsid w:val="0085211F"/>
    <w:rsid w:val="008524E6"/>
    <w:rsid w:val="008537A7"/>
    <w:rsid w:val="008538B8"/>
    <w:rsid w:val="008539C3"/>
    <w:rsid w:val="00853CEF"/>
    <w:rsid w:val="0085451D"/>
    <w:rsid w:val="00854638"/>
    <w:rsid w:val="008546A3"/>
    <w:rsid w:val="00854CCF"/>
    <w:rsid w:val="0085681A"/>
    <w:rsid w:val="0085687B"/>
    <w:rsid w:val="00856E74"/>
    <w:rsid w:val="0085777D"/>
    <w:rsid w:val="008579B1"/>
    <w:rsid w:val="00857BF4"/>
    <w:rsid w:val="008613CD"/>
    <w:rsid w:val="00861DD3"/>
    <w:rsid w:val="00863B30"/>
    <w:rsid w:val="00863E9B"/>
    <w:rsid w:val="00864524"/>
    <w:rsid w:val="0086499E"/>
    <w:rsid w:val="00864D6D"/>
    <w:rsid w:val="00864DF6"/>
    <w:rsid w:val="008666D1"/>
    <w:rsid w:val="00867993"/>
    <w:rsid w:val="00867E54"/>
    <w:rsid w:val="00870917"/>
    <w:rsid w:val="00871A8D"/>
    <w:rsid w:val="00871AA0"/>
    <w:rsid w:val="00873E2E"/>
    <w:rsid w:val="008757EE"/>
    <w:rsid w:val="0087681C"/>
    <w:rsid w:val="008800DA"/>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97958"/>
    <w:rsid w:val="008A0898"/>
    <w:rsid w:val="008A1A96"/>
    <w:rsid w:val="008A1BA6"/>
    <w:rsid w:val="008A1DCA"/>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37"/>
    <w:rsid w:val="008B73B3"/>
    <w:rsid w:val="008B742D"/>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3659"/>
    <w:rsid w:val="008E5A53"/>
    <w:rsid w:val="008E605C"/>
    <w:rsid w:val="008E6060"/>
    <w:rsid w:val="008E6286"/>
    <w:rsid w:val="008E7A79"/>
    <w:rsid w:val="008F1221"/>
    <w:rsid w:val="008F1795"/>
    <w:rsid w:val="008F18E9"/>
    <w:rsid w:val="008F1EA8"/>
    <w:rsid w:val="008F1FB2"/>
    <w:rsid w:val="008F2012"/>
    <w:rsid w:val="008F2B88"/>
    <w:rsid w:val="008F3DCB"/>
    <w:rsid w:val="008F5679"/>
    <w:rsid w:val="008F567F"/>
    <w:rsid w:val="008F6FBD"/>
    <w:rsid w:val="008F7762"/>
    <w:rsid w:val="00900011"/>
    <w:rsid w:val="009006D5"/>
    <w:rsid w:val="0090096A"/>
    <w:rsid w:val="0090184B"/>
    <w:rsid w:val="00901A88"/>
    <w:rsid w:val="00902125"/>
    <w:rsid w:val="00902380"/>
    <w:rsid w:val="009023ED"/>
    <w:rsid w:val="00902A41"/>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51AC"/>
    <w:rsid w:val="00926AC9"/>
    <w:rsid w:val="00926FE6"/>
    <w:rsid w:val="00927B16"/>
    <w:rsid w:val="00927DB1"/>
    <w:rsid w:val="009323A2"/>
    <w:rsid w:val="00932BAD"/>
    <w:rsid w:val="00933908"/>
    <w:rsid w:val="00935359"/>
    <w:rsid w:val="009357FA"/>
    <w:rsid w:val="0093791D"/>
    <w:rsid w:val="00937FA2"/>
    <w:rsid w:val="0094291C"/>
    <w:rsid w:val="009437EA"/>
    <w:rsid w:val="00944040"/>
    <w:rsid w:val="00944AD2"/>
    <w:rsid w:val="00945394"/>
    <w:rsid w:val="00945FBC"/>
    <w:rsid w:val="00947C61"/>
    <w:rsid w:val="009501CE"/>
    <w:rsid w:val="00950A1D"/>
    <w:rsid w:val="009519E4"/>
    <w:rsid w:val="00951C6B"/>
    <w:rsid w:val="00952B7D"/>
    <w:rsid w:val="00954DE6"/>
    <w:rsid w:val="0095547E"/>
    <w:rsid w:val="009557AD"/>
    <w:rsid w:val="00955813"/>
    <w:rsid w:val="00956B9B"/>
    <w:rsid w:val="00961302"/>
    <w:rsid w:val="00961CCE"/>
    <w:rsid w:val="00961E44"/>
    <w:rsid w:val="009637BC"/>
    <w:rsid w:val="00963AE7"/>
    <w:rsid w:val="009643A7"/>
    <w:rsid w:val="0096584F"/>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F40"/>
    <w:rsid w:val="00992034"/>
    <w:rsid w:val="00992800"/>
    <w:rsid w:val="009941E5"/>
    <w:rsid w:val="00996FD5"/>
    <w:rsid w:val="00997072"/>
    <w:rsid w:val="009A0B65"/>
    <w:rsid w:val="009A0E4C"/>
    <w:rsid w:val="009A1BC4"/>
    <w:rsid w:val="009A1F2E"/>
    <w:rsid w:val="009A2100"/>
    <w:rsid w:val="009A2319"/>
    <w:rsid w:val="009A350C"/>
    <w:rsid w:val="009A35FB"/>
    <w:rsid w:val="009A3D15"/>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732"/>
    <w:rsid w:val="009C681D"/>
    <w:rsid w:val="009C6919"/>
    <w:rsid w:val="009C7060"/>
    <w:rsid w:val="009C70ED"/>
    <w:rsid w:val="009C717D"/>
    <w:rsid w:val="009D1B8B"/>
    <w:rsid w:val="009D2645"/>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50F5"/>
    <w:rsid w:val="009F5F31"/>
    <w:rsid w:val="009F65B3"/>
    <w:rsid w:val="009F7401"/>
    <w:rsid w:val="00A01064"/>
    <w:rsid w:val="00A01788"/>
    <w:rsid w:val="00A01843"/>
    <w:rsid w:val="00A01873"/>
    <w:rsid w:val="00A022C6"/>
    <w:rsid w:val="00A04D46"/>
    <w:rsid w:val="00A056CD"/>
    <w:rsid w:val="00A069AD"/>
    <w:rsid w:val="00A06D0E"/>
    <w:rsid w:val="00A076C4"/>
    <w:rsid w:val="00A077FD"/>
    <w:rsid w:val="00A07FDF"/>
    <w:rsid w:val="00A108C4"/>
    <w:rsid w:val="00A10975"/>
    <w:rsid w:val="00A10EF6"/>
    <w:rsid w:val="00A110C0"/>
    <w:rsid w:val="00A112FD"/>
    <w:rsid w:val="00A116C2"/>
    <w:rsid w:val="00A1188A"/>
    <w:rsid w:val="00A12509"/>
    <w:rsid w:val="00A127AE"/>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20A6"/>
    <w:rsid w:val="00A244CB"/>
    <w:rsid w:val="00A24804"/>
    <w:rsid w:val="00A24A80"/>
    <w:rsid w:val="00A24F21"/>
    <w:rsid w:val="00A24FA7"/>
    <w:rsid w:val="00A25DDC"/>
    <w:rsid w:val="00A265BA"/>
    <w:rsid w:val="00A27D44"/>
    <w:rsid w:val="00A3021A"/>
    <w:rsid w:val="00A31095"/>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58AD"/>
    <w:rsid w:val="00A45B90"/>
    <w:rsid w:val="00A462EC"/>
    <w:rsid w:val="00A464C0"/>
    <w:rsid w:val="00A5166D"/>
    <w:rsid w:val="00A51FB3"/>
    <w:rsid w:val="00A52A40"/>
    <w:rsid w:val="00A52D80"/>
    <w:rsid w:val="00A52EC5"/>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33A5"/>
    <w:rsid w:val="00A83BE0"/>
    <w:rsid w:val="00A841DD"/>
    <w:rsid w:val="00A84C90"/>
    <w:rsid w:val="00A84EA1"/>
    <w:rsid w:val="00A85BE8"/>
    <w:rsid w:val="00A85C99"/>
    <w:rsid w:val="00A9047D"/>
    <w:rsid w:val="00A9070F"/>
    <w:rsid w:val="00A91A9F"/>
    <w:rsid w:val="00A91ACA"/>
    <w:rsid w:val="00A91E13"/>
    <w:rsid w:val="00A91FFF"/>
    <w:rsid w:val="00A923A4"/>
    <w:rsid w:val="00A9251E"/>
    <w:rsid w:val="00A92633"/>
    <w:rsid w:val="00A92C41"/>
    <w:rsid w:val="00A93E3A"/>
    <w:rsid w:val="00A94D78"/>
    <w:rsid w:val="00A97066"/>
    <w:rsid w:val="00AA0A00"/>
    <w:rsid w:val="00AA1A77"/>
    <w:rsid w:val="00AA3018"/>
    <w:rsid w:val="00AA4373"/>
    <w:rsid w:val="00AA4541"/>
    <w:rsid w:val="00AA56EB"/>
    <w:rsid w:val="00AA636D"/>
    <w:rsid w:val="00AA6FAB"/>
    <w:rsid w:val="00AA7786"/>
    <w:rsid w:val="00AA7ACF"/>
    <w:rsid w:val="00AB0FEF"/>
    <w:rsid w:val="00AB3086"/>
    <w:rsid w:val="00AB3E8E"/>
    <w:rsid w:val="00AB547E"/>
    <w:rsid w:val="00AB5DDE"/>
    <w:rsid w:val="00AB5F49"/>
    <w:rsid w:val="00AB5F71"/>
    <w:rsid w:val="00AB7056"/>
    <w:rsid w:val="00AC0F8C"/>
    <w:rsid w:val="00AC1198"/>
    <w:rsid w:val="00AC3652"/>
    <w:rsid w:val="00AC36AC"/>
    <w:rsid w:val="00AC3BE2"/>
    <w:rsid w:val="00AC4AED"/>
    <w:rsid w:val="00AC4E10"/>
    <w:rsid w:val="00AC61B9"/>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AFD"/>
    <w:rsid w:val="00AE3A77"/>
    <w:rsid w:val="00AE3E3F"/>
    <w:rsid w:val="00AE49B9"/>
    <w:rsid w:val="00AE5245"/>
    <w:rsid w:val="00AE53D3"/>
    <w:rsid w:val="00AE5413"/>
    <w:rsid w:val="00AE6883"/>
    <w:rsid w:val="00AE7546"/>
    <w:rsid w:val="00AE7EB6"/>
    <w:rsid w:val="00AF104A"/>
    <w:rsid w:val="00AF11E0"/>
    <w:rsid w:val="00AF1240"/>
    <w:rsid w:val="00AF1309"/>
    <w:rsid w:val="00AF1DFD"/>
    <w:rsid w:val="00AF293A"/>
    <w:rsid w:val="00AF2DFA"/>
    <w:rsid w:val="00AF2E0B"/>
    <w:rsid w:val="00AF4A81"/>
    <w:rsid w:val="00AF4D7B"/>
    <w:rsid w:val="00AF5196"/>
    <w:rsid w:val="00AF5AAE"/>
    <w:rsid w:val="00AF7150"/>
    <w:rsid w:val="00AF7894"/>
    <w:rsid w:val="00AF7A6B"/>
    <w:rsid w:val="00B000BC"/>
    <w:rsid w:val="00B00294"/>
    <w:rsid w:val="00B00902"/>
    <w:rsid w:val="00B00E09"/>
    <w:rsid w:val="00B01A2C"/>
    <w:rsid w:val="00B020A8"/>
    <w:rsid w:val="00B028EE"/>
    <w:rsid w:val="00B03176"/>
    <w:rsid w:val="00B046DF"/>
    <w:rsid w:val="00B055B9"/>
    <w:rsid w:val="00B059F7"/>
    <w:rsid w:val="00B05F84"/>
    <w:rsid w:val="00B064FE"/>
    <w:rsid w:val="00B06727"/>
    <w:rsid w:val="00B10941"/>
    <w:rsid w:val="00B10EE5"/>
    <w:rsid w:val="00B12034"/>
    <w:rsid w:val="00B12583"/>
    <w:rsid w:val="00B1399D"/>
    <w:rsid w:val="00B13C48"/>
    <w:rsid w:val="00B15BC0"/>
    <w:rsid w:val="00B170B4"/>
    <w:rsid w:val="00B17B1E"/>
    <w:rsid w:val="00B17CB9"/>
    <w:rsid w:val="00B21DDE"/>
    <w:rsid w:val="00B22A56"/>
    <w:rsid w:val="00B22EA6"/>
    <w:rsid w:val="00B23F8F"/>
    <w:rsid w:val="00B25989"/>
    <w:rsid w:val="00B263D7"/>
    <w:rsid w:val="00B3053D"/>
    <w:rsid w:val="00B30D44"/>
    <w:rsid w:val="00B3107D"/>
    <w:rsid w:val="00B31DA5"/>
    <w:rsid w:val="00B31DA8"/>
    <w:rsid w:val="00B327C4"/>
    <w:rsid w:val="00B32990"/>
    <w:rsid w:val="00B32CE2"/>
    <w:rsid w:val="00B331CE"/>
    <w:rsid w:val="00B334C7"/>
    <w:rsid w:val="00B33D48"/>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5DC3"/>
    <w:rsid w:val="00B47B69"/>
    <w:rsid w:val="00B50391"/>
    <w:rsid w:val="00B517CC"/>
    <w:rsid w:val="00B51ED9"/>
    <w:rsid w:val="00B53BBE"/>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673"/>
    <w:rsid w:val="00B77A2D"/>
    <w:rsid w:val="00B80CC5"/>
    <w:rsid w:val="00B80CFD"/>
    <w:rsid w:val="00B81B2A"/>
    <w:rsid w:val="00B81E9C"/>
    <w:rsid w:val="00B820D9"/>
    <w:rsid w:val="00B827FD"/>
    <w:rsid w:val="00B82D86"/>
    <w:rsid w:val="00B82E1D"/>
    <w:rsid w:val="00B830C5"/>
    <w:rsid w:val="00B8320B"/>
    <w:rsid w:val="00B8358C"/>
    <w:rsid w:val="00B8383D"/>
    <w:rsid w:val="00B83D82"/>
    <w:rsid w:val="00B84430"/>
    <w:rsid w:val="00B848C6"/>
    <w:rsid w:val="00B85444"/>
    <w:rsid w:val="00B85E99"/>
    <w:rsid w:val="00B85F04"/>
    <w:rsid w:val="00B86717"/>
    <w:rsid w:val="00B8683C"/>
    <w:rsid w:val="00B86DAD"/>
    <w:rsid w:val="00B87562"/>
    <w:rsid w:val="00B8794B"/>
    <w:rsid w:val="00B87A86"/>
    <w:rsid w:val="00B90408"/>
    <w:rsid w:val="00B90857"/>
    <w:rsid w:val="00B91D22"/>
    <w:rsid w:val="00B92143"/>
    <w:rsid w:val="00B9234C"/>
    <w:rsid w:val="00B92E73"/>
    <w:rsid w:val="00B93CE7"/>
    <w:rsid w:val="00B9462B"/>
    <w:rsid w:val="00B94C98"/>
    <w:rsid w:val="00B95F4D"/>
    <w:rsid w:val="00B9702C"/>
    <w:rsid w:val="00B97255"/>
    <w:rsid w:val="00B97ED0"/>
    <w:rsid w:val="00BA07B2"/>
    <w:rsid w:val="00BA08A2"/>
    <w:rsid w:val="00BA11C1"/>
    <w:rsid w:val="00BA1516"/>
    <w:rsid w:val="00BA15C4"/>
    <w:rsid w:val="00BA2C0C"/>
    <w:rsid w:val="00BA3BB3"/>
    <w:rsid w:val="00BA3D1B"/>
    <w:rsid w:val="00BA3E83"/>
    <w:rsid w:val="00BA469A"/>
    <w:rsid w:val="00BA50A4"/>
    <w:rsid w:val="00BA51F1"/>
    <w:rsid w:val="00BA559B"/>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B3E"/>
    <w:rsid w:val="00BC011B"/>
    <w:rsid w:val="00BC0666"/>
    <w:rsid w:val="00BC1210"/>
    <w:rsid w:val="00BC1539"/>
    <w:rsid w:val="00BC2479"/>
    <w:rsid w:val="00BC2E94"/>
    <w:rsid w:val="00BC61ED"/>
    <w:rsid w:val="00BC6582"/>
    <w:rsid w:val="00BC6D15"/>
    <w:rsid w:val="00BC75EB"/>
    <w:rsid w:val="00BD018A"/>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554B"/>
    <w:rsid w:val="00BE5C3B"/>
    <w:rsid w:val="00BE617A"/>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91"/>
    <w:rsid w:val="00BF70D6"/>
    <w:rsid w:val="00C00EEF"/>
    <w:rsid w:val="00C0205E"/>
    <w:rsid w:val="00C0259C"/>
    <w:rsid w:val="00C02FA8"/>
    <w:rsid w:val="00C030DD"/>
    <w:rsid w:val="00C031A6"/>
    <w:rsid w:val="00C03B0F"/>
    <w:rsid w:val="00C047B7"/>
    <w:rsid w:val="00C05B96"/>
    <w:rsid w:val="00C06C18"/>
    <w:rsid w:val="00C07886"/>
    <w:rsid w:val="00C1262E"/>
    <w:rsid w:val="00C12899"/>
    <w:rsid w:val="00C134FB"/>
    <w:rsid w:val="00C14177"/>
    <w:rsid w:val="00C1423E"/>
    <w:rsid w:val="00C14519"/>
    <w:rsid w:val="00C1582B"/>
    <w:rsid w:val="00C15C6D"/>
    <w:rsid w:val="00C16CF9"/>
    <w:rsid w:val="00C16EC6"/>
    <w:rsid w:val="00C171BB"/>
    <w:rsid w:val="00C178D9"/>
    <w:rsid w:val="00C20AB4"/>
    <w:rsid w:val="00C20D5F"/>
    <w:rsid w:val="00C22586"/>
    <w:rsid w:val="00C22947"/>
    <w:rsid w:val="00C22FEE"/>
    <w:rsid w:val="00C237BA"/>
    <w:rsid w:val="00C24147"/>
    <w:rsid w:val="00C2433F"/>
    <w:rsid w:val="00C2481B"/>
    <w:rsid w:val="00C24E5B"/>
    <w:rsid w:val="00C259AD"/>
    <w:rsid w:val="00C30962"/>
    <w:rsid w:val="00C30C55"/>
    <w:rsid w:val="00C30F0E"/>
    <w:rsid w:val="00C31312"/>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B"/>
    <w:rsid w:val="00C43CE8"/>
    <w:rsid w:val="00C43DA6"/>
    <w:rsid w:val="00C44D04"/>
    <w:rsid w:val="00C45CB1"/>
    <w:rsid w:val="00C46864"/>
    <w:rsid w:val="00C508A3"/>
    <w:rsid w:val="00C50E66"/>
    <w:rsid w:val="00C516FC"/>
    <w:rsid w:val="00C51CB8"/>
    <w:rsid w:val="00C523C8"/>
    <w:rsid w:val="00C5285F"/>
    <w:rsid w:val="00C5312E"/>
    <w:rsid w:val="00C53628"/>
    <w:rsid w:val="00C53FCF"/>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3118"/>
    <w:rsid w:val="00C7477E"/>
    <w:rsid w:val="00C74948"/>
    <w:rsid w:val="00C74E5F"/>
    <w:rsid w:val="00C75F8A"/>
    <w:rsid w:val="00C766E6"/>
    <w:rsid w:val="00C76F5B"/>
    <w:rsid w:val="00C7752E"/>
    <w:rsid w:val="00C778A7"/>
    <w:rsid w:val="00C77E1A"/>
    <w:rsid w:val="00C77F93"/>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228"/>
    <w:rsid w:val="00C916E9"/>
    <w:rsid w:val="00C91B69"/>
    <w:rsid w:val="00C92063"/>
    <w:rsid w:val="00C923CC"/>
    <w:rsid w:val="00C923E1"/>
    <w:rsid w:val="00C92FA1"/>
    <w:rsid w:val="00C92FBD"/>
    <w:rsid w:val="00C93C58"/>
    <w:rsid w:val="00C94159"/>
    <w:rsid w:val="00C94978"/>
    <w:rsid w:val="00C97488"/>
    <w:rsid w:val="00C9751A"/>
    <w:rsid w:val="00CA0183"/>
    <w:rsid w:val="00CA1142"/>
    <w:rsid w:val="00CA14CE"/>
    <w:rsid w:val="00CA1B33"/>
    <w:rsid w:val="00CA2258"/>
    <w:rsid w:val="00CA389F"/>
    <w:rsid w:val="00CA38BD"/>
    <w:rsid w:val="00CA3BD3"/>
    <w:rsid w:val="00CA50FE"/>
    <w:rsid w:val="00CA5113"/>
    <w:rsid w:val="00CA53CB"/>
    <w:rsid w:val="00CA6E74"/>
    <w:rsid w:val="00CA71CB"/>
    <w:rsid w:val="00CA7529"/>
    <w:rsid w:val="00CA77CC"/>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33C8"/>
    <w:rsid w:val="00CC4E33"/>
    <w:rsid w:val="00CC5293"/>
    <w:rsid w:val="00CC58D0"/>
    <w:rsid w:val="00CC6527"/>
    <w:rsid w:val="00CC6B1F"/>
    <w:rsid w:val="00CC77DA"/>
    <w:rsid w:val="00CC7ACB"/>
    <w:rsid w:val="00CD0578"/>
    <w:rsid w:val="00CD0888"/>
    <w:rsid w:val="00CD0E46"/>
    <w:rsid w:val="00CD10BF"/>
    <w:rsid w:val="00CD16B4"/>
    <w:rsid w:val="00CD2F95"/>
    <w:rsid w:val="00CD31F5"/>
    <w:rsid w:val="00CD37E0"/>
    <w:rsid w:val="00CD3F86"/>
    <w:rsid w:val="00CD4071"/>
    <w:rsid w:val="00CD495F"/>
    <w:rsid w:val="00CD5257"/>
    <w:rsid w:val="00CD59CD"/>
    <w:rsid w:val="00CD5C6F"/>
    <w:rsid w:val="00CD62EC"/>
    <w:rsid w:val="00CD683C"/>
    <w:rsid w:val="00CD691B"/>
    <w:rsid w:val="00CD717A"/>
    <w:rsid w:val="00CE158A"/>
    <w:rsid w:val="00CE16EF"/>
    <w:rsid w:val="00CE2504"/>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33DE"/>
    <w:rsid w:val="00D234CF"/>
    <w:rsid w:val="00D238B2"/>
    <w:rsid w:val="00D2507C"/>
    <w:rsid w:val="00D25E20"/>
    <w:rsid w:val="00D26454"/>
    <w:rsid w:val="00D26A4A"/>
    <w:rsid w:val="00D26DB8"/>
    <w:rsid w:val="00D277A2"/>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5E56"/>
    <w:rsid w:val="00D3745A"/>
    <w:rsid w:val="00D37733"/>
    <w:rsid w:val="00D37C77"/>
    <w:rsid w:val="00D40311"/>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EAE"/>
    <w:rsid w:val="00D653A0"/>
    <w:rsid w:val="00D65AC0"/>
    <w:rsid w:val="00D65E3A"/>
    <w:rsid w:val="00D67129"/>
    <w:rsid w:val="00D67D90"/>
    <w:rsid w:val="00D702F2"/>
    <w:rsid w:val="00D7098F"/>
    <w:rsid w:val="00D70D34"/>
    <w:rsid w:val="00D714E0"/>
    <w:rsid w:val="00D71900"/>
    <w:rsid w:val="00D71E2F"/>
    <w:rsid w:val="00D71E3C"/>
    <w:rsid w:val="00D71E63"/>
    <w:rsid w:val="00D73D07"/>
    <w:rsid w:val="00D75631"/>
    <w:rsid w:val="00D77F26"/>
    <w:rsid w:val="00D808DF"/>
    <w:rsid w:val="00D812DC"/>
    <w:rsid w:val="00D82056"/>
    <w:rsid w:val="00D82160"/>
    <w:rsid w:val="00D821C1"/>
    <w:rsid w:val="00D82A99"/>
    <w:rsid w:val="00D83862"/>
    <w:rsid w:val="00D8390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EFE"/>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B8F"/>
    <w:rsid w:val="00DC4742"/>
    <w:rsid w:val="00DC4C1A"/>
    <w:rsid w:val="00DC67A1"/>
    <w:rsid w:val="00DC6DD5"/>
    <w:rsid w:val="00DC7CE6"/>
    <w:rsid w:val="00DC7D0F"/>
    <w:rsid w:val="00DD019F"/>
    <w:rsid w:val="00DD0C7B"/>
    <w:rsid w:val="00DD12F2"/>
    <w:rsid w:val="00DD1E1A"/>
    <w:rsid w:val="00DD274A"/>
    <w:rsid w:val="00DD2FD5"/>
    <w:rsid w:val="00DD3993"/>
    <w:rsid w:val="00DD42AA"/>
    <w:rsid w:val="00DD46EC"/>
    <w:rsid w:val="00DD4B36"/>
    <w:rsid w:val="00DD5A81"/>
    <w:rsid w:val="00DD5BA5"/>
    <w:rsid w:val="00DD6069"/>
    <w:rsid w:val="00DD7152"/>
    <w:rsid w:val="00DD7D4B"/>
    <w:rsid w:val="00DD7EB9"/>
    <w:rsid w:val="00DE0332"/>
    <w:rsid w:val="00DE08F3"/>
    <w:rsid w:val="00DE0B87"/>
    <w:rsid w:val="00DE0F4A"/>
    <w:rsid w:val="00DE3640"/>
    <w:rsid w:val="00DE3985"/>
    <w:rsid w:val="00DE3C62"/>
    <w:rsid w:val="00DE501B"/>
    <w:rsid w:val="00DE6744"/>
    <w:rsid w:val="00DE6805"/>
    <w:rsid w:val="00DE7180"/>
    <w:rsid w:val="00DE7EF3"/>
    <w:rsid w:val="00DF059D"/>
    <w:rsid w:val="00DF08FE"/>
    <w:rsid w:val="00DF0C33"/>
    <w:rsid w:val="00DF10AD"/>
    <w:rsid w:val="00DF1852"/>
    <w:rsid w:val="00DF206A"/>
    <w:rsid w:val="00DF36B3"/>
    <w:rsid w:val="00DF36CC"/>
    <w:rsid w:val="00DF63EF"/>
    <w:rsid w:val="00DF6704"/>
    <w:rsid w:val="00DF77FA"/>
    <w:rsid w:val="00DF7DF0"/>
    <w:rsid w:val="00E0148B"/>
    <w:rsid w:val="00E01980"/>
    <w:rsid w:val="00E031F6"/>
    <w:rsid w:val="00E033A0"/>
    <w:rsid w:val="00E038E1"/>
    <w:rsid w:val="00E0408F"/>
    <w:rsid w:val="00E040D0"/>
    <w:rsid w:val="00E0499D"/>
    <w:rsid w:val="00E04D3D"/>
    <w:rsid w:val="00E055DC"/>
    <w:rsid w:val="00E0612E"/>
    <w:rsid w:val="00E06CA8"/>
    <w:rsid w:val="00E07141"/>
    <w:rsid w:val="00E072CF"/>
    <w:rsid w:val="00E07E68"/>
    <w:rsid w:val="00E10422"/>
    <w:rsid w:val="00E110CD"/>
    <w:rsid w:val="00E119FA"/>
    <w:rsid w:val="00E125B5"/>
    <w:rsid w:val="00E13A3C"/>
    <w:rsid w:val="00E143F9"/>
    <w:rsid w:val="00E14627"/>
    <w:rsid w:val="00E1505E"/>
    <w:rsid w:val="00E1546D"/>
    <w:rsid w:val="00E1573F"/>
    <w:rsid w:val="00E168B2"/>
    <w:rsid w:val="00E17A0C"/>
    <w:rsid w:val="00E20017"/>
    <w:rsid w:val="00E20526"/>
    <w:rsid w:val="00E214F4"/>
    <w:rsid w:val="00E217CA"/>
    <w:rsid w:val="00E22A91"/>
    <w:rsid w:val="00E23015"/>
    <w:rsid w:val="00E232B2"/>
    <w:rsid w:val="00E2382E"/>
    <w:rsid w:val="00E239CF"/>
    <w:rsid w:val="00E23E2B"/>
    <w:rsid w:val="00E2476D"/>
    <w:rsid w:val="00E24E46"/>
    <w:rsid w:val="00E253C3"/>
    <w:rsid w:val="00E2544A"/>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46F1"/>
    <w:rsid w:val="00E452A7"/>
    <w:rsid w:val="00E46EDD"/>
    <w:rsid w:val="00E47116"/>
    <w:rsid w:val="00E4779D"/>
    <w:rsid w:val="00E4797B"/>
    <w:rsid w:val="00E51A4C"/>
    <w:rsid w:val="00E521B1"/>
    <w:rsid w:val="00E52A62"/>
    <w:rsid w:val="00E52AE3"/>
    <w:rsid w:val="00E52C86"/>
    <w:rsid w:val="00E52C94"/>
    <w:rsid w:val="00E5315C"/>
    <w:rsid w:val="00E53E0A"/>
    <w:rsid w:val="00E54235"/>
    <w:rsid w:val="00E555B8"/>
    <w:rsid w:val="00E56321"/>
    <w:rsid w:val="00E5668B"/>
    <w:rsid w:val="00E569FC"/>
    <w:rsid w:val="00E56E87"/>
    <w:rsid w:val="00E60115"/>
    <w:rsid w:val="00E6048F"/>
    <w:rsid w:val="00E623DE"/>
    <w:rsid w:val="00E63B74"/>
    <w:rsid w:val="00E65285"/>
    <w:rsid w:val="00E66D46"/>
    <w:rsid w:val="00E7024F"/>
    <w:rsid w:val="00E7189C"/>
    <w:rsid w:val="00E71DEE"/>
    <w:rsid w:val="00E722CC"/>
    <w:rsid w:val="00E731F6"/>
    <w:rsid w:val="00E7427A"/>
    <w:rsid w:val="00E75721"/>
    <w:rsid w:val="00E75779"/>
    <w:rsid w:val="00E75800"/>
    <w:rsid w:val="00E80298"/>
    <w:rsid w:val="00E80453"/>
    <w:rsid w:val="00E817EF"/>
    <w:rsid w:val="00E819A1"/>
    <w:rsid w:val="00E824F3"/>
    <w:rsid w:val="00E82E72"/>
    <w:rsid w:val="00E83402"/>
    <w:rsid w:val="00E8390E"/>
    <w:rsid w:val="00E84001"/>
    <w:rsid w:val="00E856C1"/>
    <w:rsid w:val="00E85ADE"/>
    <w:rsid w:val="00E85FFD"/>
    <w:rsid w:val="00E873E1"/>
    <w:rsid w:val="00E8784D"/>
    <w:rsid w:val="00E91821"/>
    <w:rsid w:val="00E91D23"/>
    <w:rsid w:val="00E92142"/>
    <w:rsid w:val="00E92149"/>
    <w:rsid w:val="00E92464"/>
    <w:rsid w:val="00E92C45"/>
    <w:rsid w:val="00E957E2"/>
    <w:rsid w:val="00E95CCC"/>
    <w:rsid w:val="00E9655D"/>
    <w:rsid w:val="00E96DA9"/>
    <w:rsid w:val="00E9702B"/>
    <w:rsid w:val="00EA0265"/>
    <w:rsid w:val="00EA0E91"/>
    <w:rsid w:val="00EA1144"/>
    <w:rsid w:val="00EA1EA5"/>
    <w:rsid w:val="00EA25A9"/>
    <w:rsid w:val="00EA3DC8"/>
    <w:rsid w:val="00EA4383"/>
    <w:rsid w:val="00EA4416"/>
    <w:rsid w:val="00EA4769"/>
    <w:rsid w:val="00EA48AF"/>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F94"/>
    <w:rsid w:val="00EB49FA"/>
    <w:rsid w:val="00EB5AAF"/>
    <w:rsid w:val="00EB5E35"/>
    <w:rsid w:val="00EB5F79"/>
    <w:rsid w:val="00EC0ADF"/>
    <w:rsid w:val="00EC25C4"/>
    <w:rsid w:val="00EC2780"/>
    <w:rsid w:val="00EC40BC"/>
    <w:rsid w:val="00EC42CB"/>
    <w:rsid w:val="00EC4418"/>
    <w:rsid w:val="00EC48CD"/>
    <w:rsid w:val="00EC57D3"/>
    <w:rsid w:val="00EC58CF"/>
    <w:rsid w:val="00EC59B1"/>
    <w:rsid w:val="00EC5AAE"/>
    <w:rsid w:val="00EC6513"/>
    <w:rsid w:val="00EC6D31"/>
    <w:rsid w:val="00EC744E"/>
    <w:rsid w:val="00EC7F1E"/>
    <w:rsid w:val="00ED11B8"/>
    <w:rsid w:val="00ED1664"/>
    <w:rsid w:val="00ED173C"/>
    <w:rsid w:val="00ED1AA7"/>
    <w:rsid w:val="00ED1B24"/>
    <w:rsid w:val="00ED2341"/>
    <w:rsid w:val="00ED2822"/>
    <w:rsid w:val="00ED28DF"/>
    <w:rsid w:val="00ED29D3"/>
    <w:rsid w:val="00ED2BF6"/>
    <w:rsid w:val="00ED2E74"/>
    <w:rsid w:val="00ED3589"/>
    <w:rsid w:val="00ED3FF2"/>
    <w:rsid w:val="00ED4D6B"/>
    <w:rsid w:val="00ED541F"/>
    <w:rsid w:val="00ED64B5"/>
    <w:rsid w:val="00ED6545"/>
    <w:rsid w:val="00ED7899"/>
    <w:rsid w:val="00ED7BED"/>
    <w:rsid w:val="00EE062B"/>
    <w:rsid w:val="00EE0A2E"/>
    <w:rsid w:val="00EE0B31"/>
    <w:rsid w:val="00EE15A3"/>
    <w:rsid w:val="00EE1E6D"/>
    <w:rsid w:val="00EE34E4"/>
    <w:rsid w:val="00EE3972"/>
    <w:rsid w:val="00EE3D42"/>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6687"/>
    <w:rsid w:val="00EF6746"/>
    <w:rsid w:val="00EF70DE"/>
    <w:rsid w:val="00F00240"/>
    <w:rsid w:val="00F00A08"/>
    <w:rsid w:val="00F01962"/>
    <w:rsid w:val="00F020AF"/>
    <w:rsid w:val="00F02FB5"/>
    <w:rsid w:val="00F03F52"/>
    <w:rsid w:val="00F04757"/>
    <w:rsid w:val="00F04DEA"/>
    <w:rsid w:val="00F07255"/>
    <w:rsid w:val="00F074BA"/>
    <w:rsid w:val="00F0778A"/>
    <w:rsid w:val="00F104B2"/>
    <w:rsid w:val="00F11723"/>
    <w:rsid w:val="00F118DE"/>
    <w:rsid w:val="00F119C9"/>
    <w:rsid w:val="00F12AAE"/>
    <w:rsid w:val="00F12C0B"/>
    <w:rsid w:val="00F1342D"/>
    <w:rsid w:val="00F13677"/>
    <w:rsid w:val="00F14207"/>
    <w:rsid w:val="00F14253"/>
    <w:rsid w:val="00F14643"/>
    <w:rsid w:val="00F15652"/>
    <w:rsid w:val="00F165DC"/>
    <w:rsid w:val="00F21232"/>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F99"/>
    <w:rsid w:val="00F42119"/>
    <w:rsid w:val="00F425EA"/>
    <w:rsid w:val="00F4274E"/>
    <w:rsid w:val="00F42A37"/>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41C7"/>
    <w:rsid w:val="00F642FE"/>
    <w:rsid w:val="00F650BA"/>
    <w:rsid w:val="00F653CF"/>
    <w:rsid w:val="00F65EC1"/>
    <w:rsid w:val="00F668BE"/>
    <w:rsid w:val="00F6715C"/>
    <w:rsid w:val="00F6743D"/>
    <w:rsid w:val="00F6796B"/>
    <w:rsid w:val="00F7012C"/>
    <w:rsid w:val="00F7104B"/>
    <w:rsid w:val="00F73653"/>
    <w:rsid w:val="00F73E65"/>
    <w:rsid w:val="00F75D47"/>
    <w:rsid w:val="00F76EDE"/>
    <w:rsid w:val="00F81074"/>
    <w:rsid w:val="00F8123E"/>
    <w:rsid w:val="00F8139A"/>
    <w:rsid w:val="00F826B5"/>
    <w:rsid w:val="00F83BFC"/>
    <w:rsid w:val="00F84CCB"/>
    <w:rsid w:val="00F84E9E"/>
    <w:rsid w:val="00F85FE2"/>
    <w:rsid w:val="00F8611D"/>
    <w:rsid w:val="00F86864"/>
    <w:rsid w:val="00F86870"/>
    <w:rsid w:val="00F876AB"/>
    <w:rsid w:val="00F87C40"/>
    <w:rsid w:val="00F87FC2"/>
    <w:rsid w:val="00F901A8"/>
    <w:rsid w:val="00F915EE"/>
    <w:rsid w:val="00F926A8"/>
    <w:rsid w:val="00F93D92"/>
    <w:rsid w:val="00F93E71"/>
    <w:rsid w:val="00F95088"/>
    <w:rsid w:val="00F96D2B"/>
    <w:rsid w:val="00F97B62"/>
    <w:rsid w:val="00FA008F"/>
    <w:rsid w:val="00FA2117"/>
    <w:rsid w:val="00FA220F"/>
    <w:rsid w:val="00FA26E2"/>
    <w:rsid w:val="00FA37C2"/>
    <w:rsid w:val="00FA4B24"/>
    <w:rsid w:val="00FA5965"/>
    <w:rsid w:val="00FA5C4C"/>
    <w:rsid w:val="00FA79F6"/>
    <w:rsid w:val="00FA7DB7"/>
    <w:rsid w:val="00FB0B5C"/>
    <w:rsid w:val="00FB0B5D"/>
    <w:rsid w:val="00FB20C5"/>
    <w:rsid w:val="00FB2591"/>
    <w:rsid w:val="00FB3620"/>
    <w:rsid w:val="00FB36F8"/>
    <w:rsid w:val="00FB528D"/>
    <w:rsid w:val="00FB5A10"/>
    <w:rsid w:val="00FB6C86"/>
    <w:rsid w:val="00FB6F6F"/>
    <w:rsid w:val="00FB7F48"/>
    <w:rsid w:val="00FC0C20"/>
    <w:rsid w:val="00FC25AD"/>
    <w:rsid w:val="00FC2D86"/>
    <w:rsid w:val="00FC3034"/>
    <w:rsid w:val="00FC4352"/>
    <w:rsid w:val="00FC4E48"/>
    <w:rsid w:val="00FC62E2"/>
    <w:rsid w:val="00FC6B76"/>
    <w:rsid w:val="00FC7A8B"/>
    <w:rsid w:val="00FD1751"/>
    <w:rsid w:val="00FD36D2"/>
    <w:rsid w:val="00FD3DEB"/>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6269"/>
    <w:rsid w:val="00FE7157"/>
    <w:rsid w:val="00FF13DA"/>
    <w:rsid w:val="00FF208C"/>
    <w:rsid w:val="00FF2A10"/>
    <w:rsid w:val="00FF2B9F"/>
    <w:rsid w:val="00FF3078"/>
    <w:rsid w:val="00FF3C74"/>
    <w:rsid w:val="00FF4693"/>
    <w:rsid w:val="00FF541C"/>
    <w:rsid w:val="00FF63CD"/>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F104A"/>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575987"/>
    <w:pPr>
      <w:spacing w:before="120" w:after="120"/>
      <w:ind w:left="810" w:right="864"/>
    </w:pPr>
    <w:rPr>
      <w:rFonts w:eastAsiaTheme="minorHAnsi"/>
      <w:bCs/>
      <w:iCs/>
      <w:sz w:val="22"/>
    </w:rPr>
  </w:style>
  <w:style w:type="character" w:customStyle="1" w:styleId="QuoteChar">
    <w:name w:val="Quote Char"/>
    <w:basedOn w:val="DefaultParagraphFont"/>
    <w:link w:val="Quote"/>
    <w:uiPriority w:val="29"/>
    <w:rsid w:val="00575987"/>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724837662">
          <w:marLeft w:val="240"/>
          <w:marRight w:val="0"/>
          <w:marTop w:val="240"/>
          <w:marBottom w:val="240"/>
          <w:divBdr>
            <w:top w:val="none" w:sz="0" w:space="0" w:color="auto"/>
            <w:left w:val="none" w:sz="0" w:space="0" w:color="auto"/>
            <w:bottom w:val="none" w:sz="0" w:space="0" w:color="auto"/>
            <w:right w:val="none" w:sz="0" w:space="0" w:color="auto"/>
          </w:divBdr>
        </w:div>
        <w:div w:id="169806013">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884898755">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364214338">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1633753422">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27367840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sChild>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e-wrshp?ref=Bible.Ps10.5-7&amp;off=429&amp;ctx=hessalonians+5:1%E2%80%933.+~Telling+lies+and+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91B3-F0BF-4AD6-A670-5A742B7F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17002</TotalTime>
  <Pages>16</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858</cp:revision>
  <cp:lastPrinted>2018-09-23T13:41:00Z</cp:lastPrinted>
  <dcterms:created xsi:type="dcterms:W3CDTF">2018-06-18T18:37:00Z</dcterms:created>
  <dcterms:modified xsi:type="dcterms:W3CDTF">2018-09-26T15:06:00Z</dcterms:modified>
</cp:coreProperties>
</file>