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horzAnchor="margin" w:tblpX="-810" w:tblpY="-586"/>
        <w:tblW w:w="1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6353"/>
      </w:tblGrid>
      <w:tr w:rsidR="005709DD" w:rsidRPr="006E76BF" w14:paraId="7D762355" w14:textId="77777777" w:rsidTr="005709DD">
        <w:trPr>
          <w:trHeight w:val="1143"/>
        </w:trPr>
        <w:tc>
          <w:tcPr>
            <w:tcW w:w="4897" w:type="dxa"/>
            <w:vAlign w:val="center"/>
          </w:tcPr>
          <w:p w14:paraId="133C7F51" w14:textId="78034D39" w:rsidR="005709DD" w:rsidRPr="006E76BF" w:rsidRDefault="00DC47B2" w:rsidP="005709DD">
            <w:pPr>
              <w:pStyle w:val="Header"/>
              <w:ind w:firstLine="0"/>
              <w:rPr>
                <w:sz w:val="36"/>
                <w:szCs w:val="36"/>
              </w:rPr>
            </w:pPr>
            <w:bookmarkStart w:id="0" w:name="_Hlk512755943"/>
            <w:bookmarkStart w:id="1" w:name="_Hlk510920540"/>
            <w:bookmarkStart w:id="2" w:name="_Hlk23877546"/>
            <w:r w:rsidRPr="006E76BF">
              <w:rPr>
                <w:sz w:val="36"/>
                <w:szCs w:val="36"/>
              </w:rPr>
              <w:t xml:space="preserve"> </w:t>
            </w:r>
            <w:r w:rsidR="005709DD" w:rsidRPr="006E76BF">
              <w:rPr>
                <w:sz w:val="36"/>
                <w:szCs w:val="36"/>
              </w:rPr>
              <w:t xml:space="preserve"> </w:t>
            </w:r>
          </w:p>
          <w:p w14:paraId="5954D824" w14:textId="666A6D7F" w:rsidR="008F2517" w:rsidRPr="006E76BF" w:rsidRDefault="008F2517" w:rsidP="005709DD">
            <w:pPr>
              <w:pStyle w:val="bodynormal"/>
              <w:rPr>
                <w:color w:val="000000" w:themeColor="text1"/>
                <w:sz w:val="32"/>
                <w:szCs w:val="36"/>
              </w:rPr>
            </w:pPr>
            <w:r w:rsidRPr="006E76BF">
              <w:rPr>
                <w:rFonts w:ascii="Corbel" w:hAnsi="Corbel"/>
                <w:color w:val="000000" w:themeColor="text1"/>
                <w:sz w:val="32"/>
                <w:szCs w:val="36"/>
              </w:rPr>
              <w:fldChar w:fldCharType="begin"/>
            </w:r>
            <w:r w:rsidRPr="006E76BF">
              <w:rPr>
                <w:rFonts w:ascii="Corbel" w:hAnsi="Corbel"/>
                <w:color w:val="000000" w:themeColor="text1"/>
                <w:sz w:val="32"/>
                <w:szCs w:val="36"/>
              </w:rPr>
              <w:instrText xml:space="preserve"> TC "Introduction" \f C \l "1" </w:instrText>
            </w:r>
            <w:r w:rsidRPr="006E76BF">
              <w:rPr>
                <w:rFonts w:ascii="Corbel" w:hAnsi="Corbel"/>
                <w:color w:val="000000" w:themeColor="text1"/>
                <w:sz w:val="32"/>
                <w:szCs w:val="36"/>
              </w:rPr>
              <w:fldChar w:fldCharType="end"/>
            </w:r>
          </w:p>
        </w:tc>
        <w:tc>
          <w:tcPr>
            <w:tcW w:w="6353" w:type="dxa"/>
            <w:vAlign w:val="center"/>
          </w:tcPr>
          <w:p w14:paraId="26F4CC33" w14:textId="23CF8B1E" w:rsidR="008F2517" w:rsidRPr="006E76BF" w:rsidRDefault="009B4C7A" w:rsidP="005709DD">
            <w:pPr>
              <w:spacing w:line="280" w:lineRule="atLeast"/>
              <w:jc w:val="right"/>
              <w:rPr>
                <w:color w:val="FFFFFF" w:themeColor="background1"/>
                <w:sz w:val="22"/>
                <w:szCs w:val="22"/>
              </w:rPr>
            </w:pPr>
            <w:r w:rsidRPr="006E76BF">
              <w:rPr>
                <w:noProof/>
                <w:color w:val="000000" w:themeColor="text1"/>
                <w:sz w:val="22"/>
              </w:rPr>
              <mc:AlternateContent>
                <mc:Choice Requires="wpg">
                  <w:drawing>
                    <wp:anchor distT="0" distB="0" distL="114300" distR="114300" simplePos="0" relativeHeight="251664384" behindDoc="1" locked="0" layoutInCell="1" allowOverlap="1" wp14:anchorId="797CE54E" wp14:editId="67FA72B1">
                      <wp:simplePos x="0" y="0"/>
                      <wp:positionH relativeFrom="page">
                        <wp:posOffset>22225</wp:posOffset>
                      </wp:positionH>
                      <wp:positionV relativeFrom="page">
                        <wp:posOffset>-280670</wp:posOffset>
                      </wp:positionV>
                      <wp:extent cx="4683760" cy="1542415"/>
                      <wp:effectExtent l="0" t="0" r="254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83760" cy="1542415"/>
                                <a:chOff x="2872292" y="0"/>
                                <a:chExt cx="4684566" cy="1542664"/>
                              </a:xfrm>
                            </wpg:grpSpPr>
                            <wps:wsp>
                              <wps:cNvPr id="23" name="Freeform: Shape 23"/>
                              <wps:cNvSpPr/>
                              <wps:spPr>
                                <a:xfrm>
                                  <a:off x="4120179" y="0"/>
                                  <a:ext cx="3436679" cy="896497"/>
                                </a:xfrm>
                                <a:custGeom>
                                  <a:avLst/>
                                  <a:gdLst>
                                    <a:gd name="connsiteX0" fmla="*/ 3429208 w 3436678"/>
                                    <a:gd name="connsiteY0" fmla="*/ 12451 h 896496"/>
                                    <a:gd name="connsiteX1" fmla="*/ 3429208 w 3436678"/>
                                    <a:gd name="connsiteY1" fmla="*/ 889026 h 896496"/>
                                    <a:gd name="connsiteX2" fmla="*/ 497239 w 3436678"/>
                                    <a:gd name="connsiteY2" fmla="*/ 889026 h 896496"/>
                                    <a:gd name="connsiteX3" fmla="*/ 12452 w 3436678"/>
                                    <a:gd name="connsiteY3" fmla="*/ 12451 h 896496"/>
                                  </a:gdLst>
                                  <a:ahLst/>
                                  <a:cxnLst>
                                    <a:cxn ang="0">
                                      <a:pos x="connsiteX0" y="connsiteY0"/>
                                    </a:cxn>
                                    <a:cxn ang="0">
                                      <a:pos x="connsiteX1" y="connsiteY1"/>
                                    </a:cxn>
                                    <a:cxn ang="0">
                                      <a:pos x="connsiteX2" y="connsiteY2"/>
                                    </a:cxn>
                                    <a:cxn ang="0">
                                      <a:pos x="connsiteX3" y="connsiteY3"/>
                                    </a:cxn>
                                  </a:cxnLst>
                                  <a:rect l="l" t="t" r="r" b="b"/>
                                  <a:pathLst>
                                    <a:path w="3436678" h="896496">
                                      <a:moveTo>
                                        <a:pt x="3429208" y="12451"/>
                                      </a:moveTo>
                                      <a:lnTo>
                                        <a:pt x="3429208" y="889026"/>
                                      </a:lnTo>
                                      <a:lnTo>
                                        <a:pt x="497239" y="889026"/>
                                      </a:lnTo>
                                      <a:lnTo>
                                        <a:pt x="12452" y="12451"/>
                                      </a:lnTo>
                                      <a:close/>
                                    </a:path>
                                  </a:pathLst>
                                </a:custGeom>
                                <a:solidFill>
                                  <a:srgbClr val="59494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reeform: Shape 8"/>
                              <wps:cNvSpPr/>
                              <wps:spPr>
                                <a:xfrm>
                                  <a:off x="2872292" y="0"/>
                                  <a:ext cx="1217295" cy="1542415"/>
                                </a:xfrm>
                                <a:custGeom>
                                  <a:avLst/>
                                  <a:gdLst>
                                    <a:gd name="connsiteX0" fmla="*/ 0 w 1217675"/>
                                    <a:gd name="connsiteY0" fmla="*/ 0 h 1542668"/>
                                    <a:gd name="connsiteX1" fmla="*/ 330287 w 1217675"/>
                                    <a:gd name="connsiteY1" fmla="*/ 0 h 1542668"/>
                                    <a:gd name="connsiteX2" fmla="*/ 1217675 w 1217675"/>
                                    <a:gd name="connsiteY2" fmla="*/ 1542668 h 1542668"/>
                                    <a:gd name="connsiteX3" fmla="*/ 888533 w 1217675"/>
                                    <a:gd name="connsiteY3" fmla="*/ 1542668 h 1542668"/>
                                    <a:gd name="connsiteX4" fmla="*/ 0 w 1217675"/>
                                    <a:gd name="connsiteY4" fmla="*/ 0 h 1542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675" h="1542668">
                                      <a:moveTo>
                                        <a:pt x="0" y="0"/>
                                      </a:moveTo>
                                      <a:lnTo>
                                        <a:pt x="330287" y="0"/>
                                      </a:lnTo>
                                      <a:lnTo>
                                        <a:pt x="1217675" y="1542668"/>
                                      </a:lnTo>
                                      <a:lnTo>
                                        <a:pt x="888533" y="1542668"/>
                                      </a:lnTo>
                                      <a:lnTo>
                                        <a:pt x="0" y="0"/>
                                      </a:lnTo>
                                      <a:close/>
                                    </a:path>
                                  </a:pathLst>
                                </a:custGeom>
                                <a:solidFill>
                                  <a:srgbClr val="337F6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7"/>
                              <wps:cNvSpPr/>
                              <wps:spPr>
                                <a:xfrm>
                                  <a:off x="3474720" y="0"/>
                                  <a:ext cx="1225138" cy="1542664"/>
                                </a:xfrm>
                                <a:custGeom>
                                  <a:avLst/>
                                  <a:gdLst>
                                    <a:gd name="connsiteX0" fmla="*/ 0 w 1225138"/>
                                    <a:gd name="connsiteY0" fmla="*/ 0 h 1542664"/>
                                    <a:gd name="connsiteX1" fmla="*/ 330265 w 1225138"/>
                                    <a:gd name="connsiteY1" fmla="*/ 0 h 1542664"/>
                                    <a:gd name="connsiteX2" fmla="*/ 1225138 w 1225138"/>
                                    <a:gd name="connsiteY2" fmla="*/ 1542664 h 1542664"/>
                                    <a:gd name="connsiteX3" fmla="*/ 895208 w 1225138"/>
                                    <a:gd name="connsiteY3" fmla="*/ 1542664 h 1542664"/>
                                    <a:gd name="connsiteX4" fmla="*/ 0 w 1225138"/>
                                    <a:gd name="connsiteY4" fmla="*/ 0 h 15426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5138" h="1542664">
                                      <a:moveTo>
                                        <a:pt x="0" y="0"/>
                                      </a:moveTo>
                                      <a:lnTo>
                                        <a:pt x="330265" y="0"/>
                                      </a:lnTo>
                                      <a:lnTo>
                                        <a:pt x="1225138" y="1542664"/>
                                      </a:lnTo>
                                      <a:lnTo>
                                        <a:pt x="895208" y="1542664"/>
                                      </a:lnTo>
                                      <a:lnTo>
                                        <a:pt x="0" y="0"/>
                                      </a:lnTo>
                                      <a:close/>
                                    </a:path>
                                  </a:pathLst>
                                </a:custGeom>
                                <a:solidFill>
                                  <a:srgbClr val="337F6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FFD00E" id="Group 22" o:spid="_x0000_s1026" style="position:absolute;margin-left:1.75pt;margin-top:-22.1pt;width:368.8pt;height:121.45pt;z-index:-251652096;mso-position-horizontal-relative:page;mso-position-vertical-relative:page" coordorigin="28722" coordsize="46845,1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a1jQUAAI4YAAAOAAAAZHJzL2Uyb0RvYy54bWzsWW1v2zYQ/j5g/4HQxwGrrRfLL6hTBM0S&#10;DAjaAO3Q9iMjS7YASdRIJk726/fwKMqU82IvG4oCyxdLFO94d88d76Hkt+/u6ord5lKVolkG4Ztx&#10;wPImE6uyWS+DPz6f/zoLmNK8WfFKNPkyuM9V8O7k55/ebttFHomNqFa5ZFikUYttuww2WreL0Uhl&#10;m7zm6o1o8waThZA11xjK9Wgl+Rar19UoGo/T0VbIVStFliuFp2d2Mjih9Ysiz/THolC5ZtUygG+a&#10;fiX9Xpvf0clbvlhL3m7KrHODv8CLmpcNjPZLnXHN2Y0sHyxVl5kUShT6TSbqkSiKMsspBkQTjvei&#10;uZDipqVY1ovtuu1hArR7OL142ezD7ZVk5WoZRFHAGl4jR2SWYQxwtu16AZkL2X5qr2T3YG1HJt67&#10;QtbmikjYHcF638Oa32mW4WGSzuJpCvQzzIWTJErCiQU+2yA7Ri+aTaNoDg922tnmt51+MknTnX6a&#10;JkZ/5MyPjJe9U9sWpaR2aKl/h9anDW9zSoIySDi0YofWucxzU58LRpIsii1uJN2DphYK+D2CWBIi&#10;8dO5H7nDLU7iNDVTBrfZPE3m00HYfJHdKH2RC8oAv71U2pbzCndUjKsuo5loGlXq/CuSUNQVKvyX&#10;EYsTID6esS3ujKGZzcl6X+mbrxRGySRkG0bupE9ofA1fYsZXms3m4yg9aAcF04cDdKJ4fjgaX+dI&#10;M8h1b8YAEB22sq8yxAyVu3ZJ4huXt+yu6RKHO8ZNBx1TU2mFMpvEzyIqwg2RH7sZoGWyfkAZMPvK&#10;4T9Stju0t0wtAsEcZxmY+JZpnzhle+3Cl2jbpmFX1LB1wNCwZcDQsK9txbVcG9RMtOaWbZeBq2G2&#10;6fZKStDV4jb/LEhQGwy7oidPqJa78HdyVfOUvK2WTsGJuWtLy9sipNWPkKZaeuCKWzGrhMptZk2Q&#10;1O/6wA1e3uZXoipX52VVmUiVXF+/ryS75cBwMk/micvTQKxqDG7zSTRBh+Hg3qLimkBrhFmKekkr&#10;lT7jamMXI32bghrtRFrvKpQdWrBrcebuWqzu0SmlsISr2uy8xEqXXOkrLtF/0FNwatAf8VNUAn4g&#10;T3QXsI2Qfz323MijlWM2YFsw9jJQf95wmQes+r1Bk5+HSYJlNQ2SyTTCQPoz1/5Mc1O/F8AH2wHe&#10;0a2R15W7LaSov+BwcWqsYoo3GWxj22mUoh281xhjCu0/y09P6R60jiRdNp/azCxOlYfIP9994bJl&#10;Bs5loNHhPwhHLHzhWjeSagSsrNFsxOmNFkVp+johbHHtBiA5Q9Dfge1ioGTPBvtsR6RhfAA1Hia7&#10;R2jekV0YhdNobkoRPcI7JAATd8bwC95B5jXSB8Q1YLsxeraxkU67s8cD8QHPjcE9xos0fYoWhyQX&#10;jxHbYRM+xx1hwueqzvnDNgZKNoTDwfh8NZvNJnF82JCv02F12FDicekRORmKD3KCyngl0QGJHuR+&#10;oOkzsDtFE30bRukPIC9hYLe7DAO7rWOa2I5aLUeiYcIJd2jZzTres1Ix7aiBqBNwVyvYm+36Rrdj&#10;EY6Tc1crb6vbsu5ugz8pPvTWLfXfcHMcT89TakcwT9zqKPxH4OZXrjVnmO/Ptejfj3Mtvf0dzbVx&#10;Mk3oDOQ2G1/suDaahDG+zDiu3X+hHh4uX8i11gadIo/lWmpIpq3vv7f6vGk6QzohenrWhK+z49on&#10;TQxoM6KVD9sYKFE3SXoKfNKSz5sznL/pHTy0Ju3h+gEA33wd21yPMDQkT3P+eRawobjjWkcSr1z7&#10;Q3GtzeSOa5NHX3eH7PUc14KHfFp2ROeujms7sz3Xuupwcu7acS1Vt8e1z4sPvXVLvXLt//G9lr7p&#10;4qM3+BeEYD/Qm6/q/pi4efc3wsnfAAAA//8DAFBLAwQUAAYACAAAACEAcXQJZOEAAAAJAQAADwAA&#10;AGRycy9kb3ducmV2LnhtbEyPQU/CQBCF7yb+h82YeIPtQhGs3RJC1BMhEUyMt6Ed2obubtNd2vLv&#10;HU96nLwv732TrkfTiJ46XzurQU0jEGRzV9S21PB5fJusQPiAtsDGWdJwIw/r7P4uxaRwg/2g/hBK&#10;wSXWJ6ihCqFNpPR5RQb91LVkOTu7zmDgsytl0eHA5aaRsyh6kgZrywsVtrStKL8crkbD+4DDZq5e&#10;+93lvL19Hxf7r50irR8fxs0LiEBj+IPhV5/VIWOnk7vawotGw3zBoIZJHM9AcL6MlQJxYvB5tQSZ&#10;pfL/B9kPAAAA//8DAFBLAQItABQABgAIAAAAIQC2gziS/gAAAOEBAAATAAAAAAAAAAAAAAAAAAAA&#10;AABbQ29udGVudF9UeXBlc10ueG1sUEsBAi0AFAAGAAgAAAAhADj9If/WAAAAlAEAAAsAAAAAAAAA&#10;AAAAAAAALwEAAF9yZWxzLy5yZWxzUEsBAi0AFAAGAAgAAAAhANyodrWNBQAAjhgAAA4AAAAAAAAA&#10;AAAAAAAALgIAAGRycy9lMm9Eb2MueG1sUEsBAi0AFAAGAAgAAAAhAHF0CWThAAAACQEAAA8AAAAA&#10;AAAAAAAAAAAA5wcAAGRycy9kb3ducmV2LnhtbFBLBQYAAAAABAAEAPMAAAD1CAAAAAA=&#10;">
                      <v:shape id="Freeform: Shape 23" o:spid="_x0000_s1027" style="position:absolute;left:41201;width:34367;height:8964;visibility:visible;mso-wrap-style:square;v-text-anchor:middle" coordsize="3436678,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9PwwAAANsAAAAPAAAAZHJzL2Rvd25yZXYueG1sRI9Bi8Iw&#10;FITvwv6H8Ba8abpdFK1GEUHWi+jWBa+P5tmWbV5qk2r990YQPA4z8w0zX3amEldqXGlZwdcwAkGc&#10;WV1yruDvuBlMQDiPrLGyTAru5GC5+OjNMdH2xr90TX0uAoRdggoK7+tESpcVZNANbU0cvLNtDPog&#10;m1zqBm8BbioZR9FYGiw5LBRY07qg7D9tjYJVPK7quMXT+tL+TLrDcTqi/U6p/me3moHw1Pl3+NXe&#10;agXxNzy/hB8gFw8AAAD//wMAUEsBAi0AFAAGAAgAAAAhANvh9svuAAAAhQEAABMAAAAAAAAAAAAA&#10;AAAAAAAAAFtDb250ZW50X1R5cGVzXS54bWxQSwECLQAUAAYACAAAACEAWvQsW78AAAAVAQAACwAA&#10;AAAAAAAAAAAAAAAfAQAAX3JlbHMvLnJlbHNQSwECLQAUAAYACAAAACEAppYvT8MAAADbAAAADwAA&#10;AAAAAAAAAAAAAAAHAgAAZHJzL2Rvd25yZXYueG1sUEsFBgAAAAADAAMAtwAAAPcCAAAAAA==&#10;" path="m3429208,12451r,876575l497239,889026,12452,12451r3416756,xe" fillcolor="#594942" stroked="f">
                        <v:stroke joinstyle="miter"/>
                        <v:path arrowok="t" o:connecttype="custom" o:connectlocs="3429209,12451;3429209,889027;497239,889027;12452,12451" o:connectangles="0,0,0,0"/>
                      </v:shape>
                      <v:shape id="Freeform: Shape 8" o:spid="_x0000_s1028" style="position:absolute;left:28722;width:12173;height:15424;visibility:visible;mso-wrap-style:square;v-text-anchor:middle" coordsize="1217675,15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qqwwAAANsAAAAPAAAAZHJzL2Rvd25yZXYueG1sRI9Bi8Iw&#10;FITvC/sfwlvwtqYqinSNIssq3kTbg3t7NM+22LyUJGr11xtB8DjMzDfMbNGZRlzI+dqygkE/AUFc&#10;WF1zqSDPVt9TED4ga2wsk4IbeVjMPz9mmGp75R1d9qEUEcI+RQVVCG0qpS8qMuj7tiWO3tE6gyFK&#10;V0rt8BrhppHDJJlIgzXHhQpb+q2oOO3PRkFr8t32f4yZyw/3MDr+re/reqhU76tb/oAI1IV3+NXe&#10;aAWjATy/xB8g5w8AAAD//wMAUEsBAi0AFAAGAAgAAAAhANvh9svuAAAAhQEAABMAAAAAAAAAAAAA&#10;AAAAAAAAAFtDb250ZW50X1R5cGVzXS54bWxQSwECLQAUAAYACAAAACEAWvQsW78AAAAVAQAACwAA&#10;AAAAAAAAAAAAAAAfAQAAX3JlbHMvLnJlbHNQSwECLQAUAAYACAAAACEAioI6qsMAAADbAAAADwAA&#10;AAAAAAAAAAAAAAAHAgAAZHJzL2Rvd25yZXYueG1sUEsFBgAAAAADAAMAtwAAAPcCAAAAAA==&#10;" path="m,l330287,r887388,1542668l888533,1542668,,xe" fillcolor="#337f65" stroked="f">
                        <v:stroke joinstyle="miter"/>
                        <v:path arrowok="t" o:connecttype="custom" o:connectlocs="0,0;330184,0;1217295,1542415;888256,1542415;0,0" o:connectangles="0,0,0,0,0"/>
                      </v:shape>
                      <v:shape id="Freeform: Shape 7" o:spid="_x0000_s1029" style="position:absolute;left:34747;width:12251;height:15426;visibility:visible;mso-wrap-style:square;v-text-anchor:middle" coordsize="1225138,154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34wgAAANsAAAAPAAAAZHJzL2Rvd25yZXYueG1sRI/RagIx&#10;FETfhf5DuELfNOsKVbZGkZaCFKG4+gGXze0mmNxsN6m7/fumUPBxmJkzzGY3eidu1EcbWMFiXoAg&#10;boK23Cq4nN9maxAxIWt0gUnBD0XYbR8mG6x0GPhEtzq1IkM4VqjApNRVUsbGkMc4Dx1x9j5D7zFl&#10;2bdS9zhkuHeyLIon6dFyXjDY0Yuh5lp/ewVt+Fhj6VbD8WSPr+82ojPmS6nH6bh/BpFoTPfwf/ug&#10;FSxL+PuSf4Dc/gIAAP//AwBQSwECLQAUAAYACAAAACEA2+H2y+4AAACFAQAAEwAAAAAAAAAAAAAA&#10;AAAAAAAAW0NvbnRlbnRfVHlwZXNdLnhtbFBLAQItABQABgAIAAAAIQBa9CxbvwAAABUBAAALAAAA&#10;AAAAAAAAAAAAAB8BAABfcmVscy8ucmVsc1BLAQItABQABgAIAAAAIQCSsx34wgAAANsAAAAPAAAA&#10;AAAAAAAAAAAAAAcCAABkcnMvZG93bnJldi54bWxQSwUGAAAAAAMAAwC3AAAA9gIAAAAA&#10;" path="m,l330265,r894873,1542664l895208,1542664,,xe" fillcolor="#337f65" stroked="f">
                        <v:stroke joinstyle="miter"/>
                        <v:path arrowok="t" o:connecttype="custom" o:connectlocs="0,0;330265,0;1225138,1542664;895208,1542664;0,0" o:connectangles="0,0,0,0,0"/>
                      </v:shape>
                      <w10:wrap anchorx="page" anchory="page"/>
                    </v:group>
                  </w:pict>
                </mc:Fallback>
              </mc:AlternateContent>
            </w:r>
            <w:r w:rsidR="7CE368E2" w:rsidRPr="006E76BF">
              <w:rPr>
                <w:rFonts w:ascii="Raleway Black" w:hAnsi="Raleway Black"/>
                <w:color w:val="FFFFFF" w:themeColor="background1"/>
                <w:sz w:val="22"/>
                <w:szCs w:val="22"/>
              </w:rPr>
              <w:t>MATT BLACK</w:t>
            </w:r>
            <w:r w:rsidR="7CE368E2" w:rsidRPr="006E76BF">
              <w:rPr>
                <w:color w:val="FFFFFF" w:themeColor="background1"/>
                <w:sz w:val="22"/>
                <w:szCs w:val="22"/>
              </w:rPr>
              <w:t xml:space="preserve">, </w:t>
            </w:r>
            <w:r w:rsidR="7CE368E2" w:rsidRPr="006E76BF">
              <w:rPr>
                <w:rFonts w:ascii="Corbel" w:hAnsi="Corbel"/>
                <w:color w:val="FFFFFF" w:themeColor="background1"/>
                <w:sz w:val="22"/>
                <w:szCs w:val="22"/>
              </w:rPr>
              <w:t xml:space="preserve">Sun, </w:t>
            </w:r>
            <w:r w:rsidR="000A4EBB">
              <w:rPr>
                <w:rFonts w:ascii="Corbel" w:hAnsi="Corbel"/>
                <w:color w:val="FFFFFF" w:themeColor="background1"/>
                <w:sz w:val="22"/>
                <w:szCs w:val="22"/>
              </w:rPr>
              <w:t xml:space="preserve">August 9, </w:t>
            </w:r>
            <w:r w:rsidRPr="006E76BF">
              <w:rPr>
                <w:rFonts w:ascii="Corbel" w:hAnsi="Corbel"/>
                <w:color w:val="FFFFFF" w:themeColor="background1"/>
                <w:sz w:val="22"/>
                <w:szCs w:val="22"/>
              </w:rPr>
              <w:t>2020</w:t>
            </w:r>
          </w:p>
          <w:p w14:paraId="184A8251" w14:textId="4B81BB60" w:rsidR="008F2517" w:rsidRPr="006E76BF" w:rsidRDefault="008F2517" w:rsidP="005709DD">
            <w:pPr>
              <w:spacing w:line="280" w:lineRule="atLeast"/>
              <w:jc w:val="right"/>
              <w:rPr>
                <w:rFonts w:ascii="Raleway Black" w:hAnsi="Raleway Black"/>
                <w:color w:val="FFFFFF" w:themeColor="background1"/>
                <w:szCs w:val="40"/>
              </w:rPr>
            </w:pPr>
            <w:r w:rsidRPr="006E76BF">
              <w:rPr>
                <w:rFonts w:ascii="Corbel" w:hAnsi="Corbel"/>
                <w:color w:val="FFFFFF" w:themeColor="background1"/>
                <w:sz w:val="22"/>
                <w:szCs w:val="36"/>
              </w:rPr>
              <w:t>livinghopechurch.net</w:t>
            </w:r>
          </w:p>
        </w:tc>
      </w:tr>
    </w:tbl>
    <w:p w14:paraId="100BE123" w14:textId="724339DB" w:rsidR="00551B8D" w:rsidRPr="006E76BF" w:rsidRDefault="00607232" w:rsidP="00607232">
      <w:pPr>
        <w:pStyle w:val="bodynormal"/>
        <w:ind w:firstLine="0"/>
        <w:jc w:val="center"/>
        <w:rPr>
          <w:rFonts w:ascii="Georgia" w:hAnsi="Georgia"/>
          <w:b/>
          <w:bCs/>
          <w:color w:val="000000" w:themeColor="text1"/>
          <w:sz w:val="18"/>
          <w:szCs w:val="18"/>
        </w:rPr>
      </w:pPr>
      <w:bookmarkStart w:id="3" w:name="_Toc516153949"/>
      <w:bookmarkStart w:id="4" w:name="_Toc495753684"/>
      <w:bookmarkStart w:id="5" w:name="_Toc516153950"/>
      <w:r w:rsidRPr="006E76BF">
        <w:rPr>
          <w:noProof/>
          <w:color w:val="000000" w:themeColor="text1"/>
          <w:sz w:val="32"/>
          <w:szCs w:val="36"/>
        </w:rPr>
        <w:drawing>
          <wp:anchor distT="0" distB="0" distL="114300" distR="114300" simplePos="0" relativeHeight="251660288" behindDoc="0" locked="0" layoutInCell="1" allowOverlap="1" wp14:anchorId="746A19FD" wp14:editId="3BFC067D">
            <wp:simplePos x="0" y="0"/>
            <wp:positionH relativeFrom="column">
              <wp:posOffset>-66675</wp:posOffset>
            </wp:positionH>
            <wp:positionV relativeFrom="paragraph">
              <wp:posOffset>-88900</wp:posOffset>
            </wp:positionV>
            <wp:extent cx="2279650" cy="545465"/>
            <wp:effectExtent l="0" t="0" r="6350" b="635"/>
            <wp:wrapNone/>
            <wp:docPr id="1" name="Picture 1" descr="A picture containing object, thing, cloc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ing-Hope-Logo-F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650" cy="545465"/>
                    </a:xfrm>
                    <a:prstGeom prst="rect">
                      <a:avLst/>
                    </a:prstGeom>
                  </pic:spPr>
                </pic:pic>
              </a:graphicData>
            </a:graphic>
            <wp14:sizeRelH relativeFrom="page">
              <wp14:pctWidth>0</wp14:pctWidth>
            </wp14:sizeRelH>
            <wp14:sizeRelV relativeFrom="page">
              <wp14:pctHeight>0</wp14:pctHeight>
            </wp14:sizeRelV>
          </wp:anchor>
        </w:drawing>
      </w:r>
    </w:p>
    <w:p w14:paraId="1C319388" w14:textId="0E427251" w:rsidR="00607232" w:rsidRPr="006E76BF" w:rsidRDefault="00607232" w:rsidP="001A6BEF">
      <w:pPr>
        <w:pStyle w:val="bodynormal"/>
        <w:ind w:firstLine="0"/>
        <w:rPr>
          <w:rFonts w:ascii="Georgia" w:hAnsi="Georgia"/>
          <w:b/>
          <w:bCs/>
          <w:color w:val="000000" w:themeColor="text1"/>
          <w:sz w:val="18"/>
          <w:szCs w:val="18"/>
        </w:rPr>
      </w:pPr>
    </w:p>
    <w:tbl>
      <w:tblPr>
        <w:tblStyle w:val="TableGrid"/>
        <w:tblpPr w:leftFromText="180" w:rightFromText="180" w:horzAnchor="margin" w:tblpX="-810" w:tblpY="-586"/>
        <w:tblW w:w="4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tblGrid>
      <w:tr w:rsidR="009B4C7A" w:rsidRPr="006E76BF" w14:paraId="39A1D4FA" w14:textId="77777777" w:rsidTr="009B4C7A">
        <w:trPr>
          <w:trHeight w:val="1143"/>
        </w:trPr>
        <w:tc>
          <w:tcPr>
            <w:tcW w:w="4897" w:type="dxa"/>
            <w:vAlign w:val="center"/>
          </w:tcPr>
          <w:p w14:paraId="60A3913A" w14:textId="68CA24A4" w:rsidR="009B4C7A" w:rsidRPr="006E76BF" w:rsidRDefault="009B4C7A" w:rsidP="00455C12">
            <w:pPr>
              <w:pStyle w:val="bodynormal"/>
              <w:rPr>
                <w:color w:val="000000" w:themeColor="text1"/>
                <w:sz w:val="32"/>
                <w:szCs w:val="36"/>
              </w:rPr>
            </w:pPr>
            <w:bookmarkStart w:id="6" w:name="_Toc505485442"/>
            <w:bookmarkStart w:id="7" w:name="_Toc505487169"/>
            <w:bookmarkStart w:id="8" w:name="_Toc505488429"/>
            <w:bookmarkStart w:id="9" w:name="_Toc505488459"/>
            <w:bookmarkStart w:id="10" w:name="_Toc505490629"/>
            <w:bookmarkStart w:id="11" w:name="_Toc505494092"/>
            <w:bookmarkStart w:id="12" w:name="_Toc505495090"/>
            <w:bookmarkStart w:id="13" w:name="_Toc505496808"/>
            <w:bookmarkStart w:id="14" w:name="_Toc505496847"/>
            <w:bookmarkStart w:id="15" w:name="_Toc510909868"/>
            <w:bookmarkStart w:id="16" w:name="_Toc510909987"/>
            <w:bookmarkStart w:id="17" w:name="_Toc510910008"/>
            <w:bookmarkStart w:id="18" w:name="_Toc510910029"/>
            <w:bookmarkStart w:id="19" w:name="_Toc510910050"/>
            <w:bookmarkStart w:id="20" w:name="_Toc510910075"/>
            <w:bookmarkStart w:id="21" w:name="_Toc510910126"/>
            <w:bookmarkStart w:id="22" w:name="_Toc510910165"/>
            <w:bookmarkStart w:id="23" w:name="_Toc510910254"/>
            <w:bookmarkEnd w:id="0"/>
            <w:bookmarkEnd w:id="3"/>
            <w:bookmarkEnd w:id="4"/>
            <w:bookmarkEnd w:id="5"/>
          </w:p>
        </w:tc>
      </w:tr>
    </w:tbl>
    <w:p w14:paraId="1B4E2F19" w14:textId="02DDE07E" w:rsidR="00781B8B" w:rsidRPr="006E76BF" w:rsidRDefault="002B5106" w:rsidP="00435A89">
      <w:pPr>
        <w:pStyle w:val="bodynormal"/>
        <w:ind w:firstLine="0"/>
        <w:jc w:val="center"/>
        <w:rPr>
          <w:rFonts w:ascii="Oswald" w:hAnsi="Oswald"/>
          <w:caps/>
          <w:color w:val="000000" w:themeColor="text1"/>
          <w:sz w:val="36"/>
          <w:szCs w:val="36"/>
        </w:rPr>
      </w:pPr>
      <w:r>
        <w:rPr>
          <w:rFonts w:ascii="Georgia" w:hAnsi="Georgia"/>
          <w:b/>
          <w:bCs/>
          <w:color w:val="000000" w:themeColor="text1"/>
          <w:sz w:val="72"/>
          <w:szCs w:val="72"/>
        </w:rPr>
        <w:t>5</w:t>
      </w:r>
      <w:r w:rsidR="00781B8B" w:rsidRPr="006E76BF">
        <w:rPr>
          <w:rFonts w:ascii="Georgia" w:hAnsi="Georgia"/>
          <w:color w:val="000000" w:themeColor="text1"/>
          <w:sz w:val="22"/>
        </w:rPr>
        <w:t xml:space="preserve"> | </w:t>
      </w:r>
      <w:r w:rsidR="002A340A">
        <w:rPr>
          <w:rFonts w:ascii="Oswald" w:hAnsi="Oswald"/>
          <w:b/>
          <w:bCs/>
          <w:color w:val="000000" w:themeColor="text1"/>
          <w:sz w:val="36"/>
          <w:szCs w:val="36"/>
        </w:rPr>
        <w:t xml:space="preserve">JOSHUA </w:t>
      </w:r>
      <w:r>
        <w:rPr>
          <w:rFonts w:ascii="Oswald" w:hAnsi="Oswald"/>
          <w:b/>
          <w:bCs/>
          <w:color w:val="000000" w:themeColor="text1"/>
          <w:sz w:val="36"/>
          <w:szCs w:val="36"/>
        </w:rPr>
        <w:t>4</w:t>
      </w:r>
      <w:r w:rsidR="00781B8B" w:rsidRPr="006E76BF">
        <w:rPr>
          <w:rFonts w:ascii="Georgia" w:hAnsi="Georgia"/>
          <w:color w:val="000000" w:themeColor="text1"/>
          <w:sz w:val="32"/>
        </w:rPr>
        <w:br w:type="textWrapping" w:clear="all"/>
      </w:r>
      <w:r w:rsidR="00E0050B">
        <w:rPr>
          <w:rFonts w:ascii="Oswald" w:hAnsi="Oswald"/>
          <w:b/>
          <w:bCs/>
          <w:caps/>
          <w:color w:val="000000" w:themeColor="text1"/>
          <w:sz w:val="36"/>
          <w:szCs w:val="36"/>
        </w:rPr>
        <w:t>Memorial</w:t>
      </w:r>
      <w:r>
        <w:rPr>
          <w:rFonts w:ascii="Oswald" w:hAnsi="Oswald"/>
          <w:b/>
          <w:bCs/>
          <w:caps/>
          <w:color w:val="000000" w:themeColor="text1"/>
          <w:sz w:val="36"/>
          <w:szCs w:val="36"/>
        </w:rPr>
        <w:t xml:space="preserve"> Stones</w:t>
      </w:r>
    </w:p>
    <w:p w14:paraId="134288C8" w14:textId="033B9EC3" w:rsidR="00781B8B" w:rsidRPr="006E76BF" w:rsidRDefault="00E0050B" w:rsidP="00411FCD">
      <w:pPr>
        <w:pStyle w:val="bodynormal"/>
        <w:ind w:firstLine="0"/>
        <w:jc w:val="center"/>
        <w:rPr>
          <w:color w:val="000000" w:themeColor="text1"/>
          <w:sz w:val="32"/>
          <w:szCs w:val="36"/>
        </w:rPr>
      </w:pPr>
      <w:r>
        <w:rPr>
          <w:rFonts w:ascii="Times New Roman" w:hAnsi="Times New Roman"/>
          <w:i/>
          <w:iCs/>
          <w:color w:val="000000" w:themeColor="text1"/>
          <w:sz w:val="22"/>
          <w:szCs w:val="22"/>
        </w:rPr>
        <w:t>Your greatest crisis can be your greatest blessing</w:t>
      </w:r>
    </w:p>
    <w:p w14:paraId="7A861780" w14:textId="661E1B4D" w:rsidR="00781B8B" w:rsidRPr="006E76BF" w:rsidRDefault="001A6BEF" w:rsidP="00781B8B">
      <w:pPr>
        <w:pStyle w:val="bodynormal"/>
        <w:rPr>
          <w:color w:val="000000" w:themeColor="text1"/>
          <w:sz w:val="32"/>
          <w:szCs w:val="36"/>
        </w:rPr>
      </w:pPr>
      <w:r w:rsidRPr="006E76BF">
        <w:rPr>
          <w:noProof/>
          <w:color w:val="000000" w:themeColor="text1"/>
          <w:sz w:val="32"/>
          <w:szCs w:val="36"/>
        </w:rPr>
        <mc:AlternateContent>
          <mc:Choice Requires="wps">
            <w:drawing>
              <wp:anchor distT="45720" distB="45720" distL="114300" distR="114300" simplePos="0" relativeHeight="251662336" behindDoc="0" locked="0" layoutInCell="1" allowOverlap="1" wp14:anchorId="11C01CBF" wp14:editId="6F6545E5">
                <wp:simplePos x="0" y="0"/>
                <wp:positionH relativeFrom="margin">
                  <wp:posOffset>1150434</wp:posOffset>
                </wp:positionH>
                <wp:positionV relativeFrom="paragraph">
                  <wp:posOffset>86995</wp:posOffset>
                </wp:positionV>
                <wp:extent cx="3452495" cy="3299460"/>
                <wp:effectExtent l="0" t="0" r="1460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3299460"/>
                        </a:xfrm>
                        <a:prstGeom prst="rect">
                          <a:avLst/>
                        </a:prstGeom>
                        <a:solidFill>
                          <a:srgbClr val="FFFFFF"/>
                        </a:solidFill>
                        <a:ln w="9525">
                          <a:solidFill>
                            <a:srgbClr val="000000"/>
                          </a:solidFill>
                          <a:miter lim="800000"/>
                          <a:headEnd/>
                          <a:tailEnd/>
                        </a:ln>
                      </wps:spPr>
                      <wps:txbx>
                        <w:txbxContent>
                          <w:p w14:paraId="74DF6EB9" w14:textId="77777777" w:rsidR="00F42E8D" w:rsidRDefault="000D1148" w:rsidP="00781B8B">
                            <w:pPr>
                              <w:pStyle w:val="bodynormal"/>
                              <w:rPr>
                                <w:noProof/>
                              </w:rPr>
                            </w:pPr>
                            <w:r w:rsidRPr="00071297">
                              <w:rPr>
                                <w:rFonts w:ascii="Georgia" w:hAnsi="Georgia"/>
                                <w:b/>
                                <w:sz w:val="20"/>
                              </w:rPr>
                              <w:t>Outline</w:t>
                            </w:r>
                            <w:r>
                              <w:rPr>
                                <w:rFonts w:ascii="Georgia" w:hAnsi="Georgia"/>
                                <w:sz w:val="8"/>
                              </w:rPr>
                              <w:fldChar w:fldCharType="begin"/>
                            </w:r>
                            <w:r>
                              <w:rPr>
                                <w:rFonts w:ascii="Georgia" w:hAnsi="Georgia"/>
                                <w:sz w:val="8"/>
                              </w:rPr>
                              <w:instrText xml:space="preserve"> TOC \o "1-A3" \n \h \z \u </w:instrText>
                            </w:r>
                            <w:r>
                              <w:rPr>
                                <w:rFonts w:ascii="Georgia" w:hAnsi="Georgia"/>
                                <w:sz w:val="8"/>
                              </w:rPr>
                              <w:fldChar w:fldCharType="separate"/>
                            </w:r>
                          </w:p>
                          <w:p w14:paraId="3AA7A0A6" w14:textId="4B7F3F05" w:rsidR="00F42E8D" w:rsidRDefault="00F42E8D">
                            <w:pPr>
                              <w:pStyle w:val="TOC1"/>
                              <w:rPr>
                                <w:rFonts w:asciiTheme="minorHAnsi" w:eastAsiaTheme="minorEastAsia" w:hAnsiTheme="minorHAnsi" w:cstheme="minorBidi"/>
                                <w:caps w:val="0"/>
                                <w:noProof/>
                                <w:sz w:val="24"/>
                              </w:rPr>
                            </w:pPr>
                            <w:hyperlink w:anchor="_Toc47821267" w:history="1">
                              <w:r w:rsidRPr="00CF09B1">
                                <w:rPr>
                                  <w:rStyle w:val="Hyperlink"/>
                                  <w:noProof/>
                                </w:rPr>
                                <w:t>1.</w:t>
                              </w:r>
                              <w:r>
                                <w:rPr>
                                  <w:rFonts w:asciiTheme="minorHAnsi" w:eastAsiaTheme="minorEastAsia" w:hAnsiTheme="minorHAnsi" w:cstheme="minorBidi"/>
                                  <w:caps w:val="0"/>
                                  <w:noProof/>
                                  <w:sz w:val="24"/>
                                </w:rPr>
                                <w:tab/>
                              </w:r>
                              <w:r w:rsidRPr="00CF09B1">
                                <w:rPr>
                                  <w:rStyle w:val="Hyperlink"/>
                                  <w:b/>
                                  <w:bCs/>
                                  <w:noProof/>
                                </w:rPr>
                                <w:t xml:space="preserve">The Monument’s Purpose </w:t>
                              </w:r>
                              <w:r w:rsidRPr="00CF09B1">
                                <w:rPr>
                                  <w:rStyle w:val="Hyperlink"/>
                                  <w:noProof/>
                                </w:rPr>
                                <w:t>(4:1-10a)</w:t>
                              </w:r>
                            </w:hyperlink>
                          </w:p>
                          <w:p w14:paraId="4BCADA71" w14:textId="2D0A0CC6" w:rsidR="00F42E8D" w:rsidRDefault="00F42E8D">
                            <w:pPr>
                              <w:pStyle w:val="TOC2"/>
                              <w:rPr>
                                <w:rFonts w:asciiTheme="minorHAnsi" w:eastAsiaTheme="minorEastAsia" w:hAnsiTheme="minorHAnsi" w:cstheme="minorBidi"/>
                                <w:noProof/>
                                <w:sz w:val="24"/>
                              </w:rPr>
                            </w:pPr>
                            <w:hyperlink w:anchor="_Toc47821268" w:history="1">
                              <w:r w:rsidRPr="00CF09B1">
                                <w:rPr>
                                  <w:rStyle w:val="Hyperlink"/>
                                  <w:noProof/>
                                </w:rPr>
                                <w:t>A Reminder of Salvation (4:1-6a)</w:t>
                              </w:r>
                            </w:hyperlink>
                          </w:p>
                          <w:p w14:paraId="4EDBCC7D" w14:textId="7BD1EE2D" w:rsidR="00F42E8D" w:rsidRDefault="00F42E8D">
                            <w:pPr>
                              <w:pStyle w:val="TOC2"/>
                              <w:rPr>
                                <w:rFonts w:asciiTheme="minorHAnsi" w:eastAsiaTheme="minorEastAsia" w:hAnsiTheme="minorHAnsi" w:cstheme="minorBidi"/>
                                <w:noProof/>
                                <w:sz w:val="24"/>
                              </w:rPr>
                            </w:pPr>
                            <w:hyperlink w:anchor="_Toc47821270" w:history="1">
                              <w:r w:rsidRPr="00CF09B1">
                                <w:rPr>
                                  <w:rStyle w:val="Hyperlink"/>
                                  <w:noProof/>
                                </w:rPr>
                                <w:t>A Teacher of Future Generations (4:6b-8; 21-24)</w:t>
                              </w:r>
                            </w:hyperlink>
                          </w:p>
                          <w:p w14:paraId="0858A762" w14:textId="36A974A7" w:rsidR="00F42E8D" w:rsidRDefault="00F42E8D">
                            <w:pPr>
                              <w:pStyle w:val="TOC2"/>
                              <w:rPr>
                                <w:rFonts w:asciiTheme="minorHAnsi" w:eastAsiaTheme="minorEastAsia" w:hAnsiTheme="minorHAnsi" w:cstheme="minorBidi"/>
                                <w:noProof/>
                                <w:sz w:val="24"/>
                              </w:rPr>
                            </w:pPr>
                            <w:hyperlink w:anchor="_Toc47821272" w:history="1">
                              <w:r w:rsidRPr="00CF09B1">
                                <w:rPr>
                                  <w:rStyle w:val="Hyperlink"/>
                                  <w:noProof/>
                                </w:rPr>
                                <w:t>A Warning of Judgment Averted (4:9-10)</w:t>
                              </w:r>
                            </w:hyperlink>
                          </w:p>
                          <w:p w14:paraId="4C1A20E2" w14:textId="25B684B9" w:rsidR="00F42E8D" w:rsidRDefault="00F42E8D">
                            <w:pPr>
                              <w:pStyle w:val="TOC2"/>
                              <w:rPr>
                                <w:rFonts w:asciiTheme="minorHAnsi" w:eastAsiaTheme="minorEastAsia" w:hAnsiTheme="minorHAnsi" w:cstheme="minorBidi"/>
                                <w:noProof/>
                                <w:sz w:val="24"/>
                              </w:rPr>
                            </w:pPr>
                            <w:hyperlink w:anchor="_Toc47821273" w:history="1">
                              <w:r w:rsidRPr="00CF09B1">
                                <w:rPr>
                                  <w:rStyle w:val="Hyperlink"/>
                                  <w:noProof/>
                                </w:rPr>
                                <w:t>A Promise of God’s Presence</w:t>
                              </w:r>
                            </w:hyperlink>
                          </w:p>
                          <w:p w14:paraId="216C667B" w14:textId="54E719F9" w:rsidR="00F42E8D" w:rsidRDefault="00F42E8D">
                            <w:pPr>
                              <w:pStyle w:val="TOC1"/>
                              <w:rPr>
                                <w:rFonts w:asciiTheme="minorHAnsi" w:eastAsiaTheme="minorEastAsia" w:hAnsiTheme="minorHAnsi" w:cstheme="minorBidi"/>
                                <w:caps w:val="0"/>
                                <w:noProof/>
                                <w:sz w:val="24"/>
                              </w:rPr>
                            </w:pPr>
                            <w:hyperlink w:anchor="_Toc47821274" w:history="1">
                              <w:r w:rsidRPr="00CF09B1">
                                <w:rPr>
                                  <w:rStyle w:val="Hyperlink"/>
                                  <w:noProof/>
                                </w:rPr>
                                <w:t>2.</w:t>
                              </w:r>
                              <w:r>
                                <w:rPr>
                                  <w:rFonts w:asciiTheme="minorHAnsi" w:eastAsiaTheme="minorEastAsia" w:hAnsiTheme="minorHAnsi" w:cstheme="minorBidi"/>
                                  <w:caps w:val="0"/>
                                  <w:noProof/>
                                  <w:sz w:val="24"/>
                                </w:rPr>
                                <w:tab/>
                              </w:r>
                              <w:r w:rsidRPr="00CF09B1">
                                <w:rPr>
                                  <w:rStyle w:val="Hyperlink"/>
                                  <w:b/>
                                  <w:bCs/>
                                  <w:noProof/>
                                </w:rPr>
                                <w:t xml:space="preserve">The Monument’s People </w:t>
                              </w:r>
                              <w:r w:rsidRPr="00CF09B1">
                                <w:rPr>
                                  <w:rStyle w:val="Hyperlink"/>
                                  <w:noProof/>
                                </w:rPr>
                                <w:t>(4:10b-14)</w:t>
                              </w:r>
                            </w:hyperlink>
                          </w:p>
                          <w:p w14:paraId="56A43122" w14:textId="5CCE3445" w:rsidR="00F42E8D" w:rsidRDefault="00F42E8D">
                            <w:pPr>
                              <w:pStyle w:val="TOC2"/>
                              <w:rPr>
                                <w:rFonts w:asciiTheme="minorHAnsi" w:eastAsiaTheme="minorEastAsia" w:hAnsiTheme="minorHAnsi" w:cstheme="minorBidi"/>
                                <w:noProof/>
                                <w:sz w:val="24"/>
                              </w:rPr>
                            </w:pPr>
                            <w:hyperlink w:anchor="_Toc47821275" w:history="1">
                              <w:r w:rsidRPr="00CF09B1">
                                <w:rPr>
                                  <w:rStyle w:val="Hyperlink"/>
                                  <w:noProof/>
                                </w:rPr>
                                <w:t>The People</w:t>
                              </w:r>
                            </w:hyperlink>
                          </w:p>
                          <w:p w14:paraId="73FDC4E2" w14:textId="4DCF8E5F" w:rsidR="00F42E8D" w:rsidRDefault="00F42E8D">
                            <w:pPr>
                              <w:pStyle w:val="TOC2"/>
                              <w:rPr>
                                <w:rFonts w:asciiTheme="minorHAnsi" w:eastAsiaTheme="minorEastAsia" w:hAnsiTheme="minorHAnsi" w:cstheme="minorBidi"/>
                                <w:noProof/>
                                <w:sz w:val="24"/>
                              </w:rPr>
                            </w:pPr>
                            <w:hyperlink w:anchor="_Toc47821276" w:history="1">
                              <w:r w:rsidRPr="00CF09B1">
                                <w:rPr>
                                  <w:rStyle w:val="Hyperlink"/>
                                  <w:noProof/>
                                </w:rPr>
                                <w:t>The Priests</w:t>
                              </w:r>
                            </w:hyperlink>
                          </w:p>
                          <w:p w14:paraId="697702A4" w14:textId="3DCB5856" w:rsidR="00F42E8D" w:rsidRDefault="00F42E8D">
                            <w:pPr>
                              <w:pStyle w:val="TOC2"/>
                              <w:rPr>
                                <w:rFonts w:asciiTheme="minorHAnsi" w:eastAsiaTheme="minorEastAsia" w:hAnsiTheme="minorHAnsi" w:cstheme="minorBidi"/>
                                <w:noProof/>
                                <w:sz w:val="24"/>
                              </w:rPr>
                            </w:pPr>
                            <w:hyperlink w:anchor="_Toc47821277" w:history="1">
                              <w:r w:rsidRPr="00CF09B1">
                                <w:rPr>
                                  <w:rStyle w:val="Hyperlink"/>
                                  <w:noProof/>
                                </w:rPr>
                                <w:t>The Platoon</w:t>
                              </w:r>
                            </w:hyperlink>
                          </w:p>
                          <w:p w14:paraId="15AD4731" w14:textId="0FBC1376" w:rsidR="00F42E8D" w:rsidRDefault="00F42E8D">
                            <w:pPr>
                              <w:pStyle w:val="TOC2"/>
                              <w:rPr>
                                <w:rFonts w:asciiTheme="minorHAnsi" w:eastAsiaTheme="minorEastAsia" w:hAnsiTheme="minorHAnsi" w:cstheme="minorBidi"/>
                                <w:noProof/>
                                <w:sz w:val="24"/>
                              </w:rPr>
                            </w:pPr>
                            <w:hyperlink w:anchor="_Toc47821278" w:history="1">
                              <w:r w:rsidRPr="00CF09B1">
                                <w:rPr>
                                  <w:rStyle w:val="Hyperlink"/>
                                  <w:noProof/>
                                </w:rPr>
                                <w:t>The Premier General</w:t>
                              </w:r>
                            </w:hyperlink>
                          </w:p>
                          <w:p w14:paraId="3390CEB6" w14:textId="5C86626E" w:rsidR="00F42E8D" w:rsidRDefault="00F42E8D">
                            <w:pPr>
                              <w:pStyle w:val="TOC1"/>
                              <w:rPr>
                                <w:rFonts w:asciiTheme="minorHAnsi" w:eastAsiaTheme="minorEastAsia" w:hAnsiTheme="minorHAnsi" w:cstheme="minorBidi"/>
                                <w:caps w:val="0"/>
                                <w:noProof/>
                                <w:sz w:val="24"/>
                              </w:rPr>
                            </w:pPr>
                            <w:hyperlink w:anchor="_Toc47821279" w:history="1">
                              <w:r w:rsidRPr="00CF09B1">
                                <w:rPr>
                                  <w:rStyle w:val="Hyperlink"/>
                                  <w:noProof/>
                                </w:rPr>
                                <w:t>3.</w:t>
                              </w:r>
                              <w:r>
                                <w:rPr>
                                  <w:rFonts w:asciiTheme="minorHAnsi" w:eastAsiaTheme="minorEastAsia" w:hAnsiTheme="minorHAnsi" w:cstheme="minorBidi"/>
                                  <w:caps w:val="0"/>
                                  <w:noProof/>
                                  <w:sz w:val="24"/>
                                </w:rPr>
                                <w:tab/>
                              </w:r>
                              <w:r w:rsidRPr="00CF09B1">
                                <w:rPr>
                                  <w:rStyle w:val="Hyperlink"/>
                                  <w:b/>
                                  <w:bCs/>
                                  <w:noProof/>
                                </w:rPr>
                                <w:t xml:space="preserve">The Monument’s Picture </w:t>
                              </w:r>
                              <w:r w:rsidRPr="00CF09B1">
                                <w:rPr>
                                  <w:rStyle w:val="Hyperlink"/>
                                  <w:noProof/>
                                </w:rPr>
                                <w:t>(4:15-24)</w:t>
                              </w:r>
                            </w:hyperlink>
                          </w:p>
                          <w:p w14:paraId="5556E087" w14:textId="48CA2318" w:rsidR="00F42E8D" w:rsidRDefault="00F42E8D">
                            <w:pPr>
                              <w:pStyle w:val="TOC2"/>
                              <w:rPr>
                                <w:rFonts w:asciiTheme="minorHAnsi" w:eastAsiaTheme="minorEastAsia" w:hAnsiTheme="minorHAnsi" w:cstheme="minorBidi"/>
                                <w:noProof/>
                                <w:sz w:val="24"/>
                              </w:rPr>
                            </w:pPr>
                            <w:hyperlink w:anchor="_Toc47821280" w:history="1">
                              <w:r w:rsidRPr="00CF09B1">
                                <w:rPr>
                                  <w:rStyle w:val="Hyperlink"/>
                                  <w:noProof/>
                                </w:rPr>
                                <w:t>A Picture of Faith</w:t>
                              </w:r>
                            </w:hyperlink>
                          </w:p>
                          <w:p w14:paraId="00F06EAB" w14:textId="602CA946" w:rsidR="00F42E8D" w:rsidRDefault="00F42E8D">
                            <w:pPr>
                              <w:pStyle w:val="TOC2"/>
                              <w:rPr>
                                <w:rFonts w:asciiTheme="minorHAnsi" w:eastAsiaTheme="minorEastAsia" w:hAnsiTheme="minorHAnsi" w:cstheme="minorBidi"/>
                                <w:noProof/>
                                <w:sz w:val="24"/>
                              </w:rPr>
                            </w:pPr>
                            <w:hyperlink w:anchor="_Toc47821281" w:history="1">
                              <w:r w:rsidRPr="00CF09B1">
                                <w:rPr>
                                  <w:rStyle w:val="Hyperlink"/>
                                  <w:noProof/>
                                </w:rPr>
                                <w:t>A Picture of God’s Presence</w:t>
                              </w:r>
                            </w:hyperlink>
                          </w:p>
                          <w:p w14:paraId="22D23E82" w14:textId="013C7C19" w:rsidR="00F42E8D" w:rsidRDefault="00F42E8D">
                            <w:pPr>
                              <w:pStyle w:val="TOC2"/>
                              <w:rPr>
                                <w:rFonts w:asciiTheme="minorHAnsi" w:eastAsiaTheme="minorEastAsia" w:hAnsiTheme="minorHAnsi" w:cstheme="minorBidi"/>
                                <w:noProof/>
                                <w:sz w:val="24"/>
                              </w:rPr>
                            </w:pPr>
                            <w:hyperlink w:anchor="_Toc47821282" w:history="1">
                              <w:r w:rsidRPr="00CF09B1">
                                <w:rPr>
                                  <w:rStyle w:val="Hyperlink"/>
                                  <w:noProof/>
                                </w:rPr>
                                <w:t>A Picture of God’s Faithfulness</w:t>
                              </w:r>
                            </w:hyperlink>
                          </w:p>
                          <w:p w14:paraId="12B81EB0" w14:textId="4750A20E" w:rsidR="00F42E8D" w:rsidRDefault="00F42E8D">
                            <w:pPr>
                              <w:pStyle w:val="TOC3"/>
                              <w:rPr>
                                <w:rFonts w:asciiTheme="minorHAnsi" w:eastAsiaTheme="minorEastAsia" w:hAnsiTheme="minorHAnsi" w:cstheme="minorBidi"/>
                                <w:i w:val="0"/>
                                <w:noProof/>
                                <w:sz w:val="24"/>
                              </w:rPr>
                            </w:pPr>
                            <w:hyperlink w:anchor="_Toc47821284" w:history="1">
                              <w:r w:rsidRPr="00CF09B1">
                                <w:rPr>
                                  <w:rStyle w:val="Hyperlink"/>
                                  <w:noProof/>
                                </w:rPr>
                                <w:t>Celebrate Christ</w:t>
                              </w:r>
                            </w:hyperlink>
                          </w:p>
                          <w:p w14:paraId="00A0A0AC" w14:textId="4407869B" w:rsidR="000D1148" w:rsidRDefault="000D1148">
                            <w:r>
                              <w:rPr>
                                <w:rFonts w:ascii="Georgia" w:hAnsi="Georgia"/>
                                <w:sz w:val="8"/>
                              </w:rPr>
                              <w:fldChar w:fldCharType="end"/>
                            </w:r>
                            <w:r w:rsidR="00CD3CE4">
                              <w:rPr>
                                <w:rFonts w:ascii="Georgia" w:hAnsi="Georgia"/>
                                <w:sz w:val="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C01CBF" id="_x0000_t202" coordsize="21600,21600" o:spt="202" path="m,l,21600r21600,l21600,xe">
                <v:stroke joinstyle="miter"/>
                <v:path gradientshapeok="t" o:connecttype="rect"/>
              </v:shapetype>
              <v:shape id="Text Box 2" o:spid="_x0000_s1026" type="#_x0000_t202" style="position:absolute;left:0;text-align:left;margin-left:90.6pt;margin-top:6.85pt;width:271.85pt;height:259.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qDNJgIAAEcEAAAOAAAAZHJzL2Uyb0RvYy54bWysU9tu2zAMfR+wfxD0vjhxk7Yx4hRdugwD&#13;&#10;ugvQ7gNoWY6FyaImKbG7rx8lp1nQbS/D9CCIInVEnkOuboZOs4N0XqEp+Wwy5UwagbUyu5J/fdy+&#13;&#10;uebMBzA1aDSy5E/S85v161er3hYyxxZ1LR0jEOOL3pa8DcEWWeZFKzvwE7TSkLNB10Eg0+2y2kFP&#13;&#10;6J3O8un0MuvR1dahkN7T7d3o5OuE3zRShM9N42VguuSUW0i7S3sV92y9gmLnwLZKHNOAf8iiA2Xo&#13;&#10;0xPUHQRge6d+g+qUcOixCROBXYZNo4RMNVA1s+mLah5asDLVQuR4e6LJ/z9Y8enwxTFVlzyfXXFm&#13;&#10;oCORHuUQ2FscWB756a0vKOzBUmAY6Jp0TrV6e4/im2cGNy2Ynbx1DvtWQk35zeLL7OzpiOMjSNV/&#13;&#10;xJq+gX3ABDQ0rovkER2M0Emnp5M2MRVBlxfzRT5fLjgT5LvIl8v5ZVIvg+L5uXU+vJfYsXgouSPx&#13;&#10;Ezwc7n2I6UDxHBJ/86hVvVVaJ8Ptqo127ADUKNu0UgUvwrRhfcmXi3wxMvBXiGlaf4LoVKCO16or&#13;&#10;+fUpCIrI2ztTp34MoPR4ppS1ORIZuRtZDEM1HIWpsH4iSh2OnU2TSIcW3Q/Oeurqkvvve3CSM/3B&#13;&#10;kCzL2XwexyAZ88VVToY791TnHjCCoEoeOBuPm5BGJxJm8Jbka1QiNuo8ZnLMlbo18X2crDgO53aK&#13;&#10;+jX/658AAAD//wMAUEsDBBQABgAIAAAAIQDwLzZ/4wAAAA8BAAAPAAAAZHJzL2Rvd25yZXYueG1s&#13;&#10;TE9NT8MwDL0j8R8iI3FBLF071q5rOiEQaNxgILhmTdZWJE5Jsq78e8wJLpaf/Pw+qs1kDRu1D71D&#13;&#10;AfNZAkxj41SPrYC314frAliIEpU0DrWAbx1gU5+fVbJU7oQvetzFlpEIhlIK6GIcSs5D02krw8wN&#13;&#10;Gul2cN7KSNC3XHl5InFreJokS25lj+TQyUHfdbr53B2tgGKxHT/CU/b83iwPZhWv8vHxywtxeTHd&#13;&#10;r2ncroFFPcW/D/jtQPmhpmB7d0QVmCFczFOi0pLlwIiQp4sVsL2AmyzLgNcV/9+j/gEAAP//AwBQ&#13;&#10;SwECLQAUAAYACAAAACEAtoM4kv4AAADhAQAAEwAAAAAAAAAAAAAAAAAAAAAAW0NvbnRlbnRfVHlw&#13;&#10;ZXNdLnhtbFBLAQItABQABgAIAAAAIQA4/SH/1gAAAJQBAAALAAAAAAAAAAAAAAAAAC8BAABfcmVs&#13;&#10;cy8ucmVsc1BLAQItABQABgAIAAAAIQDDiqDNJgIAAEcEAAAOAAAAAAAAAAAAAAAAAC4CAABkcnMv&#13;&#10;ZTJvRG9jLnhtbFBLAQItABQABgAIAAAAIQDwLzZ/4wAAAA8BAAAPAAAAAAAAAAAAAAAAAIAEAABk&#13;&#10;cnMvZG93bnJldi54bWxQSwUGAAAAAAQABADzAAAAkAUAAAAA&#13;&#10;">
                <v:textbox>
                  <w:txbxContent>
                    <w:p w14:paraId="74DF6EB9" w14:textId="77777777" w:rsidR="00F42E8D" w:rsidRDefault="000D1148" w:rsidP="00781B8B">
                      <w:pPr>
                        <w:pStyle w:val="bodynormal"/>
                        <w:rPr>
                          <w:noProof/>
                        </w:rPr>
                      </w:pPr>
                      <w:r w:rsidRPr="00071297">
                        <w:rPr>
                          <w:rFonts w:ascii="Georgia" w:hAnsi="Georgia"/>
                          <w:b/>
                          <w:sz w:val="20"/>
                        </w:rPr>
                        <w:t>Outline</w:t>
                      </w:r>
                      <w:r>
                        <w:rPr>
                          <w:rFonts w:ascii="Georgia" w:hAnsi="Georgia"/>
                          <w:sz w:val="8"/>
                        </w:rPr>
                        <w:fldChar w:fldCharType="begin"/>
                      </w:r>
                      <w:r>
                        <w:rPr>
                          <w:rFonts w:ascii="Georgia" w:hAnsi="Georgia"/>
                          <w:sz w:val="8"/>
                        </w:rPr>
                        <w:instrText xml:space="preserve"> TOC \o "1-A3" \n \h \z \u </w:instrText>
                      </w:r>
                      <w:r>
                        <w:rPr>
                          <w:rFonts w:ascii="Georgia" w:hAnsi="Georgia"/>
                          <w:sz w:val="8"/>
                        </w:rPr>
                        <w:fldChar w:fldCharType="separate"/>
                      </w:r>
                    </w:p>
                    <w:p w14:paraId="3AA7A0A6" w14:textId="4B7F3F05" w:rsidR="00F42E8D" w:rsidRDefault="00F42E8D">
                      <w:pPr>
                        <w:pStyle w:val="TOC1"/>
                        <w:rPr>
                          <w:rFonts w:asciiTheme="minorHAnsi" w:eastAsiaTheme="minorEastAsia" w:hAnsiTheme="minorHAnsi" w:cstheme="minorBidi"/>
                          <w:caps w:val="0"/>
                          <w:noProof/>
                          <w:sz w:val="24"/>
                        </w:rPr>
                      </w:pPr>
                      <w:hyperlink w:anchor="_Toc47821267" w:history="1">
                        <w:r w:rsidRPr="00CF09B1">
                          <w:rPr>
                            <w:rStyle w:val="Hyperlink"/>
                            <w:noProof/>
                          </w:rPr>
                          <w:t>1.</w:t>
                        </w:r>
                        <w:r>
                          <w:rPr>
                            <w:rFonts w:asciiTheme="minorHAnsi" w:eastAsiaTheme="minorEastAsia" w:hAnsiTheme="minorHAnsi" w:cstheme="minorBidi"/>
                            <w:caps w:val="0"/>
                            <w:noProof/>
                            <w:sz w:val="24"/>
                          </w:rPr>
                          <w:tab/>
                        </w:r>
                        <w:r w:rsidRPr="00CF09B1">
                          <w:rPr>
                            <w:rStyle w:val="Hyperlink"/>
                            <w:b/>
                            <w:bCs/>
                            <w:noProof/>
                          </w:rPr>
                          <w:t xml:space="preserve">The Monument’s Purpose </w:t>
                        </w:r>
                        <w:r w:rsidRPr="00CF09B1">
                          <w:rPr>
                            <w:rStyle w:val="Hyperlink"/>
                            <w:noProof/>
                          </w:rPr>
                          <w:t>(4:1-10a)</w:t>
                        </w:r>
                      </w:hyperlink>
                    </w:p>
                    <w:p w14:paraId="4BCADA71" w14:textId="2D0A0CC6" w:rsidR="00F42E8D" w:rsidRDefault="00F42E8D">
                      <w:pPr>
                        <w:pStyle w:val="TOC2"/>
                        <w:rPr>
                          <w:rFonts w:asciiTheme="minorHAnsi" w:eastAsiaTheme="minorEastAsia" w:hAnsiTheme="minorHAnsi" w:cstheme="minorBidi"/>
                          <w:noProof/>
                          <w:sz w:val="24"/>
                        </w:rPr>
                      </w:pPr>
                      <w:hyperlink w:anchor="_Toc47821268" w:history="1">
                        <w:r w:rsidRPr="00CF09B1">
                          <w:rPr>
                            <w:rStyle w:val="Hyperlink"/>
                            <w:noProof/>
                          </w:rPr>
                          <w:t>A Reminder of Salvation (4:1-6a)</w:t>
                        </w:r>
                      </w:hyperlink>
                    </w:p>
                    <w:p w14:paraId="4EDBCC7D" w14:textId="7BD1EE2D" w:rsidR="00F42E8D" w:rsidRDefault="00F42E8D">
                      <w:pPr>
                        <w:pStyle w:val="TOC2"/>
                        <w:rPr>
                          <w:rFonts w:asciiTheme="minorHAnsi" w:eastAsiaTheme="minorEastAsia" w:hAnsiTheme="minorHAnsi" w:cstheme="minorBidi"/>
                          <w:noProof/>
                          <w:sz w:val="24"/>
                        </w:rPr>
                      </w:pPr>
                      <w:hyperlink w:anchor="_Toc47821270" w:history="1">
                        <w:r w:rsidRPr="00CF09B1">
                          <w:rPr>
                            <w:rStyle w:val="Hyperlink"/>
                            <w:noProof/>
                          </w:rPr>
                          <w:t>A Teacher of Future Generations (4:6b-8; 21-24)</w:t>
                        </w:r>
                      </w:hyperlink>
                    </w:p>
                    <w:p w14:paraId="0858A762" w14:textId="36A974A7" w:rsidR="00F42E8D" w:rsidRDefault="00F42E8D">
                      <w:pPr>
                        <w:pStyle w:val="TOC2"/>
                        <w:rPr>
                          <w:rFonts w:asciiTheme="minorHAnsi" w:eastAsiaTheme="minorEastAsia" w:hAnsiTheme="minorHAnsi" w:cstheme="minorBidi"/>
                          <w:noProof/>
                          <w:sz w:val="24"/>
                        </w:rPr>
                      </w:pPr>
                      <w:hyperlink w:anchor="_Toc47821272" w:history="1">
                        <w:r w:rsidRPr="00CF09B1">
                          <w:rPr>
                            <w:rStyle w:val="Hyperlink"/>
                            <w:noProof/>
                          </w:rPr>
                          <w:t>A Warning of Judgment Averted (4:9-10)</w:t>
                        </w:r>
                      </w:hyperlink>
                    </w:p>
                    <w:p w14:paraId="4C1A20E2" w14:textId="25B684B9" w:rsidR="00F42E8D" w:rsidRDefault="00F42E8D">
                      <w:pPr>
                        <w:pStyle w:val="TOC2"/>
                        <w:rPr>
                          <w:rFonts w:asciiTheme="minorHAnsi" w:eastAsiaTheme="minorEastAsia" w:hAnsiTheme="minorHAnsi" w:cstheme="minorBidi"/>
                          <w:noProof/>
                          <w:sz w:val="24"/>
                        </w:rPr>
                      </w:pPr>
                      <w:hyperlink w:anchor="_Toc47821273" w:history="1">
                        <w:r w:rsidRPr="00CF09B1">
                          <w:rPr>
                            <w:rStyle w:val="Hyperlink"/>
                            <w:noProof/>
                          </w:rPr>
                          <w:t>A Promise of God’s Presence</w:t>
                        </w:r>
                      </w:hyperlink>
                    </w:p>
                    <w:p w14:paraId="216C667B" w14:textId="54E719F9" w:rsidR="00F42E8D" w:rsidRDefault="00F42E8D">
                      <w:pPr>
                        <w:pStyle w:val="TOC1"/>
                        <w:rPr>
                          <w:rFonts w:asciiTheme="minorHAnsi" w:eastAsiaTheme="minorEastAsia" w:hAnsiTheme="minorHAnsi" w:cstheme="minorBidi"/>
                          <w:caps w:val="0"/>
                          <w:noProof/>
                          <w:sz w:val="24"/>
                        </w:rPr>
                      </w:pPr>
                      <w:hyperlink w:anchor="_Toc47821274" w:history="1">
                        <w:r w:rsidRPr="00CF09B1">
                          <w:rPr>
                            <w:rStyle w:val="Hyperlink"/>
                            <w:noProof/>
                          </w:rPr>
                          <w:t>2.</w:t>
                        </w:r>
                        <w:r>
                          <w:rPr>
                            <w:rFonts w:asciiTheme="minorHAnsi" w:eastAsiaTheme="minorEastAsia" w:hAnsiTheme="minorHAnsi" w:cstheme="minorBidi"/>
                            <w:caps w:val="0"/>
                            <w:noProof/>
                            <w:sz w:val="24"/>
                          </w:rPr>
                          <w:tab/>
                        </w:r>
                        <w:r w:rsidRPr="00CF09B1">
                          <w:rPr>
                            <w:rStyle w:val="Hyperlink"/>
                            <w:b/>
                            <w:bCs/>
                            <w:noProof/>
                          </w:rPr>
                          <w:t xml:space="preserve">The Monument’s People </w:t>
                        </w:r>
                        <w:r w:rsidRPr="00CF09B1">
                          <w:rPr>
                            <w:rStyle w:val="Hyperlink"/>
                            <w:noProof/>
                          </w:rPr>
                          <w:t>(4:10b-14)</w:t>
                        </w:r>
                      </w:hyperlink>
                    </w:p>
                    <w:p w14:paraId="56A43122" w14:textId="5CCE3445" w:rsidR="00F42E8D" w:rsidRDefault="00F42E8D">
                      <w:pPr>
                        <w:pStyle w:val="TOC2"/>
                        <w:rPr>
                          <w:rFonts w:asciiTheme="minorHAnsi" w:eastAsiaTheme="minorEastAsia" w:hAnsiTheme="minorHAnsi" w:cstheme="minorBidi"/>
                          <w:noProof/>
                          <w:sz w:val="24"/>
                        </w:rPr>
                      </w:pPr>
                      <w:hyperlink w:anchor="_Toc47821275" w:history="1">
                        <w:r w:rsidRPr="00CF09B1">
                          <w:rPr>
                            <w:rStyle w:val="Hyperlink"/>
                            <w:noProof/>
                          </w:rPr>
                          <w:t>The People</w:t>
                        </w:r>
                      </w:hyperlink>
                    </w:p>
                    <w:p w14:paraId="73FDC4E2" w14:textId="4DCF8E5F" w:rsidR="00F42E8D" w:rsidRDefault="00F42E8D">
                      <w:pPr>
                        <w:pStyle w:val="TOC2"/>
                        <w:rPr>
                          <w:rFonts w:asciiTheme="minorHAnsi" w:eastAsiaTheme="minorEastAsia" w:hAnsiTheme="minorHAnsi" w:cstheme="minorBidi"/>
                          <w:noProof/>
                          <w:sz w:val="24"/>
                        </w:rPr>
                      </w:pPr>
                      <w:hyperlink w:anchor="_Toc47821276" w:history="1">
                        <w:r w:rsidRPr="00CF09B1">
                          <w:rPr>
                            <w:rStyle w:val="Hyperlink"/>
                            <w:noProof/>
                          </w:rPr>
                          <w:t>The Priests</w:t>
                        </w:r>
                      </w:hyperlink>
                    </w:p>
                    <w:p w14:paraId="697702A4" w14:textId="3DCB5856" w:rsidR="00F42E8D" w:rsidRDefault="00F42E8D">
                      <w:pPr>
                        <w:pStyle w:val="TOC2"/>
                        <w:rPr>
                          <w:rFonts w:asciiTheme="minorHAnsi" w:eastAsiaTheme="minorEastAsia" w:hAnsiTheme="minorHAnsi" w:cstheme="minorBidi"/>
                          <w:noProof/>
                          <w:sz w:val="24"/>
                        </w:rPr>
                      </w:pPr>
                      <w:hyperlink w:anchor="_Toc47821277" w:history="1">
                        <w:r w:rsidRPr="00CF09B1">
                          <w:rPr>
                            <w:rStyle w:val="Hyperlink"/>
                            <w:noProof/>
                          </w:rPr>
                          <w:t>The Platoon</w:t>
                        </w:r>
                      </w:hyperlink>
                    </w:p>
                    <w:p w14:paraId="15AD4731" w14:textId="0FBC1376" w:rsidR="00F42E8D" w:rsidRDefault="00F42E8D">
                      <w:pPr>
                        <w:pStyle w:val="TOC2"/>
                        <w:rPr>
                          <w:rFonts w:asciiTheme="minorHAnsi" w:eastAsiaTheme="minorEastAsia" w:hAnsiTheme="minorHAnsi" w:cstheme="minorBidi"/>
                          <w:noProof/>
                          <w:sz w:val="24"/>
                        </w:rPr>
                      </w:pPr>
                      <w:hyperlink w:anchor="_Toc47821278" w:history="1">
                        <w:r w:rsidRPr="00CF09B1">
                          <w:rPr>
                            <w:rStyle w:val="Hyperlink"/>
                            <w:noProof/>
                          </w:rPr>
                          <w:t>The Premier General</w:t>
                        </w:r>
                      </w:hyperlink>
                    </w:p>
                    <w:p w14:paraId="3390CEB6" w14:textId="5C86626E" w:rsidR="00F42E8D" w:rsidRDefault="00F42E8D">
                      <w:pPr>
                        <w:pStyle w:val="TOC1"/>
                        <w:rPr>
                          <w:rFonts w:asciiTheme="minorHAnsi" w:eastAsiaTheme="minorEastAsia" w:hAnsiTheme="minorHAnsi" w:cstheme="minorBidi"/>
                          <w:caps w:val="0"/>
                          <w:noProof/>
                          <w:sz w:val="24"/>
                        </w:rPr>
                      </w:pPr>
                      <w:hyperlink w:anchor="_Toc47821279" w:history="1">
                        <w:r w:rsidRPr="00CF09B1">
                          <w:rPr>
                            <w:rStyle w:val="Hyperlink"/>
                            <w:noProof/>
                          </w:rPr>
                          <w:t>3.</w:t>
                        </w:r>
                        <w:r>
                          <w:rPr>
                            <w:rFonts w:asciiTheme="minorHAnsi" w:eastAsiaTheme="minorEastAsia" w:hAnsiTheme="minorHAnsi" w:cstheme="minorBidi"/>
                            <w:caps w:val="0"/>
                            <w:noProof/>
                            <w:sz w:val="24"/>
                          </w:rPr>
                          <w:tab/>
                        </w:r>
                        <w:r w:rsidRPr="00CF09B1">
                          <w:rPr>
                            <w:rStyle w:val="Hyperlink"/>
                            <w:b/>
                            <w:bCs/>
                            <w:noProof/>
                          </w:rPr>
                          <w:t xml:space="preserve">The Monument’s Picture </w:t>
                        </w:r>
                        <w:r w:rsidRPr="00CF09B1">
                          <w:rPr>
                            <w:rStyle w:val="Hyperlink"/>
                            <w:noProof/>
                          </w:rPr>
                          <w:t>(4:15-24)</w:t>
                        </w:r>
                      </w:hyperlink>
                    </w:p>
                    <w:p w14:paraId="5556E087" w14:textId="48CA2318" w:rsidR="00F42E8D" w:rsidRDefault="00F42E8D">
                      <w:pPr>
                        <w:pStyle w:val="TOC2"/>
                        <w:rPr>
                          <w:rFonts w:asciiTheme="minorHAnsi" w:eastAsiaTheme="minorEastAsia" w:hAnsiTheme="minorHAnsi" w:cstheme="minorBidi"/>
                          <w:noProof/>
                          <w:sz w:val="24"/>
                        </w:rPr>
                      </w:pPr>
                      <w:hyperlink w:anchor="_Toc47821280" w:history="1">
                        <w:r w:rsidRPr="00CF09B1">
                          <w:rPr>
                            <w:rStyle w:val="Hyperlink"/>
                            <w:noProof/>
                          </w:rPr>
                          <w:t>A Picture of Faith</w:t>
                        </w:r>
                      </w:hyperlink>
                    </w:p>
                    <w:p w14:paraId="00F06EAB" w14:textId="602CA946" w:rsidR="00F42E8D" w:rsidRDefault="00F42E8D">
                      <w:pPr>
                        <w:pStyle w:val="TOC2"/>
                        <w:rPr>
                          <w:rFonts w:asciiTheme="minorHAnsi" w:eastAsiaTheme="minorEastAsia" w:hAnsiTheme="minorHAnsi" w:cstheme="minorBidi"/>
                          <w:noProof/>
                          <w:sz w:val="24"/>
                        </w:rPr>
                      </w:pPr>
                      <w:hyperlink w:anchor="_Toc47821281" w:history="1">
                        <w:r w:rsidRPr="00CF09B1">
                          <w:rPr>
                            <w:rStyle w:val="Hyperlink"/>
                            <w:noProof/>
                          </w:rPr>
                          <w:t>A Picture of God’s Presence</w:t>
                        </w:r>
                      </w:hyperlink>
                    </w:p>
                    <w:p w14:paraId="22D23E82" w14:textId="013C7C19" w:rsidR="00F42E8D" w:rsidRDefault="00F42E8D">
                      <w:pPr>
                        <w:pStyle w:val="TOC2"/>
                        <w:rPr>
                          <w:rFonts w:asciiTheme="minorHAnsi" w:eastAsiaTheme="minorEastAsia" w:hAnsiTheme="minorHAnsi" w:cstheme="minorBidi"/>
                          <w:noProof/>
                          <w:sz w:val="24"/>
                        </w:rPr>
                      </w:pPr>
                      <w:hyperlink w:anchor="_Toc47821282" w:history="1">
                        <w:r w:rsidRPr="00CF09B1">
                          <w:rPr>
                            <w:rStyle w:val="Hyperlink"/>
                            <w:noProof/>
                          </w:rPr>
                          <w:t>A Picture of God’s Faithfulness</w:t>
                        </w:r>
                      </w:hyperlink>
                    </w:p>
                    <w:p w14:paraId="12B81EB0" w14:textId="4750A20E" w:rsidR="00F42E8D" w:rsidRDefault="00F42E8D">
                      <w:pPr>
                        <w:pStyle w:val="TOC3"/>
                        <w:rPr>
                          <w:rFonts w:asciiTheme="minorHAnsi" w:eastAsiaTheme="minorEastAsia" w:hAnsiTheme="minorHAnsi" w:cstheme="minorBidi"/>
                          <w:i w:val="0"/>
                          <w:noProof/>
                          <w:sz w:val="24"/>
                        </w:rPr>
                      </w:pPr>
                      <w:hyperlink w:anchor="_Toc47821284" w:history="1">
                        <w:r w:rsidRPr="00CF09B1">
                          <w:rPr>
                            <w:rStyle w:val="Hyperlink"/>
                            <w:noProof/>
                          </w:rPr>
                          <w:t>Celebrate Christ</w:t>
                        </w:r>
                      </w:hyperlink>
                    </w:p>
                    <w:p w14:paraId="00A0A0AC" w14:textId="4407869B" w:rsidR="000D1148" w:rsidRDefault="000D1148">
                      <w:r>
                        <w:rPr>
                          <w:rFonts w:ascii="Georgia" w:hAnsi="Georgia"/>
                          <w:sz w:val="8"/>
                        </w:rPr>
                        <w:fldChar w:fldCharType="end"/>
                      </w:r>
                      <w:r w:rsidR="00CD3CE4">
                        <w:rPr>
                          <w:rFonts w:ascii="Georgia" w:hAnsi="Georgia"/>
                          <w:sz w:val="8"/>
                        </w:rPr>
                        <w:t xml:space="preserve"> </w:t>
                      </w:r>
                    </w:p>
                  </w:txbxContent>
                </v:textbox>
                <w10:wrap type="square" anchorx="margin"/>
              </v:shape>
            </w:pict>
          </mc:Fallback>
        </mc:AlternateContent>
      </w:r>
      <w:r w:rsidR="004340F1" w:rsidRPr="006E76BF">
        <w:rPr>
          <w:color w:val="000000" w:themeColor="text1"/>
          <w:sz w:val="32"/>
          <w:szCs w:val="36"/>
        </w:rPr>
        <w:t xml:space="preserve">            </w:t>
      </w:r>
    </w:p>
    <w:p w14:paraId="05408835" w14:textId="575ADC7E" w:rsidR="00781B8B" w:rsidRPr="006E76BF" w:rsidRDefault="00781B8B" w:rsidP="00781B8B">
      <w:pPr>
        <w:pStyle w:val="bodynormal"/>
        <w:rPr>
          <w:color w:val="000000" w:themeColor="text1"/>
          <w:sz w:val="32"/>
          <w:szCs w:val="36"/>
        </w:rPr>
      </w:pPr>
    </w:p>
    <w:p w14:paraId="17B612BA" w14:textId="77777777" w:rsidR="00781B8B" w:rsidRPr="006E76BF" w:rsidRDefault="00781B8B" w:rsidP="00781B8B">
      <w:pPr>
        <w:pStyle w:val="bodynormal"/>
        <w:rPr>
          <w:color w:val="000000" w:themeColor="text1"/>
          <w:sz w:val="32"/>
          <w:szCs w:val="36"/>
        </w:rPr>
      </w:pPr>
    </w:p>
    <w:p w14:paraId="3EF92942" w14:textId="77777777" w:rsidR="00781B8B" w:rsidRPr="006E76BF" w:rsidRDefault="00781B8B" w:rsidP="00781B8B">
      <w:pPr>
        <w:pStyle w:val="bodynormal"/>
        <w:rPr>
          <w:color w:val="000000" w:themeColor="text1"/>
          <w:sz w:val="32"/>
          <w:szCs w:val="36"/>
        </w:rPr>
      </w:pPr>
    </w:p>
    <w:p w14:paraId="77B0B1F3" w14:textId="77777777" w:rsidR="00781B8B" w:rsidRPr="006E76BF" w:rsidRDefault="00781B8B" w:rsidP="00781B8B">
      <w:pPr>
        <w:pStyle w:val="bodynormal"/>
        <w:rPr>
          <w:color w:val="000000" w:themeColor="text1"/>
          <w:sz w:val="32"/>
          <w:szCs w:val="36"/>
        </w:rPr>
      </w:pPr>
    </w:p>
    <w:p w14:paraId="50A7A379" w14:textId="246615F7" w:rsidR="00781B8B" w:rsidRPr="006E76BF" w:rsidRDefault="00781B8B" w:rsidP="00781B8B">
      <w:pPr>
        <w:pStyle w:val="StyleText-Main1115pt"/>
        <w:rPr>
          <w:color w:val="000000" w:themeColor="text1"/>
          <w:sz w:val="32"/>
          <w:szCs w:val="32"/>
        </w:rPr>
      </w:pPr>
    </w:p>
    <w:p w14:paraId="4A373DE3" w14:textId="77777777" w:rsidR="00781B8B" w:rsidRPr="006E76BF" w:rsidRDefault="00781B8B" w:rsidP="00781B8B">
      <w:pPr>
        <w:pStyle w:val="StyleText-Main1115pt"/>
        <w:rPr>
          <w:color w:val="000000" w:themeColor="text1"/>
          <w:sz w:val="32"/>
          <w:szCs w:val="32"/>
        </w:rPr>
      </w:pPr>
    </w:p>
    <w:p w14:paraId="76BB1FF9" w14:textId="77777777" w:rsidR="00523D82" w:rsidRPr="006E76BF" w:rsidRDefault="00523D82" w:rsidP="00523D82">
      <w:pPr>
        <w:spacing w:after="160" w:line="259" w:lineRule="auto"/>
        <w:rPr>
          <w:rFonts w:ascii="Georgia" w:hAnsi="Georgia"/>
          <w:b/>
          <w:color w:val="000000" w:themeColor="text1"/>
        </w:rPr>
      </w:pPr>
    </w:p>
    <w:p w14:paraId="732A1700" w14:textId="77777777" w:rsidR="00523D82" w:rsidRPr="006E76BF" w:rsidRDefault="00523D82" w:rsidP="00523D82">
      <w:pPr>
        <w:spacing w:after="160" w:line="259" w:lineRule="auto"/>
        <w:rPr>
          <w:rFonts w:ascii="Georgia" w:hAnsi="Georgia"/>
          <w:b/>
          <w:color w:val="000000" w:themeColor="text1"/>
        </w:rPr>
      </w:pPr>
    </w:p>
    <w:p w14:paraId="61A900BE" w14:textId="77777777" w:rsidR="00484B28" w:rsidRPr="006E76BF" w:rsidRDefault="00484B28" w:rsidP="00DD6A69">
      <w:pPr>
        <w:shd w:val="clear" w:color="auto" w:fill="FFFFFF"/>
        <w:spacing w:before="120"/>
        <w:jc w:val="both"/>
        <w:rPr>
          <w:rFonts w:ascii="Georgia" w:hAnsi="Georgia"/>
          <w:color w:val="000000"/>
        </w:rPr>
      </w:pPr>
    </w:p>
    <w:p w14:paraId="125AA86E" w14:textId="77777777" w:rsidR="00484B28" w:rsidRPr="006E76BF" w:rsidRDefault="00484B28" w:rsidP="00DD6A69">
      <w:pPr>
        <w:shd w:val="clear" w:color="auto" w:fill="FFFFFF"/>
        <w:spacing w:before="120"/>
        <w:jc w:val="both"/>
        <w:rPr>
          <w:rFonts w:ascii="Georgia" w:hAnsi="Georgia"/>
          <w:color w:val="000000"/>
        </w:rPr>
      </w:pPr>
    </w:p>
    <w:p w14:paraId="78047F93" w14:textId="77777777" w:rsidR="00484B28" w:rsidRPr="006E76BF" w:rsidRDefault="00484B28" w:rsidP="00DD6A69">
      <w:pPr>
        <w:shd w:val="clear" w:color="auto" w:fill="FFFFFF"/>
        <w:spacing w:before="120"/>
        <w:jc w:val="both"/>
        <w:rPr>
          <w:rFonts w:ascii="Georgia" w:hAnsi="Georgia"/>
          <w:color w:val="000000"/>
        </w:rPr>
      </w:pPr>
    </w:p>
    <w:p w14:paraId="752D10EB" w14:textId="77777777" w:rsidR="00484B28" w:rsidRPr="006E76BF" w:rsidRDefault="00484B28" w:rsidP="00DD6A69">
      <w:pPr>
        <w:shd w:val="clear" w:color="auto" w:fill="FFFFFF"/>
        <w:spacing w:before="120"/>
        <w:jc w:val="both"/>
        <w:rPr>
          <w:rFonts w:ascii="Georgia" w:hAnsi="Georgia"/>
          <w:color w:val="000000"/>
        </w:rPr>
      </w:pPr>
    </w:p>
    <w:p w14:paraId="5B5CBC7D" w14:textId="77777777" w:rsidR="003606F3" w:rsidRDefault="003606F3" w:rsidP="00670838">
      <w:pPr>
        <w:spacing w:line="259" w:lineRule="auto"/>
        <w:rPr>
          <w:rFonts w:ascii="Georgia" w:hAnsi="Georgia"/>
          <w:b/>
        </w:rPr>
      </w:pPr>
    </w:p>
    <w:p w14:paraId="4D555068" w14:textId="77777777" w:rsidR="003D776B" w:rsidRDefault="003D776B" w:rsidP="00670838">
      <w:pPr>
        <w:spacing w:line="259" w:lineRule="auto"/>
        <w:rPr>
          <w:rFonts w:ascii="Georgia" w:hAnsi="Georgia"/>
          <w:b/>
        </w:rPr>
      </w:pPr>
    </w:p>
    <w:p w14:paraId="0901D34A" w14:textId="77777777" w:rsidR="00AC32A2" w:rsidRDefault="00AC32A2" w:rsidP="00670838">
      <w:pPr>
        <w:spacing w:line="259" w:lineRule="auto"/>
        <w:rPr>
          <w:rFonts w:ascii="Georgia" w:hAnsi="Georgia"/>
          <w:b/>
        </w:rPr>
      </w:pPr>
    </w:p>
    <w:p w14:paraId="6E48628A" w14:textId="77777777" w:rsidR="00AC32A2" w:rsidRDefault="00AC32A2" w:rsidP="00670838">
      <w:pPr>
        <w:spacing w:line="259" w:lineRule="auto"/>
        <w:rPr>
          <w:rFonts w:ascii="Georgia" w:hAnsi="Georgia"/>
          <w:b/>
        </w:rPr>
      </w:pPr>
    </w:p>
    <w:p w14:paraId="1672ABE6" w14:textId="323F9B76" w:rsidR="00670838" w:rsidRPr="006E76BF" w:rsidRDefault="00670838" w:rsidP="00670838">
      <w:pPr>
        <w:spacing w:line="259" w:lineRule="auto"/>
        <w:rPr>
          <w:rFonts w:ascii="Georgia" w:hAnsi="Georgia"/>
          <w:b/>
        </w:rPr>
      </w:pPr>
      <w:r w:rsidRPr="006E76BF">
        <w:rPr>
          <w:rFonts w:ascii="Georgia" w:hAnsi="Georgia"/>
          <w:b/>
        </w:rPr>
        <w:t>Call to Worship</w:t>
      </w:r>
    </w:p>
    <w:p w14:paraId="04176278" w14:textId="37849D43" w:rsidR="00021750" w:rsidRPr="004F45C4" w:rsidRDefault="008E7A69" w:rsidP="00DF0649">
      <w:pPr>
        <w:pStyle w:val="Quote"/>
      </w:pPr>
      <w:r>
        <w:t xml:space="preserve">2 Corinthians 1:20-22, </w:t>
      </w:r>
      <w:r w:rsidRPr="008E7A69">
        <w:t xml:space="preserve">For all the promises of God find their Yes in </w:t>
      </w:r>
      <w:r>
        <w:t>Christ</w:t>
      </w:r>
      <w:r w:rsidRPr="008E7A69">
        <w:t>. That is why it is through him that we utter our Amen to God for his glory. </w:t>
      </w:r>
      <w:r w:rsidRPr="008E7A69">
        <w:rPr>
          <w:b/>
          <w:bCs/>
          <w:vertAlign w:val="superscript"/>
        </w:rPr>
        <w:t>21 </w:t>
      </w:r>
      <w:r w:rsidRPr="008E7A69">
        <w:t>And it is God who establishes us with you in Christ, and has anointed us, </w:t>
      </w:r>
      <w:r w:rsidRPr="008E7A69">
        <w:rPr>
          <w:b/>
          <w:bCs/>
          <w:vertAlign w:val="superscript"/>
        </w:rPr>
        <w:t>22 </w:t>
      </w:r>
      <w:r w:rsidRPr="008E7A69">
        <w:t>and who has also put his seal on us and given us his Spirit in our hearts as a guarantee.</w:t>
      </w:r>
    </w:p>
    <w:p w14:paraId="4877A0C9" w14:textId="5013273B" w:rsidR="004E06BA" w:rsidRPr="006E76BF" w:rsidRDefault="004E06BA" w:rsidP="00D77449">
      <w:pPr>
        <w:rPr>
          <w:rFonts w:ascii="Georgia" w:hAnsi="Georgia"/>
          <w:b/>
          <w:color w:val="000000" w:themeColor="text1"/>
        </w:rPr>
      </w:pPr>
      <w:r w:rsidRPr="006E76BF">
        <w:rPr>
          <w:rFonts w:ascii="Georgia" w:hAnsi="Georgia"/>
          <w:b/>
          <w:color w:val="000000" w:themeColor="text1"/>
        </w:rPr>
        <w:t>Songs</w:t>
      </w:r>
    </w:p>
    <w:p w14:paraId="59530CFB" w14:textId="77777777" w:rsidR="00B54D4E" w:rsidRPr="00B54D4E" w:rsidRDefault="00B54D4E" w:rsidP="00B54D4E">
      <w:pPr>
        <w:rPr>
          <w:rFonts w:ascii="Georgia" w:hAnsi="Georgia"/>
          <w:bCs/>
          <w:i/>
          <w:iCs/>
          <w:color w:val="000000" w:themeColor="text1"/>
        </w:rPr>
      </w:pPr>
      <w:r w:rsidRPr="00B54D4E">
        <w:rPr>
          <w:rFonts w:ascii="Georgia" w:hAnsi="Georgia"/>
          <w:bCs/>
          <w:i/>
          <w:iCs/>
          <w:color w:val="000000" w:themeColor="text1"/>
        </w:rPr>
        <w:t>Behold Our God</w:t>
      </w:r>
    </w:p>
    <w:p w14:paraId="6225E5AE" w14:textId="77777777" w:rsidR="00B54D4E" w:rsidRPr="00B54D4E" w:rsidRDefault="00B54D4E" w:rsidP="00B54D4E">
      <w:pPr>
        <w:rPr>
          <w:rFonts w:ascii="Georgia" w:hAnsi="Georgia"/>
          <w:bCs/>
          <w:i/>
          <w:iCs/>
          <w:color w:val="000000" w:themeColor="text1"/>
        </w:rPr>
      </w:pPr>
      <w:r w:rsidRPr="00B54D4E">
        <w:rPr>
          <w:rFonts w:ascii="Georgia" w:hAnsi="Georgia"/>
          <w:bCs/>
          <w:i/>
          <w:iCs/>
          <w:color w:val="000000" w:themeColor="text1"/>
        </w:rPr>
        <w:t>His Final Word </w:t>
      </w:r>
    </w:p>
    <w:p w14:paraId="62E91EA6" w14:textId="77777777" w:rsidR="00B54D4E" w:rsidRPr="00B54D4E" w:rsidRDefault="00B54D4E" w:rsidP="00B54D4E">
      <w:pPr>
        <w:rPr>
          <w:rFonts w:ascii="Georgia" w:hAnsi="Georgia"/>
          <w:bCs/>
          <w:i/>
          <w:iCs/>
          <w:color w:val="000000" w:themeColor="text1"/>
        </w:rPr>
      </w:pPr>
      <w:r w:rsidRPr="00B54D4E">
        <w:rPr>
          <w:rFonts w:ascii="Georgia" w:hAnsi="Georgia"/>
          <w:bCs/>
          <w:i/>
          <w:iCs/>
          <w:color w:val="000000" w:themeColor="text1"/>
        </w:rPr>
        <w:t>He Will Hold Me Fast</w:t>
      </w:r>
    </w:p>
    <w:p w14:paraId="2449A95D" w14:textId="77777777" w:rsidR="00B54D4E" w:rsidRPr="00B54D4E" w:rsidRDefault="00B54D4E" w:rsidP="00B54D4E">
      <w:pPr>
        <w:rPr>
          <w:rFonts w:ascii="Georgia" w:hAnsi="Georgia"/>
          <w:bCs/>
          <w:i/>
          <w:iCs/>
          <w:color w:val="000000" w:themeColor="text1"/>
        </w:rPr>
      </w:pPr>
      <w:r w:rsidRPr="00B54D4E">
        <w:rPr>
          <w:rFonts w:ascii="Georgia" w:hAnsi="Georgia"/>
          <w:bCs/>
          <w:i/>
          <w:iCs/>
          <w:color w:val="000000" w:themeColor="text1"/>
        </w:rPr>
        <w:t>In Christ Alone</w:t>
      </w:r>
    </w:p>
    <w:p w14:paraId="38F30D35" w14:textId="77777777" w:rsidR="00B54D4E" w:rsidRPr="00B54D4E" w:rsidRDefault="00B54D4E" w:rsidP="00B54D4E">
      <w:pPr>
        <w:rPr>
          <w:rFonts w:ascii="Georgia" w:hAnsi="Georgia"/>
          <w:bCs/>
          <w:i/>
          <w:iCs/>
          <w:color w:val="000000" w:themeColor="text1"/>
        </w:rPr>
      </w:pPr>
      <w:r w:rsidRPr="00B54D4E">
        <w:rPr>
          <w:rFonts w:ascii="Georgia" w:hAnsi="Georgia"/>
          <w:bCs/>
          <w:i/>
          <w:iCs/>
          <w:color w:val="000000" w:themeColor="text1"/>
        </w:rPr>
        <w:t>It is Well with My Soul</w:t>
      </w:r>
    </w:p>
    <w:p w14:paraId="5305B054" w14:textId="1C4A7B42" w:rsidR="008E7A69" w:rsidRDefault="008E7A69" w:rsidP="005D4901">
      <w:pPr>
        <w:rPr>
          <w:rFonts w:ascii="Georgia" w:hAnsi="Georgia"/>
          <w:bCs/>
          <w:i/>
          <w:iCs/>
          <w:color w:val="000000" w:themeColor="text1"/>
        </w:rPr>
      </w:pPr>
    </w:p>
    <w:p w14:paraId="54D6E76E" w14:textId="77777777" w:rsidR="00F42E8D" w:rsidRDefault="00F42E8D" w:rsidP="00D77449">
      <w:pPr>
        <w:spacing w:after="120"/>
        <w:rPr>
          <w:rFonts w:asciiTheme="minorHAnsi" w:hAnsiTheme="minorHAnsi" w:cstheme="minorHAnsi"/>
          <w:b/>
          <w:sz w:val="28"/>
          <w:szCs w:val="28"/>
        </w:rPr>
      </w:pPr>
    </w:p>
    <w:p w14:paraId="6DCBE93D" w14:textId="77777777" w:rsidR="00F42E8D" w:rsidRDefault="00F42E8D" w:rsidP="00D77449">
      <w:pPr>
        <w:spacing w:after="120"/>
        <w:rPr>
          <w:rFonts w:asciiTheme="minorHAnsi" w:hAnsiTheme="minorHAnsi" w:cstheme="minorHAnsi"/>
          <w:b/>
          <w:sz w:val="28"/>
          <w:szCs w:val="28"/>
        </w:rPr>
      </w:pPr>
    </w:p>
    <w:p w14:paraId="172ED442" w14:textId="53794153" w:rsidR="00BA3740" w:rsidRPr="00D97869" w:rsidRDefault="00974108" w:rsidP="00D77449">
      <w:pPr>
        <w:spacing w:after="120"/>
        <w:rPr>
          <w:rFonts w:asciiTheme="minorHAnsi" w:hAnsiTheme="minorHAnsi" w:cstheme="minorHAnsi"/>
          <w:b/>
        </w:rPr>
      </w:pPr>
      <w:r w:rsidRPr="00D97869">
        <w:rPr>
          <w:rFonts w:asciiTheme="minorHAnsi" w:hAnsiTheme="minorHAnsi" w:cstheme="minorHAnsi"/>
          <w:b/>
          <w:sz w:val="28"/>
          <w:szCs w:val="28"/>
        </w:rPr>
        <w:lastRenderedPageBreak/>
        <w:t>ANNOUNCEMENTS</w:t>
      </w:r>
    </w:p>
    <w:p w14:paraId="3A6EE8BC" w14:textId="3A60CC8F" w:rsidR="00E67D6E" w:rsidRPr="00974108" w:rsidRDefault="00E67D6E" w:rsidP="00D97869">
      <w:pPr>
        <w:pStyle w:val="Normal-1"/>
        <w:ind w:firstLine="0"/>
        <w:rPr>
          <w:rFonts w:asciiTheme="majorHAnsi" w:hAnsiTheme="majorHAnsi" w:cstheme="majorHAnsi"/>
          <w:bCs/>
        </w:rPr>
      </w:pPr>
      <w:r w:rsidRPr="00974108">
        <w:rPr>
          <w:rFonts w:asciiTheme="majorHAnsi" w:hAnsiTheme="majorHAnsi" w:cstheme="majorHAnsi"/>
          <w:b/>
        </w:rPr>
        <w:t>WELCOME</w:t>
      </w:r>
      <w:r w:rsidRPr="00974108">
        <w:rPr>
          <w:rFonts w:asciiTheme="majorHAnsi" w:hAnsiTheme="majorHAnsi" w:cstheme="majorHAnsi"/>
          <w:bCs/>
        </w:rPr>
        <w:t>: Welcome visitors</w:t>
      </w:r>
    </w:p>
    <w:p w14:paraId="24496725" w14:textId="4A631D43" w:rsidR="00E67D6E" w:rsidRDefault="00E67D6E" w:rsidP="00974108">
      <w:pPr>
        <w:pStyle w:val="Normal-1"/>
        <w:ind w:left="450" w:hanging="450"/>
        <w:rPr>
          <w:rFonts w:asciiTheme="majorHAnsi" w:hAnsiTheme="majorHAnsi" w:cstheme="majorHAnsi"/>
          <w:bCs/>
        </w:rPr>
      </w:pPr>
      <w:r w:rsidRPr="00974108">
        <w:rPr>
          <w:rFonts w:asciiTheme="majorHAnsi" w:hAnsiTheme="majorHAnsi" w:cstheme="majorHAnsi"/>
          <w:b/>
        </w:rPr>
        <w:t>GIVING</w:t>
      </w:r>
      <w:r w:rsidRPr="00974108">
        <w:rPr>
          <w:rFonts w:asciiTheme="majorHAnsi" w:hAnsiTheme="majorHAnsi" w:cstheme="majorHAnsi"/>
          <w:bCs/>
        </w:rPr>
        <w:t xml:space="preserve">: You can </w:t>
      </w:r>
      <w:r w:rsidR="0063527B" w:rsidRPr="00974108">
        <w:rPr>
          <w:rFonts w:asciiTheme="majorHAnsi" w:hAnsiTheme="majorHAnsi" w:cstheme="majorHAnsi"/>
          <w:bCs/>
        </w:rPr>
        <w:t xml:space="preserve">still </w:t>
      </w:r>
      <w:r w:rsidRPr="00974108">
        <w:rPr>
          <w:rFonts w:asciiTheme="majorHAnsi" w:hAnsiTheme="majorHAnsi" w:cstheme="majorHAnsi"/>
          <w:bCs/>
        </w:rPr>
        <w:t xml:space="preserve">give over </w:t>
      </w:r>
      <w:proofErr w:type="spellStart"/>
      <w:r w:rsidRPr="00974108">
        <w:rPr>
          <w:rFonts w:asciiTheme="majorHAnsi" w:hAnsiTheme="majorHAnsi" w:cstheme="majorHAnsi"/>
          <w:bCs/>
        </w:rPr>
        <w:t>Zelle</w:t>
      </w:r>
      <w:proofErr w:type="spellEnd"/>
      <w:r w:rsidRPr="00974108">
        <w:rPr>
          <w:rFonts w:asciiTheme="majorHAnsi" w:hAnsiTheme="majorHAnsi" w:cstheme="majorHAnsi"/>
          <w:bCs/>
        </w:rPr>
        <w:t xml:space="preserve"> through your bank with no fees. </w:t>
      </w:r>
      <w:r w:rsidR="00BA0BE7" w:rsidRPr="00974108">
        <w:rPr>
          <w:rFonts w:asciiTheme="majorHAnsi" w:hAnsiTheme="majorHAnsi" w:cstheme="majorHAnsi"/>
          <w:bCs/>
        </w:rPr>
        <w:t>We also have a collection box on the Welcome Center.</w:t>
      </w:r>
    </w:p>
    <w:p w14:paraId="5766786B" w14:textId="6FA2167D" w:rsidR="00C37BF2" w:rsidRDefault="00C37BF2" w:rsidP="00974108">
      <w:pPr>
        <w:pStyle w:val="Normal-1"/>
        <w:ind w:left="450" w:hanging="450"/>
        <w:rPr>
          <w:rFonts w:asciiTheme="majorHAnsi" w:hAnsiTheme="majorHAnsi" w:cstheme="majorHAnsi"/>
          <w:bCs/>
        </w:rPr>
      </w:pPr>
      <w:r>
        <w:rPr>
          <w:rFonts w:asciiTheme="majorHAnsi" w:hAnsiTheme="majorHAnsi" w:cstheme="majorHAnsi"/>
          <w:b/>
        </w:rPr>
        <w:t>PRAYER</w:t>
      </w:r>
      <w:r w:rsidRPr="00C37BF2">
        <w:rPr>
          <w:rFonts w:asciiTheme="majorHAnsi" w:hAnsiTheme="majorHAnsi" w:cstheme="majorHAnsi"/>
          <w:bCs/>
        </w:rPr>
        <w:t>:</w:t>
      </w:r>
      <w:r>
        <w:rPr>
          <w:rFonts w:asciiTheme="majorHAnsi" w:hAnsiTheme="majorHAnsi" w:cstheme="majorHAnsi"/>
          <w:bCs/>
        </w:rPr>
        <w:t xml:space="preserve"> Continue in prayer for </w:t>
      </w:r>
      <w:proofErr w:type="spellStart"/>
      <w:r>
        <w:rPr>
          <w:rFonts w:asciiTheme="majorHAnsi" w:hAnsiTheme="majorHAnsi" w:cstheme="majorHAnsi"/>
          <w:bCs/>
        </w:rPr>
        <w:t>Areta</w:t>
      </w:r>
      <w:proofErr w:type="spellEnd"/>
      <w:r>
        <w:rPr>
          <w:rFonts w:asciiTheme="majorHAnsi" w:hAnsiTheme="majorHAnsi" w:cstheme="majorHAnsi"/>
          <w:bCs/>
        </w:rPr>
        <w:t xml:space="preserve"> Reid’s family with the passing of her brother. </w:t>
      </w:r>
    </w:p>
    <w:p w14:paraId="38459F2A" w14:textId="1AFC2919" w:rsidR="00C37BF2" w:rsidRPr="00C37BF2" w:rsidRDefault="00B54D4E" w:rsidP="00974108">
      <w:pPr>
        <w:pStyle w:val="Normal-1"/>
        <w:ind w:left="450" w:hanging="450"/>
        <w:rPr>
          <w:rFonts w:asciiTheme="majorHAnsi" w:hAnsiTheme="majorHAnsi" w:cstheme="majorHAnsi"/>
          <w:bCs/>
        </w:rPr>
      </w:pPr>
      <w:r w:rsidRPr="00B54D4E">
        <w:rPr>
          <w:rFonts w:asciiTheme="majorHAnsi" w:hAnsiTheme="majorHAnsi" w:cstheme="majorHAnsi"/>
          <w:b/>
        </w:rPr>
        <w:t>MEMORIAL</w:t>
      </w:r>
      <w:r w:rsidR="00C37BF2">
        <w:rPr>
          <w:rFonts w:asciiTheme="majorHAnsi" w:hAnsiTheme="majorHAnsi" w:cstheme="majorHAnsi"/>
          <w:bCs/>
        </w:rPr>
        <w:t xml:space="preserve">: Service for David </w:t>
      </w:r>
      <w:proofErr w:type="spellStart"/>
      <w:r w:rsidR="00C37BF2">
        <w:rPr>
          <w:rFonts w:asciiTheme="majorHAnsi" w:hAnsiTheme="majorHAnsi" w:cstheme="majorHAnsi"/>
          <w:bCs/>
        </w:rPr>
        <w:t>Beakey</w:t>
      </w:r>
      <w:proofErr w:type="spellEnd"/>
      <w:r w:rsidR="00C37BF2">
        <w:rPr>
          <w:rFonts w:asciiTheme="majorHAnsi" w:hAnsiTheme="majorHAnsi" w:cstheme="majorHAnsi"/>
          <w:bCs/>
        </w:rPr>
        <w:t xml:space="preserve"> August 22, Saturday 10am. </w:t>
      </w:r>
    </w:p>
    <w:p w14:paraId="47FFD509" w14:textId="6DC90719" w:rsidR="00FC21E1" w:rsidRPr="00162C81" w:rsidRDefault="00FC21E1" w:rsidP="00974108">
      <w:pPr>
        <w:pStyle w:val="Normal-1"/>
        <w:ind w:left="450" w:hanging="450"/>
        <w:rPr>
          <w:rFonts w:asciiTheme="majorHAnsi" w:hAnsiTheme="majorHAnsi" w:cstheme="majorHAnsi"/>
          <w:bCs/>
        </w:rPr>
      </w:pPr>
    </w:p>
    <w:p w14:paraId="59511949" w14:textId="33F49625" w:rsidR="00781B8B" w:rsidRPr="002A340A" w:rsidRDefault="00781B8B" w:rsidP="00162C81">
      <w:pPr>
        <w:pStyle w:val="Heading4"/>
        <w:jc w:val="left"/>
      </w:pPr>
      <w:bookmarkStart w:id="24" w:name="_Toc7291909"/>
      <w:bookmarkStart w:id="25" w:name="_Toc7297592"/>
      <w:bookmarkStart w:id="26" w:name="_Toc7297689"/>
      <w:bookmarkStart w:id="27" w:name="_Toc7297714"/>
      <w:bookmarkStart w:id="28" w:name="_Toc7297769"/>
      <w:bookmarkStart w:id="29" w:name="_Toc7336772"/>
      <w:bookmarkStart w:id="30" w:name="_Toc7352857"/>
      <w:bookmarkStart w:id="31" w:name="_Toc7429888"/>
      <w:bookmarkStart w:id="32" w:name="_Toc7525675"/>
      <w:bookmarkStart w:id="33" w:name="_Toc7637820"/>
      <w:bookmarkStart w:id="34" w:name="_Toc7714128"/>
      <w:bookmarkStart w:id="35" w:name="_Toc7714469"/>
      <w:bookmarkStart w:id="36" w:name="_Toc7715255"/>
      <w:bookmarkStart w:id="37" w:name="_Toc7715292"/>
      <w:bookmarkStart w:id="38" w:name="_Toc7715315"/>
      <w:bookmarkStart w:id="39" w:name="_Toc7717138"/>
      <w:bookmarkStart w:id="40" w:name="_Toc7717181"/>
      <w:bookmarkStart w:id="41" w:name="_Toc7872860"/>
      <w:bookmarkStart w:id="42" w:name="_Toc8483361"/>
      <w:bookmarkStart w:id="43" w:name="_Toc8755301"/>
      <w:bookmarkStart w:id="44" w:name="_Toc9109226"/>
      <w:bookmarkStart w:id="45" w:name="_Toc9115700"/>
      <w:bookmarkStart w:id="46" w:name="_Toc9145279"/>
      <w:bookmarkStart w:id="47" w:name="_Toc9151184"/>
      <w:bookmarkStart w:id="48" w:name="_Toc9151219"/>
      <w:bookmarkStart w:id="49" w:name="_Toc9153924"/>
      <w:bookmarkStart w:id="50" w:name="_Toc9347957"/>
      <w:bookmarkStart w:id="51" w:name="_Toc9685701"/>
      <w:bookmarkStart w:id="52" w:name="_Toc9710983"/>
      <w:bookmarkStart w:id="53" w:name="_Toc9712690"/>
      <w:bookmarkStart w:id="54" w:name="_Toc9712720"/>
      <w:bookmarkStart w:id="55" w:name="_Toc9717200"/>
      <w:bookmarkStart w:id="56" w:name="_Toc9750397"/>
      <w:bookmarkStart w:id="57" w:name="_Toc9767711"/>
      <w:bookmarkStart w:id="58" w:name="_Toc534458217"/>
      <w:bookmarkStart w:id="59" w:name="_Toc534466135"/>
      <w:bookmarkStart w:id="60" w:name="_Toc534467111"/>
      <w:bookmarkStart w:id="61" w:name="_Toc534486013"/>
      <w:bookmarkStart w:id="62" w:name="_Toc534490460"/>
      <w:bookmarkStart w:id="63" w:name="_Toc534491323"/>
      <w:bookmarkStart w:id="64" w:name="_Toc534491418"/>
      <w:bookmarkStart w:id="65" w:name="_Toc534494810"/>
      <w:r w:rsidRPr="002A340A">
        <w:t>Introduction</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bookmarkEnd w:id="1"/>
    <w:bookmarkEnd w:id="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58"/>
    <w:bookmarkEnd w:id="59"/>
    <w:bookmarkEnd w:id="60"/>
    <w:bookmarkEnd w:id="61"/>
    <w:bookmarkEnd w:id="62"/>
    <w:bookmarkEnd w:id="63"/>
    <w:bookmarkEnd w:id="64"/>
    <w:bookmarkEnd w:id="65"/>
    <w:p w14:paraId="70C1521F" w14:textId="120914B1" w:rsidR="003B2F10" w:rsidRDefault="006E6D2C" w:rsidP="003B2F10">
      <w:pPr>
        <w:pStyle w:val="Normal-1"/>
      </w:pPr>
      <w:r>
        <w:t xml:space="preserve">Open </w:t>
      </w:r>
      <w:r w:rsidRPr="00D71318">
        <w:t xml:space="preserve">your Bible to the book of </w:t>
      </w:r>
      <w:r>
        <w:t>Joshua</w:t>
      </w:r>
      <w:r w:rsidRPr="00D71318">
        <w:t xml:space="preserve">.  </w:t>
      </w:r>
      <w:r w:rsidR="002B5106">
        <w:t xml:space="preserve">We </w:t>
      </w:r>
      <w:r w:rsidR="002B5106" w:rsidRPr="000B484F">
        <w:t>continue in a series in the book of Joshua called “Footsteps of Faith.” We’ve entitled the message: “The 12 Stones.” The children of Israel had come right to the threshold of their Canaan. They were about to cross over the river Jordan. They were about to enter the land and possess the inheritance God had promised to them.</w:t>
      </w:r>
      <w:r w:rsidR="003B2F10">
        <w:t xml:space="preserve"> They were facing the greatest crisis of their existence. The opportunity to enter the promised land was right in front of them, but the Jordan River was at flood stage with raging rapids, a mile wide at her widest point. Over two million people were waiting to enter.</w:t>
      </w:r>
    </w:p>
    <w:p w14:paraId="3EA04F91" w14:textId="77777777" w:rsidR="003B2F10" w:rsidRDefault="003B2F10" w:rsidP="003B2F10">
      <w:pPr>
        <w:pStyle w:val="Normal-1"/>
        <w:rPr>
          <w:bCs/>
        </w:rPr>
      </w:pPr>
      <w:r>
        <w:t>Have you ever looked straight into the blazing center of a crisis? My hope today is that we will realize that our greatest crisis is what God wants to turn into our opportunity place of growth. God uses all things for good to conform us to Christ</w:t>
      </w:r>
      <w:r w:rsidRPr="003B2F10">
        <w:rPr>
          <w:bCs/>
        </w:rPr>
        <w:t xml:space="preserve"> (Rom 8:28-30). </w:t>
      </w:r>
    </w:p>
    <w:p w14:paraId="273410EC" w14:textId="77777777" w:rsidR="00557688" w:rsidRDefault="003B2F10" w:rsidP="003B2F10">
      <w:pPr>
        <w:pStyle w:val="Normal-1"/>
        <w:rPr>
          <w:bCs/>
        </w:rPr>
      </w:pPr>
      <w:r w:rsidRPr="003B2F10">
        <w:rPr>
          <w:bCs/>
        </w:rPr>
        <w:t xml:space="preserve">This is a promise for all of God’s people but is perhaps more clearly seen in the life of Job. It was Job who said, </w:t>
      </w:r>
    </w:p>
    <w:p w14:paraId="0DAE9D97" w14:textId="7FE9E1D4" w:rsidR="003B2F10" w:rsidRDefault="003B2F10" w:rsidP="00DF0649">
      <w:pPr>
        <w:pStyle w:val="Quote"/>
      </w:pPr>
      <w:r w:rsidRPr="003B2F10">
        <w:t xml:space="preserve">Though he </w:t>
      </w:r>
      <w:proofErr w:type="gramStart"/>
      <w:r w:rsidRPr="003B2F10">
        <w:t>slay</w:t>
      </w:r>
      <w:proofErr w:type="gramEnd"/>
      <w:r w:rsidRPr="003B2F10">
        <w:t xml:space="preserve"> me, yet will I trust in him (Job 13:15). </w:t>
      </w:r>
    </w:p>
    <w:p w14:paraId="0B541DAB" w14:textId="352FE9EC" w:rsidR="003B2F10" w:rsidRPr="003B2F10" w:rsidRDefault="003B2F10" w:rsidP="003B2F10">
      <w:pPr>
        <w:pStyle w:val="Normal-1"/>
      </w:pPr>
      <w:r w:rsidRPr="003B2F10">
        <w:rPr>
          <w:bCs/>
        </w:rPr>
        <w:t xml:space="preserve">God will take a crisis and grow </w:t>
      </w:r>
      <w:r>
        <w:rPr>
          <w:bCs/>
        </w:rPr>
        <w:t>you</w:t>
      </w:r>
      <w:r w:rsidRPr="003B2F10">
        <w:rPr>
          <w:bCs/>
        </w:rPr>
        <w:t>. This principle is illustrated by the story of Joshua 3 and 4 when God’s people crossed the Jordan River. It was at flood season, and the Jordan was a mile wide during this time at its widest point.</w:t>
      </w:r>
      <w:r w:rsidRPr="003B2F10">
        <w:rPr>
          <w:bCs/>
          <w:vertAlign w:val="superscript"/>
        </w:rPr>
        <w:footnoteReference w:id="2"/>
      </w:r>
      <w:r w:rsidRPr="003B2F10">
        <w:rPr>
          <w:bCs/>
        </w:rPr>
        <w:t xml:space="preserve"> God promised once the priests’ feet touched the waters of the river Jordan, he would part the waters, turning their crisis into a place of growth. </w:t>
      </w:r>
      <w:proofErr w:type="gramStart"/>
      <w:r w:rsidRPr="003B2F10">
        <w:rPr>
          <w:bCs/>
        </w:rPr>
        <w:t>So</w:t>
      </w:r>
      <w:proofErr w:type="gramEnd"/>
      <w:r w:rsidRPr="003B2F10">
        <w:rPr>
          <w:bCs/>
        </w:rPr>
        <w:t xml:space="preserve"> the priests obeyed. As they entered the Jordan and their feet touch the water, the great river stopped flowing, and it started stacking up like it was held up by a plexiglass shield. The ark of the covenant stopped right there in the middle of the riverbed of the Jordan. God’s people went right on through and came up on the other side. For twenty miles across from Adam, near Shiloh in the north, to the south at Gilgal, the Jordan River went dry during this unexpected miracle during flood season. While the water of the Jordan was held back, God commanded his people to set up a monument of twelve stones from the bottom of the river. “This monument was to be a symbol for the people to look on in time of doubt and confusion in order to remember God’s awesome power, love, and faithfulness to them and future generations (Josh 4:1–9).”</w:t>
      </w:r>
      <w:r w:rsidRPr="003B2F10">
        <w:rPr>
          <w:bCs/>
          <w:vertAlign w:val="superscript"/>
        </w:rPr>
        <w:footnoteReference w:id="3"/>
      </w:r>
      <w:r w:rsidRPr="003B2F10">
        <w:rPr>
          <w:bCs/>
        </w:rPr>
        <w:t xml:space="preserve"> Garrett Higbee summarizes the principle of this story well: “</w:t>
      </w:r>
      <w:r w:rsidRPr="003B2F10">
        <w:rPr>
          <w:rFonts w:ascii="Calibri" w:hAnsi="Calibri" w:cs="Calibri"/>
          <w:bCs/>
        </w:rPr>
        <w:t>﻿</w:t>
      </w:r>
      <w:r w:rsidRPr="003B2F10">
        <w:rPr>
          <w:bCs/>
        </w:rPr>
        <w:t>The hard cases are perhaps the greatest opportunities to see the power of God and his Word at work in changing lives.”</w:t>
      </w:r>
      <w:r w:rsidRPr="003B2F10">
        <w:rPr>
          <w:bCs/>
          <w:vertAlign w:val="superscript"/>
        </w:rPr>
        <w:footnoteReference w:id="4"/>
      </w:r>
      <w:r w:rsidRPr="003B2F10">
        <w:rPr>
          <w:bCs/>
        </w:rPr>
        <w:t xml:space="preserve"> </w:t>
      </w:r>
      <w:r w:rsidR="00557688">
        <w:rPr>
          <w:bCs/>
        </w:rPr>
        <w:t xml:space="preserve">Each of us ought to face </w:t>
      </w:r>
      <w:r w:rsidRPr="003B2F10">
        <w:rPr>
          <w:bCs/>
        </w:rPr>
        <w:t xml:space="preserve">a crisis with a deep assurance of God’s promises to use this crisis to transform the heart of </w:t>
      </w:r>
      <w:r w:rsidR="00557688">
        <w:rPr>
          <w:bCs/>
        </w:rPr>
        <w:t>us</w:t>
      </w:r>
      <w:r w:rsidRPr="003B2F10">
        <w:rPr>
          <w:bCs/>
        </w:rPr>
        <w:t xml:space="preserve"> (Phil 1:6; 1 </w:t>
      </w:r>
      <w:proofErr w:type="spellStart"/>
      <w:r w:rsidRPr="003B2F10">
        <w:rPr>
          <w:bCs/>
        </w:rPr>
        <w:t>Thess</w:t>
      </w:r>
      <w:proofErr w:type="spellEnd"/>
      <w:r w:rsidRPr="003B2F10">
        <w:rPr>
          <w:bCs/>
        </w:rPr>
        <w:t xml:space="preserve"> 5:23-24). </w:t>
      </w:r>
    </w:p>
    <w:p w14:paraId="79EB63F3" w14:textId="77777777" w:rsidR="003B2F10" w:rsidRDefault="003B2F10" w:rsidP="003B2F10">
      <w:pPr>
        <w:pStyle w:val="Normal-1"/>
      </w:pPr>
    </w:p>
    <w:p w14:paraId="018064CE" w14:textId="35A7E6E9" w:rsidR="003B2F10" w:rsidRDefault="003B2F10" w:rsidP="003B2F10">
      <w:pPr>
        <w:pStyle w:val="Normal-1"/>
      </w:pPr>
    </w:p>
    <w:p w14:paraId="05525BB4" w14:textId="77777777" w:rsidR="003B2F10" w:rsidRPr="000B484F" w:rsidRDefault="003B2F10" w:rsidP="003B2F10">
      <w:pPr>
        <w:pStyle w:val="Normal-1"/>
      </w:pPr>
    </w:p>
    <w:p w14:paraId="488F6DE7" w14:textId="73D93048" w:rsidR="002B5106" w:rsidRPr="000B484F" w:rsidRDefault="002B5106" w:rsidP="002B5106">
      <w:pPr>
        <w:pStyle w:val="StyleText-Main1115pt"/>
        <w:spacing w:line="259" w:lineRule="auto"/>
        <w:ind w:firstLine="540"/>
        <w:rPr>
          <w:sz w:val="24"/>
          <w:szCs w:val="24"/>
        </w:rPr>
      </w:pPr>
      <w:r w:rsidRPr="000B484F">
        <w:rPr>
          <w:sz w:val="24"/>
          <w:szCs w:val="24"/>
        </w:rPr>
        <w:t>Here</w:t>
      </w:r>
      <w:r w:rsidR="00557688">
        <w:rPr>
          <w:sz w:val="24"/>
          <w:szCs w:val="24"/>
        </w:rPr>
        <w:t xml:space="preserve"> in Joshua 3 and 4,</w:t>
      </w:r>
      <w:r w:rsidRPr="000B484F">
        <w:rPr>
          <w:sz w:val="24"/>
          <w:szCs w:val="24"/>
        </w:rPr>
        <w:t xml:space="preserve"> we find one of the climactic events in all of biblical history. The Israelites had waited forty years, but now the time had come. It is a poignant moment as they stride across the riverbed of the Jordan, opened for them by the miraculous power of God. Behind them, they leave the wearying decades of meandering around in a barren wilderness and the tragic memories of countless funerals for an entire generation of people who would not trust God's promises. Slavery in Egypt and the bare survival of nomadic life are bygone experiences now.</w:t>
      </w:r>
    </w:p>
    <w:p w14:paraId="417802D2" w14:textId="5F948B43" w:rsidR="002B5106" w:rsidRDefault="002B5106" w:rsidP="002B5106">
      <w:pPr>
        <w:pStyle w:val="StyleText-Main1115pt"/>
        <w:spacing w:line="259" w:lineRule="auto"/>
        <w:ind w:firstLine="540"/>
        <w:rPr>
          <w:sz w:val="24"/>
          <w:szCs w:val="24"/>
        </w:rPr>
      </w:pPr>
      <w:r w:rsidRPr="000B484F">
        <w:rPr>
          <w:sz w:val="24"/>
          <w:szCs w:val="24"/>
        </w:rPr>
        <w:t xml:space="preserve">Their joy had been magnified by recent events. </w:t>
      </w:r>
      <w:r w:rsidR="00557688">
        <w:rPr>
          <w:sz w:val="24"/>
          <w:szCs w:val="24"/>
        </w:rPr>
        <w:t>But when</w:t>
      </w:r>
      <w:r w:rsidRPr="000B484F">
        <w:rPr>
          <w:sz w:val="24"/>
          <w:szCs w:val="24"/>
        </w:rPr>
        <w:t xml:space="preserve"> they arrived at the Jordan, they found it is flood stage, </w:t>
      </w:r>
      <w:r w:rsidRPr="00557688">
        <w:rPr>
          <w:sz w:val="24"/>
          <w:szCs w:val="24"/>
          <w:highlight w:val="yellow"/>
        </w:rPr>
        <w:t xml:space="preserve">menacing in its speed and dangerous </w:t>
      </w:r>
      <w:r w:rsidR="00557688">
        <w:rPr>
          <w:sz w:val="24"/>
          <w:szCs w:val="24"/>
        </w:rPr>
        <w:t>in what it could do to the families of Israel</w:t>
      </w:r>
      <w:r w:rsidRPr="000B484F">
        <w:rPr>
          <w:sz w:val="24"/>
          <w:szCs w:val="24"/>
        </w:rPr>
        <w:t>. The rapid current left Israel flatfooted. The river was impassible, its crossing impossible.</w:t>
      </w:r>
      <w:r w:rsidR="00557688">
        <w:rPr>
          <w:sz w:val="24"/>
          <w:szCs w:val="24"/>
        </w:rPr>
        <w:t xml:space="preserve"> </w:t>
      </w:r>
    </w:p>
    <w:p w14:paraId="60AF6679" w14:textId="752967E1" w:rsidR="00557688" w:rsidRDefault="00557688" w:rsidP="002B5106">
      <w:pPr>
        <w:pStyle w:val="StyleText-Main1115pt"/>
        <w:spacing w:line="259" w:lineRule="auto"/>
        <w:ind w:firstLine="540"/>
        <w:rPr>
          <w:sz w:val="24"/>
          <w:szCs w:val="24"/>
        </w:rPr>
      </w:pPr>
      <w:r>
        <w:rPr>
          <w:sz w:val="24"/>
          <w:szCs w:val="24"/>
        </w:rPr>
        <w:t xml:space="preserve">Have you ever had a crisis that seemed to put an impasse </w:t>
      </w:r>
      <w:r w:rsidR="007534E8">
        <w:rPr>
          <w:sz w:val="24"/>
          <w:szCs w:val="24"/>
        </w:rPr>
        <w:t xml:space="preserve">in front of what you thought was God’s will? It’s at those moments we learn the most about our God, as he builds our faith in his power to grow us. </w:t>
      </w:r>
    </w:p>
    <w:p w14:paraId="42AE1C4B" w14:textId="77777777" w:rsidR="007534E8" w:rsidRPr="000B484F" w:rsidRDefault="007534E8" w:rsidP="002B5106">
      <w:pPr>
        <w:pStyle w:val="StyleText-Main1115pt"/>
        <w:spacing w:line="259" w:lineRule="auto"/>
        <w:ind w:firstLine="540"/>
        <w:rPr>
          <w:sz w:val="24"/>
          <w:szCs w:val="24"/>
        </w:rPr>
      </w:pPr>
    </w:p>
    <w:p w14:paraId="3DFD09CE" w14:textId="77777777" w:rsidR="007534E8" w:rsidRDefault="007534E8" w:rsidP="002B5106">
      <w:pPr>
        <w:pStyle w:val="StyleText-Main1115pt"/>
        <w:spacing w:line="259" w:lineRule="auto"/>
        <w:ind w:firstLine="540"/>
        <w:rPr>
          <w:sz w:val="24"/>
          <w:szCs w:val="24"/>
        </w:rPr>
      </w:pPr>
      <w:r>
        <w:rPr>
          <w:sz w:val="24"/>
          <w:szCs w:val="24"/>
        </w:rPr>
        <w:t xml:space="preserve">You know the story. </w:t>
      </w:r>
      <w:r w:rsidR="002B5106" w:rsidRPr="000B484F">
        <w:rPr>
          <w:sz w:val="24"/>
          <w:szCs w:val="24"/>
        </w:rPr>
        <w:t xml:space="preserve">God intervened, performing a miracle that paralleled the miracle of the Exodus from Egypt. God rolled back the waters of the Jordan River, just as </w:t>
      </w:r>
      <w:r w:rsidR="002B5106">
        <w:rPr>
          <w:sz w:val="24"/>
          <w:szCs w:val="24"/>
        </w:rPr>
        <w:t>h</w:t>
      </w:r>
      <w:r w:rsidR="002B5106" w:rsidRPr="000B484F">
        <w:rPr>
          <w:sz w:val="24"/>
          <w:szCs w:val="24"/>
        </w:rPr>
        <w:t xml:space="preserve">e had done with the Red Sea. God meant what he had said through Moses years before. Here was his signature again, in the same way, to assure his people that he was good to his word. </w:t>
      </w:r>
    </w:p>
    <w:p w14:paraId="34110C34" w14:textId="26E2876C" w:rsidR="002B5106" w:rsidRPr="000B484F" w:rsidRDefault="002B5106" w:rsidP="002B5106">
      <w:pPr>
        <w:pStyle w:val="StyleText-Main1115pt"/>
        <w:spacing w:line="259" w:lineRule="auto"/>
        <w:ind w:firstLine="540"/>
        <w:rPr>
          <w:sz w:val="24"/>
          <w:szCs w:val="24"/>
        </w:rPr>
      </w:pPr>
      <w:r w:rsidRPr="000B484F">
        <w:rPr>
          <w:sz w:val="24"/>
          <w:szCs w:val="24"/>
        </w:rPr>
        <w:t xml:space="preserve">While crossing the Jordan, they are told to </w:t>
      </w:r>
      <w:r w:rsidR="007534E8">
        <w:rPr>
          <w:sz w:val="24"/>
          <w:szCs w:val="24"/>
        </w:rPr>
        <w:t>erect a monument of</w:t>
      </w:r>
      <w:r w:rsidRPr="000B484F">
        <w:rPr>
          <w:sz w:val="24"/>
          <w:szCs w:val="24"/>
        </w:rPr>
        <w:t xml:space="preserve"> 12 stones. Later they are told to carry another set of stones out of the Jordan to Gilgal where they were placed, and then Joshua assembled them there (4:21). These stones had great significance to the people of Israel then and to us today. </w:t>
      </w:r>
    </w:p>
    <w:p w14:paraId="7C960CBA" w14:textId="0E81EBAB" w:rsidR="002B5106" w:rsidRDefault="002B5106" w:rsidP="002B5106">
      <w:pPr>
        <w:pStyle w:val="StyleText-Main1115pt"/>
        <w:spacing w:line="259" w:lineRule="auto"/>
        <w:ind w:firstLine="540"/>
        <w:rPr>
          <w:sz w:val="24"/>
          <w:szCs w:val="24"/>
        </w:rPr>
      </w:pPr>
      <w:r w:rsidRPr="000B484F">
        <w:rPr>
          <w:sz w:val="24"/>
          <w:szCs w:val="24"/>
        </w:rPr>
        <w:t>Remember as soon as the priests’ feet touched the water, the flow of the water cut off upstream (a total of 20 miles of the Jordan turned to dry land, 3:16), and the river stood up like a wall. Then the ark was brought to the middle of the opening, and all the people were invited to cross on either side of the ark, each side a half a mile away from the ark itself (3:4). This is their conversion and confirmation into the faith of Yahweh. In this passage we see four markers of this new step of faith: the 12 stones, the society, the Shekinah glory, and the city of Gilgal.</w:t>
      </w:r>
    </w:p>
    <w:p w14:paraId="3D3F0FE1" w14:textId="5EF42C85" w:rsidR="002B5106" w:rsidRPr="00BE662D" w:rsidRDefault="002B5106" w:rsidP="002B5106">
      <w:pPr>
        <w:pStyle w:val="Normal-1"/>
      </w:pPr>
    </w:p>
    <w:p w14:paraId="375112AA" w14:textId="0DD1D52C" w:rsidR="002B5106" w:rsidRPr="001C209B" w:rsidRDefault="002B5106" w:rsidP="002B5106">
      <w:pPr>
        <w:pStyle w:val="Heading1"/>
        <w:numPr>
          <w:ilvl w:val="0"/>
          <w:numId w:val="1"/>
        </w:numPr>
        <w:pBdr>
          <w:top w:val="single" w:sz="6" w:space="0" w:color="auto"/>
          <w:bottom w:val="single" w:sz="6" w:space="1" w:color="auto"/>
        </w:pBdr>
        <w:rPr>
          <w:color w:val="000000" w:themeColor="text1"/>
        </w:rPr>
      </w:pPr>
      <w:bookmarkStart w:id="66" w:name="_Toc38549248"/>
      <w:bookmarkStart w:id="67" w:name="_Toc38588597"/>
      <w:bookmarkStart w:id="68" w:name="_Toc38588621"/>
      <w:bookmarkStart w:id="69" w:name="_Toc38628204"/>
      <w:bookmarkStart w:id="70" w:name="_Toc38629558"/>
      <w:bookmarkStart w:id="71" w:name="_Toc38751668"/>
      <w:bookmarkStart w:id="72" w:name="_Toc38752931"/>
      <w:bookmarkStart w:id="73" w:name="_Toc38752965"/>
      <w:bookmarkStart w:id="74" w:name="_Toc38756339"/>
      <w:bookmarkStart w:id="75" w:name="_Toc38757155"/>
      <w:bookmarkStart w:id="76" w:name="_Toc39093084"/>
      <w:bookmarkStart w:id="77" w:name="_Toc39335224"/>
      <w:bookmarkStart w:id="78" w:name="_Toc39348671"/>
      <w:bookmarkStart w:id="79" w:name="_Toc39351502"/>
      <w:bookmarkStart w:id="80" w:name="_Toc39353801"/>
      <w:bookmarkStart w:id="81" w:name="_Toc39354378"/>
      <w:bookmarkStart w:id="82" w:name="_Toc39360668"/>
      <w:bookmarkStart w:id="83" w:name="_Toc39360688"/>
      <w:bookmarkStart w:id="84" w:name="_Toc39362384"/>
      <w:bookmarkStart w:id="85" w:name="_Toc39514832"/>
      <w:bookmarkStart w:id="86" w:name="_Toc39666280"/>
      <w:bookmarkStart w:id="87" w:name="_Toc40406163"/>
      <w:bookmarkStart w:id="88" w:name="_Toc40482284"/>
      <w:bookmarkStart w:id="89" w:name="_Toc40565848"/>
      <w:bookmarkStart w:id="90" w:name="_Toc40570152"/>
      <w:bookmarkStart w:id="91" w:name="_Toc41353285"/>
      <w:bookmarkStart w:id="92" w:name="_Toc41493125"/>
      <w:bookmarkStart w:id="93" w:name="_Toc41779701"/>
      <w:bookmarkStart w:id="94" w:name="_Toc41779744"/>
      <w:bookmarkStart w:id="95" w:name="_Toc42381902"/>
      <w:bookmarkStart w:id="96" w:name="_Toc46331597"/>
      <w:bookmarkStart w:id="97" w:name="_Toc46608632"/>
      <w:bookmarkStart w:id="98" w:name="_Toc46645688"/>
      <w:bookmarkStart w:id="99" w:name="_Toc46840480"/>
      <w:bookmarkStart w:id="100" w:name="_Toc46840605"/>
      <w:bookmarkStart w:id="101" w:name="_Toc46842216"/>
      <w:bookmarkStart w:id="102" w:name="_Toc47814178"/>
      <w:bookmarkStart w:id="103" w:name="_Toc47818307"/>
      <w:bookmarkStart w:id="104" w:name="_Toc47821207"/>
      <w:bookmarkStart w:id="105" w:name="_Toc47821267"/>
      <w:r>
        <w:rPr>
          <w:b/>
          <w:bCs/>
        </w:rPr>
        <w:t>Th</w:t>
      </w:r>
      <w:r w:rsidR="000C6EB4">
        <w:rPr>
          <w:b/>
          <w:bCs/>
        </w:rPr>
        <w:t>e Monument’s</w:t>
      </w:r>
      <w:r>
        <w:rPr>
          <w:b/>
          <w:bCs/>
        </w:rPr>
        <w:t xml:space="preserve"> </w:t>
      </w:r>
      <w:r w:rsidR="007534E8">
        <w:rPr>
          <w:b/>
          <w:bCs/>
          <w:color w:val="4472C4" w:themeColor="accent1"/>
        </w:rPr>
        <w:t>Purpose</w:t>
      </w:r>
      <w:r>
        <w:rPr>
          <w:b/>
          <w:bCs/>
          <w:color w:val="4472C4" w:themeColor="accent1"/>
        </w:rPr>
        <w:t xml:space="preserve"> </w:t>
      </w:r>
      <w:r w:rsidRPr="00561C89">
        <w:rPr>
          <w:color w:val="000000" w:themeColor="text1"/>
        </w:rPr>
        <w:t>(</w:t>
      </w:r>
      <w:r>
        <w:rPr>
          <w:caps w:val="0"/>
          <w:color w:val="000000" w:themeColor="text1"/>
        </w:rPr>
        <w:t>4:1-</w:t>
      </w:r>
      <w:r w:rsidR="00555A2E">
        <w:rPr>
          <w:caps w:val="0"/>
          <w:color w:val="000000" w:themeColor="text1"/>
        </w:rPr>
        <w:t>10</w:t>
      </w:r>
      <w:r>
        <w:rPr>
          <w:caps w:val="0"/>
          <w:color w:val="000000" w:themeColor="text1"/>
        </w:rPr>
        <w:t>a)</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C45DB20" w14:textId="06B49997" w:rsidR="002B5106" w:rsidRDefault="002B5106" w:rsidP="00555A2E">
      <w:pPr>
        <w:pStyle w:val="BibleVerse"/>
      </w:pPr>
      <w:r>
        <w:rPr>
          <w:b/>
        </w:rPr>
        <w:t xml:space="preserve">Joshua </w:t>
      </w:r>
      <w:r w:rsidR="00555A2E">
        <w:rPr>
          <w:b/>
        </w:rPr>
        <w:t>4</w:t>
      </w:r>
      <w:r>
        <w:rPr>
          <w:b/>
        </w:rPr>
        <w:t>:1-</w:t>
      </w:r>
      <w:r w:rsidR="00555A2E">
        <w:rPr>
          <w:b/>
        </w:rPr>
        <w:t>6a</w:t>
      </w:r>
      <w:r w:rsidRPr="00CF637E">
        <w:rPr>
          <w:b/>
          <w:bCs/>
        </w:rPr>
        <w:t xml:space="preserve"> </w:t>
      </w:r>
      <w:r w:rsidRPr="00561C89">
        <w:t xml:space="preserve">│ </w:t>
      </w:r>
      <w:r w:rsidR="00555A2E" w:rsidRPr="00555A2E">
        <w:t>When all the nation had finished passing over the Jordan, the Lord said to Joshua, </w:t>
      </w:r>
      <w:r w:rsidR="00555A2E" w:rsidRPr="00555A2E">
        <w:rPr>
          <w:b/>
          <w:bCs/>
          <w:vertAlign w:val="superscript"/>
        </w:rPr>
        <w:t>2 </w:t>
      </w:r>
      <w:r w:rsidR="00555A2E" w:rsidRPr="00555A2E">
        <w:t>“Take twelve men from the people, from each tribe a man, </w:t>
      </w:r>
      <w:r w:rsidR="00555A2E" w:rsidRPr="00555A2E">
        <w:rPr>
          <w:b/>
          <w:bCs/>
          <w:vertAlign w:val="superscript"/>
        </w:rPr>
        <w:t>3 </w:t>
      </w:r>
      <w:r w:rsidR="00555A2E" w:rsidRPr="00555A2E">
        <w:t>and command them, saying, ‘Take twelve stones from here out of the midst of the Jordan, from the very place where the priests' feet stood firmly, and bring them over with you and lay them down in the place where you lodge tonight.’” </w:t>
      </w:r>
      <w:r w:rsidR="00555A2E" w:rsidRPr="00555A2E">
        <w:rPr>
          <w:b/>
          <w:bCs/>
          <w:vertAlign w:val="superscript"/>
        </w:rPr>
        <w:t>4 </w:t>
      </w:r>
      <w:r w:rsidR="00555A2E" w:rsidRPr="00555A2E">
        <w:t>Then Joshua called the twelve men from the people of Israel, whom he had appointed, a man from each tribe. </w:t>
      </w:r>
      <w:r w:rsidR="00555A2E" w:rsidRPr="00555A2E">
        <w:rPr>
          <w:b/>
          <w:bCs/>
          <w:vertAlign w:val="superscript"/>
        </w:rPr>
        <w:t>5 </w:t>
      </w:r>
      <w:r w:rsidR="00555A2E" w:rsidRPr="00555A2E">
        <w:t xml:space="preserve">And Joshua said to them, “Pass on before the ark of the Lord your God into the </w:t>
      </w:r>
      <w:r w:rsidR="00555A2E" w:rsidRPr="00555A2E">
        <w:lastRenderedPageBreak/>
        <w:t>midst of the Jordan, and take up each of you a stone upon his shoulder, according to the number of the tribes of the people of Israel, </w:t>
      </w:r>
      <w:r w:rsidR="00555A2E" w:rsidRPr="00555A2E">
        <w:rPr>
          <w:b/>
          <w:bCs/>
          <w:vertAlign w:val="superscript"/>
        </w:rPr>
        <w:t>6 </w:t>
      </w:r>
      <w:r w:rsidR="00555A2E" w:rsidRPr="00555A2E">
        <w:t>that this may be a sign among you</w:t>
      </w:r>
      <w:r w:rsidR="00555A2E">
        <w:t>…</w:t>
      </w:r>
    </w:p>
    <w:p w14:paraId="4F0103DE" w14:textId="6DF6B9FD" w:rsidR="002B5106" w:rsidRPr="000B484F" w:rsidRDefault="009A66AD" w:rsidP="002B5106">
      <w:pPr>
        <w:pStyle w:val="Heading2"/>
        <w:spacing w:line="259" w:lineRule="auto"/>
      </w:pPr>
      <w:bookmarkStart w:id="106" w:name="_Toc510631809"/>
      <w:bookmarkStart w:id="107" w:name="_Toc510689096"/>
      <w:bookmarkStart w:id="108" w:name="_Toc510698428"/>
      <w:bookmarkStart w:id="109" w:name="_Toc510699248"/>
      <w:bookmarkStart w:id="110" w:name="_Toc46840481"/>
      <w:bookmarkStart w:id="111" w:name="_Toc46840606"/>
      <w:bookmarkStart w:id="112" w:name="_Toc46842217"/>
      <w:bookmarkStart w:id="113" w:name="_Toc47814179"/>
      <w:bookmarkStart w:id="114" w:name="_Toc47818308"/>
      <w:bookmarkStart w:id="115" w:name="_Toc47821208"/>
      <w:bookmarkStart w:id="116" w:name="_Toc47821268"/>
      <w:r>
        <w:t>A Reminder of Salvation</w:t>
      </w:r>
      <w:r w:rsidR="002B5106" w:rsidRPr="000B484F">
        <w:t xml:space="preserve"> (4:1-6a)</w:t>
      </w:r>
      <w:bookmarkEnd w:id="106"/>
      <w:bookmarkEnd w:id="107"/>
      <w:bookmarkEnd w:id="108"/>
      <w:bookmarkEnd w:id="109"/>
      <w:bookmarkEnd w:id="110"/>
      <w:bookmarkEnd w:id="111"/>
      <w:bookmarkEnd w:id="112"/>
      <w:bookmarkEnd w:id="113"/>
      <w:bookmarkEnd w:id="114"/>
      <w:bookmarkEnd w:id="115"/>
      <w:bookmarkEnd w:id="116"/>
    </w:p>
    <w:p w14:paraId="74FE4286" w14:textId="77777777" w:rsidR="002B5106" w:rsidRPr="000B484F" w:rsidRDefault="002B5106" w:rsidP="002B5106">
      <w:pPr>
        <w:pStyle w:val="StyleText-Main1115pt"/>
        <w:spacing w:line="259" w:lineRule="auto"/>
        <w:rPr>
          <w:sz w:val="24"/>
          <w:szCs w:val="24"/>
        </w:rPr>
      </w:pPr>
      <w:r w:rsidRPr="000B484F">
        <w:rPr>
          <w:sz w:val="24"/>
          <w:szCs w:val="24"/>
        </w:rPr>
        <w:t xml:space="preserve">The stones were a personal reminder of the mighty hand of the Lord opening up the Jordan and bringing his promises to pass by bringing them into the promised land. </w:t>
      </w:r>
    </w:p>
    <w:p w14:paraId="2C08CDFF" w14:textId="77777777" w:rsidR="002B5106" w:rsidRPr="000B484F" w:rsidRDefault="002B5106" w:rsidP="002B5106">
      <w:pPr>
        <w:pStyle w:val="StyleText-Main1115pt"/>
        <w:spacing w:line="259" w:lineRule="auto"/>
        <w:rPr>
          <w:sz w:val="24"/>
          <w:szCs w:val="24"/>
        </w:rPr>
      </w:pPr>
      <w:r w:rsidRPr="000B484F">
        <w:rPr>
          <w:sz w:val="24"/>
          <w:szCs w:val="24"/>
        </w:rPr>
        <w:t>By returning to Gilgal on a regular basis, as they did, since Gilgal was their base of operations, they would see the stones and be reminded of the power and faithfulness of the great God who was with them, leading them in their conquest.</w:t>
      </w:r>
      <w:r w:rsidRPr="000B484F">
        <w:rPr>
          <w:sz w:val="24"/>
          <w:szCs w:val="24"/>
          <w:vertAlign w:val="superscript"/>
        </w:rPr>
        <w:footnoteReference w:id="5"/>
      </w:r>
    </w:p>
    <w:p w14:paraId="68D37252" w14:textId="13523AED" w:rsidR="002B5106" w:rsidRDefault="002B5106" w:rsidP="002B5106">
      <w:pPr>
        <w:pStyle w:val="StyleText-Main1115pt"/>
        <w:spacing w:line="259" w:lineRule="auto"/>
        <w:rPr>
          <w:sz w:val="24"/>
          <w:szCs w:val="24"/>
        </w:rPr>
      </w:pPr>
      <w:r w:rsidRPr="00B9796A">
        <w:rPr>
          <w:sz w:val="24"/>
          <w:szCs w:val="24"/>
        </w:rPr>
        <w:t xml:space="preserve">Twelve men hoisted heavy stones to their shoulders from Jordan's floor and then </w:t>
      </w:r>
      <w:r>
        <w:rPr>
          <w:sz w:val="24"/>
          <w:szCs w:val="24"/>
        </w:rPr>
        <w:t>had Joshua arranged</w:t>
      </w:r>
      <w:r w:rsidRPr="00B9796A">
        <w:rPr>
          <w:sz w:val="24"/>
          <w:szCs w:val="24"/>
        </w:rPr>
        <w:t xml:space="preserve"> them in the </w:t>
      </w:r>
      <w:r>
        <w:rPr>
          <w:sz w:val="24"/>
          <w:szCs w:val="24"/>
        </w:rPr>
        <w:t>promised land</w:t>
      </w:r>
      <w:r w:rsidRPr="00B9796A">
        <w:rPr>
          <w:sz w:val="24"/>
          <w:szCs w:val="24"/>
        </w:rPr>
        <w:t xml:space="preserve">, by God's command. They were </w:t>
      </w:r>
      <w:r>
        <w:rPr>
          <w:sz w:val="24"/>
          <w:szCs w:val="24"/>
        </w:rPr>
        <w:t>assembled</w:t>
      </w:r>
      <w:r w:rsidRPr="00B9796A">
        <w:rPr>
          <w:sz w:val="24"/>
          <w:szCs w:val="24"/>
        </w:rPr>
        <w:t xml:space="preserve"> there as a sign, an unmistakable marker at the very place where God had demonstrated </w:t>
      </w:r>
      <w:r>
        <w:rPr>
          <w:sz w:val="24"/>
          <w:szCs w:val="24"/>
        </w:rPr>
        <w:t>h</w:t>
      </w:r>
      <w:r w:rsidRPr="00B9796A">
        <w:rPr>
          <w:sz w:val="24"/>
          <w:szCs w:val="24"/>
        </w:rPr>
        <w:t xml:space="preserve">is power to overcome any obstacle to </w:t>
      </w:r>
      <w:r w:rsidR="009335EE">
        <w:rPr>
          <w:sz w:val="24"/>
          <w:szCs w:val="24"/>
        </w:rPr>
        <w:t>h</w:t>
      </w:r>
      <w:r w:rsidRPr="00B9796A">
        <w:rPr>
          <w:sz w:val="24"/>
          <w:szCs w:val="24"/>
        </w:rPr>
        <w:t>is will.</w:t>
      </w:r>
    </w:p>
    <w:p w14:paraId="4C62E4DB" w14:textId="437DA025" w:rsidR="000C6EB4" w:rsidRPr="000B484F" w:rsidRDefault="000C6EB4" w:rsidP="000C6EB4">
      <w:pPr>
        <w:pStyle w:val="Heading3"/>
      </w:pPr>
      <w:bookmarkStart w:id="117" w:name="_Toc47821209"/>
      <w:bookmarkStart w:id="118" w:name="_Toc47821269"/>
      <w:r>
        <w:t>A Reminder to Worship!</w:t>
      </w:r>
      <w:bookmarkEnd w:id="117"/>
      <w:bookmarkEnd w:id="118"/>
    </w:p>
    <w:p w14:paraId="08F280FA" w14:textId="77777777" w:rsidR="000C6EB4" w:rsidRPr="000B484F" w:rsidRDefault="000C6EB4" w:rsidP="000C6EB4">
      <w:pPr>
        <w:pStyle w:val="StyleText-Main1115pt"/>
        <w:spacing w:line="259" w:lineRule="auto"/>
        <w:rPr>
          <w:sz w:val="24"/>
          <w:szCs w:val="24"/>
        </w:rPr>
      </w:pPr>
      <w:r w:rsidRPr="000B484F">
        <w:rPr>
          <w:sz w:val="24"/>
          <w:szCs w:val="24"/>
        </w:rPr>
        <w:t xml:space="preserve">Before Shiloh or Jerusalem, the Tabernacle was erected here at Gilgal as a place of worship. It was really the first holy city or more like an encampment. It was also a place of training and instruction for the people. Like Shiloh and Jerusalem, the geography of this place has hills surrounding a smaller hill upon which the place of worship is. Gilgal today is a plain surrounded by hills between the Jordan River and Jericho, and the ruins of their “city” are still there today in the shape of a footprint. You can see at the entrance to the footprint are the twelve stones placed in a way so all could see. </w:t>
      </w:r>
    </w:p>
    <w:p w14:paraId="5A4A9B02" w14:textId="77777777" w:rsidR="000C6EB4" w:rsidRPr="000B484F" w:rsidRDefault="000C6EB4" w:rsidP="000C6EB4">
      <w:pPr>
        <w:pStyle w:val="StyleText-Main1115pt"/>
        <w:spacing w:line="259" w:lineRule="auto"/>
        <w:rPr>
          <w:sz w:val="24"/>
          <w:szCs w:val="24"/>
        </w:rPr>
      </w:pPr>
    </w:p>
    <w:p w14:paraId="7B2991A9" w14:textId="77777777" w:rsidR="000C6EB4" w:rsidRPr="000B484F" w:rsidRDefault="000C6EB4" w:rsidP="000C6EB4">
      <w:pPr>
        <w:pStyle w:val="StyleText-Main1115pt"/>
        <w:spacing w:line="259" w:lineRule="auto"/>
        <w:ind w:firstLine="0"/>
        <w:rPr>
          <w:sz w:val="24"/>
          <w:szCs w:val="24"/>
        </w:rPr>
      </w:pPr>
      <w:r w:rsidRPr="000B484F">
        <w:rPr>
          <w:noProof/>
          <w:sz w:val="24"/>
          <w:szCs w:val="24"/>
        </w:rPr>
        <w:drawing>
          <wp:inline distT="0" distB="0" distL="0" distR="0" wp14:anchorId="3A8205CC" wp14:editId="29252B58">
            <wp:extent cx="5943600" cy="3136900"/>
            <wp:effectExtent l="0" t="0" r="0" b="6350"/>
            <wp:docPr id="4" name="Picture 4" descr="A picture containing bread, sitting,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36900"/>
                    </a:xfrm>
                    <a:prstGeom prst="rect">
                      <a:avLst/>
                    </a:prstGeom>
                  </pic:spPr>
                </pic:pic>
              </a:graphicData>
            </a:graphic>
          </wp:inline>
        </w:drawing>
      </w:r>
    </w:p>
    <w:p w14:paraId="04C5FCDB" w14:textId="77777777" w:rsidR="000C6EB4" w:rsidRPr="000B484F" w:rsidRDefault="000C6EB4" w:rsidP="000C6EB4">
      <w:pPr>
        <w:pStyle w:val="StyleText-Main1115pt"/>
        <w:spacing w:line="259" w:lineRule="auto"/>
        <w:ind w:firstLine="0"/>
        <w:jc w:val="center"/>
        <w:rPr>
          <w:i/>
          <w:sz w:val="20"/>
          <w:szCs w:val="24"/>
        </w:rPr>
      </w:pPr>
      <w:r w:rsidRPr="000B484F">
        <w:rPr>
          <w:i/>
          <w:sz w:val="20"/>
          <w:szCs w:val="24"/>
        </w:rPr>
        <w:t>The ruins of Gilgal outside of Jericho (2018)</w:t>
      </w:r>
    </w:p>
    <w:p w14:paraId="54AB582F" w14:textId="77777777" w:rsidR="000C6EB4" w:rsidRDefault="000C6EB4" w:rsidP="002B5106">
      <w:pPr>
        <w:pStyle w:val="StyleText-Main1115pt"/>
        <w:spacing w:line="259" w:lineRule="auto"/>
        <w:rPr>
          <w:sz w:val="24"/>
          <w:szCs w:val="24"/>
        </w:rPr>
      </w:pPr>
    </w:p>
    <w:p w14:paraId="6703ACD4" w14:textId="77777777" w:rsidR="00CE1869" w:rsidRDefault="00CE1869" w:rsidP="00CE1869">
      <w:pPr>
        <w:pStyle w:val="StyleText-Main1115pt"/>
        <w:spacing w:line="259" w:lineRule="auto"/>
        <w:jc w:val="center"/>
        <w:rPr>
          <w:sz w:val="24"/>
          <w:szCs w:val="24"/>
        </w:rPr>
      </w:pPr>
      <w:r>
        <w:rPr>
          <w:noProof/>
          <w:sz w:val="24"/>
          <w:szCs w:val="24"/>
        </w:rPr>
        <w:lastRenderedPageBreak/>
        <w:drawing>
          <wp:inline distT="0" distB="0" distL="0" distR="0" wp14:anchorId="5E8539AD" wp14:editId="4E8FD57B">
            <wp:extent cx="4274660" cy="2363394"/>
            <wp:effectExtent l="0" t="0" r="5715" b="0"/>
            <wp:docPr id="5" name="Picture 5" descr="12 Standing Stones, and the remains of the 12 stone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8-08 23.01.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6265" cy="2375339"/>
                    </a:xfrm>
                    <a:prstGeom prst="rect">
                      <a:avLst/>
                    </a:prstGeom>
                  </pic:spPr>
                </pic:pic>
              </a:graphicData>
            </a:graphic>
          </wp:inline>
        </w:drawing>
      </w:r>
    </w:p>
    <w:p w14:paraId="3AA29C63" w14:textId="1A120620" w:rsidR="00CE1869" w:rsidRPr="000B484F" w:rsidRDefault="00CE1869" w:rsidP="00CE1869">
      <w:pPr>
        <w:pStyle w:val="StyleText-Main1115pt"/>
        <w:spacing w:line="259" w:lineRule="auto"/>
        <w:ind w:firstLine="0"/>
        <w:jc w:val="center"/>
        <w:rPr>
          <w:i/>
          <w:sz w:val="20"/>
          <w:szCs w:val="24"/>
        </w:rPr>
      </w:pPr>
      <w:r>
        <w:rPr>
          <w:i/>
          <w:sz w:val="20"/>
          <w:szCs w:val="24"/>
        </w:rPr>
        <w:t>12 Standing Stones (example) and the actual remains of the 12 stone monument</w:t>
      </w:r>
    </w:p>
    <w:p w14:paraId="0963EAD1" w14:textId="77777777" w:rsidR="00CE1869" w:rsidRDefault="00CE1869" w:rsidP="002B5106">
      <w:pPr>
        <w:pStyle w:val="StyleText-Main1115pt"/>
        <w:spacing w:line="259" w:lineRule="auto"/>
        <w:rPr>
          <w:sz w:val="24"/>
          <w:szCs w:val="24"/>
        </w:rPr>
      </w:pPr>
    </w:p>
    <w:p w14:paraId="42D29371" w14:textId="18194648" w:rsidR="00CE1869" w:rsidRDefault="00CE1869" w:rsidP="002B5106">
      <w:pPr>
        <w:pStyle w:val="StyleText-Main1115pt"/>
        <w:spacing w:line="259" w:lineRule="auto"/>
        <w:rPr>
          <w:sz w:val="24"/>
          <w:szCs w:val="24"/>
        </w:rPr>
      </w:pPr>
      <w:r>
        <w:rPr>
          <w:sz w:val="24"/>
          <w:szCs w:val="24"/>
        </w:rPr>
        <w:t xml:space="preserve">Here in this picture, we have an example of a Standing Stone monument, and then the actual remains of the 12 stones.  This is similar to the Standing Stone monument with 12 stones at Mount </w:t>
      </w:r>
      <w:proofErr w:type="spellStart"/>
      <w:r>
        <w:rPr>
          <w:sz w:val="24"/>
          <w:szCs w:val="24"/>
        </w:rPr>
        <w:t>Ebal</w:t>
      </w:r>
      <w:proofErr w:type="spellEnd"/>
      <w:r>
        <w:rPr>
          <w:sz w:val="24"/>
          <w:szCs w:val="24"/>
        </w:rPr>
        <w:t xml:space="preserve"> that Joshua erected with the alter in chapter 8 of Joshua. The remains are still there today at Mount </w:t>
      </w:r>
      <w:proofErr w:type="spellStart"/>
      <w:r>
        <w:rPr>
          <w:sz w:val="24"/>
          <w:szCs w:val="24"/>
        </w:rPr>
        <w:t>Ebal</w:t>
      </w:r>
      <w:proofErr w:type="spellEnd"/>
      <w:r>
        <w:rPr>
          <w:sz w:val="24"/>
          <w:szCs w:val="24"/>
        </w:rPr>
        <w:t xml:space="preserve">. </w:t>
      </w:r>
    </w:p>
    <w:p w14:paraId="78B2F058" w14:textId="77777777" w:rsidR="00CE1869" w:rsidRDefault="00CE1869" w:rsidP="002B5106">
      <w:pPr>
        <w:pStyle w:val="StyleText-Main1115pt"/>
        <w:spacing w:line="259" w:lineRule="auto"/>
        <w:rPr>
          <w:sz w:val="24"/>
          <w:szCs w:val="24"/>
        </w:rPr>
      </w:pPr>
    </w:p>
    <w:p w14:paraId="28D08F92" w14:textId="236F1CDC" w:rsidR="000C6EB4" w:rsidRDefault="002B5106" w:rsidP="002B5106">
      <w:pPr>
        <w:pStyle w:val="StyleText-Main1115pt"/>
        <w:spacing w:line="259" w:lineRule="auto"/>
        <w:rPr>
          <w:sz w:val="24"/>
          <w:szCs w:val="24"/>
        </w:rPr>
      </w:pPr>
      <w:r w:rsidRPr="000B484F">
        <w:rPr>
          <w:sz w:val="24"/>
          <w:szCs w:val="24"/>
        </w:rPr>
        <w:t xml:space="preserve">What are some memorial stones that you have to look back upon in your life? Several things come to mind that remind me of my conversion: my </w:t>
      </w:r>
      <w:r w:rsidRPr="000C6EB4">
        <w:rPr>
          <w:b/>
          <w:bCs/>
          <w:sz w:val="24"/>
          <w:szCs w:val="24"/>
        </w:rPr>
        <w:t>personal testimony</w:t>
      </w:r>
      <w:r w:rsidRPr="000B484F">
        <w:rPr>
          <w:sz w:val="24"/>
          <w:szCs w:val="24"/>
        </w:rPr>
        <w:t xml:space="preserve"> of salvation, God’s work of the Spirit </w:t>
      </w:r>
      <w:r w:rsidR="000C6EB4">
        <w:rPr>
          <w:sz w:val="24"/>
          <w:szCs w:val="24"/>
        </w:rPr>
        <w:t xml:space="preserve">to </w:t>
      </w:r>
      <w:r w:rsidR="000C6EB4" w:rsidRPr="000C6EB4">
        <w:rPr>
          <w:b/>
          <w:bCs/>
          <w:sz w:val="24"/>
          <w:szCs w:val="24"/>
        </w:rPr>
        <w:t>sanctify</w:t>
      </w:r>
      <w:r w:rsidRPr="000B484F">
        <w:rPr>
          <w:sz w:val="24"/>
          <w:szCs w:val="24"/>
        </w:rPr>
        <w:t xml:space="preserve"> me, his </w:t>
      </w:r>
      <w:r w:rsidRPr="000C6EB4">
        <w:rPr>
          <w:b/>
          <w:bCs/>
          <w:sz w:val="24"/>
          <w:szCs w:val="24"/>
        </w:rPr>
        <w:t>gifts</w:t>
      </w:r>
      <w:r w:rsidRPr="000B484F">
        <w:rPr>
          <w:sz w:val="24"/>
          <w:szCs w:val="24"/>
        </w:rPr>
        <w:t xml:space="preserve"> that I stir up through service, just to name a few. </w:t>
      </w:r>
      <w:r w:rsidR="000C6EB4">
        <w:rPr>
          <w:sz w:val="24"/>
          <w:szCs w:val="24"/>
        </w:rPr>
        <w:t xml:space="preserve">I love seeing my life change. I love seeing your lives change. </w:t>
      </w:r>
    </w:p>
    <w:p w14:paraId="34CA0AE9" w14:textId="39ADC13E" w:rsidR="000C6EB4" w:rsidRDefault="000C6EB4" w:rsidP="002B5106">
      <w:pPr>
        <w:pStyle w:val="StyleText-Main1115pt"/>
        <w:spacing w:line="259" w:lineRule="auto"/>
        <w:rPr>
          <w:sz w:val="24"/>
          <w:szCs w:val="24"/>
        </w:rPr>
      </w:pPr>
      <w:r>
        <w:rPr>
          <w:sz w:val="24"/>
          <w:szCs w:val="24"/>
        </w:rPr>
        <w:t xml:space="preserve">My baptism is a memorial stone. The Lord’s supper is a memorial stone for us. Most of all the fruit of the Spirit marks God’s presence and power in our lives! </w:t>
      </w:r>
    </w:p>
    <w:p w14:paraId="59DB2783" w14:textId="4F4F4947" w:rsidR="000C6EB4" w:rsidRDefault="000C6EB4" w:rsidP="002B5106">
      <w:pPr>
        <w:pStyle w:val="StyleText-Main1115pt"/>
        <w:spacing w:line="259" w:lineRule="auto"/>
        <w:rPr>
          <w:sz w:val="24"/>
          <w:szCs w:val="24"/>
        </w:rPr>
      </w:pPr>
      <w:r>
        <w:rPr>
          <w:sz w:val="24"/>
          <w:szCs w:val="24"/>
        </w:rPr>
        <w:t>Indeed, we are all living memorial stones in God’s temple. Each of us is alive with the Spirit of God in us.</w:t>
      </w:r>
    </w:p>
    <w:p w14:paraId="2972BF73" w14:textId="1F43CD71" w:rsidR="002B5106" w:rsidRPr="000B484F" w:rsidRDefault="00F42E8D" w:rsidP="002B5106">
      <w:pPr>
        <w:pStyle w:val="Heading2"/>
        <w:spacing w:line="259" w:lineRule="auto"/>
      </w:pPr>
      <w:bookmarkStart w:id="119" w:name="_Toc510631810"/>
      <w:bookmarkStart w:id="120" w:name="_Toc510689097"/>
      <w:bookmarkStart w:id="121" w:name="_Toc510698429"/>
      <w:bookmarkStart w:id="122" w:name="_Toc510699249"/>
      <w:bookmarkStart w:id="123" w:name="_Toc46840482"/>
      <w:bookmarkStart w:id="124" w:name="_Toc46840607"/>
      <w:bookmarkStart w:id="125" w:name="_Toc46842218"/>
      <w:bookmarkStart w:id="126" w:name="_Toc47814180"/>
      <w:bookmarkStart w:id="127" w:name="_Toc47818309"/>
      <w:bookmarkStart w:id="128" w:name="_Toc47821210"/>
      <w:bookmarkStart w:id="129" w:name="_Toc47821270"/>
      <w:r>
        <w:t>A</w:t>
      </w:r>
      <w:r w:rsidR="002B5106" w:rsidRPr="000B484F">
        <w:t xml:space="preserve"> Teacher of Future Generations (4:6b-8; 21-24)</w:t>
      </w:r>
      <w:bookmarkEnd w:id="119"/>
      <w:bookmarkEnd w:id="120"/>
      <w:bookmarkEnd w:id="121"/>
      <w:bookmarkEnd w:id="122"/>
      <w:bookmarkEnd w:id="123"/>
      <w:bookmarkEnd w:id="124"/>
      <w:bookmarkEnd w:id="125"/>
      <w:bookmarkEnd w:id="126"/>
      <w:bookmarkEnd w:id="127"/>
      <w:bookmarkEnd w:id="128"/>
      <w:bookmarkEnd w:id="129"/>
    </w:p>
    <w:p w14:paraId="32276C54" w14:textId="63E53D1C" w:rsidR="002B5106" w:rsidRDefault="007534E8" w:rsidP="002B5106">
      <w:pPr>
        <w:pStyle w:val="StyleText-Main1115pt"/>
        <w:spacing w:line="259" w:lineRule="auto"/>
        <w:rPr>
          <w:sz w:val="24"/>
          <w:szCs w:val="24"/>
        </w:rPr>
      </w:pPr>
      <w:r>
        <w:rPr>
          <w:sz w:val="24"/>
          <w:szCs w:val="24"/>
        </w:rPr>
        <w:t xml:space="preserve">The children of this church need to hear about the great victories you have experienced in your life. </w:t>
      </w:r>
      <w:r w:rsidR="002B5106" w:rsidRPr="000B484F">
        <w:rPr>
          <w:sz w:val="24"/>
          <w:szCs w:val="24"/>
        </w:rPr>
        <w:t xml:space="preserve">The stones also were a reminder to the future generations of God’s personal interaction and salvation for his people. </w:t>
      </w:r>
    </w:p>
    <w:p w14:paraId="07A47C6B" w14:textId="73257ACB" w:rsidR="00555A2E" w:rsidRDefault="00555A2E" w:rsidP="00555A2E">
      <w:pPr>
        <w:pStyle w:val="BibleVerse"/>
      </w:pPr>
      <w:r>
        <w:rPr>
          <w:b/>
        </w:rPr>
        <w:t>Joshua 4:6b-8</w:t>
      </w:r>
      <w:r w:rsidRPr="00CF637E">
        <w:rPr>
          <w:b/>
          <w:bCs/>
        </w:rPr>
        <w:t xml:space="preserve"> </w:t>
      </w:r>
      <w:r w:rsidRPr="00561C89">
        <w:t xml:space="preserve">│ </w:t>
      </w:r>
      <w:r w:rsidRPr="00555A2E">
        <w:t>When your children ask in time to come, ‘What do those stones mean to you?’ </w:t>
      </w:r>
      <w:r w:rsidRPr="00555A2E">
        <w:rPr>
          <w:b/>
          <w:bCs/>
          <w:vertAlign w:val="superscript"/>
        </w:rPr>
        <w:t>7 </w:t>
      </w:r>
      <w:r w:rsidRPr="00555A2E">
        <w:t>then you shall tell them that the waters of the Jordan were cut off before the ark of the covenant of the Lord. When it passed over the Jordan, the waters of the Jordan were cut off. So these stones shall be to the people of Israel a memorial forever.”</w:t>
      </w:r>
      <w:r>
        <w:t xml:space="preserve"> </w:t>
      </w:r>
      <w:r w:rsidRPr="00555A2E">
        <w:rPr>
          <w:b/>
          <w:bCs/>
          <w:vertAlign w:val="superscript"/>
        </w:rPr>
        <w:t>8 </w:t>
      </w:r>
      <w:r w:rsidRPr="00555A2E">
        <w:t>And the people of Israel did just as Joshua commanded and took up twelve stones out of the midst of the Jordan, according to the number of the tribes of the people of Israel, just as the Lord told Joshua. And they carried them over with them to the place where they lodged and laid them down there</w:t>
      </w:r>
    </w:p>
    <w:p w14:paraId="58FFBE11" w14:textId="77777777" w:rsidR="00555A2E" w:rsidRPr="000B484F" w:rsidRDefault="00555A2E" w:rsidP="002B5106">
      <w:pPr>
        <w:pStyle w:val="StyleText-Main1115pt"/>
        <w:spacing w:line="259" w:lineRule="auto"/>
        <w:rPr>
          <w:sz w:val="24"/>
          <w:szCs w:val="24"/>
        </w:rPr>
      </w:pPr>
    </w:p>
    <w:p w14:paraId="401A69DD" w14:textId="58713355" w:rsidR="007534E8" w:rsidRDefault="007534E8" w:rsidP="007534E8">
      <w:pPr>
        <w:pStyle w:val="BibleVerse"/>
      </w:pPr>
      <w:r>
        <w:rPr>
          <w:b/>
        </w:rPr>
        <w:lastRenderedPageBreak/>
        <w:t>Joshua 4:</w:t>
      </w:r>
      <w:r>
        <w:rPr>
          <w:b/>
        </w:rPr>
        <w:t>21</w:t>
      </w:r>
      <w:r>
        <w:rPr>
          <w:b/>
        </w:rPr>
        <w:t>-24</w:t>
      </w:r>
      <w:r w:rsidRPr="00CF637E">
        <w:rPr>
          <w:b/>
          <w:bCs/>
        </w:rPr>
        <w:t xml:space="preserve"> </w:t>
      </w:r>
      <w:r w:rsidRPr="00561C89">
        <w:t xml:space="preserve">│ </w:t>
      </w:r>
      <w:r w:rsidRPr="00555A2E">
        <w:t>And he said to the people of Israel, “When your children ask their fathers in times to come, ‘What do these stones mean?’ </w:t>
      </w:r>
      <w:r w:rsidRPr="00555A2E">
        <w:rPr>
          <w:b/>
          <w:bCs/>
          <w:vertAlign w:val="superscript"/>
        </w:rPr>
        <w:t>22 </w:t>
      </w:r>
      <w:r w:rsidRPr="00555A2E">
        <w:t>then you shall let your children know, ‘Israel passed over this Jordan on dry ground.’ </w:t>
      </w:r>
      <w:r w:rsidRPr="00555A2E">
        <w:rPr>
          <w:b/>
          <w:bCs/>
          <w:vertAlign w:val="superscript"/>
        </w:rPr>
        <w:t>23 </w:t>
      </w:r>
      <w:r w:rsidRPr="00555A2E">
        <w:t>For the Lord your God dried up the waters of the Jordan for you until you passed over, as the Lord your God did to the Red Sea, which he dried up for us until we passed over, </w:t>
      </w:r>
      <w:r w:rsidRPr="00555A2E">
        <w:rPr>
          <w:b/>
          <w:bCs/>
          <w:vertAlign w:val="superscript"/>
        </w:rPr>
        <w:t>24 </w:t>
      </w:r>
      <w:r w:rsidRPr="00555A2E">
        <w:t>so that all the peoples of the earth may know that the hand of the Lord is mighty, that you may fear the Lord your God forever.”</w:t>
      </w:r>
    </w:p>
    <w:p w14:paraId="70849C90" w14:textId="77777777" w:rsidR="009335EE" w:rsidRDefault="009335EE" w:rsidP="002B5106">
      <w:pPr>
        <w:pStyle w:val="StyleText-Main1115pt"/>
        <w:spacing w:line="259" w:lineRule="auto"/>
        <w:rPr>
          <w:sz w:val="24"/>
          <w:szCs w:val="24"/>
        </w:rPr>
      </w:pPr>
      <w:r>
        <w:rPr>
          <w:sz w:val="24"/>
          <w:szCs w:val="24"/>
        </w:rPr>
        <w:t xml:space="preserve">Our children need to know that God is alive and well!  </w:t>
      </w:r>
      <w:r w:rsidR="002B5106" w:rsidRPr="000B484F">
        <w:rPr>
          <w:sz w:val="24"/>
          <w:szCs w:val="24"/>
        </w:rPr>
        <w:t xml:space="preserve">What kind of memorial stones do we have today to teach our children? </w:t>
      </w:r>
    </w:p>
    <w:p w14:paraId="1BAD3543" w14:textId="38E2D14F" w:rsidR="009335EE" w:rsidRDefault="009335EE" w:rsidP="002B5106">
      <w:pPr>
        <w:pStyle w:val="StyleText-Main1115pt"/>
        <w:spacing w:line="259" w:lineRule="auto"/>
        <w:rPr>
          <w:sz w:val="24"/>
          <w:szCs w:val="24"/>
        </w:rPr>
      </w:pPr>
      <w:r>
        <w:rPr>
          <w:sz w:val="24"/>
          <w:szCs w:val="24"/>
        </w:rPr>
        <w:t xml:space="preserve">We can mention </w:t>
      </w:r>
      <w:r w:rsidR="002B5106" w:rsidRPr="000B484F">
        <w:rPr>
          <w:sz w:val="24"/>
          <w:szCs w:val="24"/>
        </w:rPr>
        <w:t xml:space="preserve">the church’s sacraments of the </w:t>
      </w:r>
      <w:r w:rsidR="002B5106" w:rsidRPr="009335EE">
        <w:rPr>
          <w:b/>
          <w:bCs/>
          <w:sz w:val="24"/>
          <w:szCs w:val="24"/>
        </w:rPr>
        <w:t>Lord’s supper</w:t>
      </w:r>
      <w:r w:rsidR="002B5106" w:rsidRPr="000B484F">
        <w:rPr>
          <w:sz w:val="24"/>
          <w:szCs w:val="24"/>
        </w:rPr>
        <w:t xml:space="preserve"> and </w:t>
      </w:r>
      <w:r w:rsidR="002B5106" w:rsidRPr="009335EE">
        <w:rPr>
          <w:b/>
          <w:bCs/>
          <w:sz w:val="24"/>
          <w:szCs w:val="24"/>
        </w:rPr>
        <w:t>baptism</w:t>
      </w:r>
      <w:r w:rsidR="002B5106" w:rsidRPr="000B484F">
        <w:rPr>
          <w:sz w:val="24"/>
          <w:szCs w:val="24"/>
        </w:rPr>
        <w:t xml:space="preserve">. Sacraments are an outward sign and seal of an inward reality. They are a dramatization of actual events. They picture the work of Jesus Christ in his death and resurrection. Each time these sacraments are experienced, there is a memorial, a reminder of the Lord’s death and resurrection. This is a wonderful time to teach our children. As the cup and bread are passed out and our children are not permitted to partake, and they ask why, we have the privilege to explain the Gospel to them. “Well, son, Jesus died on the cross for our sins. This cup and bread are reminders of his shed blood and broken body.” Our children may ask about baptism. “Well, daughter, the waters of baptism are like a tomb in which the person going into the water is ‘buried with Christ’ and then they rise up out of the water ‘to walk with him in newness of life.” What a wonderful way to teach our children through these “memorial stones.” </w:t>
      </w:r>
      <w:proofErr w:type="gramStart"/>
      <w:r w:rsidR="002B5106" w:rsidRPr="000B484F">
        <w:rPr>
          <w:sz w:val="24"/>
          <w:szCs w:val="24"/>
        </w:rPr>
        <w:t>Of course</w:t>
      </w:r>
      <w:proofErr w:type="gramEnd"/>
      <w:r w:rsidR="002B5106" w:rsidRPr="000B484F">
        <w:rPr>
          <w:sz w:val="24"/>
          <w:szCs w:val="24"/>
        </w:rPr>
        <w:t xml:space="preserve"> our remembrance of the good news of Christ’s death and resurrection are in no way limited to the sacraments. </w:t>
      </w:r>
    </w:p>
    <w:p w14:paraId="5BC94E16" w14:textId="77777777" w:rsidR="009335EE" w:rsidRDefault="009335EE" w:rsidP="002B5106">
      <w:pPr>
        <w:pStyle w:val="StyleText-Main1115pt"/>
        <w:spacing w:line="259" w:lineRule="auto"/>
        <w:rPr>
          <w:sz w:val="24"/>
          <w:szCs w:val="24"/>
        </w:rPr>
      </w:pPr>
      <w:r>
        <w:rPr>
          <w:sz w:val="24"/>
          <w:szCs w:val="24"/>
        </w:rPr>
        <w:t xml:space="preserve">How about the memorial stones of the </w:t>
      </w:r>
      <w:r w:rsidRPr="009335EE">
        <w:rPr>
          <w:b/>
          <w:bCs/>
          <w:sz w:val="24"/>
          <w:szCs w:val="24"/>
        </w:rPr>
        <w:t>Lord’s Day worship</w:t>
      </w:r>
      <w:r>
        <w:rPr>
          <w:sz w:val="24"/>
          <w:szCs w:val="24"/>
        </w:rPr>
        <w:t xml:space="preserve">? Our kids don’t remember a time when they haven’t been in church. </w:t>
      </w:r>
    </w:p>
    <w:p w14:paraId="5C84A56E" w14:textId="38A5BFB9" w:rsidR="002B5106" w:rsidRDefault="002B5106" w:rsidP="002B5106">
      <w:pPr>
        <w:pStyle w:val="StyleText-Main1115pt"/>
        <w:spacing w:line="259" w:lineRule="auto"/>
        <w:rPr>
          <w:sz w:val="24"/>
          <w:szCs w:val="24"/>
        </w:rPr>
      </w:pPr>
      <w:r w:rsidRPr="000B484F">
        <w:rPr>
          <w:sz w:val="24"/>
          <w:szCs w:val="24"/>
        </w:rPr>
        <w:t xml:space="preserve">We remember in so many informal ways like keeping journals of God’s work in your life and </w:t>
      </w:r>
      <w:r w:rsidRPr="009335EE">
        <w:rPr>
          <w:b/>
          <w:bCs/>
          <w:sz w:val="24"/>
          <w:szCs w:val="24"/>
        </w:rPr>
        <w:t>answers to prayer</w:t>
      </w:r>
      <w:r w:rsidRPr="000B484F">
        <w:rPr>
          <w:sz w:val="24"/>
          <w:szCs w:val="24"/>
        </w:rPr>
        <w:t>, prayer meetings and testimony times when we recount God’s love and faithfulness, Sunday worship where we extol the Triune God for his work in our salvation, among hundreds and thousands of other things.</w:t>
      </w:r>
    </w:p>
    <w:p w14:paraId="6385D231" w14:textId="68209DD4" w:rsidR="009335EE" w:rsidRDefault="009335EE" w:rsidP="009335EE">
      <w:pPr>
        <w:pStyle w:val="StyleText-Main1115pt"/>
        <w:spacing w:line="259" w:lineRule="auto"/>
        <w:rPr>
          <w:sz w:val="24"/>
          <w:szCs w:val="24"/>
        </w:rPr>
      </w:pPr>
      <w:r>
        <w:rPr>
          <w:sz w:val="24"/>
          <w:szCs w:val="24"/>
        </w:rPr>
        <w:t xml:space="preserve">But really, it is those </w:t>
      </w:r>
      <w:r w:rsidRPr="009335EE">
        <w:rPr>
          <w:b/>
          <w:bCs/>
          <w:sz w:val="24"/>
          <w:szCs w:val="24"/>
        </w:rPr>
        <w:t>times of crisis</w:t>
      </w:r>
      <w:r>
        <w:rPr>
          <w:sz w:val="24"/>
          <w:szCs w:val="24"/>
        </w:rPr>
        <w:t xml:space="preserve"> that we remember the most. That time when you felt like nothing good could come out of your marriage, but in faith you waited, and you found God was greater than any marriage crisis. </w:t>
      </w:r>
    </w:p>
    <w:p w14:paraId="4653B27F" w14:textId="7786722D" w:rsidR="009335EE" w:rsidRDefault="009335EE" w:rsidP="009335EE">
      <w:pPr>
        <w:pStyle w:val="Heading3"/>
      </w:pPr>
      <w:bookmarkStart w:id="130" w:name="_Toc47814181"/>
      <w:bookmarkStart w:id="131" w:name="_Toc47818310"/>
      <w:bookmarkStart w:id="132" w:name="_Toc47821211"/>
      <w:bookmarkStart w:id="133" w:name="_Toc47821271"/>
      <w:r>
        <w:t>The Goal</w:t>
      </w:r>
      <w:bookmarkEnd w:id="130"/>
      <w:bookmarkEnd w:id="131"/>
      <w:bookmarkEnd w:id="132"/>
      <w:bookmarkEnd w:id="133"/>
    </w:p>
    <w:p w14:paraId="7BD72A32" w14:textId="1EDB5395" w:rsidR="009335EE" w:rsidRPr="000B484F" w:rsidRDefault="009335EE" w:rsidP="009335EE">
      <w:pPr>
        <w:pStyle w:val="StyleText-Main1115pt"/>
        <w:spacing w:line="259" w:lineRule="auto"/>
        <w:rPr>
          <w:sz w:val="24"/>
          <w:szCs w:val="24"/>
        </w:rPr>
      </w:pPr>
      <w:r>
        <w:rPr>
          <w:sz w:val="24"/>
          <w:szCs w:val="24"/>
        </w:rPr>
        <w:t xml:space="preserve">The goal is to get your eyes off of your crisis and on to your great God! </w:t>
      </w:r>
    </w:p>
    <w:p w14:paraId="67CB612C" w14:textId="73C72FF9" w:rsidR="002B5106" w:rsidRPr="000B484F" w:rsidRDefault="009A66AD" w:rsidP="002B5106">
      <w:pPr>
        <w:pStyle w:val="Heading2"/>
        <w:spacing w:line="259" w:lineRule="auto"/>
      </w:pPr>
      <w:bookmarkStart w:id="134" w:name="_Toc510631811"/>
      <w:bookmarkStart w:id="135" w:name="_Toc510689098"/>
      <w:bookmarkStart w:id="136" w:name="_Toc510698430"/>
      <w:bookmarkStart w:id="137" w:name="_Toc510699250"/>
      <w:bookmarkStart w:id="138" w:name="_Toc46840483"/>
      <w:bookmarkStart w:id="139" w:name="_Toc46840608"/>
      <w:bookmarkStart w:id="140" w:name="_Toc46842219"/>
      <w:bookmarkStart w:id="141" w:name="_Toc47814182"/>
      <w:bookmarkStart w:id="142" w:name="_Toc47818311"/>
      <w:bookmarkStart w:id="143" w:name="_Toc47821212"/>
      <w:bookmarkStart w:id="144" w:name="_Toc47821272"/>
      <w:r>
        <w:t>A Warning of Judgment Averted</w:t>
      </w:r>
      <w:r w:rsidR="002B5106" w:rsidRPr="000B484F">
        <w:t xml:space="preserve"> (4:9-10)</w:t>
      </w:r>
      <w:bookmarkEnd w:id="134"/>
      <w:bookmarkEnd w:id="135"/>
      <w:bookmarkEnd w:id="136"/>
      <w:bookmarkEnd w:id="137"/>
      <w:bookmarkEnd w:id="138"/>
      <w:bookmarkEnd w:id="139"/>
      <w:bookmarkEnd w:id="140"/>
      <w:bookmarkEnd w:id="141"/>
      <w:bookmarkEnd w:id="142"/>
      <w:bookmarkEnd w:id="143"/>
      <w:bookmarkEnd w:id="144"/>
    </w:p>
    <w:p w14:paraId="17B18945" w14:textId="06E1277D" w:rsidR="00555A2E" w:rsidRDefault="00555A2E" w:rsidP="00555A2E">
      <w:pPr>
        <w:pStyle w:val="BibleVerse"/>
      </w:pPr>
      <w:r>
        <w:rPr>
          <w:b/>
        </w:rPr>
        <w:t>Joshua 4:9-10a</w:t>
      </w:r>
      <w:r w:rsidRPr="00CF637E">
        <w:rPr>
          <w:b/>
          <w:bCs/>
        </w:rPr>
        <w:t xml:space="preserve"> </w:t>
      </w:r>
      <w:r w:rsidRPr="00561C89">
        <w:t xml:space="preserve">│ </w:t>
      </w:r>
      <w:r w:rsidRPr="00555A2E">
        <w:t xml:space="preserve">And Joshua </w:t>
      </w:r>
      <w:r w:rsidRPr="00C37BF2">
        <w:rPr>
          <w:b/>
          <w:bCs/>
          <w:highlight w:val="yellow"/>
        </w:rPr>
        <w:t>set up twelve stones in the midst of the Jordan</w:t>
      </w:r>
      <w:r w:rsidRPr="00555A2E">
        <w:t>, in the place where the feet of the priests bearing the ark of the covenant had stood; and they are there to this day. </w:t>
      </w:r>
      <w:r w:rsidRPr="00555A2E">
        <w:rPr>
          <w:b/>
          <w:bCs/>
          <w:vertAlign w:val="superscript"/>
        </w:rPr>
        <w:t>10 </w:t>
      </w:r>
      <w:r w:rsidRPr="00555A2E">
        <w:t>For the priests bearing the ark stood in the midst of the Jordan until everything was finished that the Lord commanded Joshua to tell the people, according to all that Moses had commanded Joshua</w:t>
      </w:r>
      <w:r>
        <w:t>…</w:t>
      </w:r>
    </w:p>
    <w:p w14:paraId="5C791658" w14:textId="77777777" w:rsidR="002B5106" w:rsidRPr="000B484F" w:rsidRDefault="002B5106" w:rsidP="002B5106">
      <w:pPr>
        <w:pStyle w:val="StyleText-Main1115pt"/>
        <w:spacing w:line="259" w:lineRule="auto"/>
        <w:rPr>
          <w:sz w:val="24"/>
          <w:szCs w:val="24"/>
        </w:rPr>
      </w:pPr>
      <w:r w:rsidRPr="000B484F">
        <w:rPr>
          <w:sz w:val="24"/>
          <w:szCs w:val="24"/>
        </w:rPr>
        <w:lastRenderedPageBreak/>
        <w:t xml:space="preserve">There seems to be </w:t>
      </w:r>
      <w:r w:rsidRPr="00CE1869">
        <w:rPr>
          <w:sz w:val="24"/>
          <w:szCs w:val="24"/>
          <w:highlight w:val="yellow"/>
        </w:rPr>
        <w:t>two sets of stones</w:t>
      </w:r>
      <w:r w:rsidRPr="000B484F">
        <w:rPr>
          <w:sz w:val="24"/>
          <w:szCs w:val="24"/>
        </w:rPr>
        <w:t xml:space="preserve">: one set is a memorial to </w:t>
      </w:r>
      <w:r w:rsidRPr="009335EE">
        <w:rPr>
          <w:b/>
          <w:bCs/>
          <w:sz w:val="24"/>
          <w:szCs w:val="24"/>
        </w:rPr>
        <w:t>God’s faithfulness</w:t>
      </w:r>
      <w:r w:rsidRPr="000B484F">
        <w:rPr>
          <w:sz w:val="24"/>
          <w:szCs w:val="24"/>
        </w:rPr>
        <w:t xml:space="preserve">. The other is a memorial to </w:t>
      </w:r>
      <w:r w:rsidRPr="009335EE">
        <w:rPr>
          <w:b/>
          <w:bCs/>
          <w:sz w:val="24"/>
          <w:szCs w:val="24"/>
        </w:rPr>
        <w:t>God’s judgment</w:t>
      </w:r>
      <w:r w:rsidRPr="000B484F">
        <w:rPr>
          <w:sz w:val="24"/>
          <w:szCs w:val="24"/>
        </w:rPr>
        <w:t>. The stones in the river would be forgotten and would in a way “perish.” The stones in the Jordan that anyone who doesn’t cross into God’s promised land will perish and be forgotten.</w:t>
      </w:r>
    </w:p>
    <w:p w14:paraId="2C5B0CFB" w14:textId="77777777" w:rsidR="002B5106" w:rsidRPr="000B484F" w:rsidRDefault="002B5106" w:rsidP="002B5106">
      <w:pPr>
        <w:pStyle w:val="StyleText-Main1115pt"/>
        <w:spacing w:line="259" w:lineRule="auto"/>
        <w:rPr>
          <w:sz w:val="24"/>
          <w:szCs w:val="24"/>
        </w:rPr>
      </w:pPr>
      <w:r w:rsidRPr="000B484F">
        <w:rPr>
          <w:sz w:val="24"/>
          <w:szCs w:val="24"/>
        </w:rPr>
        <w:t>The name “</w:t>
      </w:r>
      <w:proofErr w:type="spellStart"/>
      <w:r w:rsidRPr="000B484F">
        <w:rPr>
          <w:sz w:val="24"/>
          <w:szCs w:val="24"/>
        </w:rPr>
        <w:t>Jor</w:t>
      </w:r>
      <w:proofErr w:type="spellEnd"/>
      <w:r w:rsidRPr="000B484F">
        <w:rPr>
          <w:sz w:val="24"/>
          <w:szCs w:val="24"/>
        </w:rPr>
        <w:t>-dan” is significant. “</w:t>
      </w:r>
      <w:proofErr w:type="spellStart"/>
      <w:r w:rsidRPr="000B484F">
        <w:rPr>
          <w:sz w:val="24"/>
          <w:szCs w:val="24"/>
        </w:rPr>
        <w:t>Jor</w:t>
      </w:r>
      <w:proofErr w:type="spellEnd"/>
      <w:r w:rsidRPr="000B484F">
        <w:rPr>
          <w:sz w:val="24"/>
          <w:szCs w:val="24"/>
        </w:rPr>
        <w:t xml:space="preserve">” (from </w:t>
      </w:r>
      <w:proofErr w:type="spellStart"/>
      <w:r w:rsidRPr="000B484F">
        <w:rPr>
          <w:i/>
          <w:sz w:val="24"/>
          <w:szCs w:val="24"/>
        </w:rPr>
        <w:t>yarad</w:t>
      </w:r>
      <w:proofErr w:type="spellEnd"/>
      <w:r w:rsidRPr="000B484F">
        <w:rPr>
          <w:sz w:val="24"/>
          <w:szCs w:val="24"/>
        </w:rPr>
        <w:t>) means to flow down, and “Dan” means to “execute judgment.”</w:t>
      </w:r>
      <w:r w:rsidRPr="000B484F">
        <w:rPr>
          <w:sz w:val="24"/>
          <w:szCs w:val="24"/>
          <w:vertAlign w:val="superscript"/>
        </w:rPr>
        <w:footnoteReference w:id="6"/>
      </w:r>
      <w:r w:rsidRPr="000B484F">
        <w:rPr>
          <w:sz w:val="24"/>
          <w:szCs w:val="24"/>
        </w:rPr>
        <w:t xml:space="preserve"> Hosea confirms the idea with God’s proclamation: “…</w:t>
      </w:r>
      <w:r w:rsidRPr="000B484F">
        <w:rPr>
          <w:sz w:val="24"/>
          <w:szCs w:val="24"/>
          <w:u w:val="single"/>
        </w:rPr>
        <w:t>I will pour out my wrath on them like water</w:t>
      </w:r>
      <w:r w:rsidRPr="000B484F">
        <w:rPr>
          <w:sz w:val="24"/>
          <w:szCs w:val="24"/>
        </w:rPr>
        <w:t>” (Hos 5:10). Aren’t you glad you have been delivered from God’s downflowing wrath and judgment? Even our baptism is a sign and seal of God’s covenant today, and the picture goes back to the Red Sea and the Jordan River. We pass through the waters of judgment, being united in Christ’s death. Our judgment is put on Christ, and we are raised to walk out of that water “</w:t>
      </w:r>
      <w:r w:rsidRPr="000B484F">
        <w:rPr>
          <w:sz w:val="24"/>
          <w:szCs w:val="24"/>
          <w:u w:val="single"/>
        </w:rPr>
        <w:t>in newness of life</w:t>
      </w:r>
      <w:r w:rsidRPr="000B484F">
        <w:rPr>
          <w:sz w:val="24"/>
          <w:szCs w:val="24"/>
        </w:rPr>
        <w:t>” (Rom 6:4).</w:t>
      </w:r>
    </w:p>
    <w:p w14:paraId="3C0DC756" w14:textId="0268F1A1" w:rsidR="002B5106" w:rsidRPr="000B484F" w:rsidRDefault="002B5106" w:rsidP="002B5106">
      <w:pPr>
        <w:pStyle w:val="StyleText-Main1115pt"/>
        <w:spacing w:line="259" w:lineRule="auto"/>
        <w:rPr>
          <w:sz w:val="24"/>
          <w:szCs w:val="24"/>
        </w:rPr>
      </w:pPr>
      <w:r w:rsidRPr="000B484F">
        <w:rPr>
          <w:sz w:val="24"/>
          <w:szCs w:val="24"/>
        </w:rPr>
        <w:t>This row of 12 stone</w:t>
      </w:r>
      <w:r w:rsidR="009335EE">
        <w:rPr>
          <w:sz w:val="24"/>
          <w:szCs w:val="24"/>
        </w:rPr>
        <w:t>s at the bottom off the Jordan</w:t>
      </w:r>
      <w:r w:rsidRPr="000B484F">
        <w:rPr>
          <w:sz w:val="24"/>
          <w:szCs w:val="24"/>
        </w:rPr>
        <w:t xml:space="preserve"> was never to be seen by future generations.</w:t>
      </w:r>
      <w:r>
        <w:rPr>
          <w:sz w:val="24"/>
          <w:szCs w:val="24"/>
        </w:rPr>
        <w:t xml:space="preserve"> </w:t>
      </w:r>
      <w:r w:rsidRPr="000B484F">
        <w:rPr>
          <w:sz w:val="24"/>
          <w:szCs w:val="24"/>
        </w:rPr>
        <w:t>They would never inquire about it, once the Jordan waters flowed again.</w:t>
      </w:r>
      <w:r>
        <w:rPr>
          <w:sz w:val="24"/>
          <w:szCs w:val="24"/>
        </w:rPr>
        <w:t xml:space="preserve"> </w:t>
      </w:r>
      <w:r w:rsidRPr="000B484F">
        <w:rPr>
          <w:sz w:val="24"/>
          <w:szCs w:val="24"/>
        </w:rPr>
        <w:t>This 12 stone memorial would perish in the waters of the Jordan, just as the Egyptian army had perished in the waters of the Red Sea so many years before.</w:t>
      </w:r>
      <w:r>
        <w:rPr>
          <w:sz w:val="24"/>
          <w:szCs w:val="24"/>
        </w:rPr>
        <w:t xml:space="preserve"> </w:t>
      </w:r>
      <w:r w:rsidRPr="000B484F">
        <w:rPr>
          <w:sz w:val="24"/>
          <w:szCs w:val="24"/>
        </w:rPr>
        <w:t xml:space="preserve">These 12 stones were a </w:t>
      </w:r>
      <w:r w:rsidRPr="009335EE">
        <w:rPr>
          <w:b/>
          <w:bCs/>
          <w:sz w:val="24"/>
          <w:szCs w:val="24"/>
          <w:highlight w:val="yellow"/>
        </w:rPr>
        <w:t>memorial to God’s justice</w:t>
      </w:r>
      <w:r w:rsidRPr="000B484F">
        <w:rPr>
          <w:sz w:val="24"/>
          <w:szCs w:val="24"/>
        </w:rPr>
        <w:t>.</w:t>
      </w:r>
      <w:r>
        <w:rPr>
          <w:sz w:val="24"/>
          <w:szCs w:val="24"/>
        </w:rPr>
        <w:t xml:space="preserve"> </w:t>
      </w:r>
      <w:r w:rsidRPr="000B484F">
        <w:rPr>
          <w:sz w:val="24"/>
          <w:szCs w:val="24"/>
        </w:rPr>
        <w:t>The typological lessons in this account provide an eternal, but disheartening, perspective.</w:t>
      </w:r>
    </w:p>
    <w:p w14:paraId="77A4F306" w14:textId="77777777" w:rsidR="002B5106" w:rsidRPr="000B484F" w:rsidRDefault="002B5106" w:rsidP="002B5106">
      <w:pPr>
        <w:pStyle w:val="StyleText-Main1115pt"/>
        <w:spacing w:line="259" w:lineRule="auto"/>
        <w:rPr>
          <w:sz w:val="24"/>
          <w:szCs w:val="24"/>
        </w:rPr>
      </w:pPr>
      <w:r w:rsidRPr="000B484F">
        <w:rPr>
          <w:sz w:val="24"/>
          <w:szCs w:val="24"/>
        </w:rPr>
        <w:t>The 12 stones under the waters of the Jordan may be a typological picture of all people who reject the salvation that God offers.</w:t>
      </w:r>
      <w:r>
        <w:rPr>
          <w:sz w:val="24"/>
          <w:szCs w:val="24"/>
        </w:rPr>
        <w:t xml:space="preserve"> </w:t>
      </w:r>
      <w:r w:rsidRPr="000B484F">
        <w:rPr>
          <w:sz w:val="24"/>
          <w:szCs w:val="24"/>
        </w:rPr>
        <w:t>They have not been delivered.</w:t>
      </w:r>
      <w:r>
        <w:rPr>
          <w:sz w:val="24"/>
          <w:szCs w:val="24"/>
        </w:rPr>
        <w:t xml:space="preserve"> </w:t>
      </w:r>
      <w:r w:rsidRPr="000B484F">
        <w:rPr>
          <w:sz w:val="24"/>
          <w:szCs w:val="24"/>
        </w:rPr>
        <w:t xml:space="preserve">They have not “crossed over” and received the grace of God. They remain under the </w:t>
      </w:r>
      <w:proofErr w:type="gramStart"/>
      <w:r w:rsidRPr="000B484F">
        <w:rPr>
          <w:sz w:val="24"/>
          <w:szCs w:val="24"/>
        </w:rPr>
        <w:t>waters, and</w:t>
      </w:r>
      <w:proofErr w:type="gramEnd"/>
      <w:r w:rsidRPr="000B484F">
        <w:rPr>
          <w:sz w:val="24"/>
          <w:szCs w:val="24"/>
        </w:rPr>
        <w:t xml:space="preserve"> are not counted among those who have entered into their inheritance, their promised land.</w:t>
      </w:r>
    </w:p>
    <w:p w14:paraId="0E0C23A5" w14:textId="3F218D71" w:rsidR="002B5106" w:rsidRPr="000B484F" w:rsidRDefault="00F42E8D" w:rsidP="002B5106">
      <w:pPr>
        <w:pStyle w:val="Heading2"/>
        <w:spacing w:line="259" w:lineRule="auto"/>
      </w:pPr>
      <w:bookmarkStart w:id="145" w:name="_Toc510699251"/>
      <w:bookmarkStart w:id="146" w:name="_Toc46840484"/>
      <w:bookmarkStart w:id="147" w:name="_Toc46840609"/>
      <w:bookmarkStart w:id="148" w:name="_Toc46842220"/>
      <w:bookmarkStart w:id="149" w:name="_Toc47814183"/>
      <w:bookmarkStart w:id="150" w:name="_Toc47818312"/>
      <w:bookmarkStart w:id="151" w:name="_Toc47821213"/>
      <w:bookmarkStart w:id="152" w:name="_Toc47821273"/>
      <w:r>
        <w:t xml:space="preserve">A </w:t>
      </w:r>
      <w:r w:rsidR="009A66AD">
        <w:t xml:space="preserve">Promise </w:t>
      </w:r>
      <w:r w:rsidR="002B5106" w:rsidRPr="000B484F">
        <w:t>of God’s Presence</w:t>
      </w:r>
      <w:bookmarkEnd w:id="145"/>
      <w:bookmarkEnd w:id="146"/>
      <w:bookmarkEnd w:id="147"/>
      <w:bookmarkEnd w:id="148"/>
      <w:bookmarkEnd w:id="149"/>
      <w:bookmarkEnd w:id="150"/>
      <w:bookmarkEnd w:id="151"/>
      <w:bookmarkEnd w:id="152"/>
    </w:p>
    <w:p w14:paraId="02C02B2A" w14:textId="05C9D029" w:rsidR="002B5106" w:rsidRDefault="002B5106" w:rsidP="002B5106">
      <w:pPr>
        <w:pStyle w:val="StyleText-Main1115pt"/>
        <w:spacing w:line="259" w:lineRule="auto"/>
        <w:rPr>
          <w:sz w:val="24"/>
          <w:szCs w:val="24"/>
        </w:rPr>
      </w:pPr>
      <w:r w:rsidRPr="000B484F">
        <w:rPr>
          <w:sz w:val="24"/>
          <w:szCs w:val="24"/>
        </w:rPr>
        <w:t xml:space="preserve">On the other hand, the stones in the water may simply be another reminder of where they had crossed in the Jordan so that anytime the water went down, they might be able to see the stones in the water where the ark had been, and where the water had been held back by the hand of God. These stones then were a reminder of God’s presence. </w:t>
      </w:r>
    </w:p>
    <w:p w14:paraId="79CAF65E" w14:textId="77777777" w:rsidR="002B5106" w:rsidRPr="00BE662D" w:rsidRDefault="002B5106" w:rsidP="002B5106">
      <w:pPr>
        <w:pStyle w:val="Normal-1"/>
      </w:pPr>
    </w:p>
    <w:p w14:paraId="7A5A6390" w14:textId="605E8416" w:rsidR="002B5106" w:rsidRPr="001C209B" w:rsidRDefault="000C6EB4" w:rsidP="002B5106">
      <w:pPr>
        <w:pStyle w:val="Heading1"/>
        <w:numPr>
          <w:ilvl w:val="0"/>
          <w:numId w:val="1"/>
        </w:numPr>
        <w:pBdr>
          <w:top w:val="single" w:sz="6" w:space="0" w:color="auto"/>
          <w:bottom w:val="single" w:sz="6" w:space="1" w:color="auto"/>
        </w:pBdr>
        <w:rPr>
          <w:color w:val="000000" w:themeColor="text1"/>
        </w:rPr>
      </w:pPr>
      <w:bookmarkStart w:id="153" w:name="_Toc46840485"/>
      <w:bookmarkStart w:id="154" w:name="_Toc46840610"/>
      <w:bookmarkStart w:id="155" w:name="_Toc46842221"/>
      <w:bookmarkStart w:id="156" w:name="_Toc47814184"/>
      <w:bookmarkStart w:id="157" w:name="_Toc47818313"/>
      <w:bookmarkStart w:id="158" w:name="_Toc47821214"/>
      <w:bookmarkStart w:id="159" w:name="_Toc47821274"/>
      <w:r>
        <w:rPr>
          <w:b/>
          <w:bCs/>
        </w:rPr>
        <w:t xml:space="preserve">The Monument’s </w:t>
      </w:r>
      <w:r>
        <w:rPr>
          <w:b/>
          <w:bCs/>
          <w:color w:val="4472C4" w:themeColor="accent1"/>
        </w:rPr>
        <w:t>People</w:t>
      </w:r>
      <w:r>
        <w:rPr>
          <w:b/>
          <w:bCs/>
          <w:color w:val="4472C4" w:themeColor="accent1"/>
        </w:rPr>
        <w:t xml:space="preserve"> </w:t>
      </w:r>
      <w:r w:rsidR="002B5106" w:rsidRPr="00561C89">
        <w:rPr>
          <w:color w:val="000000" w:themeColor="text1"/>
        </w:rPr>
        <w:t>(</w:t>
      </w:r>
      <w:r w:rsidR="002B5106">
        <w:rPr>
          <w:caps w:val="0"/>
          <w:color w:val="000000" w:themeColor="text1"/>
        </w:rPr>
        <w:t>4:10b-14)</w:t>
      </w:r>
      <w:bookmarkEnd w:id="153"/>
      <w:bookmarkEnd w:id="154"/>
      <w:bookmarkEnd w:id="155"/>
      <w:bookmarkEnd w:id="156"/>
      <w:bookmarkEnd w:id="157"/>
      <w:bookmarkEnd w:id="158"/>
      <w:bookmarkEnd w:id="159"/>
    </w:p>
    <w:p w14:paraId="3166D2F1" w14:textId="12238540" w:rsidR="002B5106" w:rsidRPr="000B484F" w:rsidRDefault="002B5106" w:rsidP="002B5106">
      <w:pPr>
        <w:pStyle w:val="Heading2"/>
        <w:spacing w:line="259" w:lineRule="auto"/>
      </w:pPr>
      <w:bookmarkStart w:id="160" w:name="_Toc510631813"/>
      <w:bookmarkStart w:id="161" w:name="_Toc510689100"/>
      <w:bookmarkStart w:id="162" w:name="_Toc510698432"/>
      <w:bookmarkStart w:id="163" w:name="_Toc510699253"/>
      <w:bookmarkStart w:id="164" w:name="_Toc46840486"/>
      <w:bookmarkStart w:id="165" w:name="_Toc46840611"/>
      <w:bookmarkStart w:id="166" w:name="_Toc46842222"/>
      <w:bookmarkStart w:id="167" w:name="_Toc47814185"/>
      <w:bookmarkStart w:id="168" w:name="_Toc47818314"/>
      <w:bookmarkStart w:id="169" w:name="_Toc47821215"/>
      <w:bookmarkStart w:id="170" w:name="_Toc47821275"/>
      <w:r w:rsidRPr="000B484F">
        <w:t>The People</w:t>
      </w:r>
      <w:bookmarkEnd w:id="160"/>
      <w:bookmarkEnd w:id="161"/>
      <w:bookmarkEnd w:id="162"/>
      <w:bookmarkEnd w:id="163"/>
      <w:bookmarkEnd w:id="164"/>
      <w:bookmarkEnd w:id="165"/>
      <w:bookmarkEnd w:id="166"/>
      <w:bookmarkEnd w:id="167"/>
      <w:bookmarkEnd w:id="168"/>
      <w:bookmarkEnd w:id="169"/>
      <w:bookmarkEnd w:id="170"/>
    </w:p>
    <w:p w14:paraId="02A2E486" w14:textId="7CA29F7F" w:rsidR="00555A2E" w:rsidRDefault="00555A2E" w:rsidP="00555A2E">
      <w:pPr>
        <w:pStyle w:val="BibleVerse"/>
      </w:pPr>
      <w:r>
        <w:rPr>
          <w:b/>
        </w:rPr>
        <w:t>Joshua 4:10</w:t>
      </w:r>
      <w:r w:rsidRPr="00CF637E">
        <w:rPr>
          <w:b/>
          <w:bCs/>
        </w:rPr>
        <w:t xml:space="preserve"> </w:t>
      </w:r>
      <w:r w:rsidRPr="00561C89">
        <w:t xml:space="preserve">│ </w:t>
      </w:r>
      <w:r w:rsidRPr="00555A2E">
        <w:t xml:space="preserve">The people passed over </w:t>
      </w:r>
      <w:r w:rsidRPr="00DF0649">
        <w:rPr>
          <w:b/>
          <w:bCs/>
        </w:rPr>
        <w:t>in haste</w:t>
      </w:r>
      <w:r w:rsidRPr="00555A2E">
        <w:t>. </w:t>
      </w:r>
    </w:p>
    <w:p w14:paraId="4146CE37" w14:textId="5D108E89" w:rsidR="00555A2E" w:rsidRDefault="00DF0649" w:rsidP="002B5106">
      <w:pPr>
        <w:pStyle w:val="StyleText-Main1115pt"/>
        <w:spacing w:line="259" w:lineRule="auto"/>
        <w:rPr>
          <w:sz w:val="24"/>
          <w:szCs w:val="24"/>
        </w:rPr>
      </w:pPr>
      <w:r>
        <w:rPr>
          <w:sz w:val="24"/>
          <w:szCs w:val="24"/>
        </w:rPr>
        <w:t>So many were passing over. Aside</w:t>
      </w:r>
      <w:r w:rsidR="002B5106" w:rsidRPr="000B484F">
        <w:rPr>
          <w:sz w:val="24"/>
          <w:szCs w:val="24"/>
        </w:rPr>
        <w:t xml:space="preserve"> from efficiency, why would they pass over “in haste”? We could surmise that they were ready and excited to enter into the promised land. They believed the promises of God. </w:t>
      </w:r>
      <w:r>
        <w:rPr>
          <w:sz w:val="24"/>
          <w:szCs w:val="24"/>
        </w:rPr>
        <w:t>T</w:t>
      </w:r>
      <w:r w:rsidR="002B5106" w:rsidRPr="000B484F">
        <w:rPr>
          <w:sz w:val="24"/>
          <w:szCs w:val="24"/>
        </w:rPr>
        <w:t>his is a wonderful picture of faith</w:t>
      </w:r>
      <w:r>
        <w:rPr>
          <w:sz w:val="24"/>
          <w:szCs w:val="24"/>
        </w:rPr>
        <w:t>.</w:t>
      </w:r>
      <w:r w:rsidR="002B5106" w:rsidRPr="000B484F">
        <w:rPr>
          <w:sz w:val="24"/>
          <w:szCs w:val="24"/>
        </w:rPr>
        <w:t xml:space="preserve"> Isn’t it true that when we come to Christ, we rush to him “in haste” because he is so beautiful? We come leaving all behind. I love the words of Jesus who said, </w:t>
      </w:r>
    </w:p>
    <w:p w14:paraId="4AB4110F" w14:textId="73EB27AE" w:rsidR="00555A2E" w:rsidRDefault="00DF0649" w:rsidP="00DF0649">
      <w:pPr>
        <w:pStyle w:val="Quote"/>
      </w:pPr>
      <w:r w:rsidRPr="00DF0649">
        <w:t>Come to me, all who labor and are heavy laden, and I will give you rest. </w:t>
      </w:r>
      <w:r w:rsidRPr="00DF0649">
        <w:rPr>
          <w:b/>
          <w:bCs/>
          <w:vertAlign w:val="superscript"/>
        </w:rPr>
        <w:t>29 </w:t>
      </w:r>
      <w:r w:rsidRPr="00DF0649">
        <w:t xml:space="preserve">Take my yoke upon you, and learn from me, for I am gentle and </w:t>
      </w:r>
      <w:r w:rsidRPr="00DF0649">
        <w:lastRenderedPageBreak/>
        <w:t>lowly in heart, and you will find rest for your souls. </w:t>
      </w:r>
      <w:r w:rsidRPr="00DF0649">
        <w:rPr>
          <w:b/>
          <w:bCs/>
          <w:vertAlign w:val="superscript"/>
        </w:rPr>
        <w:t>30 </w:t>
      </w:r>
      <w:r w:rsidRPr="00DF0649">
        <w:t>For my yoke is easy, and my burden is light</w:t>
      </w:r>
      <w:r>
        <w:t xml:space="preserve"> </w:t>
      </w:r>
      <w:r w:rsidR="002B5106" w:rsidRPr="000B484F">
        <w:t xml:space="preserve">(Mt </w:t>
      </w:r>
      <w:r>
        <w:t>11:28-30</w:t>
      </w:r>
      <w:r w:rsidR="002B5106" w:rsidRPr="000B484F">
        <w:t xml:space="preserve">). </w:t>
      </w:r>
    </w:p>
    <w:p w14:paraId="221AC214" w14:textId="5461E5A7" w:rsidR="002B5106" w:rsidRPr="000B484F" w:rsidRDefault="002B5106" w:rsidP="002B5106">
      <w:pPr>
        <w:pStyle w:val="StyleText-Main1115pt"/>
        <w:spacing w:line="259" w:lineRule="auto"/>
        <w:rPr>
          <w:sz w:val="24"/>
          <w:szCs w:val="24"/>
        </w:rPr>
      </w:pPr>
      <w:r w:rsidRPr="000B484F">
        <w:rPr>
          <w:sz w:val="24"/>
          <w:szCs w:val="24"/>
        </w:rPr>
        <w:t xml:space="preserve">The people in Joshua’s day were leaving the wilderness behind for the promised land. </w:t>
      </w:r>
      <w:proofErr w:type="gramStart"/>
      <w:r w:rsidRPr="000B484F">
        <w:rPr>
          <w:sz w:val="24"/>
          <w:szCs w:val="24"/>
        </w:rPr>
        <w:t>So</w:t>
      </w:r>
      <w:proofErr w:type="gramEnd"/>
      <w:r w:rsidRPr="000B484F">
        <w:rPr>
          <w:sz w:val="24"/>
          <w:szCs w:val="24"/>
        </w:rPr>
        <w:t xml:space="preserve"> every Christian leaves their old life behind to take up Christ’s cross. By losing the ambition, reputation, and possibilities of the old life, we actually gain life since we gain eternal life, and so much even in this short, temporal life we live on earth. </w:t>
      </w:r>
    </w:p>
    <w:p w14:paraId="779442D8" w14:textId="77777777" w:rsidR="002B5106" w:rsidRPr="000B484F" w:rsidRDefault="002B5106" w:rsidP="002B5106">
      <w:pPr>
        <w:pStyle w:val="Heading2"/>
        <w:spacing w:line="259" w:lineRule="auto"/>
      </w:pPr>
      <w:bookmarkStart w:id="171" w:name="_Toc510631814"/>
      <w:bookmarkStart w:id="172" w:name="_Toc510689101"/>
      <w:bookmarkStart w:id="173" w:name="_Toc510698433"/>
      <w:bookmarkStart w:id="174" w:name="_Toc510699254"/>
      <w:bookmarkStart w:id="175" w:name="_Toc46840487"/>
      <w:bookmarkStart w:id="176" w:name="_Toc46840612"/>
      <w:bookmarkStart w:id="177" w:name="_Toc46842223"/>
      <w:bookmarkStart w:id="178" w:name="_Toc47814186"/>
      <w:bookmarkStart w:id="179" w:name="_Toc47818315"/>
      <w:bookmarkStart w:id="180" w:name="_Toc47821216"/>
      <w:bookmarkStart w:id="181" w:name="_Toc47821276"/>
      <w:r w:rsidRPr="000B484F">
        <w:t>The Priests</w:t>
      </w:r>
      <w:bookmarkEnd w:id="171"/>
      <w:bookmarkEnd w:id="172"/>
      <w:bookmarkEnd w:id="173"/>
      <w:bookmarkEnd w:id="174"/>
      <w:bookmarkEnd w:id="175"/>
      <w:bookmarkEnd w:id="176"/>
      <w:bookmarkEnd w:id="177"/>
      <w:bookmarkEnd w:id="178"/>
      <w:bookmarkEnd w:id="179"/>
      <w:bookmarkEnd w:id="180"/>
      <w:bookmarkEnd w:id="181"/>
    </w:p>
    <w:p w14:paraId="672B5AC0" w14:textId="110EA6F6" w:rsidR="00555A2E" w:rsidRDefault="00555A2E" w:rsidP="00555A2E">
      <w:pPr>
        <w:pStyle w:val="BibleVerse"/>
      </w:pPr>
      <w:r>
        <w:rPr>
          <w:b/>
        </w:rPr>
        <w:t>Joshua 4:11</w:t>
      </w:r>
      <w:r w:rsidRPr="00CF637E">
        <w:rPr>
          <w:b/>
          <w:bCs/>
        </w:rPr>
        <w:t xml:space="preserve"> </w:t>
      </w:r>
      <w:r w:rsidRPr="00561C89">
        <w:t xml:space="preserve">│ </w:t>
      </w:r>
      <w:r w:rsidRPr="00555A2E">
        <w:t>And when all the people had finished passing over, the ark of the Lord and the priests passed over before the people. </w:t>
      </w:r>
    </w:p>
    <w:p w14:paraId="0DD5408C" w14:textId="6BBB41FF" w:rsidR="002B5106" w:rsidRPr="000B484F" w:rsidRDefault="002B5106" w:rsidP="002B5106">
      <w:pPr>
        <w:pStyle w:val="StyleText-Main1115pt"/>
        <w:spacing w:line="259" w:lineRule="auto"/>
        <w:rPr>
          <w:sz w:val="24"/>
          <w:szCs w:val="24"/>
        </w:rPr>
      </w:pPr>
      <w:r w:rsidRPr="000B484F">
        <w:rPr>
          <w:sz w:val="24"/>
          <w:szCs w:val="24"/>
        </w:rPr>
        <w:t xml:space="preserve">There is a </w:t>
      </w:r>
      <w:r w:rsidR="00555A2E" w:rsidRPr="000B484F">
        <w:rPr>
          <w:sz w:val="24"/>
          <w:szCs w:val="24"/>
        </w:rPr>
        <w:t>twenty-mile</w:t>
      </w:r>
      <w:r w:rsidRPr="000B484F">
        <w:rPr>
          <w:sz w:val="24"/>
          <w:szCs w:val="24"/>
        </w:rPr>
        <w:t xml:space="preserve"> expanse where the Jordan has dried up and the people may cross. In the middle of this great expanse is the ark with the pillar of glory above it. The people can see the ark for miles, but they have to keep that distance. God has already instructed them to keep a half mile distance on both sides of the ark, but they have nine and a half miles of dry expanse to cross on either side. </w:t>
      </w:r>
    </w:p>
    <w:p w14:paraId="4919F9E0" w14:textId="47FF5A75" w:rsidR="002B5106" w:rsidRPr="000B484F" w:rsidRDefault="002B5106" w:rsidP="002B5106">
      <w:pPr>
        <w:pStyle w:val="StyleText-Main1115pt"/>
        <w:spacing w:line="259" w:lineRule="auto"/>
        <w:rPr>
          <w:sz w:val="24"/>
          <w:szCs w:val="24"/>
        </w:rPr>
      </w:pPr>
      <w:r w:rsidRPr="000B484F">
        <w:rPr>
          <w:sz w:val="24"/>
          <w:szCs w:val="24"/>
        </w:rPr>
        <w:t xml:space="preserve">Notice it is the </w:t>
      </w:r>
      <w:r w:rsidRPr="00DF0649">
        <w:rPr>
          <w:b/>
          <w:bCs/>
          <w:sz w:val="24"/>
          <w:szCs w:val="24"/>
          <w:highlight w:val="yellow"/>
        </w:rPr>
        <w:t>priests holding the ark that is leading the way</w:t>
      </w:r>
      <w:r w:rsidRPr="000B484F">
        <w:rPr>
          <w:sz w:val="24"/>
          <w:szCs w:val="24"/>
        </w:rPr>
        <w:t xml:space="preserve">. They hadn’t chosen this for themselves but were chosen by God through their families, who were from the tribe of Levi. So it is that in the new covenant, we are all priests, chosen by God and set apart for his service. </w:t>
      </w:r>
      <w:r w:rsidR="00DF0649">
        <w:rPr>
          <w:sz w:val="24"/>
          <w:szCs w:val="24"/>
        </w:rPr>
        <w:t xml:space="preserve">We are all part of a holy priesthood. </w:t>
      </w:r>
      <w:r w:rsidR="00DF0649" w:rsidRPr="00DF0649">
        <w:rPr>
          <w:b/>
          <w:bCs/>
          <w:sz w:val="24"/>
          <w:szCs w:val="24"/>
          <w:highlight w:val="yellow"/>
        </w:rPr>
        <w:t>The duty of a priest is to bring himself and others nearer to God.</w:t>
      </w:r>
      <w:r w:rsidR="00DF0649">
        <w:rPr>
          <w:sz w:val="24"/>
          <w:szCs w:val="24"/>
        </w:rPr>
        <w:t xml:space="preserve"> </w:t>
      </w:r>
    </w:p>
    <w:p w14:paraId="2BAB0623" w14:textId="31BD5CA8" w:rsidR="00DF0649" w:rsidRDefault="002B5106" w:rsidP="002B5106">
      <w:pPr>
        <w:pStyle w:val="StyleText-Main1115pt"/>
        <w:spacing w:line="259" w:lineRule="auto"/>
        <w:rPr>
          <w:sz w:val="24"/>
          <w:szCs w:val="24"/>
        </w:rPr>
      </w:pPr>
      <w:r w:rsidRPr="000B484F">
        <w:rPr>
          <w:sz w:val="24"/>
          <w:szCs w:val="24"/>
        </w:rPr>
        <w:t xml:space="preserve">We are all called to be priests and to “make disciples of every nation” (Mt 28:19). What about you as a leader? Are you leading the way to God? Your body, the Bible says, is the ark, the habitation of God (1 Cor 6:19)! Are you pointing people to Christ? We all have this responsibility as God’s new covenant priests. </w:t>
      </w:r>
      <w:r w:rsidR="00DF0649">
        <w:rPr>
          <w:sz w:val="24"/>
          <w:szCs w:val="24"/>
        </w:rPr>
        <w:t xml:space="preserve"> We believe in the priesthood of every believer. Every member of Christ’s body is a minister (Eph 4:11-12).</w:t>
      </w:r>
    </w:p>
    <w:p w14:paraId="0493D700" w14:textId="5B173E76" w:rsidR="002B5106" w:rsidRPr="00DF0649" w:rsidRDefault="002B5106" w:rsidP="00DF0649">
      <w:pPr>
        <w:pStyle w:val="Quote"/>
      </w:pPr>
      <w:r w:rsidRPr="00DF0649">
        <w:t xml:space="preserve">But you are a chosen race, a royal priesthood, a holy nation, a people for his own possession, that you may proclaim the excellencies of him who called you out of darkness into his marvelous light (1 Pet 2:9). </w:t>
      </w:r>
    </w:p>
    <w:p w14:paraId="0950E3D3" w14:textId="7862B850" w:rsidR="009834A9" w:rsidRDefault="009834A9" w:rsidP="009834A9">
      <w:pPr>
        <w:pStyle w:val="StyleText-Main1115pt"/>
        <w:spacing w:line="259" w:lineRule="auto"/>
        <w:rPr>
          <w:sz w:val="24"/>
          <w:szCs w:val="24"/>
        </w:rPr>
      </w:pPr>
      <w:bookmarkStart w:id="182" w:name="_Toc510631815"/>
      <w:bookmarkStart w:id="183" w:name="_Toc510689102"/>
      <w:bookmarkStart w:id="184" w:name="_Toc510698434"/>
      <w:bookmarkStart w:id="185" w:name="_Toc510699255"/>
      <w:bookmarkStart w:id="186" w:name="_Toc46840488"/>
      <w:bookmarkStart w:id="187" w:name="_Toc46840613"/>
      <w:bookmarkStart w:id="188" w:name="_Toc46842224"/>
      <w:r>
        <w:rPr>
          <w:sz w:val="24"/>
          <w:szCs w:val="24"/>
        </w:rPr>
        <w:t>Dear saints, you are all priests, with priestly responsibilities. Exercise those duties. Draw yourself and those around you nearer to God.</w:t>
      </w:r>
    </w:p>
    <w:p w14:paraId="36ABDF8F" w14:textId="77777777" w:rsidR="002B5106" w:rsidRPr="000B484F" w:rsidRDefault="002B5106" w:rsidP="002B5106">
      <w:pPr>
        <w:pStyle w:val="Heading2"/>
        <w:spacing w:line="259" w:lineRule="auto"/>
      </w:pPr>
      <w:bookmarkStart w:id="189" w:name="_Toc47814187"/>
      <w:bookmarkStart w:id="190" w:name="_Toc47818316"/>
      <w:bookmarkStart w:id="191" w:name="_Toc47821217"/>
      <w:bookmarkStart w:id="192" w:name="_Toc47821277"/>
      <w:r w:rsidRPr="000B484F">
        <w:t>The Platoon</w:t>
      </w:r>
      <w:bookmarkEnd w:id="182"/>
      <w:bookmarkEnd w:id="183"/>
      <w:bookmarkEnd w:id="184"/>
      <w:bookmarkEnd w:id="185"/>
      <w:bookmarkEnd w:id="186"/>
      <w:bookmarkEnd w:id="187"/>
      <w:bookmarkEnd w:id="188"/>
      <w:bookmarkEnd w:id="189"/>
      <w:bookmarkEnd w:id="190"/>
      <w:bookmarkEnd w:id="191"/>
      <w:bookmarkEnd w:id="192"/>
    </w:p>
    <w:p w14:paraId="7A27D89F" w14:textId="6A7BC3B7" w:rsidR="00555A2E" w:rsidRDefault="00555A2E" w:rsidP="00555A2E">
      <w:pPr>
        <w:pStyle w:val="BibleVerse"/>
        <w:pBdr>
          <w:bottom w:val="single" w:sz="4" w:space="0" w:color="auto"/>
        </w:pBdr>
      </w:pPr>
      <w:r>
        <w:rPr>
          <w:b/>
        </w:rPr>
        <w:t>Joshua 4:12-13</w:t>
      </w:r>
      <w:r w:rsidRPr="00CF637E">
        <w:rPr>
          <w:b/>
          <w:bCs/>
        </w:rPr>
        <w:t xml:space="preserve"> </w:t>
      </w:r>
      <w:r w:rsidRPr="00561C89">
        <w:t xml:space="preserve">│ </w:t>
      </w:r>
      <w:r w:rsidRPr="00555A2E">
        <w:t>The sons of Reuben and the sons of Gad and the half-tribe of Manasseh passed over armed before the people of Israel, as Moses had told them. </w:t>
      </w:r>
      <w:r w:rsidRPr="00555A2E">
        <w:rPr>
          <w:b/>
          <w:bCs/>
          <w:vertAlign w:val="superscript"/>
        </w:rPr>
        <w:t>13 </w:t>
      </w:r>
      <w:r w:rsidRPr="00555A2E">
        <w:t xml:space="preserve">About 40,000 </w:t>
      </w:r>
      <w:proofErr w:type="gramStart"/>
      <w:r w:rsidRPr="00555A2E">
        <w:t>ready</w:t>
      </w:r>
      <w:proofErr w:type="gramEnd"/>
      <w:r w:rsidRPr="00555A2E">
        <w:t xml:space="preserve"> for war passed over before the Lord for battle, to the plains of Jericho.</w:t>
      </w:r>
    </w:p>
    <w:p w14:paraId="3FE60BBC" w14:textId="6D875D27" w:rsidR="002B5106" w:rsidRPr="000B484F" w:rsidRDefault="002B5106" w:rsidP="002B5106">
      <w:pPr>
        <w:pStyle w:val="StyleText-Main1115pt"/>
        <w:spacing w:line="259" w:lineRule="auto"/>
        <w:rPr>
          <w:sz w:val="24"/>
          <w:szCs w:val="24"/>
        </w:rPr>
      </w:pPr>
      <w:r w:rsidRPr="000B484F">
        <w:rPr>
          <w:sz w:val="24"/>
          <w:szCs w:val="24"/>
        </w:rPr>
        <w:t>Now you have the people from two and a half tribes that had determined to stay on the other side of Jordan</w:t>
      </w:r>
      <w:r w:rsidR="00055E6D">
        <w:rPr>
          <w:sz w:val="24"/>
          <w:szCs w:val="24"/>
        </w:rPr>
        <w:t xml:space="preserve"> </w:t>
      </w:r>
      <w:r w:rsidRPr="000B484F">
        <w:rPr>
          <w:sz w:val="24"/>
          <w:szCs w:val="24"/>
        </w:rPr>
        <w:t xml:space="preserve">but were committed to helping the conquer each tribe’s land. Out of all the tribes, there were 40,000 warriors armed and ready for war. The text brings up several questions. </w:t>
      </w:r>
      <w:r w:rsidRPr="00055E6D">
        <w:rPr>
          <w:b/>
          <w:bCs/>
          <w:sz w:val="24"/>
          <w:szCs w:val="24"/>
          <w:highlight w:val="yellow"/>
        </w:rPr>
        <w:t>Where did they get the armaments and armor?</w:t>
      </w:r>
      <w:r w:rsidRPr="000B484F">
        <w:rPr>
          <w:sz w:val="24"/>
          <w:szCs w:val="24"/>
        </w:rPr>
        <w:t xml:space="preserve"> </w:t>
      </w:r>
      <w:r w:rsidR="00055E6D">
        <w:rPr>
          <w:sz w:val="24"/>
          <w:szCs w:val="24"/>
        </w:rPr>
        <w:t xml:space="preserve">Whatever they had was very limited, as far as human weaponry. </w:t>
      </w:r>
      <w:proofErr w:type="spellStart"/>
      <w:r w:rsidRPr="000B484F">
        <w:rPr>
          <w:sz w:val="24"/>
          <w:szCs w:val="24"/>
        </w:rPr>
        <w:t>They</w:t>
      </w:r>
      <w:proofErr w:type="spellEnd"/>
      <w:r w:rsidRPr="000B484F">
        <w:rPr>
          <w:sz w:val="24"/>
          <w:szCs w:val="24"/>
        </w:rPr>
        <w:t xml:space="preserve"> had seen war in the days of Moses. </w:t>
      </w:r>
      <w:r w:rsidRPr="000B484F">
        <w:rPr>
          <w:sz w:val="24"/>
          <w:szCs w:val="24"/>
        </w:rPr>
        <w:lastRenderedPageBreak/>
        <w:t xml:space="preserve">Perhaps they took </w:t>
      </w:r>
      <w:r w:rsidR="00055E6D">
        <w:rPr>
          <w:sz w:val="24"/>
          <w:szCs w:val="24"/>
        </w:rPr>
        <w:t>some weapons</w:t>
      </w:r>
      <w:r w:rsidRPr="000B484F">
        <w:rPr>
          <w:sz w:val="24"/>
          <w:szCs w:val="24"/>
        </w:rPr>
        <w:t xml:space="preserve"> from the people they conquered who were very sophisticated in their weaponry having chariots and armaments of iron. </w:t>
      </w:r>
    </w:p>
    <w:p w14:paraId="775D0249" w14:textId="77777777" w:rsidR="002B5106" w:rsidRPr="000B484F" w:rsidRDefault="002B5106" w:rsidP="002B5106">
      <w:pPr>
        <w:pStyle w:val="StyleText-Main1115pt"/>
        <w:spacing w:line="259" w:lineRule="auto"/>
        <w:rPr>
          <w:sz w:val="24"/>
          <w:szCs w:val="24"/>
        </w:rPr>
      </w:pPr>
      <w:r w:rsidRPr="000B484F">
        <w:rPr>
          <w:sz w:val="24"/>
          <w:szCs w:val="24"/>
        </w:rPr>
        <w:t xml:space="preserve">In any case, they are trusting in God and ready to lead. </w:t>
      </w:r>
      <w:r w:rsidRPr="00055E6D">
        <w:rPr>
          <w:b/>
          <w:bCs/>
          <w:sz w:val="24"/>
          <w:szCs w:val="24"/>
          <w:highlight w:val="yellow"/>
        </w:rPr>
        <w:t>Are you experienced in spiritual warfare?</w:t>
      </w:r>
      <w:r w:rsidRPr="00055E6D">
        <w:rPr>
          <w:b/>
          <w:bCs/>
          <w:sz w:val="24"/>
          <w:szCs w:val="24"/>
        </w:rPr>
        <w:t xml:space="preserve"> </w:t>
      </w:r>
      <w:r w:rsidRPr="000B484F">
        <w:rPr>
          <w:sz w:val="24"/>
          <w:szCs w:val="24"/>
        </w:rPr>
        <w:t xml:space="preserve">There are always those in the church who have had the experience of spiritual warfare and are more mature. We are commanded by the apostle to appoint mature, godly men as elders in the church. </w:t>
      </w:r>
      <w:proofErr w:type="gramStart"/>
      <w:r w:rsidRPr="000B484F">
        <w:rPr>
          <w:sz w:val="24"/>
          <w:szCs w:val="24"/>
        </w:rPr>
        <w:t>Also</w:t>
      </w:r>
      <w:proofErr w:type="gramEnd"/>
      <w:r w:rsidRPr="000B484F">
        <w:rPr>
          <w:sz w:val="24"/>
          <w:szCs w:val="24"/>
        </w:rPr>
        <w:t xml:space="preserve"> mature and godly men and women are to disciple those who are more new to the faith (Titus 2). </w:t>
      </w:r>
    </w:p>
    <w:p w14:paraId="462DA64D" w14:textId="77777777" w:rsidR="002B5106" w:rsidRPr="000B484F" w:rsidRDefault="002B5106" w:rsidP="002B5106">
      <w:pPr>
        <w:pStyle w:val="Heading2"/>
        <w:spacing w:line="259" w:lineRule="auto"/>
      </w:pPr>
      <w:bookmarkStart w:id="193" w:name="_Toc510631816"/>
      <w:bookmarkStart w:id="194" w:name="_Toc510689103"/>
      <w:bookmarkStart w:id="195" w:name="_Toc510698435"/>
      <w:bookmarkStart w:id="196" w:name="_Toc510699256"/>
      <w:bookmarkStart w:id="197" w:name="_Toc46840489"/>
      <w:bookmarkStart w:id="198" w:name="_Toc46840614"/>
      <w:bookmarkStart w:id="199" w:name="_Toc46842225"/>
      <w:bookmarkStart w:id="200" w:name="_Toc47814188"/>
      <w:bookmarkStart w:id="201" w:name="_Toc47818317"/>
      <w:bookmarkStart w:id="202" w:name="_Toc47821218"/>
      <w:bookmarkStart w:id="203" w:name="_Toc47821278"/>
      <w:r w:rsidRPr="000B484F">
        <w:t>The Premier General</w:t>
      </w:r>
      <w:bookmarkEnd w:id="193"/>
      <w:bookmarkEnd w:id="194"/>
      <w:bookmarkEnd w:id="195"/>
      <w:bookmarkEnd w:id="196"/>
      <w:bookmarkEnd w:id="197"/>
      <w:bookmarkEnd w:id="198"/>
      <w:bookmarkEnd w:id="199"/>
      <w:bookmarkEnd w:id="200"/>
      <w:bookmarkEnd w:id="201"/>
      <w:bookmarkEnd w:id="202"/>
      <w:bookmarkEnd w:id="203"/>
    </w:p>
    <w:p w14:paraId="29103FCA" w14:textId="7C91F4C5" w:rsidR="00555A2E" w:rsidRDefault="00555A2E" w:rsidP="00555A2E">
      <w:pPr>
        <w:pStyle w:val="BibleVerse"/>
      </w:pPr>
      <w:r>
        <w:rPr>
          <w:b/>
        </w:rPr>
        <w:t>Joshua 4:14</w:t>
      </w:r>
      <w:r w:rsidRPr="00CF637E">
        <w:rPr>
          <w:b/>
          <w:bCs/>
        </w:rPr>
        <w:t xml:space="preserve"> </w:t>
      </w:r>
      <w:r w:rsidRPr="00561C89">
        <w:t xml:space="preserve">│ </w:t>
      </w:r>
      <w:r w:rsidRPr="00555A2E">
        <w:t>On that day the Lord exalted Joshua in the sight of all Israel, and they stood in awe of him just as they had stood in awe of Moses, all the days of his life.</w:t>
      </w:r>
    </w:p>
    <w:p w14:paraId="3986C594" w14:textId="6F78B89F" w:rsidR="002B5106" w:rsidRDefault="002B5106" w:rsidP="002B5106">
      <w:pPr>
        <w:pStyle w:val="StyleText-Main1115pt"/>
        <w:spacing w:line="259" w:lineRule="auto"/>
        <w:rPr>
          <w:sz w:val="24"/>
          <w:szCs w:val="24"/>
        </w:rPr>
      </w:pPr>
      <w:r w:rsidRPr="000B484F">
        <w:rPr>
          <w:sz w:val="24"/>
          <w:szCs w:val="24"/>
        </w:rPr>
        <w:t xml:space="preserve">Joshua from the very beginning always pointed to the Lord as the main general of Israel, but </w:t>
      </w:r>
      <w:r w:rsidR="00735072">
        <w:rPr>
          <w:sz w:val="24"/>
          <w:szCs w:val="24"/>
        </w:rPr>
        <w:t xml:space="preserve">Joshua is indeed </w:t>
      </w:r>
      <w:r w:rsidRPr="000B484F">
        <w:rPr>
          <w:sz w:val="24"/>
          <w:szCs w:val="24"/>
        </w:rPr>
        <w:t xml:space="preserve">the human general. Like Moses before him, </w:t>
      </w:r>
      <w:r w:rsidR="00735072">
        <w:rPr>
          <w:sz w:val="24"/>
          <w:szCs w:val="24"/>
        </w:rPr>
        <w:t>he is</w:t>
      </w:r>
      <w:r w:rsidRPr="000B484F">
        <w:rPr>
          <w:sz w:val="24"/>
          <w:szCs w:val="24"/>
        </w:rPr>
        <w:t xml:space="preserve"> meek, and yet they stand “in awe” of Joshua. Why? Because, “</w:t>
      </w:r>
      <w:r w:rsidRPr="00735072">
        <w:rPr>
          <w:sz w:val="24"/>
          <w:szCs w:val="24"/>
          <w:highlight w:val="yellow"/>
          <w:u w:val="single"/>
        </w:rPr>
        <w:t>On that day the Lord exalted Joshua in the sight of all Israel</w:t>
      </w:r>
      <w:r w:rsidRPr="000B484F">
        <w:rPr>
          <w:sz w:val="24"/>
          <w:szCs w:val="24"/>
        </w:rPr>
        <w:t>”</w:t>
      </w:r>
      <w:r w:rsidR="00735072">
        <w:rPr>
          <w:sz w:val="24"/>
          <w:szCs w:val="24"/>
        </w:rPr>
        <w:t xml:space="preserve"> (4:14).</w:t>
      </w:r>
      <w:r w:rsidRPr="000B484F">
        <w:rPr>
          <w:sz w:val="24"/>
          <w:szCs w:val="24"/>
        </w:rPr>
        <w:t xml:space="preserve"> Like Joseph, we might say “the hand of the Lord” was upon Joshua. “</w:t>
      </w:r>
      <w:r w:rsidRPr="000B484F">
        <w:rPr>
          <w:sz w:val="24"/>
          <w:szCs w:val="24"/>
          <w:u w:val="single"/>
        </w:rPr>
        <w:t>Potiphar noticed this and realized that the LORD was with Joseph, giving him success in everything he did</w:t>
      </w:r>
      <w:r w:rsidRPr="000B484F">
        <w:rPr>
          <w:sz w:val="24"/>
          <w:szCs w:val="24"/>
        </w:rPr>
        <w:t xml:space="preserve">” (Gen 39:3; </w:t>
      </w:r>
      <w:proofErr w:type="spellStart"/>
      <w:r w:rsidRPr="000B484F">
        <w:rPr>
          <w:i/>
          <w:sz w:val="24"/>
          <w:szCs w:val="24"/>
        </w:rPr>
        <w:t>cf</w:t>
      </w:r>
      <w:proofErr w:type="spellEnd"/>
      <w:r w:rsidRPr="000B484F">
        <w:rPr>
          <w:sz w:val="24"/>
          <w:szCs w:val="24"/>
        </w:rPr>
        <w:t xml:space="preserve"> 39:23, 40:3). There is a graciousness God grants to leaders who follow the Lord. God always raises up leaders who have his presence and grace upon them.</w:t>
      </w:r>
    </w:p>
    <w:p w14:paraId="6FC66C49" w14:textId="3EE66D0A" w:rsidR="00735072" w:rsidRPr="00735072" w:rsidRDefault="00735072" w:rsidP="00735072">
      <w:pPr>
        <w:pStyle w:val="Quote"/>
        <w:rPr>
          <w:rFonts w:eastAsiaTheme="minorHAnsi"/>
        </w:rPr>
      </w:pPr>
      <w:r w:rsidRPr="00735072">
        <w:rPr>
          <w:rFonts w:eastAsiaTheme="minorHAnsi"/>
        </w:rPr>
        <w:t>Humble yourselves in the sight of the Lord, and He will lift you up</w:t>
      </w:r>
      <w:r>
        <w:rPr>
          <w:rFonts w:eastAsiaTheme="minorHAnsi"/>
        </w:rPr>
        <w:t>. (Jas 4:10)</w:t>
      </w:r>
    </w:p>
    <w:p w14:paraId="054FA90C" w14:textId="3541306C" w:rsidR="00735072" w:rsidRDefault="0091579D" w:rsidP="002B5106">
      <w:pPr>
        <w:pStyle w:val="StyleText-Main1115pt"/>
        <w:spacing w:line="259" w:lineRule="auto"/>
        <w:rPr>
          <w:sz w:val="24"/>
          <w:szCs w:val="24"/>
        </w:rPr>
      </w:pPr>
      <w:r>
        <w:rPr>
          <w:sz w:val="24"/>
          <w:szCs w:val="24"/>
        </w:rPr>
        <w:t xml:space="preserve">If you want to be used of </w:t>
      </w:r>
      <w:proofErr w:type="gramStart"/>
      <w:r>
        <w:rPr>
          <w:sz w:val="24"/>
          <w:szCs w:val="24"/>
        </w:rPr>
        <w:t>God</w:t>
      </w:r>
      <w:proofErr w:type="gramEnd"/>
      <w:r>
        <w:rPr>
          <w:sz w:val="24"/>
          <w:szCs w:val="24"/>
        </w:rPr>
        <w:t xml:space="preserve"> you must face that crisis with humility and grace. The only way to do that is to get your strength from the Lord himself. </w:t>
      </w:r>
    </w:p>
    <w:p w14:paraId="20EB8211" w14:textId="5C89FB6B" w:rsidR="0091579D" w:rsidRDefault="0091579D" w:rsidP="002B5106">
      <w:pPr>
        <w:pStyle w:val="StyleText-Main1115pt"/>
        <w:spacing w:line="259" w:lineRule="auto"/>
        <w:rPr>
          <w:sz w:val="24"/>
          <w:szCs w:val="24"/>
        </w:rPr>
      </w:pPr>
      <w:r>
        <w:rPr>
          <w:sz w:val="24"/>
          <w:szCs w:val="24"/>
        </w:rPr>
        <w:t xml:space="preserve">When you are weak you are strong, because you are empowered by Christ. </w:t>
      </w:r>
    </w:p>
    <w:p w14:paraId="3D5C6237" w14:textId="77777777" w:rsidR="002B5106" w:rsidRPr="00BE662D" w:rsidRDefault="002B5106" w:rsidP="002B5106">
      <w:pPr>
        <w:pStyle w:val="Normal-1"/>
      </w:pPr>
    </w:p>
    <w:p w14:paraId="1C30BC03" w14:textId="7767E9D8" w:rsidR="002B5106" w:rsidRPr="001C209B" w:rsidRDefault="000C6EB4" w:rsidP="002B5106">
      <w:pPr>
        <w:pStyle w:val="Heading1"/>
        <w:numPr>
          <w:ilvl w:val="0"/>
          <w:numId w:val="1"/>
        </w:numPr>
        <w:pBdr>
          <w:top w:val="single" w:sz="6" w:space="0" w:color="auto"/>
          <w:bottom w:val="single" w:sz="6" w:space="1" w:color="auto"/>
        </w:pBdr>
        <w:rPr>
          <w:color w:val="000000" w:themeColor="text1"/>
        </w:rPr>
      </w:pPr>
      <w:bookmarkStart w:id="204" w:name="_Toc46840490"/>
      <w:bookmarkStart w:id="205" w:name="_Toc46840615"/>
      <w:bookmarkStart w:id="206" w:name="_Toc46842226"/>
      <w:bookmarkStart w:id="207" w:name="_Toc47814189"/>
      <w:bookmarkStart w:id="208" w:name="_Toc47818318"/>
      <w:bookmarkStart w:id="209" w:name="_Toc47821219"/>
      <w:bookmarkStart w:id="210" w:name="_Toc47821279"/>
      <w:r>
        <w:rPr>
          <w:b/>
          <w:bCs/>
        </w:rPr>
        <w:t xml:space="preserve">The Monument’s </w:t>
      </w:r>
      <w:r>
        <w:rPr>
          <w:b/>
          <w:bCs/>
          <w:color w:val="4472C4" w:themeColor="accent1"/>
        </w:rPr>
        <w:t>Picture</w:t>
      </w:r>
      <w:r w:rsidR="00533366" w:rsidRPr="005148D8">
        <w:rPr>
          <w:b/>
          <w:bCs/>
          <w:color w:val="4472C4" w:themeColor="accent1"/>
        </w:rPr>
        <w:t xml:space="preserve"> </w:t>
      </w:r>
      <w:r w:rsidR="002B5106" w:rsidRPr="00561C89">
        <w:rPr>
          <w:color w:val="000000" w:themeColor="text1"/>
        </w:rPr>
        <w:t>(</w:t>
      </w:r>
      <w:r w:rsidR="002B5106">
        <w:rPr>
          <w:caps w:val="0"/>
          <w:color w:val="000000" w:themeColor="text1"/>
        </w:rPr>
        <w:t>4:15-</w:t>
      </w:r>
      <w:r w:rsidR="00E83461">
        <w:rPr>
          <w:caps w:val="0"/>
          <w:color w:val="000000" w:themeColor="text1"/>
        </w:rPr>
        <w:t>24</w:t>
      </w:r>
      <w:r w:rsidR="002B5106">
        <w:rPr>
          <w:caps w:val="0"/>
          <w:color w:val="000000" w:themeColor="text1"/>
        </w:rPr>
        <w:t>)</w:t>
      </w:r>
      <w:bookmarkEnd w:id="204"/>
      <w:bookmarkEnd w:id="205"/>
      <w:bookmarkEnd w:id="206"/>
      <w:bookmarkEnd w:id="207"/>
      <w:bookmarkEnd w:id="208"/>
      <w:bookmarkEnd w:id="209"/>
      <w:bookmarkEnd w:id="210"/>
    </w:p>
    <w:p w14:paraId="322F72CC" w14:textId="5FCDF497" w:rsidR="002B5106" w:rsidRDefault="00E83461" w:rsidP="002B5106">
      <w:pPr>
        <w:pStyle w:val="Heading2"/>
        <w:spacing w:line="259" w:lineRule="auto"/>
      </w:pPr>
      <w:bookmarkStart w:id="211" w:name="_Toc47814190"/>
      <w:bookmarkStart w:id="212" w:name="_Toc47818319"/>
      <w:bookmarkStart w:id="213" w:name="_Toc47821220"/>
      <w:bookmarkStart w:id="214" w:name="_Toc47821280"/>
      <w:r>
        <w:t xml:space="preserve">A Picture </w:t>
      </w:r>
      <w:r w:rsidR="00533366">
        <w:t>of Faith</w:t>
      </w:r>
      <w:bookmarkEnd w:id="211"/>
      <w:bookmarkEnd w:id="212"/>
      <w:bookmarkEnd w:id="213"/>
      <w:bookmarkEnd w:id="214"/>
    </w:p>
    <w:p w14:paraId="0FA23439" w14:textId="7A5B7C73" w:rsidR="00E83461" w:rsidRPr="009A66AD" w:rsidRDefault="00E83461" w:rsidP="009A66AD">
      <w:pPr>
        <w:pStyle w:val="StyleText-Main1115pt"/>
        <w:spacing w:line="259" w:lineRule="auto"/>
        <w:rPr>
          <w:sz w:val="24"/>
          <w:szCs w:val="24"/>
        </w:rPr>
      </w:pPr>
      <w:r w:rsidRPr="000B484F">
        <w:rPr>
          <w:sz w:val="24"/>
          <w:szCs w:val="24"/>
        </w:rPr>
        <w:t>We must be reminded that the ark is the physical and tangible representation of God’s presence. Accompanying the ark of the covenant no doubt was the very Shekinah glory of God, his manifest presence in the pillar-like glory cloud.</w:t>
      </w:r>
      <w:r>
        <w:rPr>
          <w:sz w:val="24"/>
          <w:szCs w:val="24"/>
        </w:rPr>
        <w:t xml:space="preserve"> </w:t>
      </w:r>
      <w:r w:rsidRPr="000B484F">
        <w:rPr>
          <w:sz w:val="24"/>
          <w:szCs w:val="24"/>
        </w:rPr>
        <w:t>Remember the people had a twenty-mile area to cross the Jordan on dry ground. They could not come near the ark but had to pass a half a mile on each side. They could see the ark but could not touch it. They could see the glory cloud. They were to get a glimpse of that massive display of God’s glory and remember it.</w:t>
      </w:r>
    </w:p>
    <w:p w14:paraId="2337FEE5" w14:textId="77777777" w:rsidR="00555A2E" w:rsidRDefault="00555A2E" w:rsidP="00555A2E">
      <w:pPr>
        <w:pStyle w:val="BibleVerse"/>
      </w:pPr>
      <w:r>
        <w:rPr>
          <w:b/>
        </w:rPr>
        <w:t xml:space="preserve">Joshua 4:15-18 </w:t>
      </w:r>
      <w:r w:rsidRPr="00561C89">
        <w:t xml:space="preserve">│ </w:t>
      </w:r>
      <w:r w:rsidRPr="00555A2E">
        <w:t>And the Lord said to Joshua, </w:t>
      </w:r>
      <w:r w:rsidRPr="00555A2E">
        <w:rPr>
          <w:b/>
          <w:bCs/>
          <w:vertAlign w:val="superscript"/>
        </w:rPr>
        <w:t>16 </w:t>
      </w:r>
      <w:r w:rsidRPr="00555A2E">
        <w:t>“Command the priests bearing the ark of the testimony to come up out of the Jordan.” </w:t>
      </w:r>
      <w:r w:rsidRPr="00555A2E">
        <w:rPr>
          <w:b/>
          <w:bCs/>
          <w:vertAlign w:val="superscript"/>
        </w:rPr>
        <w:t>17 </w:t>
      </w:r>
      <w:r w:rsidRPr="00555A2E">
        <w:t>So Joshua commanded the priests, “Come up out of the Jordan.” </w:t>
      </w:r>
      <w:r w:rsidRPr="00555A2E">
        <w:rPr>
          <w:b/>
          <w:bCs/>
          <w:vertAlign w:val="superscript"/>
        </w:rPr>
        <w:t>18 </w:t>
      </w:r>
      <w:r w:rsidRPr="00555A2E">
        <w:t xml:space="preserve">And when the priests bearing the ark of the covenant of the Lord came up from the midst of the Jordan, and the soles of the priests' feet were lifted up on dry ground, </w:t>
      </w:r>
      <w:r w:rsidRPr="00555A2E">
        <w:lastRenderedPageBreak/>
        <w:t>the waters of the Jordan returned to their place and overflowed all its banks, as before.</w:t>
      </w:r>
    </w:p>
    <w:p w14:paraId="67B3E36A" w14:textId="77777777" w:rsidR="002B5106" w:rsidRPr="000B484F" w:rsidRDefault="002B5106" w:rsidP="002B5106">
      <w:pPr>
        <w:pStyle w:val="StyleText-Main1115pt"/>
        <w:spacing w:line="259" w:lineRule="auto"/>
        <w:rPr>
          <w:sz w:val="24"/>
          <w:szCs w:val="24"/>
        </w:rPr>
      </w:pPr>
      <w:r w:rsidRPr="000B484F">
        <w:rPr>
          <w:sz w:val="24"/>
          <w:szCs w:val="24"/>
        </w:rPr>
        <w:t>We must be reminded that the ark is the physical and tangible representation of God’s presence. Accompanying the ark of the covenant no doubt was the very Shekinah glory of God, his manifest presence in the pillar-like glory cloud.</w:t>
      </w:r>
      <w:r>
        <w:rPr>
          <w:sz w:val="24"/>
          <w:szCs w:val="24"/>
        </w:rPr>
        <w:t xml:space="preserve"> </w:t>
      </w:r>
      <w:r w:rsidRPr="000B484F">
        <w:rPr>
          <w:sz w:val="24"/>
          <w:szCs w:val="24"/>
        </w:rPr>
        <w:t>Remember the people had a twenty-mile area to cross the Jordan on dry ground. They could not come near the ark but had to pass a half a mile on each side. They could see the ark but could not touch it. They could see the glory cloud. They were to get a glimpse of that massive display of God’s glory and remember it.</w:t>
      </w:r>
    </w:p>
    <w:p w14:paraId="7B284121" w14:textId="36C36C60" w:rsidR="002B5106" w:rsidRDefault="000C6EB4" w:rsidP="002B5106">
      <w:pPr>
        <w:pStyle w:val="Heading2"/>
        <w:spacing w:line="259" w:lineRule="auto"/>
      </w:pPr>
      <w:bookmarkStart w:id="215" w:name="_Toc510631819"/>
      <w:bookmarkStart w:id="216" w:name="_Toc510689106"/>
      <w:bookmarkStart w:id="217" w:name="_Toc510698438"/>
      <w:bookmarkStart w:id="218" w:name="_Toc510699259"/>
      <w:bookmarkStart w:id="219" w:name="_Toc46840492"/>
      <w:bookmarkStart w:id="220" w:name="_Toc46840617"/>
      <w:bookmarkStart w:id="221" w:name="_Toc46842228"/>
      <w:bookmarkStart w:id="222" w:name="_Toc47814191"/>
      <w:bookmarkStart w:id="223" w:name="_Toc47818320"/>
      <w:bookmarkStart w:id="224" w:name="_Toc47821221"/>
      <w:bookmarkStart w:id="225" w:name="_Toc47821281"/>
      <w:r>
        <w:t>A</w:t>
      </w:r>
      <w:r w:rsidR="002B5106" w:rsidRPr="000B484F">
        <w:t xml:space="preserve"> </w:t>
      </w:r>
      <w:r w:rsidR="00E83461">
        <w:t>Picture</w:t>
      </w:r>
      <w:r w:rsidR="002B5106" w:rsidRPr="000B484F">
        <w:t xml:space="preserve"> of God’s Presence</w:t>
      </w:r>
      <w:bookmarkEnd w:id="215"/>
      <w:bookmarkEnd w:id="216"/>
      <w:bookmarkEnd w:id="217"/>
      <w:bookmarkEnd w:id="218"/>
      <w:bookmarkEnd w:id="219"/>
      <w:bookmarkEnd w:id="220"/>
      <w:bookmarkEnd w:id="221"/>
      <w:bookmarkEnd w:id="222"/>
      <w:bookmarkEnd w:id="223"/>
      <w:bookmarkEnd w:id="224"/>
      <w:bookmarkEnd w:id="225"/>
    </w:p>
    <w:p w14:paraId="02217738" w14:textId="3BAA60DE" w:rsidR="000C6EB4" w:rsidRPr="000C6EB4" w:rsidRDefault="000C6EB4" w:rsidP="000C6EB4">
      <w:pPr>
        <w:pStyle w:val="StyleText-Main1115pt"/>
        <w:spacing w:line="259" w:lineRule="auto"/>
        <w:rPr>
          <w:lang w:eastAsia="x-none"/>
        </w:rPr>
      </w:pPr>
      <w:r>
        <w:rPr>
          <w:sz w:val="24"/>
          <w:szCs w:val="24"/>
        </w:rPr>
        <w:t xml:space="preserve">This monument was something only God could provide for. He opened the River so the rocks could be gathered and arranged. Those rocks are still there till this day. </w:t>
      </w:r>
    </w:p>
    <w:p w14:paraId="517EFFD9" w14:textId="1712CE23" w:rsidR="00555A2E" w:rsidRDefault="00555A2E" w:rsidP="00555A2E">
      <w:pPr>
        <w:pStyle w:val="BibleVerse"/>
      </w:pPr>
      <w:r>
        <w:rPr>
          <w:b/>
        </w:rPr>
        <w:t xml:space="preserve">Joshua 4:18 </w:t>
      </w:r>
      <w:r w:rsidRPr="00561C89">
        <w:t xml:space="preserve">│ </w:t>
      </w:r>
      <w:r w:rsidRPr="00555A2E">
        <w:t>And when the priests bearing the ark of the covenant of the Lord came up from the midst of the Jordan, and the soles of the priests' feet were lifted up on dry ground, the waters of the Jordan returned to their place and overflowed all its banks, as before.</w:t>
      </w:r>
    </w:p>
    <w:p w14:paraId="71766B8A" w14:textId="26DF26FC" w:rsidR="00533366" w:rsidRDefault="000C6EB4" w:rsidP="002B5106">
      <w:pPr>
        <w:pStyle w:val="StyleText-Main1115pt"/>
        <w:spacing w:line="259" w:lineRule="auto"/>
        <w:rPr>
          <w:sz w:val="24"/>
          <w:szCs w:val="24"/>
        </w:rPr>
      </w:pPr>
      <w:r>
        <w:rPr>
          <w:sz w:val="24"/>
          <w:szCs w:val="24"/>
        </w:rPr>
        <w:t xml:space="preserve">This monument was a picture and reminder of the presence of God with his people. </w:t>
      </w:r>
      <w:r w:rsidR="002B5106" w:rsidRPr="000B484F">
        <w:rPr>
          <w:sz w:val="24"/>
          <w:szCs w:val="24"/>
        </w:rPr>
        <w:t xml:space="preserve">Consider the power of God’s presence. When the ark moved out of the waters, the waters returned to their place from 20 miles away! So it is that all Christians are like the ark – </w:t>
      </w:r>
      <w:r w:rsidR="002B5106" w:rsidRPr="000C6EB4">
        <w:rPr>
          <w:sz w:val="24"/>
          <w:szCs w:val="24"/>
          <w:highlight w:val="yellow"/>
        </w:rPr>
        <w:t>we carry the presence of God with us</w:t>
      </w:r>
      <w:r w:rsidR="002B5106" w:rsidRPr="000B484F">
        <w:rPr>
          <w:sz w:val="24"/>
          <w:szCs w:val="24"/>
        </w:rPr>
        <w:t xml:space="preserve">. </w:t>
      </w:r>
    </w:p>
    <w:p w14:paraId="4A34DB41" w14:textId="7995F133" w:rsidR="00533366" w:rsidRDefault="002B5106" w:rsidP="00533366">
      <w:pPr>
        <w:pStyle w:val="Quote"/>
      </w:pPr>
      <w:r w:rsidRPr="000B484F">
        <w:t xml:space="preserve">Do you not know that your body is a temple of the Holy Spirit within you, whom you have from God? You are not your own, for you were bought with a price. </w:t>
      </w:r>
      <w:proofErr w:type="gramStart"/>
      <w:r w:rsidRPr="000B484F">
        <w:t>So</w:t>
      </w:r>
      <w:proofErr w:type="gramEnd"/>
      <w:r w:rsidRPr="000B484F">
        <w:t xml:space="preserve"> glorify God in your body (1 Cor 6:19-20).</w:t>
      </w:r>
    </w:p>
    <w:p w14:paraId="263A023C" w14:textId="77777777" w:rsidR="00533366" w:rsidRDefault="002B5106" w:rsidP="002B5106">
      <w:pPr>
        <w:pStyle w:val="StyleText-Main1115pt"/>
        <w:spacing w:line="259" w:lineRule="auto"/>
        <w:rPr>
          <w:sz w:val="24"/>
          <w:szCs w:val="24"/>
        </w:rPr>
      </w:pPr>
      <w:r w:rsidRPr="000B484F">
        <w:rPr>
          <w:sz w:val="24"/>
          <w:szCs w:val="24"/>
        </w:rPr>
        <w:t xml:space="preserve">Just as the ark could be seen from afar (up to 20 miles away), our testimony for Christ is seen by all those around us. Jesus said, </w:t>
      </w:r>
    </w:p>
    <w:p w14:paraId="0550AECA" w14:textId="1A747876" w:rsidR="002B5106" w:rsidRDefault="002B5106" w:rsidP="00533366">
      <w:pPr>
        <w:pStyle w:val="Quote"/>
      </w:pPr>
      <w:r w:rsidRPr="000B484F">
        <w:t>You are the light of the world. A city set on a hill cannot be hidden. Nor do people light a lamp and put it under a basket, but on a stand, and it gives light to all in the house. In the same way, let your light shine before others, so that they may see your good works and give glory to your Father who is in heaven (Mt 5:14-16).</w:t>
      </w:r>
    </w:p>
    <w:p w14:paraId="76DF9197" w14:textId="755A1405" w:rsidR="002B5106" w:rsidRPr="000B484F" w:rsidRDefault="00E83461" w:rsidP="002B5106">
      <w:pPr>
        <w:pStyle w:val="Heading2"/>
        <w:spacing w:line="259" w:lineRule="auto"/>
      </w:pPr>
      <w:bookmarkStart w:id="226" w:name="_Toc47818321"/>
      <w:bookmarkStart w:id="227" w:name="_Toc47821222"/>
      <w:bookmarkStart w:id="228" w:name="_Toc47821282"/>
      <w:r>
        <w:t xml:space="preserve">A Picture </w:t>
      </w:r>
      <w:r w:rsidR="000C6EB4">
        <w:t>of God’s Faithfulness</w:t>
      </w:r>
      <w:bookmarkEnd w:id="226"/>
      <w:bookmarkEnd w:id="227"/>
      <w:bookmarkEnd w:id="228"/>
    </w:p>
    <w:p w14:paraId="0C86FB36" w14:textId="060BEECF" w:rsidR="005F6185" w:rsidRDefault="005F6185" w:rsidP="005F6185">
      <w:pPr>
        <w:pStyle w:val="BibleVerse"/>
      </w:pPr>
      <w:r>
        <w:rPr>
          <w:b/>
        </w:rPr>
        <w:t>Joshua 4:19</w:t>
      </w:r>
      <w:r w:rsidRPr="00CF637E">
        <w:rPr>
          <w:b/>
          <w:bCs/>
        </w:rPr>
        <w:t xml:space="preserve"> </w:t>
      </w:r>
      <w:r w:rsidRPr="00561C89">
        <w:t xml:space="preserve">│ </w:t>
      </w:r>
      <w:r w:rsidRPr="00555A2E">
        <w:t>The people came up out of the Jordan on the tenth day of the first month, and they encamped at Gilgal on the east border of Jericho.</w:t>
      </w:r>
    </w:p>
    <w:p w14:paraId="6948AA94" w14:textId="31EC9EE8" w:rsidR="005F6185" w:rsidRDefault="005F6185" w:rsidP="002B5106">
      <w:pPr>
        <w:pStyle w:val="StyleText-Main1115pt"/>
        <w:spacing w:line="259" w:lineRule="auto"/>
        <w:rPr>
          <w:sz w:val="24"/>
          <w:szCs w:val="24"/>
        </w:rPr>
      </w:pPr>
      <w:r w:rsidRPr="005F6185">
        <w:rPr>
          <w:sz w:val="24"/>
          <w:szCs w:val="24"/>
        </w:rPr>
        <w:t xml:space="preserve">Until now, the reader knows only that the crossing took place during the flood stage of the Jordan, that is in the spring. Now the text specifies </w:t>
      </w:r>
      <w:r w:rsidRPr="005F6185">
        <w:rPr>
          <w:i/>
          <w:sz w:val="24"/>
          <w:szCs w:val="24"/>
        </w:rPr>
        <w:t>the tenth day of the first month</w:t>
      </w:r>
      <w:r w:rsidRPr="005F6185">
        <w:rPr>
          <w:sz w:val="24"/>
          <w:szCs w:val="24"/>
        </w:rPr>
        <w:t>. The same date appears in Exodus 12:2–3, where it introduces the preparations for the Passover, which occurs on the fourteenth day</w:t>
      </w:r>
      <w:r>
        <w:rPr>
          <w:sz w:val="24"/>
          <w:szCs w:val="24"/>
        </w:rPr>
        <w:t xml:space="preserve"> [Good Friday]</w:t>
      </w:r>
      <w:r w:rsidRPr="005F6185">
        <w:rPr>
          <w:sz w:val="24"/>
          <w:szCs w:val="24"/>
        </w:rPr>
        <w:t>.</w:t>
      </w:r>
      <w:r w:rsidRPr="005F6185">
        <w:rPr>
          <w:sz w:val="24"/>
          <w:szCs w:val="24"/>
          <w:vertAlign w:val="superscript"/>
        </w:rPr>
        <w:footnoteReference w:id="7"/>
      </w:r>
      <w:r w:rsidRPr="005F6185">
        <w:rPr>
          <w:sz w:val="24"/>
          <w:szCs w:val="24"/>
        </w:rPr>
        <w:t xml:space="preserve"> </w:t>
      </w:r>
    </w:p>
    <w:p w14:paraId="6FAE3E0A" w14:textId="5D99071E" w:rsidR="005F6185" w:rsidRDefault="005F6185" w:rsidP="002B5106">
      <w:pPr>
        <w:pStyle w:val="StyleText-Main1115pt"/>
        <w:spacing w:line="259" w:lineRule="auto"/>
        <w:rPr>
          <w:sz w:val="24"/>
          <w:szCs w:val="24"/>
        </w:rPr>
      </w:pPr>
      <w:r>
        <w:rPr>
          <w:sz w:val="24"/>
          <w:szCs w:val="24"/>
        </w:rPr>
        <w:lastRenderedPageBreak/>
        <w:t>It</w:t>
      </w:r>
      <w:r w:rsidRPr="005F6185">
        <w:rPr>
          <w:sz w:val="24"/>
          <w:szCs w:val="24"/>
        </w:rPr>
        <w:t xml:space="preserve"> was on the same day forty years before that Israel had begun to prepare for going out of Egypt by setting apart the Passover lamb (Exo 12:2–3)</w:t>
      </w:r>
      <w:r>
        <w:rPr>
          <w:sz w:val="24"/>
          <w:szCs w:val="24"/>
        </w:rPr>
        <w:t>.</w:t>
      </w:r>
      <w:r w:rsidRPr="005F6185">
        <w:rPr>
          <w:sz w:val="24"/>
          <w:szCs w:val="24"/>
          <w:vertAlign w:val="superscript"/>
        </w:rPr>
        <w:footnoteReference w:id="8"/>
      </w:r>
    </w:p>
    <w:p w14:paraId="53960184" w14:textId="2EC130C9" w:rsidR="005F6185" w:rsidRDefault="005F6185" w:rsidP="005F6185">
      <w:pPr>
        <w:pStyle w:val="StyleText-Main1115pt"/>
        <w:spacing w:line="259" w:lineRule="auto"/>
        <w:rPr>
          <w:sz w:val="24"/>
          <w:szCs w:val="24"/>
        </w:rPr>
      </w:pPr>
      <w:proofErr w:type="gramStart"/>
      <w:r>
        <w:rPr>
          <w:sz w:val="24"/>
          <w:szCs w:val="24"/>
        </w:rPr>
        <w:t>So</w:t>
      </w:r>
      <w:proofErr w:type="gramEnd"/>
      <w:r>
        <w:rPr>
          <w:sz w:val="24"/>
          <w:szCs w:val="24"/>
        </w:rPr>
        <w:t xml:space="preserve"> it’s four days away till Passover celebration, which will take place in Joshua 5.</w:t>
      </w:r>
    </w:p>
    <w:p w14:paraId="04984F5B" w14:textId="65A8267D" w:rsidR="005F6185" w:rsidRDefault="000C6EB4" w:rsidP="009A66AD">
      <w:pPr>
        <w:pStyle w:val="Heading3"/>
      </w:pPr>
      <w:bookmarkStart w:id="229" w:name="_Toc47814194"/>
      <w:bookmarkStart w:id="230" w:name="_Toc47818322"/>
      <w:bookmarkStart w:id="231" w:name="_Toc47821223"/>
      <w:bookmarkStart w:id="232" w:name="_Toc47821283"/>
      <w:r>
        <w:t>A Picture</w:t>
      </w:r>
      <w:r w:rsidR="005F6185">
        <w:t xml:space="preserve"> for our Children</w:t>
      </w:r>
      <w:bookmarkEnd w:id="229"/>
      <w:bookmarkEnd w:id="230"/>
      <w:bookmarkEnd w:id="231"/>
      <w:bookmarkEnd w:id="232"/>
    </w:p>
    <w:p w14:paraId="6228FBBF" w14:textId="537AF2CB" w:rsidR="005F6185" w:rsidRDefault="005F6185" w:rsidP="005F6185">
      <w:pPr>
        <w:pStyle w:val="BibleVerse"/>
      </w:pPr>
      <w:r>
        <w:rPr>
          <w:b/>
        </w:rPr>
        <w:t>Joshua 4:</w:t>
      </w:r>
      <w:r>
        <w:rPr>
          <w:b/>
        </w:rPr>
        <w:t>20</w:t>
      </w:r>
      <w:r>
        <w:rPr>
          <w:b/>
        </w:rPr>
        <w:t>-24</w:t>
      </w:r>
      <w:r w:rsidRPr="00CF637E">
        <w:rPr>
          <w:b/>
          <w:bCs/>
        </w:rPr>
        <w:t xml:space="preserve"> </w:t>
      </w:r>
      <w:r w:rsidRPr="00561C89">
        <w:t xml:space="preserve">│ </w:t>
      </w:r>
      <w:r w:rsidRPr="00555A2E">
        <w:t>And those twelve stones, which they took out of the Jordan, Joshua set up at Gilgal. </w:t>
      </w:r>
      <w:r w:rsidRPr="00555A2E">
        <w:rPr>
          <w:b/>
          <w:bCs/>
          <w:vertAlign w:val="superscript"/>
        </w:rPr>
        <w:t>21 </w:t>
      </w:r>
      <w:r w:rsidRPr="00555A2E">
        <w:t>And he said to the people of Israel, “When your children ask their fathers in times to come, ‘What do these stones mean?’ </w:t>
      </w:r>
      <w:r w:rsidRPr="00555A2E">
        <w:rPr>
          <w:b/>
          <w:bCs/>
          <w:vertAlign w:val="superscript"/>
        </w:rPr>
        <w:t>22 </w:t>
      </w:r>
      <w:r w:rsidRPr="00555A2E">
        <w:t>then you shall let your children know, ‘Israel passed over this Jordan on dry ground.’ </w:t>
      </w:r>
      <w:r w:rsidRPr="00555A2E">
        <w:rPr>
          <w:b/>
          <w:bCs/>
          <w:vertAlign w:val="superscript"/>
        </w:rPr>
        <w:t>23 </w:t>
      </w:r>
      <w:r w:rsidRPr="00555A2E">
        <w:t>For the Lord your God dried up the waters of the Jordan for you until you passed over, as the Lord your God did to the Red Sea, which he dried up for us until we passed over, </w:t>
      </w:r>
      <w:r w:rsidRPr="00555A2E">
        <w:rPr>
          <w:b/>
          <w:bCs/>
          <w:vertAlign w:val="superscript"/>
        </w:rPr>
        <w:t>24 </w:t>
      </w:r>
      <w:r w:rsidRPr="00555A2E">
        <w:t>so that all the peoples of the earth may know that the hand of the Lord is mighty, that you may fear the Lord your God forever.”</w:t>
      </w:r>
    </w:p>
    <w:p w14:paraId="10306354" w14:textId="77777777" w:rsidR="00876BF2" w:rsidRDefault="004C5CFA" w:rsidP="002B5106">
      <w:pPr>
        <w:pStyle w:val="StyleText-Main1115pt"/>
        <w:spacing w:line="259" w:lineRule="auto"/>
        <w:rPr>
          <w:sz w:val="24"/>
          <w:szCs w:val="24"/>
        </w:rPr>
      </w:pPr>
      <w:r w:rsidRPr="004C5CFA">
        <w:rPr>
          <w:sz w:val="24"/>
          <w:szCs w:val="24"/>
        </w:rPr>
        <w:t xml:space="preserve">Sometimes when we get </w:t>
      </w:r>
      <w:r w:rsidRPr="004C5CFA">
        <w:rPr>
          <w:sz w:val="24"/>
          <w:szCs w:val="24"/>
        </w:rPr>
        <w:t>overwhelmed,</w:t>
      </w:r>
      <w:r w:rsidRPr="004C5CFA">
        <w:rPr>
          <w:sz w:val="24"/>
          <w:szCs w:val="24"/>
        </w:rPr>
        <w:t xml:space="preserve"> we forget how big God i</w:t>
      </w:r>
      <w:r>
        <w:rPr>
          <w:sz w:val="24"/>
          <w:szCs w:val="24"/>
        </w:rPr>
        <w:t xml:space="preserve">s! We need to be telling the stories of our great God </w:t>
      </w:r>
      <w:r w:rsidR="00B35433">
        <w:rPr>
          <w:sz w:val="24"/>
          <w:szCs w:val="24"/>
        </w:rPr>
        <w:t xml:space="preserve">to our children! That’s what the 12 stone monument was for: a </w:t>
      </w:r>
      <w:r w:rsidR="00876BF2">
        <w:rPr>
          <w:sz w:val="24"/>
          <w:szCs w:val="24"/>
        </w:rPr>
        <w:t>testimony to our children and a legacy for generations to come.</w:t>
      </w:r>
    </w:p>
    <w:p w14:paraId="744C13EF" w14:textId="63585996" w:rsidR="004C5CFA" w:rsidRDefault="00876BF2" w:rsidP="002B5106">
      <w:pPr>
        <w:pStyle w:val="StyleText-Main1115pt"/>
        <w:spacing w:line="259" w:lineRule="auto"/>
        <w:rPr>
          <w:sz w:val="24"/>
          <w:szCs w:val="24"/>
        </w:rPr>
      </w:pPr>
      <w:r>
        <w:rPr>
          <w:sz w:val="24"/>
          <w:szCs w:val="24"/>
        </w:rPr>
        <w:t xml:space="preserve">Let me ask you: are you leaving an eternal legacy of living stones? </w:t>
      </w:r>
      <w:r w:rsidR="00B35433">
        <w:rPr>
          <w:sz w:val="24"/>
          <w:szCs w:val="24"/>
        </w:rPr>
        <w:t xml:space="preserve"> </w:t>
      </w:r>
    </w:p>
    <w:p w14:paraId="15B353E7" w14:textId="748F924D" w:rsidR="00876BF2" w:rsidRPr="00876BF2" w:rsidRDefault="00876BF2" w:rsidP="00876BF2">
      <w:pPr>
        <w:pStyle w:val="Quote"/>
        <w:rPr>
          <w:rFonts w:eastAsiaTheme="minorHAnsi"/>
        </w:rPr>
      </w:pPr>
      <w:r w:rsidRPr="00876BF2">
        <w:rPr>
          <w:rFonts w:eastAsiaTheme="minorHAnsi"/>
        </w:rPr>
        <w:t>And you are living stones that God is building into his spiritual temple. What’s more, you are his holy priests. Through the mediation of Jesus Christ, you offer spiritual sacrifices that please God</w:t>
      </w:r>
      <w:r>
        <w:rPr>
          <w:rFonts w:eastAsiaTheme="minorHAnsi"/>
        </w:rPr>
        <w:t xml:space="preserve"> (1 Pet 3:5).</w:t>
      </w:r>
    </w:p>
    <w:p w14:paraId="14AF92C1" w14:textId="42133808" w:rsidR="002B5106" w:rsidRPr="000B484F" w:rsidRDefault="002B5106" w:rsidP="002B5106">
      <w:pPr>
        <w:pStyle w:val="StyleText-Main1115pt"/>
        <w:spacing w:before="120" w:line="259" w:lineRule="auto"/>
        <w:ind w:firstLine="0"/>
        <w:jc w:val="center"/>
        <w:rPr>
          <w:b/>
          <w:sz w:val="24"/>
          <w:szCs w:val="24"/>
        </w:rPr>
      </w:pPr>
      <w:r w:rsidRPr="000B484F">
        <w:rPr>
          <w:b/>
          <w:sz w:val="24"/>
          <w:szCs w:val="24"/>
        </w:rPr>
        <w:t>Conclusion</w:t>
      </w:r>
    </w:p>
    <w:p w14:paraId="0AEF5839" w14:textId="68232FAD" w:rsidR="000C0A4A" w:rsidRDefault="002B5106" w:rsidP="00A12E18">
      <w:pPr>
        <w:pStyle w:val="StyleText-Main1115pt"/>
        <w:spacing w:line="259" w:lineRule="auto"/>
        <w:rPr>
          <w:sz w:val="24"/>
          <w:szCs w:val="24"/>
        </w:rPr>
      </w:pPr>
      <w:r w:rsidRPr="000B484F">
        <w:rPr>
          <w:sz w:val="24"/>
          <w:szCs w:val="24"/>
        </w:rPr>
        <w:t xml:space="preserve">These 12 stones tell a story of deliverance and of remembrance. </w:t>
      </w:r>
      <w:r w:rsidR="00A12E18">
        <w:rPr>
          <w:sz w:val="24"/>
          <w:szCs w:val="24"/>
        </w:rPr>
        <w:t xml:space="preserve">We need to remember that God wants to turn your greatest crisis into your greatest victory. First, that crisis is one of faith. Are you in Christ? Do you know him? </w:t>
      </w:r>
      <w:r w:rsidRPr="000B484F">
        <w:rPr>
          <w:sz w:val="24"/>
          <w:szCs w:val="24"/>
        </w:rPr>
        <w:t xml:space="preserve">Have you been delivered from your sin? Do you have a testimony of salvation that you can give? How did God bring you across the Jordan of death, hell and sin? </w:t>
      </w:r>
      <w:r w:rsidR="00982486">
        <w:rPr>
          <w:sz w:val="24"/>
          <w:szCs w:val="24"/>
        </w:rPr>
        <w:t xml:space="preserve"> </w:t>
      </w:r>
    </w:p>
    <w:p w14:paraId="60BB2DDE" w14:textId="77777777" w:rsidR="00A12E18" w:rsidRDefault="00A12E18" w:rsidP="00A12E18">
      <w:pPr>
        <w:pStyle w:val="Heading3"/>
      </w:pPr>
      <w:bookmarkStart w:id="233" w:name="_Toc47814197"/>
      <w:bookmarkStart w:id="234" w:name="_Toc47818325"/>
      <w:bookmarkStart w:id="235" w:name="_Toc47821224"/>
      <w:bookmarkStart w:id="236" w:name="_Toc47821284"/>
      <w:r>
        <w:t xml:space="preserve">Celebrate </w:t>
      </w:r>
      <w:proofErr w:type="spellStart"/>
      <w:r>
        <w:t>Christ</w:t>
      </w:r>
      <w:bookmarkEnd w:id="233"/>
      <w:bookmarkEnd w:id="234"/>
      <w:bookmarkEnd w:id="235"/>
      <w:bookmarkEnd w:id="236"/>
      <w:proofErr w:type="spellEnd"/>
    </w:p>
    <w:p w14:paraId="07576AD2" w14:textId="027F17A8" w:rsidR="009160DD" w:rsidRDefault="00A12E18" w:rsidP="009160DD">
      <w:pPr>
        <w:pStyle w:val="StyleText-Main1115pt"/>
        <w:spacing w:line="259" w:lineRule="auto"/>
        <w:rPr>
          <w:sz w:val="24"/>
          <w:szCs w:val="24"/>
        </w:rPr>
      </w:pPr>
      <w:r>
        <w:rPr>
          <w:sz w:val="24"/>
          <w:szCs w:val="24"/>
        </w:rPr>
        <w:t xml:space="preserve">I love the 12 memorial stones the tell of victory. </w:t>
      </w:r>
      <w:r w:rsidR="009160DD">
        <w:rPr>
          <w:sz w:val="24"/>
          <w:szCs w:val="24"/>
        </w:rPr>
        <w:t xml:space="preserve">I can think of another stone. A stone that was moved in front of the tomb of our crucified Savior. That stone was there for three days. I want us to remember that stone. It was rolled away! </w:t>
      </w:r>
    </w:p>
    <w:p w14:paraId="22FBB139" w14:textId="5C5872A5" w:rsidR="003959F3" w:rsidRPr="002A340A" w:rsidRDefault="00F04D49" w:rsidP="009160DD">
      <w:pPr>
        <w:pStyle w:val="StyleText-Main1115pt"/>
        <w:spacing w:line="259" w:lineRule="auto"/>
        <w:rPr>
          <w:sz w:val="24"/>
          <w:szCs w:val="24"/>
        </w:rPr>
      </w:pPr>
      <w:r>
        <w:rPr>
          <w:sz w:val="24"/>
          <w:szCs w:val="24"/>
        </w:rPr>
        <w:t xml:space="preserve">Jesus’ baptism site is very near where these 12 standing stones were taken out of the water. </w:t>
      </w:r>
      <w:r w:rsidR="00E273FF">
        <w:rPr>
          <w:sz w:val="24"/>
          <w:szCs w:val="24"/>
        </w:rPr>
        <w:t xml:space="preserve">John the Baptist presented Jesus at this very spot as “the Lamb of God who takes away the sins of the world” (Jn 1:29). Jesus is our </w:t>
      </w:r>
      <w:r w:rsidR="00E273FF" w:rsidRPr="00B256CE">
        <w:rPr>
          <w:b/>
          <w:bCs/>
          <w:sz w:val="24"/>
          <w:szCs w:val="24"/>
        </w:rPr>
        <w:t>Lamb</w:t>
      </w:r>
      <w:r w:rsidR="00E273FF">
        <w:rPr>
          <w:sz w:val="24"/>
          <w:szCs w:val="24"/>
        </w:rPr>
        <w:t xml:space="preserve">. He takes </w:t>
      </w:r>
      <w:r w:rsidR="00B256CE">
        <w:rPr>
          <w:sz w:val="24"/>
          <w:szCs w:val="24"/>
        </w:rPr>
        <w:t>upon himself the wrath of</w:t>
      </w:r>
      <w:r w:rsidR="00E273FF">
        <w:rPr>
          <w:sz w:val="24"/>
          <w:szCs w:val="24"/>
        </w:rPr>
        <w:t xml:space="preserve"> that River of Judgment. He takes us, like those stones, and makes us living memorials to the grace of God. </w:t>
      </w:r>
    </w:p>
    <w:sectPr w:rsidR="003959F3" w:rsidRPr="002A340A" w:rsidSect="00B2716F">
      <w:headerReference w:type="default" r:id="rId11"/>
      <w:footerReference w:type="default" r:id="rId12"/>
      <w:type w:val="continuous"/>
      <w:pgSz w:w="12240" w:h="15840"/>
      <w:pgMar w:top="84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6F6256" w14:textId="77777777" w:rsidR="00E21A1E" w:rsidRDefault="00E21A1E" w:rsidP="00A936C7">
      <w:r>
        <w:separator/>
      </w:r>
    </w:p>
    <w:p w14:paraId="411C6578" w14:textId="77777777" w:rsidR="00E21A1E" w:rsidRDefault="00E21A1E" w:rsidP="00A936C7"/>
    <w:p w14:paraId="796D798B" w14:textId="77777777" w:rsidR="00E21A1E" w:rsidRDefault="00E21A1E"/>
    <w:p w14:paraId="77DCB83D" w14:textId="77777777" w:rsidR="00E21A1E" w:rsidRDefault="00E21A1E"/>
  </w:endnote>
  <w:endnote w:type="continuationSeparator" w:id="0">
    <w:p w14:paraId="109470B6" w14:textId="77777777" w:rsidR="00E21A1E" w:rsidRDefault="00E21A1E" w:rsidP="00A936C7">
      <w:r>
        <w:continuationSeparator/>
      </w:r>
    </w:p>
    <w:p w14:paraId="29B4B881" w14:textId="77777777" w:rsidR="00E21A1E" w:rsidRDefault="00E21A1E" w:rsidP="00A936C7"/>
    <w:p w14:paraId="15170428" w14:textId="77777777" w:rsidR="00E21A1E" w:rsidRDefault="00E21A1E"/>
    <w:p w14:paraId="2F073D76" w14:textId="77777777" w:rsidR="00E21A1E" w:rsidRDefault="00E21A1E"/>
  </w:endnote>
  <w:endnote w:type="continuationNotice" w:id="1">
    <w:p w14:paraId="43165639" w14:textId="77777777" w:rsidR="00E21A1E" w:rsidRDefault="00E21A1E" w:rsidP="00A936C7"/>
    <w:p w14:paraId="4AF6991B" w14:textId="77777777" w:rsidR="00E21A1E" w:rsidRDefault="00E21A1E" w:rsidP="00A936C7"/>
    <w:p w14:paraId="715C76D3" w14:textId="77777777" w:rsidR="00E21A1E" w:rsidRDefault="00E21A1E" w:rsidP="00A936C7">
      <w:r w:rsidRPr="5E029E05">
        <w:rPr>
          <w:rFonts w:eastAsia="Calibri"/>
        </w:rPr>
        <w:t>Message:</w:t>
      </w:r>
      <w:r>
        <w:rPr>
          <w:rFonts w:eastAsia="Calibri"/>
        </w:rPr>
        <w:t xml:space="preserve"> The Great Change</w:t>
      </w:r>
      <w:r>
        <w:rPr>
          <w:rFonts w:eastAsia="Calibri"/>
        </w:rPr>
        <w:tab/>
        <w:t xml:space="preserve"> </w:t>
      </w:r>
      <w:r>
        <w:tab/>
      </w:r>
      <w:r w:rsidRPr="5E029E05">
        <w:rPr>
          <w:rFonts w:eastAsia="Calibri"/>
        </w:rPr>
        <w:t>Series</w:t>
      </w:r>
    </w:p>
    <w:p w14:paraId="03476A94" w14:textId="77777777" w:rsidR="00E21A1E" w:rsidRDefault="00E21A1E"/>
    <w:p w14:paraId="65D04EDC" w14:textId="77777777" w:rsidR="00E21A1E" w:rsidRDefault="00E21A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swald">
    <w:altName w:val="Arial Narrow"/>
    <w:panose1 w:val="020B0604020202020204"/>
    <w:charset w:val="00"/>
    <w:family w:val="auto"/>
    <w:pitch w:val="variable"/>
    <w:sig w:usb0="20000207" w:usb1="00000000" w:usb2="00000000" w:usb3="00000000" w:csb0="00000197" w:csb1="00000000"/>
  </w:font>
  <w:font w:name="High Tower Text">
    <w:panose1 w:val="02040502050506030303"/>
    <w:charset w:val="4D"/>
    <w:family w:val="roman"/>
    <w:pitch w:val="variable"/>
    <w:sig w:usb0="00000003" w:usb1="00000000" w:usb2="00000000" w:usb3="00000000" w:csb0="00000001" w:csb1="00000000"/>
  </w:font>
  <w:font w:name="Archer Book">
    <w:altName w:val="Calibri"/>
    <w:panose1 w:val="020B0604020202020204"/>
    <w:charset w:val="00"/>
    <w:family w:val="auto"/>
    <w:notTrueType/>
    <w:pitch w:val="variable"/>
    <w:sig w:usb0="A000007F" w:usb1="4000005B" w:usb2="00000000" w:usb3="00000000" w:csb0="0000008B"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fornian FB">
    <w:panose1 w:val="0207040306080B030204"/>
    <w:charset w:val="4D"/>
    <w:family w:val="roman"/>
    <w:pitch w:val="variable"/>
    <w:sig w:usb0="00000003" w:usb1="00000000" w:usb2="00000000" w:usb3="00000000" w:csb0="00000001" w:csb1="00000000"/>
  </w:font>
  <w:font w:name="Segoe UI">
    <w:altName w:val="Sylfaen"/>
    <w:panose1 w:val="020B0604020202020204"/>
    <w:charset w:val="00"/>
    <w:family w:val="auto"/>
    <w:pitch w:val="variable"/>
    <w:sig w:usb0="E10022FF" w:usb1="C000E47F" w:usb2="00000029" w:usb3="00000000" w:csb0="000001DF" w:csb1="00000000"/>
  </w:font>
  <w:font w:name="Footlight MT Light">
    <w:panose1 w:val="0204060206030A020304"/>
    <w:charset w:val="4D"/>
    <w:family w:val="roman"/>
    <w:pitch w:val="variable"/>
    <w:sig w:usb0="00000003" w:usb1="00000000" w:usb2="00000000" w:usb3="00000000" w:csb0="00000001" w:csb1="00000000"/>
  </w:font>
  <w:font w:name="Bwgrkl">
    <w:altName w:val="Calibri"/>
    <w:panose1 w:val="020B0604020202020204"/>
    <w:charset w:val="00"/>
    <w:family w:val="auto"/>
    <w:pitch w:val="variable"/>
    <w:sig w:usb0="A0000027" w:usb1="0000000A" w:usb2="00000000" w:usb3="00000000" w:csb0="00000111" w:csb1="00000000"/>
  </w:font>
  <w:font w:name="Bwhebb">
    <w:altName w:val="Calibri"/>
    <w:panose1 w:val="020B0604020202020204"/>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Raleway Black">
    <w:altName w:val="Trebuchet MS"/>
    <w:panose1 w:val="020B0604020202020204"/>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EA599" w14:textId="45CD5E5E" w:rsidR="000D1148" w:rsidRPr="00A936C7" w:rsidRDefault="000D1148" w:rsidP="00A936C7">
    <w:pPr>
      <w:pStyle w:val="Footer"/>
      <w:jc w:val="center"/>
      <w:rPr>
        <w:rFonts w:asciiTheme="minorHAnsi" w:hAnsiTheme="minorHAnsi" w:cstheme="minorHAnsi"/>
        <w:sz w:val="20"/>
      </w:rPr>
    </w:pPr>
    <w:r w:rsidRPr="00A936C7">
      <w:rPr>
        <w:rFonts w:asciiTheme="minorHAnsi" w:hAnsiTheme="minorHAnsi" w:cstheme="minorHAnsi"/>
        <w:sz w:val="20"/>
      </w:rPr>
      <w:fldChar w:fldCharType="begin"/>
    </w:r>
    <w:r w:rsidRPr="00A936C7">
      <w:rPr>
        <w:rFonts w:asciiTheme="minorHAnsi" w:hAnsiTheme="minorHAnsi" w:cstheme="minorHAnsi"/>
        <w:sz w:val="20"/>
      </w:rPr>
      <w:instrText xml:space="preserve"> PAGE   \* MERGEFORMAT </w:instrText>
    </w:r>
    <w:r w:rsidRPr="00A936C7">
      <w:rPr>
        <w:rFonts w:asciiTheme="minorHAnsi" w:hAnsiTheme="minorHAnsi" w:cstheme="minorHAnsi"/>
        <w:sz w:val="20"/>
      </w:rPr>
      <w:fldChar w:fldCharType="separate"/>
    </w:r>
    <w:r w:rsidRPr="00A936C7">
      <w:rPr>
        <w:rFonts w:asciiTheme="minorHAnsi" w:hAnsiTheme="minorHAnsi" w:cstheme="minorHAnsi"/>
        <w:noProof/>
        <w:sz w:val="20"/>
      </w:rPr>
      <w:t>1</w:t>
    </w:r>
    <w:r w:rsidRPr="00A936C7">
      <w:rPr>
        <w:rFonts w:asciiTheme="minorHAnsi" w:hAnsiTheme="minorHAnsi" w:cstheme="minorHAnsi"/>
        <w:sz w:val="20"/>
      </w:rPr>
      <w:fldChar w:fldCharType="end"/>
    </w:r>
  </w:p>
  <w:p w14:paraId="347001A9" w14:textId="4D51D5D2" w:rsidR="000D1148" w:rsidRDefault="000D1148" w:rsidP="00607232">
    <w:pPr>
      <w:pStyle w:val="Footer"/>
      <w:spacing w:before="120"/>
      <w:ind w:firstLine="0"/>
      <w:jc w:val="both"/>
    </w:pPr>
    <w:r w:rsidRPr="00A936C7">
      <w:rPr>
        <w:rFonts w:asciiTheme="minorHAnsi" w:eastAsia="Calibri" w:hAnsiTheme="minorHAnsi" w:cstheme="minorHAnsi"/>
        <w:sz w:val="20"/>
      </w:rPr>
      <w:t>Matthew Black, Living Hope Bible Church of Roselle,</w:t>
    </w:r>
    <w:r w:rsidRPr="00A936C7">
      <w:rPr>
        <w:rFonts w:asciiTheme="minorHAnsi" w:hAnsiTheme="minorHAnsi" w:cstheme="minorHAnsi"/>
        <w:sz w:val="20"/>
      </w:rPr>
      <w:t xml:space="preserve"> </w:t>
    </w:r>
    <w:r w:rsidRPr="00A936C7">
      <w:rPr>
        <w:rFonts w:asciiTheme="minorHAnsi" w:eastAsia="Calibri" w:hAnsiTheme="minorHAnsi" w:cstheme="minorHAnsi"/>
        <w:sz w:val="20"/>
      </w:rPr>
      <w:t>IL</w:t>
    </w:r>
    <w:r>
      <w:rPr>
        <w:rFonts w:asciiTheme="minorHAnsi" w:eastAsia="Calibri" w:hAnsiTheme="minorHAnsi" w:cstheme="minorHAnsi"/>
        <w:sz w:val="20"/>
      </w:rPr>
      <w:t xml:space="preserve"> </w:t>
    </w:r>
    <w:r>
      <w:rPr>
        <w:rFonts w:asciiTheme="minorHAnsi" w:eastAsia="Calibri" w:hAnsiTheme="minorHAnsi" w:cstheme="minorHAnsi"/>
        <w:sz w:val="20"/>
      </w:rPr>
      <w:tab/>
    </w:r>
    <w:r w:rsidRPr="00A936C7">
      <w:rPr>
        <w:rFonts w:asciiTheme="minorHAnsi" w:hAnsiTheme="minorHAnsi" w:cstheme="minorHAnsi"/>
        <w:sz w:val="20"/>
      </w:rPr>
      <w:tab/>
    </w:r>
    <w:r w:rsidR="000A4EBB">
      <w:rPr>
        <w:rFonts w:asciiTheme="minorHAnsi" w:hAnsiTheme="minorHAnsi" w:cstheme="minorHAnsi"/>
        <w:sz w:val="20"/>
      </w:rPr>
      <w:t>August 9</w:t>
    </w:r>
    <w:r>
      <w:rPr>
        <w:rFonts w:asciiTheme="minorHAnsi" w:hAnsiTheme="minorHAnsi" w:cstheme="minorHAnsi"/>
        <w:sz w:val="20"/>
      </w:rP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B27AF" w14:textId="77777777" w:rsidR="00E21A1E" w:rsidRDefault="00E21A1E">
      <w:r>
        <w:separator/>
      </w:r>
    </w:p>
  </w:footnote>
  <w:footnote w:type="continuationSeparator" w:id="0">
    <w:p w14:paraId="468D467B" w14:textId="77777777" w:rsidR="00E21A1E" w:rsidRDefault="00E21A1E">
      <w:r>
        <w:continuationSeparator/>
      </w:r>
    </w:p>
  </w:footnote>
  <w:footnote w:type="continuationNotice" w:id="1">
    <w:p w14:paraId="07E46C0B" w14:textId="77777777" w:rsidR="00E21A1E" w:rsidRPr="007F0185" w:rsidRDefault="00E21A1E" w:rsidP="007F0185">
      <w:pPr>
        <w:pStyle w:val="Footer"/>
        <w:ind w:firstLine="0"/>
      </w:pPr>
    </w:p>
  </w:footnote>
  <w:footnote w:id="2">
    <w:p w14:paraId="3502DD46" w14:textId="77777777" w:rsidR="003B2F10" w:rsidRPr="005F6185" w:rsidRDefault="003B2F10" w:rsidP="003B2F10">
      <w:pPr>
        <w:rPr>
          <w:sz w:val="18"/>
          <w:szCs w:val="18"/>
        </w:rPr>
      </w:pPr>
      <w:r w:rsidRPr="005F6185">
        <w:rPr>
          <w:sz w:val="18"/>
          <w:szCs w:val="18"/>
          <w:vertAlign w:val="superscript"/>
        </w:rPr>
        <w:footnoteRef/>
      </w:r>
      <w:r w:rsidRPr="005F6185">
        <w:rPr>
          <w:sz w:val="18"/>
          <w:szCs w:val="18"/>
        </w:rPr>
        <w:t xml:space="preserve"> Dale Ralph Davis, </w:t>
      </w:r>
      <w:hyperlink r:id="rId1" w:history="1">
        <w:r w:rsidRPr="005F6185">
          <w:rPr>
            <w:i/>
            <w:sz w:val="18"/>
            <w:szCs w:val="18"/>
          </w:rPr>
          <w:t>Joshua: No Falling Words</w:t>
        </w:r>
      </w:hyperlink>
      <w:r w:rsidRPr="005F6185">
        <w:rPr>
          <w:sz w:val="18"/>
          <w:szCs w:val="18"/>
        </w:rPr>
        <w:t>, Focus on the Bible Commentary (Scotland: Christian Focus Publications, 2000), 37–38.</w:t>
      </w:r>
    </w:p>
  </w:footnote>
  <w:footnote w:id="3">
    <w:p w14:paraId="49EF8A17" w14:textId="77777777" w:rsidR="003B2F10" w:rsidRPr="005F6185" w:rsidRDefault="003B2F10" w:rsidP="003B2F10">
      <w:pPr>
        <w:rPr>
          <w:bCs/>
          <w:sz w:val="18"/>
          <w:szCs w:val="18"/>
        </w:rPr>
      </w:pPr>
      <w:r w:rsidRPr="005F6185">
        <w:rPr>
          <w:rStyle w:val="FootnoteReference"/>
          <w:rFonts w:eastAsiaTheme="majorEastAsia"/>
          <w:sz w:val="18"/>
          <w:szCs w:val="18"/>
        </w:rPr>
        <w:footnoteRef/>
      </w:r>
      <w:r w:rsidRPr="005F6185">
        <w:rPr>
          <w:sz w:val="18"/>
          <w:szCs w:val="18"/>
        </w:rPr>
        <w:t xml:space="preserve"> Garrett Higbee, “Tony and Bipolar Disorder” in Stuart </w:t>
      </w:r>
      <w:r w:rsidRPr="005F6185">
        <w:rPr>
          <w:bCs/>
          <w:sz w:val="18"/>
          <w:szCs w:val="18"/>
        </w:rPr>
        <w:t>Scott.</w:t>
      </w:r>
      <w:r w:rsidRPr="005F6185">
        <w:rPr>
          <w:bCs/>
          <w:i/>
          <w:iCs/>
          <w:sz w:val="18"/>
          <w:szCs w:val="18"/>
        </w:rPr>
        <w:t xml:space="preserve"> Counseling the Hard Cases</w:t>
      </w:r>
      <w:r w:rsidRPr="005F6185">
        <w:rPr>
          <w:bCs/>
          <w:sz w:val="18"/>
          <w:szCs w:val="18"/>
        </w:rPr>
        <w:t>. B&amp;H Publishing. Kindle Edition.</w:t>
      </w:r>
    </w:p>
  </w:footnote>
  <w:footnote w:id="4">
    <w:p w14:paraId="05916F06" w14:textId="77777777" w:rsidR="003B2F10" w:rsidRPr="005F6185" w:rsidRDefault="003B2F10" w:rsidP="003B2F10">
      <w:pPr>
        <w:pStyle w:val="FootnoteText"/>
        <w:ind w:firstLine="0"/>
        <w:rPr>
          <w:rFonts w:ascii="Times New Roman" w:hAnsi="Times New Roman"/>
          <w:sz w:val="18"/>
          <w:szCs w:val="18"/>
        </w:rPr>
      </w:pPr>
      <w:r w:rsidRPr="005F6185">
        <w:rPr>
          <w:rStyle w:val="FootnoteReference"/>
          <w:rFonts w:eastAsiaTheme="majorEastAsia"/>
          <w:sz w:val="18"/>
          <w:szCs w:val="18"/>
        </w:rPr>
        <w:footnoteRef/>
      </w:r>
      <w:r w:rsidRPr="005F6185">
        <w:rPr>
          <w:rFonts w:ascii="Times New Roman" w:hAnsi="Times New Roman"/>
          <w:sz w:val="18"/>
          <w:szCs w:val="18"/>
        </w:rPr>
        <w:t xml:space="preserve"> Ibid. </w:t>
      </w:r>
    </w:p>
  </w:footnote>
  <w:footnote w:id="5">
    <w:p w14:paraId="3C75AC95" w14:textId="77777777" w:rsidR="002B5106" w:rsidRPr="005F6185" w:rsidRDefault="002B5106" w:rsidP="003B2F10">
      <w:pPr>
        <w:rPr>
          <w:sz w:val="18"/>
          <w:szCs w:val="18"/>
        </w:rPr>
      </w:pPr>
      <w:r w:rsidRPr="005F6185">
        <w:rPr>
          <w:sz w:val="18"/>
          <w:szCs w:val="18"/>
          <w:vertAlign w:val="superscript"/>
        </w:rPr>
        <w:footnoteRef/>
      </w:r>
      <w:r w:rsidRPr="005F6185">
        <w:rPr>
          <w:sz w:val="18"/>
          <w:szCs w:val="18"/>
        </w:rPr>
        <w:t xml:space="preserve"> James Montgomery </w:t>
      </w:r>
      <w:proofErr w:type="spellStart"/>
      <w:r w:rsidRPr="005F6185">
        <w:rPr>
          <w:sz w:val="18"/>
          <w:szCs w:val="18"/>
        </w:rPr>
        <w:t>Boice</w:t>
      </w:r>
      <w:proofErr w:type="spellEnd"/>
      <w:r w:rsidRPr="005F6185">
        <w:rPr>
          <w:sz w:val="18"/>
          <w:szCs w:val="18"/>
        </w:rPr>
        <w:t xml:space="preserve">, </w:t>
      </w:r>
      <w:hyperlink r:id="rId2" w:history="1">
        <w:r w:rsidRPr="005F6185">
          <w:rPr>
            <w:i/>
            <w:sz w:val="18"/>
            <w:szCs w:val="18"/>
          </w:rPr>
          <w:t>Joshua</w:t>
        </w:r>
      </w:hyperlink>
      <w:r w:rsidRPr="005F6185">
        <w:rPr>
          <w:sz w:val="18"/>
          <w:szCs w:val="18"/>
        </w:rPr>
        <w:t xml:space="preserve"> (Grand Rapids, MI: Baker Books, 2005), 40.</w:t>
      </w:r>
    </w:p>
  </w:footnote>
  <w:footnote w:id="6">
    <w:p w14:paraId="5D15949C" w14:textId="77777777" w:rsidR="002B5106" w:rsidRPr="005F6185" w:rsidRDefault="002B5106" w:rsidP="003B2F10">
      <w:pPr>
        <w:rPr>
          <w:sz w:val="18"/>
          <w:szCs w:val="18"/>
        </w:rPr>
      </w:pPr>
      <w:r w:rsidRPr="005F6185">
        <w:rPr>
          <w:sz w:val="18"/>
          <w:szCs w:val="18"/>
          <w:vertAlign w:val="superscript"/>
        </w:rPr>
        <w:footnoteRef/>
      </w:r>
      <w:r w:rsidRPr="005F6185">
        <w:rPr>
          <w:sz w:val="18"/>
          <w:szCs w:val="18"/>
        </w:rPr>
        <w:t xml:space="preserve"> James Strong, </w:t>
      </w:r>
      <w:hyperlink r:id="rId3" w:history="1">
        <w:r w:rsidRPr="005F6185">
          <w:rPr>
            <w:i/>
            <w:sz w:val="18"/>
            <w:szCs w:val="18"/>
          </w:rPr>
          <w:t>Enhanced Strong’s Lexicon</w:t>
        </w:r>
      </w:hyperlink>
      <w:r w:rsidRPr="005F6185">
        <w:rPr>
          <w:sz w:val="18"/>
          <w:szCs w:val="18"/>
        </w:rPr>
        <w:t xml:space="preserve"> (Woodside Bible Fellowship, 1995), Strong’s number 1777.</w:t>
      </w:r>
    </w:p>
  </w:footnote>
  <w:footnote w:id="7">
    <w:p w14:paraId="24B63B28" w14:textId="77777777" w:rsidR="005F6185" w:rsidRPr="005F6185" w:rsidRDefault="005F6185" w:rsidP="005F6185">
      <w:pPr>
        <w:rPr>
          <w:sz w:val="18"/>
          <w:szCs w:val="18"/>
        </w:rPr>
      </w:pPr>
      <w:r w:rsidRPr="005F6185">
        <w:rPr>
          <w:sz w:val="18"/>
          <w:szCs w:val="18"/>
          <w:vertAlign w:val="superscript"/>
        </w:rPr>
        <w:footnoteRef/>
      </w:r>
      <w:r w:rsidRPr="005F6185">
        <w:rPr>
          <w:sz w:val="18"/>
          <w:szCs w:val="18"/>
        </w:rPr>
        <w:t xml:space="preserve"> Richard S. Hess, </w:t>
      </w:r>
      <w:hyperlink r:id="rId4" w:history="1">
        <w:r w:rsidRPr="005F6185">
          <w:rPr>
            <w:i/>
            <w:color w:val="0000FF"/>
            <w:sz w:val="18"/>
            <w:szCs w:val="18"/>
            <w:u w:val="single"/>
          </w:rPr>
          <w:t>Joshua: An Introduction and Commentary</w:t>
        </w:r>
      </w:hyperlink>
      <w:r w:rsidRPr="005F6185">
        <w:rPr>
          <w:sz w:val="18"/>
          <w:szCs w:val="18"/>
        </w:rPr>
        <w:t>, vol. 6, Tyndale Old Testament Commentaries (Downers Grove, IL: InterVarsity Press, 1996), 126.</w:t>
      </w:r>
    </w:p>
  </w:footnote>
  <w:footnote w:id="8">
    <w:p w14:paraId="548340B7" w14:textId="162F40C1" w:rsidR="005F6185" w:rsidRPr="005F6185" w:rsidRDefault="005F6185" w:rsidP="005F6185">
      <w:pPr>
        <w:rPr>
          <w:sz w:val="18"/>
          <w:szCs w:val="18"/>
        </w:rPr>
      </w:pPr>
      <w:r w:rsidRPr="005F6185">
        <w:rPr>
          <w:sz w:val="18"/>
          <w:szCs w:val="18"/>
          <w:vertAlign w:val="superscript"/>
        </w:rPr>
        <w:footnoteRef/>
      </w:r>
      <w:r w:rsidRPr="005F6185">
        <w:rPr>
          <w:sz w:val="18"/>
          <w:szCs w:val="18"/>
        </w:rPr>
        <w:t xml:space="preserve"> Keil, </w:t>
      </w:r>
      <w:r w:rsidRPr="005F6185">
        <w:rPr>
          <w:i/>
          <w:sz w:val="18"/>
          <w:szCs w:val="18"/>
        </w:rPr>
        <w:t>Joshua</w:t>
      </w:r>
      <w:r w:rsidRPr="005F6185">
        <w:rPr>
          <w:sz w:val="18"/>
          <w:szCs w:val="18"/>
        </w:rPr>
        <w:t>, 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FF678" w14:textId="07ED9337" w:rsidR="000D1148" w:rsidRDefault="000D1148" w:rsidP="002A78F2">
    <w:pPr>
      <w:pStyle w:val="Header"/>
      <w:tabs>
        <w:tab w:val="left" w:pos="9360"/>
      </w:tabs>
      <w:ind w:right="-1170" w:firstLine="0"/>
    </w:pPr>
    <w:r>
      <w:rPr>
        <w:noProof/>
      </w:rPr>
      <mc:AlternateContent>
        <mc:Choice Requires="wps">
          <w:drawing>
            <wp:anchor distT="0" distB="0" distL="114300" distR="114300" simplePos="0" relativeHeight="251659264" behindDoc="0" locked="0" layoutInCell="1" allowOverlap="1" wp14:anchorId="07AEF21A" wp14:editId="4E13D12E">
              <wp:simplePos x="0" y="0"/>
              <wp:positionH relativeFrom="column">
                <wp:posOffset>-120650</wp:posOffset>
              </wp:positionH>
              <wp:positionV relativeFrom="paragraph">
                <wp:posOffset>-210185</wp:posOffset>
              </wp:positionV>
              <wp:extent cx="3041904" cy="481584"/>
              <wp:effectExtent l="0" t="0" r="6350" b="1270"/>
              <wp:wrapNone/>
              <wp:docPr id="3" name="Text Box 3"/>
              <wp:cNvGraphicFramePr/>
              <a:graphic xmlns:a="http://schemas.openxmlformats.org/drawingml/2006/main">
                <a:graphicData uri="http://schemas.microsoft.com/office/word/2010/wordprocessingShape">
                  <wps:wsp>
                    <wps:cNvSpPr txBox="1"/>
                    <wps:spPr>
                      <a:xfrm>
                        <a:off x="0" y="0"/>
                        <a:ext cx="3041904" cy="481584"/>
                      </a:xfrm>
                      <a:prstGeom prst="rect">
                        <a:avLst/>
                      </a:prstGeom>
                      <a:solidFill>
                        <a:schemeClr val="lt1"/>
                      </a:solidFill>
                      <a:ln w="6350">
                        <a:noFill/>
                      </a:ln>
                    </wps:spPr>
                    <wps:txbx>
                      <w:txbxContent>
                        <w:p w14:paraId="128E84E1" w14:textId="0FFDD2CA" w:rsidR="000D1148" w:rsidRPr="00DA5D96" w:rsidRDefault="000D1148" w:rsidP="0021355E">
                          <w:pPr>
                            <w:pStyle w:val="Header"/>
                            <w:ind w:firstLine="0"/>
                            <w:rPr>
                              <w:rFonts w:asciiTheme="minorHAnsi" w:eastAsia="Calibri" w:hAnsiTheme="minorHAnsi" w:cstheme="minorHAnsi"/>
                              <w:sz w:val="18"/>
                              <w:szCs w:val="20"/>
                            </w:rPr>
                          </w:pPr>
                          <w:bookmarkStart w:id="237" w:name="_Hlk479328740"/>
                          <w:r w:rsidRPr="0021355E">
                            <w:rPr>
                              <w:rFonts w:asciiTheme="minorHAnsi" w:eastAsia="Calibri" w:hAnsiTheme="minorHAnsi" w:cstheme="minorHAnsi"/>
                              <w:sz w:val="18"/>
                              <w:szCs w:val="20"/>
                            </w:rPr>
                            <w:t xml:space="preserve">Message: </w:t>
                          </w:r>
                          <w:r w:rsidR="00E0050B">
                            <w:rPr>
                              <w:rFonts w:asciiTheme="minorHAnsi" w:eastAsia="Calibri" w:hAnsiTheme="minorHAnsi" w:cstheme="minorHAnsi"/>
                              <w:sz w:val="18"/>
                              <w:szCs w:val="20"/>
                            </w:rPr>
                            <w:t>Memorial</w:t>
                          </w:r>
                          <w:r w:rsidR="000A4EBB">
                            <w:rPr>
                              <w:rFonts w:asciiTheme="minorHAnsi" w:eastAsia="Calibri" w:hAnsiTheme="minorHAnsi" w:cstheme="minorHAnsi"/>
                              <w:sz w:val="18"/>
                              <w:szCs w:val="20"/>
                            </w:rPr>
                            <w:t xml:space="preserve"> Stones</w:t>
                          </w:r>
                        </w:p>
                        <w:p w14:paraId="73B0E3BD" w14:textId="04361F63" w:rsidR="000D1148" w:rsidRPr="0021355E" w:rsidRDefault="000D1148" w:rsidP="0021355E">
                          <w:pPr>
                            <w:rPr>
                              <w:sz w:val="20"/>
                              <w:szCs w:val="20"/>
                            </w:rPr>
                          </w:pPr>
                          <w:r w:rsidRPr="0021355E">
                            <w:rPr>
                              <w:rFonts w:asciiTheme="minorHAnsi" w:eastAsia="Calibri" w:hAnsiTheme="minorHAnsi" w:cstheme="minorHAnsi"/>
                              <w:sz w:val="18"/>
                              <w:szCs w:val="20"/>
                            </w:rPr>
                            <w:t>Series</w:t>
                          </w:r>
                          <w:bookmarkEnd w:id="237"/>
                          <w:r w:rsidRPr="0021355E">
                            <w:rPr>
                              <w:rFonts w:asciiTheme="minorHAnsi" w:eastAsia="Calibri" w:hAnsiTheme="minorHAnsi" w:cstheme="minorHAnsi"/>
                              <w:sz w:val="18"/>
                              <w:szCs w:val="20"/>
                            </w:rPr>
                            <w:t xml:space="preserve">: </w:t>
                          </w:r>
                          <w:r>
                            <w:rPr>
                              <w:rFonts w:asciiTheme="minorHAnsi" w:eastAsia="Calibri" w:hAnsiTheme="minorHAnsi" w:cstheme="minorHAnsi"/>
                              <w:sz w:val="18"/>
                              <w:szCs w:val="20"/>
                            </w:rPr>
                            <w:t>Footsteps of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AEF21A" id="_x0000_t202" coordsize="21600,21600" o:spt="202" path="m,l,21600r21600,l21600,xe">
              <v:stroke joinstyle="miter"/>
              <v:path gradientshapeok="t" o:connecttype="rect"/>
            </v:shapetype>
            <v:shape id="Text Box 3" o:spid="_x0000_s1027" type="#_x0000_t202" style="position:absolute;margin-left:-9.5pt;margin-top:-16.55pt;width:239.5pt;height:37.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EwJ8QgIAAHkEAAAOAAAAZHJzL2Uyb0RvYy54bWysVMGO2jAQvVfqP1i+lyQQtmxEWFFWVJXQ&#13;&#10;7kpQ7dk4DonkeFzbkNCv79gJLN32VPVixjOT53nzZpg/dI0kJ2FsDSqnySimRCgORa0OOf2+W3+a&#13;&#10;UWIdUwWToEROz8LSh8XHD/NWZ2IMFchCGIIgymatzmnlnM6iyPJKNMyOQAuFwRJMwxxezSEqDGsR&#13;&#10;vZHROI7vohZMoQ1wYS16H/sgXQT8shTcPZelFY7InGJtLpwmnHt/Ros5yw6G6armQxnsH6poWK3w&#13;&#10;0SvUI3OMHE39B1RTcwMWSjfi0ERQljUXgQOySeJ3bLYV0yJwweZYfW2T/X+w/On0Ykhd5HRCiWIN&#13;&#10;SrQTnSNfoCMT351W2wyTthrTXIduVPnit+j0pLvSNP4X6RCMY5/P1956MI7OSZwm93FKCcdYOkum&#13;&#10;s9TDRG9fa2PdVwEN8UZODWoXWspOG+v61EuKf8yCrIt1LWW4+HkRK2nIiaHS0oUaEfy3LKlIm9O7&#13;&#10;yTQOwAr85z2yVFiL59pz8pbr9t3QgD0UZ+RvoJ8fq/m6xiI3zLoXZnBgkDIugXvGo5SAj8BgUVKB&#13;&#10;+fk3v89HHTFKSYsDmFP748iMoER+U6jwfZKmfmLDJZ1+HuPF3Eb2txF1bFaAzBNcN82D6fOdvJil&#13;&#10;geYVd2XpX8UQUxzfzqm7mCvXrwXuGhfLZUjCGdXMbdRWcw/tO+0l2HWvzOhBJ4cKP8FlVFn2Tq4+&#13;&#10;13+pYHl0UNZBS9/gvqtD33G+wzQMu+gX6PYest7+MRa/AAAA//8DAFBLAwQUAAYACAAAACEAJa/f&#13;&#10;PeIAAAAPAQAADwAAAGRycy9kb3ducmV2LnhtbExPS0+DQBC+m/gfNmPixbQLRVulLI3xmXiztBpv&#13;&#10;W3YEIjtL2C3gv3c86WXyzet7ZJvJtmLA3jeOFMTzCARS6UxDlYJd8Ti7BuGDJqNbR6jgGz1s8tOT&#13;&#10;TKfGjfSKwzZUgknIp1pBHUKXSunLGq32c9ch8e7T9VYHbvtKml6PTG5buYiipbS6IVaodYd3NZZf&#13;&#10;26NV8HFRvb/46Wk/JldJ9/A8FKs3Uyh1fjbdr7ncrkEEnMLfB/xmYP+Qs7GDO5LxolUwi284UGCQ&#13;&#10;JDEIvrhcRjw5MFisQOaZ/J8j/wEAAP//AwBQSwECLQAUAAYACAAAACEAtoM4kv4AAADhAQAAEwAA&#13;&#10;AAAAAAAAAAAAAAAAAAAAW0NvbnRlbnRfVHlwZXNdLnhtbFBLAQItABQABgAIAAAAIQA4/SH/1gAA&#13;&#10;AJQBAAALAAAAAAAAAAAAAAAAAC8BAABfcmVscy8ucmVsc1BLAQItABQABgAIAAAAIQA7EwJ8QgIA&#13;&#10;AHkEAAAOAAAAAAAAAAAAAAAAAC4CAABkcnMvZTJvRG9jLnhtbFBLAQItABQABgAIAAAAIQAlr989&#13;&#10;4gAAAA8BAAAPAAAAAAAAAAAAAAAAAJwEAABkcnMvZG93bnJldi54bWxQSwUGAAAAAAQABADzAAAA&#13;&#10;qwUAAAAA&#13;&#10;" fillcolor="white [3201]" stroked="f" strokeweight=".5pt">
              <v:textbox>
                <w:txbxContent>
                  <w:p w14:paraId="128E84E1" w14:textId="0FFDD2CA" w:rsidR="000D1148" w:rsidRPr="00DA5D96" w:rsidRDefault="000D1148" w:rsidP="0021355E">
                    <w:pPr>
                      <w:pStyle w:val="Header"/>
                      <w:ind w:firstLine="0"/>
                      <w:rPr>
                        <w:rFonts w:asciiTheme="minorHAnsi" w:eastAsia="Calibri" w:hAnsiTheme="minorHAnsi" w:cstheme="minorHAnsi"/>
                        <w:sz w:val="18"/>
                        <w:szCs w:val="20"/>
                      </w:rPr>
                    </w:pPr>
                    <w:bookmarkStart w:id="238" w:name="_Hlk479328740"/>
                    <w:r w:rsidRPr="0021355E">
                      <w:rPr>
                        <w:rFonts w:asciiTheme="minorHAnsi" w:eastAsia="Calibri" w:hAnsiTheme="minorHAnsi" w:cstheme="minorHAnsi"/>
                        <w:sz w:val="18"/>
                        <w:szCs w:val="20"/>
                      </w:rPr>
                      <w:t xml:space="preserve">Message: </w:t>
                    </w:r>
                    <w:r w:rsidR="00E0050B">
                      <w:rPr>
                        <w:rFonts w:asciiTheme="minorHAnsi" w:eastAsia="Calibri" w:hAnsiTheme="minorHAnsi" w:cstheme="minorHAnsi"/>
                        <w:sz w:val="18"/>
                        <w:szCs w:val="20"/>
                      </w:rPr>
                      <w:t>Memorial</w:t>
                    </w:r>
                    <w:r w:rsidR="000A4EBB">
                      <w:rPr>
                        <w:rFonts w:asciiTheme="minorHAnsi" w:eastAsia="Calibri" w:hAnsiTheme="minorHAnsi" w:cstheme="minorHAnsi"/>
                        <w:sz w:val="18"/>
                        <w:szCs w:val="20"/>
                      </w:rPr>
                      <w:t xml:space="preserve"> Stones</w:t>
                    </w:r>
                  </w:p>
                  <w:p w14:paraId="73B0E3BD" w14:textId="04361F63" w:rsidR="000D1148" w:rsidRPr="0021355E" w:rsidRDefault="000D1148" w:rsidP="0021355E">
                    <w:pPr>
                      <w:rPr>
                        <w:sz w:val="20"/>
                        <w:szCs w:val="20"/>
                      </w:rPr>
                    </w:pPr>
                    <w:r w:rsidRPr="0021355E">
                      <w:rPr>
                        <w:rFonts w:asciiTheme="minorHAnsi" w:eastAsia="Calibri" w:hAnsiTheme="minorHAnsi" w:cstheme="minorHAnsi"/>
                        <w:sz w:val="18"/>
                        <w:szCs w:val="20"/>
                      </w:rPr>
                      <w:t>Series</w:t>
                    </w:r>
                    <w:bookmarkEnd w:id="238"/>
                    <w:r w:rsidRPr="0021355E">
                      <w:rPr>
                        <w:rFonts w:asciiTheme="minorHAnsi" w:eastAsia="Calibri" w:hAnsiTheme="minorHAnsi" w:cstheme="minorHAnsi"/>
                        <w:sz w:val="18"/>
                        <w:szCs w:val="20"/>
                      </w:rPr>
                      <w:t xml:space="preserve">: </w:t>
                    </w:r>
                    <w:r>
                      <w:rPr>
                        <w:rFonts w:asciiTheme="minorHAnsi" w:eastAsia="Calibri" w:hAnsiTheme="minorHAnsi" w:cstheme="minorHAnsi"/>
                        <w:sz w:val="18"/>
                        <w:szCs w:val="20"/>
                      </w:rPr>
                      <w:t>Footsteps of Faith</w:t>
                    </w:r>
                  </w:p>
                </w:txbxContent>
              </v:textbox>
            </v:shape>
          </w:pict>
        </mc:Fallback>
      </mc:AlternateContent>
    </w:r>
  </w:p>
  <w:p w14:paraId="745C0029" w14:textId="77777777" w:rsidR="000D1148" w:rsidRDefault="000D11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alt="Open book" style="width:16.1pt;height:15.1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OaO0xgEAAM8DAAAOAAAAZHJzL2Uyb0RvYy54bWykk01vGyEQhu+V+h8Q&#13;&#10;92RtH9oUeZ2LlbRS1VhV+wNYdvCi8KUBf/37Dix1k1Or9LBohlleHoaX9f3ZWXYETCb4ni9vF5yB&#13;&#10;V2E0ft/znz8ebu44S1n6UdrgoecXSPx+8/7d+hQFrMIU7AjISMQncYo9n3KOouuSmsDJdBsieCrq&#13;&#10;gE5mSnHfjShPpO5st1osPnSngGPEoCAlmt3ORb6p+lqDyk9aJ8jM9pzYch2xjkMZu81aij3KOBnV&#13;&#10;MOQbKJw0nja9Sm1lluyA5g1S0ah8QCA1igR9DYui/1BrIu6fNJzE50O8UcFFmc1grMmX2u0G5Y87&#13;&#10;o3Y4E6pvxx0yM/b8E2deOrrkx9ZPmhghKWr3E90jG0J4Lg0v5yqrigalXclfSQ7WxAdjbWloiRs8&#13;&#10;6fzdHkFro2Ab1MGBz7NHECydI/g0mZg4QwFuAALGL+OSM0X+zEQd0fg8GyJlhKymsr8mju9kowIq&#13;&#10;xbVQof9wliOkWFoixVmjY5qwP9ODoI5JQUzsXD13uXoOzpkpmlytlou7j0RBpRbPWxWZsjhiyo8Q&#13;&#10;HCsBMRNLFZXHr6lR/f6l9XIGqYTEVbmbw4stX+YUv3yHm18AAAD//wMAUEsDBAoAAAAAAAAAIQAU&#13;&#10;Uxizsg8AALIPAAAUAAAAZHJzL21lZGlhL2ltYWdlMS5wbmeJUE5HDQoaCgAAAA1JSERSAAABgAAA&#13;&#10;AYAIBgAAAKTHtb8AAAABc1JHQgCuzhzpAAAAeGVYSWZNTQAqAAAACAAEARoABQAAAAEAAAA+ARsA&#13;&#10;BQAAAAEAAABGASgAAwAAAAEAAgAAh2kABAAAAAEAAABOAAAAAAAAAYAAAAABAAABgAAAAAEAA6AB&#13;&#10;AAMAAAABAAEAAKACAAQAAAABAAABgKADAAQAAAABAAABgAAAAADypLRPAAAACXBIWXMAADsOAAA7&#13;&#10;DgHMtqGDAAAO00lEQVR4Ae3dy41kRRAF0G7UAgNwArHABMzAB3zBEjxgy5o1wgkMgE3xHiONHmp6&#13;&#10;eqTIqIyoOC2VVJrpzIo8N8Wdmk/x9OSL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FYIPK/Y&#13;&#10;pPget+LzGY8AgboCD/3fyC/qupuMAAECBDIFFECmrr0JECBQWEABFA7HaAQIEMgUUACZuvYmQIBA&#13;&#10;YQEFUDgcoxEgQCBTQAFk6tqbAAEChQUUQOFwjEaAAIFMAQWQqWtvAgQIFBZQAIXDMRoBAgQyBRRA&#13;&#10;pq69CRAgUFhAARQOx2gECBDIFFAAmbr2JkCAQGEBBVA4HKMRIEAgU0ABZOramwABAoUFFEDhcIxG&#13;&#10;gACBTAEFkKlrbwIECBQWUACFwzEaAQIEMgUUQKauvQkQIFBYQAEUDsdoBAgQyBRQAJm69iZAgEBh&#13;&#10;AQVQOByjESBAIFNAAWTq2psAAQKFBRRA4XCMRoAAgUyBlwWb3xbs8aktnj/1kwV+rvp8BYi2jhC9&#13;&#10;n/LdGt+7Lx7N990XCH5D9nyh++kdQDBdywkQINBVQAF0Tc7cBAgQCAoogCCg5QQIEOgqoAC6Jmdu&#13;&#10;AgQIBAUUQBDQcgIECHQVUABdkzM3AQIEggIKIAhoOQECBLoKKICuyZmbAAECQQEFEAS0nAABAl0F&#13;&#10;FEDX5MxNgACBoIACCAJaToAAga4CCqBrcuYmQIBAUEABBAEtJ0CAQFcBBdA1OXMTIEAgKKAAgoCW&#13;&#10;EyBAoKuAAuianLkJECAQFFAAQUDLCRAg0FVAAXRNztwECBAICiiAIKDlBAgQ6CqgALomZ24CBAgE&#13;&#10;BRRAENByAgQIdBVQAF2TMzcBAgSCAgogCGg5AQIEugoogK7JmZsAAQJBAQUQBLScAAECXQUUQNfk&#13;&#10;zE2AAIGggAIIAlpOgACBrgIKoGty5iZAgEBQQAEEAS0nQIBAVwEF0DU5cxMgQCAooACCgJYTIECg&#13;&#10;q4AC6JqcuQkQIBAUUABBQMsJECDQVUABdE3O3AQIEAgKKIAgoOUECBDoKqAAuiZnbgIECAQFFEAQ&#13;&#10;0HICBAh0FVAAXZMzNwECBIICCiAIaDkBAgS6Crx0HdzcBB5E4PYg53jrGM9v/YQf3y/gHcD+DExA&#13;&#10;gACBLQIKYAu7FyVAgMB+AQWwPwMTECBAYIuAAtjC7kUJECCwX0AB7M/ABAQIENgioAC2sHtRAgQI&#13;&#10;7BdQAPszMAEBAgS2CCiALexelAABAvsFFMD+DExAgACBLQIKYAu7FyVAgMB+AQWwPwMTECBAYIuA&#13;&#10;zwLawu5FCXwU8Fk5Hyk8ubeAdwD3Fvd6BAgQKCKgAIoEYQwCBAjcW0AB3Fvc6xEgQKCIgAIoEoQx&#13;&#10;CBAgcG8BBXBvca9HgACBIgIKoEgQxiBAgMC9BRTAvcW9HgECBIoIKIAiQRiDAAEC9xZQAPcW93oE&#13;&#10;CBAoIqAAigRhDAIECNxbQAHcW9zrESBAoIiAzwIqEoQxxgrcHvzkPuuocMDeARQOx2gECBDIFFAA&#13;&#10;mbr2JkCAQGEBBVA4HKMRIEAgU0ABZOramwABAoUFFEDhcIxGgACBTAEFkKlrbwIECBQWUACFwzEa&#13;&#10;AQIEMgUUQKauvQkQIFBYQAEUDsdoBAgQyBRQAJm69iZAgEBhAQVQOByjESBAIFPAZwFl6tqbwPsC&#13;&#10;PivnfSPfkSTgHUASrG0JECBQXUABVE/IfAQIEEgSUABJsLYlQIBAdQEFUD0h8xEgQCBJQAEkwdqW&#13;&#10;AAEC1QUUQPWEzEeAAIEkAQWQBGtbAgQIVBdQANUTMh8BAgSSBBRAEqxtCRAgUF1AAVRPyHwECBBI&#13;&#10;ElAASbC2JUCAQHUBBVA9IfM9usDtOGDFx2+PDu98T08KwC0gQIDAUAEFMDR4xyZAgIACcAcIECAw&#13;&#10;VEABDA3esQkQIKAA3AECBAgMFVAAQ4N3bAIECCgAd4AAAQJDBRTA0OAdmwABAgrAHSBAgMBQAQUw&#13;&#10;NHjHJkCAgAJwBwgQIDBU4GXouR2bQBWB5yqDmGOegHcA8zJ3YgIECPwroABcBAIECAwVUABDg3ds&#13;&#10;AgQIKAB3gAABAkMFFMDQ4B2bAAECCsAdIECAwFABBTA0eMcmQICAAnAHCBAgMFRAAQwN3rEJECCg&#13;&#10;ANwBAgQIDBVQAEODd2wCBAgoAHeAAAECQwUUwNDgHZsAAQIKwB0gQIDAUAEFMDR4xyZAgIACcAcI&#13;&#10;ECAwVEABDA3esQkQIKAA3AECBAgMFVAAQ4N3bAIECCgAd4AAAQJDBRTA0OAdmwABAgrAHSBAgMBQ&#13;&#10;AQUwNHjHJkCAgAJwBwgQIDBUQAEMDd6xCRAgoADcAQIECAwVUABDg3dsAgQIKAB3gAABAkMFFMDQ&#13;&#10;4B2bAAECCsAdIECAwFABBTA0eMcmQICAAnAHCBAgMFRAAQwN3rEJECCgANwBAgQIDBVQAEODd2wC&#13;&#10;BAgoAHeAAAECQwUUwNDgHZsAAQIKwB0gQIDAUAEFMDR4xyZAgIACcAcIECAwVEABDA3esQkQIKAA&#13;&#10;3AECBAgMFVAAQ4N3bAIECCgAd4AAAQJDBRTA0OAdmwABAgrAHSBAgMBQAQUwNHjHJkCAgAJwBwgQ&#13;&#10;IDBUQAEMDd6xCRAgoADcAQIECAwVUABDg3dsAgQIKAB3gAABAkMFFMDQ4B2bAAECCsAdIECAwFAB&#13;&#10;BTA0eMcmQIDAC4KwwC28gw0qC8i3cjpmCwl4BxDis5gAAQJ9BRRA3+xMToAAgZCAAgjxWUyAAIG+&#13;&#10;Agqgb3YmJ0CAQEhAAYT4LCZAgEBfAQXQNzuTEyBAICSgAEJ8FhMgQKCvgALom53JCRAgEBJQACE+&#13;&#10;iwkQINBXQAH0zc7kBAgQCAkogBCfxQQIEOgroAD6ZmdyAgQIhAQUQIjPYgIECPQVUAB9szM5AQIE&#13;&#10;QgIKIMRnMQECBPoKKIC+2ZmcAAECIQEFEOKzmAABAn0FFEDf7ExOgACBkIACCPFZTIAAgb4CCqBv&#13;&#10;diYnQIBASEABhPgsJkCAQF8BBdA3O5MTIEAgJKAAQnwWEyBAoK/AS9/RP3vy58/+Tt9IgACBQQLe&#13;&#10;AQwK21EJECBwFVAAVw3PCRAgMEhAAQwK21EJECBwFVAAVw3PCRAgMEhAAQwK21EJECBwFVAAVw3P&#13;&#10;CRAgMEhAAQwK21EJECBwFVAAVw3PCRAgMEhAAQwK21EJECBwFVAAVw3PCRAgMEhAAQwK21EJECBw&#13;&#10;FVAAVw3PCRAgMEhAAQwK21EJECBwFVAAVw3PCRAgMEhAAQwK21EJECBwFejw/wO4XQf2nAABAgTW&#13;&#10;CHgHsMbRLgQIEGgnoADaRWZgAgQIrBFQAGsc7UKAAIF2AgqgXWQGJkCAwBoBBbDG0S4ECBBoJ6AA&#13;&#10;2kVmYAIECKwRUABrHO1CgACBdgIKoF1kBiZAgMAaAQWwxtEuBAgQaCegANpFZmACBAisEVAAaxzt&#13;&#10;QoAAgXYCCqBdZAYmQIDAGgEFsMbRLgQIEGgnoADaRWZgAgQIrBFQAGsc7UKAAIF2AgqgXWQGJkCA&#13;&#10;wBoBBbDG0S4ECBBoJ6AA2kVmYAIECKwRUABrHO1CgACBdgIKoF1kBiZAgMAaAQWwxtEuBAgQaCeg&#13;&#10;ANpFZmACBAisEVAAaxztQoAAgXYCCqBdZAYmQIDAGgEFsMbRLgQIEGgnoADaRWZgAgQIrBFQAGsc&#13;&#10;7UKAAIF2As/tJjZwd4G/jgN82f0QSfP/fez7VdLetiXwSsA7gFckfiBZ4M/k/Ttvz6Zzeg1nVwAN&#13;&#10;Q2s+8h/N588cn02mrr1fCSiAVyR+IFng1+T9O2/PpnN6ZidA4F2Bb4/vuHn8r8Fp44sAAQIPLfDL&#13;&#10;cTol8F+D08QXAQIEHl7gu+OE5994UQIfDE6L08QXAQIERgj8eJxSAXwwOC18ESBAYJTAT8dpp5fA&#13;&#10;aeCLAAECIwXOX/1O/O2g88x+5T/yyjs0AQJXgfP3vyf9wfB5Vr/nf70Bnm8R8FEQW9i96BsC51+D&#13;&#10;/OF4fH88vjkeXx+P7h8bcf5K//wXvuc/8jr/nv/Px+P34+GL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GCjwDy2VDK0Mo1mnAAAAAElF&#13;&#10;TkSuQmCCUEsDBBQABgAIAAAAIQDAf1Uu2QAAAAgBAAAPAAAAZHJzL2Rvd25yZXYueG1sTE9NT8Mw&#13;&#10;DL0j8R8iI3Fj6TqBpq7phDZ13NA2+AFp4zXVGqdq0q38eww7wOVZ1rPfR76eXCcuOITWk4L5LAGB&#13;&#10;VHvTUqPg86N8WoIIUZPRnSdU8IUB1sX9Xa4z4690wMsxNoJFKGRagY2xz6QMtUWnw8z3SMyd/OB0&#13;&#10;5HVopBn0lcVdJ9MkeZFOt8QOVve4sVifj6NTkGzP1a45xJOdv6WLsl6O7+V+VOrxYdquGF5XICJO&#13;&#10;8e8Dfjpwfig4WOVHMkF0LMR3v8jcIn0GUd2mLHL5v0DxD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Pc5o7TGAQAAzwMAAA4AAAAAAAAAAAAAAAAAOgIAAGRycy9l&#13;&#10;Mm9Eb2MueG1sUEsBAi0ACgAAAAAAAAAhABRTGLOyDwAAsg8AABQAAAAAAAAAAAAAAAAALAQAAGRy&#13;&#10;cy9tZWRpYS9pbWFnZTEucG5nUEsBAi0AFAAGAAgAAAAhAMB/VS7ZAAAACAEAAA8AAAAAAAAAAAAA&#13;&#10;AAAAEBQAAGRycy9kb3ducmV2LnhtbFBLAQItABQABgAIAAAAIQCqJg6+vAAAACEBAAAZAAAAAAAA&#13;&#10;AAAAAAAAABYVAABkcnMvX3JlbHMvZTJvRG9jLnhtbC5yZWxzUEsFBgAAAAAGAAYAfAEAAAkWAAAA&#13;&#10;AA==&#13;&#10;" o:bullet="t">
        <v:imagedata r:id="rId1" o:title="" croptop="-4681f" cropbottom="-5617f" cropright="-819f"/>
      </v:shape>
    </w:pict>
  </w:numPicBullet>
  <w:numPicBullet w:numPicBulletId="1">
    <w:pict>
      <v:shape id="_x0000_i1137" type="#_x0000_t75" alt="Open book" style="width:191.35pt;height:191.35pt;flip:x;visibility:visible;mso-wrap-style:square" o:bullet="t">
        <v:imagedata r:id="rId2" o:title="Open book"/>
        <o:lock v:ext="edit" aspectratio="f"/>
      </v:shape>
    </w:pict>
  </w:numPicBullet>
  <w:abstractNum w:abstractNumId="0" w15:restartNumberingAfterBreak="0">
    <w:nsid w:val="20CC594C"/>
    <w:multiLevelType w:val="multilevel"/>
    <w:tmpl w:val="1F78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D827A4"/>
    <w:multiLevelType w:val="multilevel"/>
    <w:tmpl w:val="E8F2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485305"/>
    <w:multiLevelType w:val="multilevel"/>
    <w:tmpl w:val="45FC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DE2574"/>
    <w:multiLevelType w:val="hybridMultilevel"/>
    <w:tmpl w:val="10862BE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8587BC6"/>
    <w:multiLevelType w:val="multilevel"/>
    <w:tmpl w:val="5440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0C6851"/>
    <w:multiLevelType w:val="hybridMultilevel"/>
    <w:tmpl w:val="64DA9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0740377"/>
    <w:multiLevelType w:val="hybridMultilevel"/>
    <w:tmpl w:val="0CFC9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623C1"/>
    <w:multiLevelType w:val="hybridMultilevel"/>
    <w:tmpl w:val="D878F164"/>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8" w15:restartNumberingAfterBreak="0">
    <w:nsid w:val="39E2523A"/>
    <w:multiLevelType w:val="hybridMultilevel"/>
    <w:tmpl w:val="2BD26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C30E62"/>
    <w:multiLevelType w:val="multilevel"/>
    <w:tmpl w:val="EAB4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287461"/>
    <w:multiLevelType w:val="hybridMultilevel"/>
    <w:tmpl w:val="E5408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7640C0A"/>
    <w:multiLevelType w:val="hybridMultilevel"/>
    <w:tmpl w:val="21E4763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4DBF69A3"/>
    <w:multiLevelType w:val="multilevel"/>
    <w:tmpl w:val="DA8C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346420"/>
    <w:multiLevelType w:val="hybridMultilevel"/>
    <w:tmpl w:val="B906BCCE"/>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4" w15:restartNumberingAfterBreak="0">
    <w:nsid w:val="4F0950F9"/>
    <w:multiLevelType w:val="hybridMultilevel"/>
    <w:tmpl w:val="B3F07F9C"/>
    <w:lvl w:ilvl="0" w:tplc="1E7A7EA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3552AFE"/>
    <w:multiLevelType w:val="multilevel"/>
    <w:tmpl w:val="083A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2E554A"/>
    <w:multiLevelType w:val="multilevel"/>
    <w:tmpl w:val="90B0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563414"/>
    <w:multiLevelType w:val="multilevel"/>
    <w:tmpl w:val="237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4867C4"/>
    <w:multiLevelType w:val="hybridMultilevel"/>
    <w:tmpl w:val="369E98E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9" w15:restartNumberingAfterBreak="0">
    <w:nsid w:val="76125672"/>
    <w:multiLevelType w:val="hybridMultilevel"/>
    <w:tmpl w:val="154C7072"/>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num w:numId="1">
    <w:abstractNumId w:val="8"/>
  </w:num>
  <w:num w:numId="2">
    <w:abstractNumId w:val="19"/>
  </w:num>
  <w:num w:numId="3">
    <w:abstractNumId w:val="3"/>
  </w:num>
  <w:num w:numId="4">
    <w:abstractNumId w:val="14"/>
  </w:num>
  <w:num w:numId="5">
    <w:abstractNumId w:val="13"/>
  </w:num>
  <w:num w:numId="6">
    <w:abstractNumId w:val="6"/>
  </w:num>
  <w:num w:numId="7">
    <w:abstractNumId w:val="11"/>
  </w:num>
  <w:num w:numId="8">
    <w:abstractNumId w:val="9"/>
  </w:num>
  <w:num w:numId="9">
    <w:abstractNumId w:val="16"/>
  </w:num>
  <w:num w:numId="10">
    <w:abstractNumId w:val="1"/>
  </w:num>
  <w:num w:numId="11">
    <w:abstractNumId w:val="15"/>
  </w:num>
  <w:num w:numId="12">
    <w:abstractNumId w:val="12"/>
  </w:num>
  <w:num w:numId="13">
    <w:abstractNumId w:val="0"/>
  </w:num>
  <w:num w:numId="14">
    <w:abstractNumId w:val="17"/>
  </w:num>
  <w:num w:numId="15">
    <w:abstractNumId w:val="2"/>
  </w:num>
  <w:num w:numId="16">
    <w:abstractNumId w:val="4"/>
  </w:num>
  <w:num w:numId="17">
    <w:abstractNumId w:val="10"/>
  </w:num>
  <w:num w:numId="18">
    <w:abstractNumId w:val="5"/>
  </w:num>
  <w:num w:numId="19">
    <w:abstractNumId w:val="7"/>
  </w:num>
  <w:num w:numId="20">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2B"/>
    <w:rsid w:val="00000071"/>
    <w:rsid w:val="0000078A"/>
    <w:rsid w:val="00000AB9"/>
    <w:rsid w:val="00000DBC"/>
    <w:rsid w:val="0000117C"/>
    <w:rsid w:val="0000145A"/>
    <w:rsid w:val="000017EF"/>
    <w:rsid w:val="000017F3"/>
    <w:rsid w:val="00001834"/>
    <w:rsid w:val="000029E5"/>
    <w:rsid w:val="00003443"/>
    <w:rsid w:val="000035BF"/>
    <w:rsid w:val="00003C30"/>
    <w:rsid w:val="0000418C"/>
    <w:rsid w:val="0000454F"/>
    <w:rsid w:val="0000479A"/>
    <w:rsid w:val="000049CD"/>
    <w:rsid w:val="00004AAE"/>
    <w:rsid w:val="00004FEE"/>
    <w:rsid w:val="00005297"/>
    <w:rsid w:val="000055FA"/>
    <w:rsid w:val="00005774"/>
    <w:rsid w:val="00005D3D"/>
    <w:rsid w:val="00006EBC"/>
    <w:rsid w:val="00006FB6"/>
    <w:rsid w:val="0000705C"/>
    <w:rsid w:val="0000708F"/>
    <w:rsid w:val="00007586"/>
    <w:rsid w:val="00007968"/>
    <w:rsid w:val="00011A01"/>
    <w:rsid w:val="00011D50"/>
    <w:rsid w:val="00012A5F"/>
    <w:rsid w:val="000131DA"/>
    <w:rsid w:val="000135C8"/>
    <w:rsid w:val="00013640"/>
    <w:rsid w:val="000136F7"/>
    <w:rsid w:val="00013722"/>
    <w:rsid w:val="00013CE5"/>
    <w:rsid w:val="00013DCD"/>
    <w:rsid w:val="000142B7"/>
    <w:rsid w:val="00014693"/>
    <w:rsid w:val="00014F6B"/>
    <w:rsid w:val="0001534C"/>
    <w:rsid w:val="000157E7"/>
    <w:rsid w:val="00015827"/>
    <w:rsid w:val="00016346"/>
    <w:rsid w:val="0001634F"/>
    <w:rsid w:val="000163E8"/>
    <w:rsid w:val="0001678D"/>
    <w:rsid w:val="00017222"/>
    <w:rsid w:val="000173F1"/>
    <w:rsid w:val="00017B9A"/>
    <w:rsid w:val="00017BA6"/>
    <w:rsid w:val="00017FAB"/>
    <w:rsid w:val="00020853"/>
    <w:rsid w:val="00020D4D"/>
    <w:rsid w:val="00020F26"/>
    <w:rsid w:val="000210D1"/>
    <w:rsid w:val="00021179"/>
    <w:rsid w:val="00021750"/>
    <w:rsid w:val="00021C23"/>
    <w:rsid w:val="00021CA5"/>
    <w:rsid w:val="00022044"/>
    <w:rsid w:val="00022E35"/>
    <w:rsid w:val="0002320B"/>
    <w:rsid w:val="00023798"/>
    <w:rsid w:val="00023A3E"/>
    <w:rsid w:val="00024117"/>
    <w:rsid w:val="0002453E"/>
    <w:rsid w:val="00024825"/>
    <w:rsid w:val="00024D27"/>
    <w:rsid w:val="000252D9"/>
    <w:rsid w:val="0002577E"/>
    <w:rsid w:val="00026D84"/>
    <w:rsid w:val="000270D8"/>
    <w:rsid w:val="00027687"/>
    <w:rsid w:val="00027CD4"/>
    <w:rsid w:val="00027EF5"/>
    <w:rsid w:val="00030138"/>
    <w:rsid w:val="00030918"/>
    <w:rsid w:val="00030D15"/>
    <w:rsid w:val="00031178"/>
    <w:rsid w:val="000313B9"/>
    <w:rsid w:val="0003183F"/>
    <w:rsid w:val="000318D1"/>
    <w:rsid w:val="00031F4C"/>
    <w:rsid w:val="0003302C"/>
    <w:rsid w:val="00033101"/>
    <w:rsid w:val="00033338"/>
    <w:rsid w:val="00033A22"/>
    <w:rsid w:val="00034617"/>
    <w:rsid w:val="000348EA"/>
    <w:rsid w:val="00034B90"/>
    <w:rsid w:val="000350EF"/>
    <w:rsid w:val="00035333"/>
    <w:rsid w:val="000356CB"/>
    <w:rsid w:val="00035776"/>
    <w:rsid w:val="0003588B"/>
    <w:rsid w:val="00036DC5"/>
    <w:rsid w:val="00037990"/>
    <w:rsid w:val="00040BC7"/>
    <w:rsid w:val="00040D8E"/>
    <w:rsid w:val="00040EB6"/>
    <w:rsid w:val="00040FB0"/>
    <w:rsid w:val="000412EB"/>
    <w:rsid w:val="0004143E"/>
    <w:rsid w:val="00041504"/>
    <w:rsid w:val="00041698"/>
    <w:rsid w:val="00041A3E"/>
    <w:rsid w:val="00041C60"/>
    <w:rsid w:val="00042367"/>
    <w:rsid w:val="000427D6"/>
    <w:rsid w:val="00042B09"/>
    <w:rsid w:val="00042C00"/>
    <w:rsid w:val="000430AD"/>
    <w:rsid w:val="000432CE"/>
    <w:rsid w:val="0004334F"/>
    <w:rsid w:val="00044A1D"/>
    <w:rsid w:val="00044B94"/>
    <w:rsid w:val="0004524B"/>
    <w:rsid w:val="00045707"/>
    <w:rsid w:val="00045A39"/>
    <w:rsid w:val="000460AE"/>
    <w:rsid w:val="000461D7"/>
    <w:rsid w:val="00046AC8"/>
    <w:rsid w:val="00047552"/>
    <w:rsid w:val="000476A1"/>
    <w:rsid w:val="000479A9"/>
    <w:rsid w:val="00047DA2"/>
    <w:rsid w:val="00050286"/>
    <w:rsid w:val="000506B3"/>
    <w:rsid w:val="00050A63"/>
    <w:rsid w:val="00051146"/>
    <w:rsid w:val="00051CD9"/>
    <w:rsid w:val="00052845"/>
    <w:rsid w:val="00052E43"/>
    <w:rsid w:val="000534C5"/>
    <w:rsid w:val="000540BA"/>
    <w:rsid w:val="000540C8"/>
    <w:rsid w:val="000541B5"/>
    <w:rsid w:val="00054515"/>
    <w:rsid w:val="00054D90"/>
    <w:rsid w:val="000550B5"/>
    <w:rsid w:val="00055111"/>
    <w:rsid w:val="0005571B"/>
    <w:rsid w:val="00055A4E"/>
    <w:rsid w:val="00055B29"/>
    <w:rsid w:val="00055E6D"/>
    <w:rsid w:val="0005603F"/>
    <w:rsid w:val="000568A3"/>
    <w:rsid w:val="00056A9B"/>
    <w:rsid w:val="0005748E"/>
    <w:rsid w:val="000574FD"/>
    <w:rsid w:val="000575A8"/>
    <w:rsid w:val="0005768B"/>
    <w:rsid w:val="00060A75"/>
    <w:rsid w:val="000610DB"/>
    <w:rsid w:val="00061F4F"/>
    <w:rsid w:val="00062973"/>
    <w:rsid w:val="00062FF4"/>
    <w:rsid w:val="00063200"/>
    <w:rsid w:val="00063505"/>
    <w:rsid w:val="00063516"/>
    <w:rsid w:val="000635ED"/>
    <w:rsid w:val="00063640"/>
    <w:rsid w:val="000638F0"/>
    <w:rsid w:val="00063ACC"/>
    <w:rsid w:val="00063B82"/>
    <w:rsid w:val="00063D35"/>
    <w:rsid w:val="0006409D"/>
    <w:rsid w:val="000650AB"/>
    <w:rsid w:val="000650BA"/>
    <w:rsid w:val="00065276"/>
    <w:rsid w:val="00065A6E"/>
    <w:rsid w:val="0006650F"/>
    <w:rsid w:val="000665A2"/>
    <w:rsid w:val="000669B9"/>
    <w:rsid w:val="00066FAC"/>
    <w:rsid w:val="0006700A"/>
    <w:rsid w:val="0006740B"/>
    <w:rsid w:val="000676A8"/>
    <w:rsid w:val="000676B8"/>
    <w:rsid w:val="000678B9"/>
    <w:rsid w:val="00067901"/>
    <w:rsid w:val="00067B30"/>
    <w:rsid w:val="00067C72"/>
    <w:rsid w:val="00067ECC"/>
    <w:rsid w:val="000704B7"/>
    <w:rsid w:val="00070593"/>
    <w:rsid w:val="00070774"/>
    <w:rsid w:val="00070846"/>
    <w:rsid w:val="00070EAC"/>
    <w:rsid w:val="00071297"/>
    <w:rsid w:val="000715D1"/>
    <w:rsid w:val="00071CEA"/>
    <w:rsid w:val="00072134"/>
    <w:rsid w:val="000723AB"/>
    <w:rsid w:val="00072AF2"/>
    <w:rsid w:val="000733F0"/>
    <w:rsid w:val="0007361C"/>
    <w:rsid w:val="00073A91"/>
    <w:rsid w:val="00073AA0"/>
    <w:rsid w:val="00073CE3"/>
    <w:rsid w:val="00074341"/>
    <w:rsid w:val="00074491"/>
    <w:rsid w:val="000753D2"/>
    <w:rsid w:val="00075C8B"/>
    <w:rsid w:val="00075D93"/>
    <w:rsid w:val="000761A4"/>
    <w:rsid w:val="00076B8B"/>
    <w:rsid w:val="00077284"/>
    <w:rsid w:val="000772BF"/>
    <w:rsid w:val="00077BE9"/>
    <w:rsid w:val="00077D89"/>
    <w:rsid w:val="0008057D"/>
    <w:rsid w:val="00080BD0"/>
    <w:rsid w:val="00080C0F"/>
    <w:rsid w:val="00081737"/>
    <w:rsid w:val="00081738"/>
    <w:rsid w:val="00081A93"/>
    <w:rsid w:val="000824DE"/>
    <w:rsid w:val="00082D7B"/>
    <w:rsid w:val="000832BF"/>
    <w:rsid w:val="000833BB"/>
    <w:rsid w:val="00083637"/>
    <w:rsid w:val="00083902"/>
    <w:rsid w:val="00083FB5"/>
    <w:rsid w:val="00084034"/>
    <w:rsid w:val="00084A78"/>
    <w:rsid w:val="000854DF"/>
    <w:rsid w:val="00085B77"/>
    <w:rsid w:val="00085BAD"/>
    <w:rsid w:val="0008667A"/>
    <w:rsid w:val="00086D0A"/>
    <w:rsid w:val="000902C6"/>
    <w:rsid w:val="00090561"/>
    <w:rsid w:val="000909D8"/>
    <w:rsid w:val="00090AB4"/>
    <w:rsid w:val="00090E15"/>
    <w:rsid w:val="000912C4"/>
    <w:rsid w:val="000916A6"/>
    <w:rsid w:val="00091917"/>
    <w:rsid w:val="00091EB0"/>
    <w:rsid w:val="0009376A"/>
    <w:rsid w:val="000938AD"/>
    <w:rsid w:val="00093F74"/>
    <w:rsid w:val="000942E4"/>
    <w:rsid w:val="00094BDF"/>
    <w:rsid w:val="000957AE"/>
    <w:rsid w:val="00095B0E"/>
    <w:rsid w:val="00095C5A"/>
    <w:rsid w:val="00096173"/>
    <w:rsid w:val="000970EE"/>
    <w:rsid w:val="00097472"/>
    <w:rsid w:val="00097478"/>
    <w:rsid w:val="00097721"/>
    <w:rsid w:val="000A087D"/>
    <w:rsid w:val="000A0973"/>
    <w:rsid w:val="000A0BED"/>
    <w:rsid w:val="000A0DC5"/>
    <w:rsid w:val="000A112B"/>
    <w:rsid w:val="000A1847"/>
    <w:rsid w:val="000A2044"/>
    <w:rsid w:val="000A2615"/>
    <w:rsid w:val="000A2BEF"/>
    <w:rsid w:val="000A2EDE"/>
    <w:rsid w:val="000A3252"/>
    <w:rsid w:val="000A3B60"/>
    <w:rsid w:val="000A4225"/>
    <w:rsid w:val="000A4E80"/>
    <w:rsid w:val="000A4EBB"/>
    <w:rsid w:val="000A519D"/>
    <w:rsid w:val="000A5B04"/>
    <w:rsid w:val="000A5F67"/>
    <w:rsid w:val="000A6000"/>
    <w:rsid w:val="000A62F1"/>
    <w:rsid w:val="000A6C57"/>
    <w:rsid w:val="000A7099"/>
    <w:rsid w:val="000A7223"/>
    <w:rsid w:val="000A739E"/>
    <w:rsid w:val="000A7847"/>
    <w:rsid w:val="000A7A2D"/>
    <w:rsid w:val="000A7BBA"/>
    <w:rsid w:val="000A7F2E"/>
    <w:rsid w:val="000B00AD"/>
    <w:rsid w:val="000B00FF"/>
    <w:rsid w:val="000B05EC"/>
    <w:rsid w:val="000B0A55"/>
    <w:rsid w:val="000B0C18"/>
    <w:rsid w:val="000B0CDF"/>
    <w:rsid w:val="000B1217"/>
    <w:rsid w:val="000B1368"/>
    <w:rsid w:val="000B152A"/>
    <w:rsid w:val="000B210C"/>
    <w:rsid w:val="000B26BC"/>
    <w:rsid w:val="000B2AAA"/>
    <w:rsid w:val="000B2D70"/>
    <w:rsid w:val="000B343A"/>
    <w:rsid w:val="000B35CC"/>
    <w:rsid w:val="000B3B8B"/>
    <w:rsid w:val="000B3FAA"/>
    <w:rsid w:val="000B43B6"/>
    <w:rsid w:val="000B450D"/>
    <w:rsid w:val="000B4590"/>
    <w:rsid w:val="000B45CE"/>
    <w:rsid w:val="000B4649"/>
    <w:rsid w:val="000B4EE8"/>
    <w:rsid w:val="000B4EFA"/>
    <w:rsid w:val="000B5AD9"/>
    <w:rsid w:val="000B5E7F"/>
    <w:rsid w:val="000B689C"/>
    <w:rsid w:val="000B7AEB"/>
    <w:rsid w:val="000B7D1F"/>
    <w:rsid w:val="000C02E1"/>
    <w:rsid w:val="000C05DB"/>
    <w:rsid w:val="000C0A4A"/>
    <w:rsid w:val="000C0E63"/>
    <w:rsid w:val="000C0FD7"/>
    <w:rsid w:val="000C121C"/>
    <w:rsid w:val="000C1CC2"/>
    <w:rsid w:val="000C1D9E"/>
    <w:rsid w:val="000C1EFD"/>
    <w:rsid w:val="000C3C30"/>
    <w:rsid w:val="000C3CA4"/>
    <w:rsid w:val="000C4698"/>
    <w:rsid w:val="000C4744"/>
    <w:rsid w:val="000C4BB0"/>
    <w:rsid w:val="000C4F52"/>
    <w:rsid w:val="000C5209"/>
    <w:rsid w:val="000C5852"/>
    <w:rsid w:val="000C60CE"/>
    <w:rsid w:val="000C6C41"/>
    <w:rsid w:val="000C6D42"/>
    <w:rsid w:val="000C6EB4"/>
    <w:rsid w:val="000C71B5"/>
    <w:rsid w:val="000C7543"/>
    <w:rsid w:val="000C7E50"/>
    <w:rsid w:val="000C7EC0"/>
    <w:rsid w:val="000C7FB5"/>
    <w:rsid w:val="000D05C9"/>
    <w:rsid w:val="000D07C3"/>
    <w:rsid w:val="000D0EA7"/>
    <w:rsid w:val="000D1148"/>
    <w:rsid w:val="000D1389"/>
    <w:rsid w:val="000D179D"/>
    <w:rsid w:val="000D1A15"/>
    <w:rsid w:val="000D1A3F"/>
    <w:rsid w:val="000D1BBC"/>
    <w:rsid w:val="000D1CDF"/>
    <w:rsid w:val="000D2364"/>
    <w:rsid w:val="000D25C3"/>
    <w:rsid w:val="000D2A5F"/>
    <w:rsid w:val="000D2B16"/>
    <w:rsid w:val="000D3753"/>
    <w:rsid w:val="000D3803"/>
    <w:rsid w:val="000D380D"/>
    <w:rsid w:val="000D3B25"/>
    <w:rsid w:val="000D5105"/>
    <w:rsid w:val="000D513B"/>
    <w:rsid w:val="000D5520"/>
    <w:rsid w:val="000D5F97"/>
    <w:rsid w:val="000D6391"/>
    <w:rsid w:val="000D683E"/>
    <w:rsid w:val="000D6B56"/>
    <w:rsid w:val="000D7D09"/>
    <w:rsid w:val="000E00F2"/>
    <w:rsid w:val="000E0293"/>
    <w:rsid w:val="000E02FF"/>
    <w:rsid w:val="000E063F"/>
    <w:rsid w:val="000E08E9"/>
    <w:rsid w:val="000E104A"/>
    <w:rsid w:val="000E1A89"/>
    <w:rsid w:val="000E1C5C"/>
    <w:rsid w:val="000E1CE1"/>
    <w:rsid w:val="000E241B"/>
    <w:rsid w:val="000E2669"/>
    <w:rsid w:val="000E2E35"/>
    <w:rsid w:val="000E2E4F"/>
    <w:rsid w:val="000E2E8C"/>
    <w:rsid w:val="000E2F69"/>
    <w:rsid w:val="000E3A85"/>
    <w:rsid w:val="000E3EA3"/>
    <w:rsid w:val="000E4473"/>
    <w:rsid w:val="000E4624"/>
    <w:rsid w:val="000E4BFD"/>
    <w:rsid w:val="000E4EEF"/>
    <w:rsid w:val="000E51CF"/>
    <w:rsid w:val="000E5B01"/>
    <w:rsid w:val="000E61D0"/>
    <w:rsid w:val="000E6D8C"/>
    <w:rsid w:val="000E6E9A"/>
    <w:rsid w:val="000E6F9D"/>
    <w:rsid w:val="000E768A"/>
    <w:rsid w:val="000E7C72"/>
    <w:rsid w:val="000F00A7"/>
    <w:rsid w:val="000F03CC"/>
    <w:rsid w:val="000F203C"/>
    <w:rsid w:val="000F21FE"/>
    <w:rsid w:val="000F22B3"/>
    <w:rsid w:val="000F291D"/>
    <w:rsid w:val="000F2E46"/>
    <w:rsid w:val="000F3361"/>
    <w:rsid w:val="000F3BA7"/>
    <w:rsid w:val="000F3C98"/>
    <w:rsid w:val="000F42EA"/>
    <w:rsid w:val="000F45B1"/>
    <w:rsid w:val="000F48D0"/>
    <w:rsid w:val="000F4C46"/>
    <w:rsid w:val="000F4D76"/>
    <w:rsid w:val="000F566B"/>
    <w:rsid w:val="000F56F2"/>
    <w:rsid w:val="000F59F5"/>
    <w:rsid w:val="000F6422"/>
    <w:rsid w:val="000F69F5"/>
    <w:rsid w:val="000F6E9C"/>
    <w:rsid w:val="000F716A"/>
    <w:rsid w:val="000F7211"/>
    <w:rsid w:val="001002D3"/>
    <w:rsid w:val="001007BF"/>
    <w:rsid w:val="00100DBA"/>
    <w:rsid w:val="00101C28"/>
    <w:rsid w:val="00101C96"/>
    <w:rsid w:val="00101F15"/>
    <w:rsid w:val="00102BD3"/>
    <w:rsid w:val="00103502"/>
    <w:rsid w:val="00103575"/>
    <w:rsid w:val="00103BA4"/>
    <w:rsid w:val="00104228"/>
    <w:rsid w:val="00104A11"/>
    <w:rsid w:val="00104CC8"/>
    <w:rsid w:val="00104D51"/>
    <w:rsid w:val="00104FF5"/>
    <w:rsid w:val="0010528A"/>
    <w:rsid w:val="0010535F"/>
    <w:rsid w:val="00105668"/>
    <w:rsid w:val="0010568D"/>
    <w:rsid w:val="00105DDE"/>
    <w:rsid w:val="00106986"/>
    <w:rsid w:val="00106DF2"/>
    <w:rsid w:val="0010716D"/>
    <w:rsid w:val="001074E8"/>
    <w:rsid w:val="0011001E"/>
    <w:rsid w:val="00110FCE"/>
    <w:rsid w:val="00111346"/>
    <w:rsid w:val="00111B1B"/>
    <w:rsid w:val="00112CF0"/>
    <w:rsid w:val="00112D22"/>
    <w:rsid w:val="00112E5E"/>
    <w:rsid w:val="00112FAD"/>
    <w:rsid w:val="0011314C"/>
    <w:rsid w:val="001133ED"/>
    <w:rsid w:val="00114846"/>
    <w:rsid w:val="00114882"/>
    <w:rsid w:val="00114895"/>
    <w:rsid w:val="0011511E"/>
    <w:rsid w:val="00115783"/>
    <w:rsid w:val="00115880"/>
    <w:rsid w:val="001168F6"/>
    <w:rsid w:val="001169B4"/>
    <w:rsid w:val="00116B0B"/>
    <w:rsid w:val="00116F32"/>
    <w:rsid w:val="00117174"/>
    <w:rsid w:val="001175B0"/>
    <w:rsid w:val="001200D2"/>
    <w:rsid w:val="00120931"/>
    <w:rsid w:val="0012134C"/>
    <w:rsid w:val="001227D5"/>
    <w:rsid w:val="00122B35"/>
    <w:rsid w:val="00122DC7"/>
    <w:rsid w:val="0012348A"/>
    <w:rsid w:val="00123625"/>
    <w:rsid w:val="00123860"/>
    <w:rsid w:val="0012399F"/>
    <w:rsid w:val="00123AAE"/>
    <w:rsid w:val="00123C2F"/>
    <w:rsid w:val="00123F3A"/>
    <w:rsid w:val="001244B2"/>
    <w:rsid w:val="00124ACB"/>
    <w:rsid w:val="00124DBE"/>
    <w:rsid w:val="0012563B"/>
    <w:rsid w:val="00125A92"/>
    <w:rsid w:val="0012665B"/>
    <w:rsid w:val="00126F3F"/>
    <w:rsid w:val="001270D9"/>
    <w:rsid w:val="0012764C"/>
    <w:rsid w:val="00127B3E"/>
    <w:rsid w:val="001300D5"/>
    <w:rsid w:val="001303E9"/>
    <w:rsid w:val="00130403"/>
    <w:rsid w:val="0013135E"/>
    <w:rsid w:val="00131523"/>
    <w:rsid w:val="00132422"/>
    <w:rsid w:val="00132696"/>
    <w:rsid w:val="00132946"/>
    <w:rsid w:val="0013335D"/>
    <w:rsid w:val="00134134"/>
    <w:rsid w:val="001341FD"/>
    <w:rsid w:val="00134C9C"/>
    <w:rsid w:val="00134D4D"/>
    <w:rsid w:val="00135324"/>
    <w:rsid w:val="0013583D"/>
    <w:rsid w:val="00135BDB"/>
    <w:rsid w:val="001363E3"/>
    <w:rsid w:val="00136792"/>
    <w:rsid w:val="001369B9"/>
    <w:rsid w:val="00136EE7"/>
    <w:rsid w:val="00136F46"/>
    <w:rsid w:val="00137316"/>
    <w:rsid w:val="00137763"/>
    <w:rsid w:val="0013791E"/>
    <w:rsid w:val="0014027B"/>
    <w:rsid w:val="001407D9"/>
    <w:rsid w:val="00140ADA"/>
    <w:rsid w:val="00141499"/>
    <w:rsid w:val="001414D9"/>
    <w:rsid w:val="001418CB"/>
    <w:rsid w:val="00142525"/>
    <w:rsid w:val="0014261C"/>
    <w:rsid w:val="00142942"/>
    <w:rsid w:val="001429F7"/>
    <w:rsid w:val="00142DA4"/>
    <w:rsid w:val="00143F55"/>
    <w:rsid w:val="0014415B"/>
    <w:rsid w:val="0014418C"/>
    <w:rsid w:val="00144C71"/>
    <w:rsid w:val="00145754"/>
    <w:rsid w:val="00145D57"/>
    <w:rsid w:val="001461C3"/>
    <w:rsid w:val="00146E6E"/>
    <w:rsid w:val="00147361"/>
    <w:rsid w:val="001473F8"/>
    <w:rsid w:val="00147736"/>
    <w:rsid w:val="00147FE1"/>
    <w:rsid w:val="00150082"/>
    <w:rsid w:val="001501CA"/>
    <w:rsid w:val="001504AE"/>
    <w:rsid w:val="001506D5"/>
    <w:rsid w:val="00150954"/>
    <w:rsid w:val="00151156"/>
    <w:rsid w:val="001513E0"/>
    <w:rsid w:val="001529A7"/>
    <w:rsid w:val="00152E6F"/>
    <w:rsid w:val="00152ECC"/>
    <w:rsid w:val="001533E0"/>
    <w:rsid w:val="001536D1"/>
    <w:rsid w:val="00153CCE"/>
    <w:rsid w:val="00153ECE"/>
    <w:rsid w:val="00154062"/>
    <w:rsid w:val="0015409A"/>
    <w:rsid w:val="00154372"/>
    <w:rsid w:val="00154ED5"/>
    <w:rsid w:val="00155074"/>
    <w:rsid w:val="00155424"/>
    <w:rsid w:val="00155551"/>
    <w:rsid w:val="00155E4F"/>
    <w:rsid w:val="00155FC3"/>
    <w:rsid w:val="001563BE"/>
    <w:rsid w:val="00156818"/>
    <w:rsid w:val="001568E5"/>
    <w:rsid w:val="00156B49"/>
    <w:rsid w:val="00156FB4"/>
    <w:rsid w:val="00157F26"/>
    <w:rsid w:val="001602A3"/>
    <w:rsid w:val="00160658"/>
    <w:rsid w:val="0016070E"/>
    <w:rsid w:val="00160BD2"/>
    <w:rsid w:val="00161A70"/>
    <w:rsid w:val="00162477"/>
    <w:rsid w:val="001626E9"/>
    <w:rsid w:val="001629F6"/>
    <w:rsid w:val="00162C81"/>
    <w:rsid w:val="00162DF4"/>
    <w:rsid w:val="0016367B"/>
    <w:rsid w:val="0016373D"/>
    <w:rsid w:val="001640E8"/>
    <w:rsid w:val="001643EA"/>
    <w:rsid w:val="001646FA"/>
    <w:rsid w:val="00164C59"/>
    <w:rsid w:val="00164F84"/>
    <w:rsid w:val="00166594"/>
    <w:rsid w:val="001666D3"/>
    <w:rsid w:val="00166999"/>
    <w:rsid w:val="00167A5A"/>
    <w:rsid w:val="00170121"/>
    <w:rsid w:val="00170373"/>
    <w:rsid w:val="0017047E"/>
    <w:rsid w:val="00170A75"/>
    <w:rsid w:val="00171373"/>
    <w:rsid w:val="00171588"/>
    <w:rsid w:val="0017171F"/>
    <w:rsid w:val="0017178F"/>
    <w:rsid w:val="00171E13"/>
    <w:rsid w:val="001722BF"/>
    <w:rsid w:val="001723E8"/>
    <w:rsid w:val="00172739"/>
    <w:rsid w:val="00172ABF"/>
    <w:rsid w:val="00172AC4"/>
    <w:rsid w:val="00172C8D"/>
    <w:rsid w:val="00173216"/>
    <w:rsid w:val="00173B40"/>
    <w:rsid w:val="00173CE9"/>
    <w:rsid w:val="00174BFB"/>
    <w:rsid w:val="00174FDB"/>
    <w:rsid w:val="00175769"/>
    <w:rsid w:val="00175AEB"/>
    <w:rsid w:val="00175C43"/>
    <w:rsid w:val="00175D43"/>
    <w:rsid w:val="00175E68"/>
    <w:rsid w:val="0017628C"/>
    <w:rsid w:val="0017690D"/>
    <w:rsid w:val="00177251"/>
    <w:rsid w:val="0018020A"/>
    <w:rsid w:val="001806B8"/>
    <w:rsid w:val="00180FD7"/>
    <w:rsid w:val="00181247"/>
    <w:rsid w:val="0018142C"/>
    <w:rsid w:val="001818EA"/>
    <w:rsid w:val="00181F77"/>
    <w:rsid w:val="00182127"/>
    <w:rsid w:val="00182411"/>
    <w:rsid w:val="0018250D"/>
    <w:rsid w:val="00182948"/>
    <w:rsid w:val="00182AD1"/>
    <w:rsid w:val="001831B1"/>
    <w:rsid w:val="001833A1"/>
    <w:rsid w:val="00183C5B"/>
    <w:rsid w:val="00183DD9"/>
    <w:rsid w:val="00183FF6"/>
    <w:rsid w:val="001845E6"/>
    <w:rsid w:val="00184A83"/>
    <w:rsid w:val="001851E7"/>
    <w:rsid w:val="00185423"/>
    <w:rsid w:val="0018570A"/>
    <w:rsid w:val="00185D96"/>
    <w:rsid w:val="00186533"/>
    <w:rsid w:val="0018661C"/>
    <w:rsid w:val="0018694F"/>
    <w:rsid w:val="00186F1B"/>
    <w:rsid w:val="00187097"/>
    <w:rsid w:val="00187124"/>
    <w:rsid w:val="001871E4"/>
    <w:rsid w:val="0018753A"/>
    <w:rsid w:val="0018784A"/>
    <w:rsid w:val="00187A8A"/>
    <w:rsid w:val="00187F4A"/>
    <w:rsid w:val="0019001C"/>
    <w:rsid w:val="001900E0"/>
    <w:rsid w:val="00190109"/>
    <w:rsid w:val="00190877"/>
    <w:rsid w:val="001909B6"/>
    <w:rsid w:val="00190F9D"/>
    <w:rsid w:val="001910F7"/>
    <w:rsid w:val="001914F5"/>
    <w:rsid w:val="001918D8"/>
    <w:rsid w:val="0019195E"/>
    <w:rsid w:val="001920C5"/>
    <w:rsid w:val="0019270E"/>
    <w:rsid w:val="00192B08"/>
    <w:rsid w:val="0019387A"/>
    <w:rsid w:val="00193899"/>
    <w:rsid w:val="00193CB8"/>
    <w:rsid w:val="00193DD0"/>
    <w:rsid w:val="00194404"/>
    <w:rsid w:val="0019449E"/>
    <w:rsid w:val="001949AA"/>
    <w:rsid w:val="00194AAD"/>
    <w:rsid w:val="001950D7"/>
    <w:rsid w:val="001953F8"/>
    <w:rsid w:val="00195895"/>
    <w:rsid w:val="0019599E"/>
    <w:rsid w:val="00195CA6"/>
    <w:rsid w:val="00195E80"/>
    <w:rsid w:val="001966EB"/>
    <w:rsid w:val="00197D7A"/>
    <w:rsid w:val="001A0153"/>
    <w:rsid w:val="001A0426"/>
    <w:rsid w:val="001A0674"/>
    <w:rsid w:val="001A2833"/>
    <w:rsid w:val="001A2970"/>
    <w:rsid w:val="001A2E00"/>
    <w:rsid w:val="001A3180"/>
    <w:rsid w:val="001A3341"/>
    <w:rsid w:val="001A3837"/>
    <w:rsid w:val="001A4C1E"/>
    <w:rsid w:val="001A4D12"/>
    <w:rsid w:val="001A506D"/>
    <w:rsid w:val="001A50A2"/>
    <w:rsid w:val="001A51CF"/>
    <w:rsid w:val="001A5BA6"/>
    <w:rsid w:val="001A5E8C"/>
    <w:rsid w:val="001A65C2"/>
    <w:rsid w:val="001A6665"/>
    <w:rsid w:val="001A69AE"/>
    <w:rsid w:val="001A6A96"/>
    <w:rsid w:val="001A6BEF"/>
    <w:rsid w:val="001A717C"/>
    <w:rsid w:val="001A7A6D"/>
    <w:rsid w:val="001A7B14"/>
    <w:rsid w:val="001A7FA8"/>
    <w:rsid w:val="001B00B4"/>
    <w:rsid w:val="001B0248"/>
    <w:rsid w:val="001B0819"/>
    <w:rsid w:val="001B0AED"/>
    <w:rsid w:val="001B112D"/>
    <w:rsid w:val="001B11A6"/>
    <w:rsid w:val="001B1304"/>
    <w:rsid w:val="001B1A5C"/>
    <w:rsid w:val="001B1F3E"/>
    <w:rsid w:val="001B2332"/>
    <w:rsid w:val="001B23D7"/>
    <w:rsid w:val="001B24E7"/>
    <w:rsid w:val="001B2762"/>
    <w:rsid w:val="001B2EA6"/>
    <w:rsid w:val="001B30EF"/>
    <w:rsid w:val="001B39BF"/>
    <w:rsid w:val="001B3D60"/>
    <w:rsid w:val="001B3DC6"/>
    <w:rsid w:val="001B4329"/>
    <w:rsid w:val="001B4A0C"/>
    <w:rsid w:val="001B54B9"/>
    <w:rsid w:val="001B57A7"/>
    <w:rsid w:val="001B5BBE"/>
    <w:rsid w:val="001B5DEF"/>
    <w:rsid w:val="001B5EE3"/>
    <w:rsid w:val="001B6CF5"/>
    <w:rsid w:val="001B6E23"/>
    <w:rsid w:val="001B71F8"/>
    <w:rsid w:val="001B742A"/>
    <w:rsid w:val="001B7464"/>
    <w:rsid w:val="001B7628"/>
    <w:rsid w:val="001B76CB"/>
    <w:rsid w:val="001B7B3D"/>
    <w:rsid w:val="001B7F72"/>
    <w:rsid w:val="001C123D"/>
    <w:rsid w:val="001C209B"/>
    <w:rsid w:val="001C2118"/>
    <w:rsid w:val="001C233E"/>
    <w:rsid w:val="001C275D"/>
    <w:rsid w:val="001C2944"/>
    <w:rsid w:val="001C2968"/>
    <w:rsid w:val="001C2BCB"/>
    <w:rsid w:val="001C30A7"/>
    <w:rsid w:val="001C341D"/>
    <w:rsid w:val="001C39CE"/>
    <w:rsid w:val="001C3B78"/>
    <w:rsid w:val="001C3C0C"/>
    <w:rsid w:val="001C4036"/>
    <w:rsid w:val="001C4443"/>
    <w:rsid w:val="001C4879"/>
    <w:rsid w:val="001C4B1E"/>
    <w:rsid w:val="001C4B5D"/>
    <w:rsid w:val="001C4C96"/>
    <w:rsid w:val="001C4D32"/>
    <w:rsid w:val="001C507F"/>
    <w:rsid w:val="001C547D"/>
    <w:rsid w:val="001C5E52"/>
    <w:rsid w:val="001C6064"/>
    <w:rsid w:val="001C626A"/>
    <w:rsid w:val="001C69B1"/>
    <w:rsid w:val="001C6CB1"/>
    <w:rsid w:val="001C7C42"/>
    <w:rsid w:val="001D1448"/>
    <w:rsid w:val="001D1ABE"/>
    <w:rsid w:val="001D2715"/>
    <w:rsid w:val="001D39D0"/>
    <w:rsid w:val="001D3B1A"/>
    <w:rsid w:val="001D3DCB"/>
    <w:rsid w:val="001D4423"/>
    <w:rsid w:val="001D53C7"/>
    <w:rsid w:val="001D561B"/>
    <w:rsid w:val="001D56CA"/>
    <w:rsid w:val="001D5725"/>
    <w:rsid w:val="001D5A25"/>
    <w:rsid w:val="001D5A67"/>
    <w:rsid w:val="001D5AAB"/>
    <w:rsid w:val="001D5B87"/>
    <w:rsid w:val="001D5E8A"/>
    <w:rsid w:val="001D5F35"/>
    <w:rsid w:val="001D6025"/>
    <w:rsid w:val="001D65D9"/>
    <w:rsid w:val="001D689C"/>
    <w:rsid w:val="001D72A9"/>
    <w:rsid w:val="001D74D1"/>
    <w:rsid w:val="001D7671"/>
    <w:rsid w:val="001D7D79"/>
    <w:rsid w:val="001D7DC6"/>
    <w:rsid w:val="001D7E48"/>
    <w:rsid w:val="001D7F34"/>
    <w:rsid w:val="001E0CDC"/>
    <w:rsid w:val="001E107A"/>
    <w:rsid w:val="001E11DC"/>
    <w:rsid w:val="001E17D8"/>
    <w:rsid w:val="001E1A9B"/>
    <w:rsid w:val="001E1FB1"/>
    <w:rsid w:val="001E2157"/>
    <w:rsid w:val="001E23E7"/>
    <w:rsid w:val="001E2FCC"/>
    <w:rsid w:val="001E335C"/>
    <w:rsid w:val="001E34DD"/>
    <w:rsid w:val="001E35FA"/>
    <w:rsid w:val="001E3600"/>
    <w:rsid w:val="001E3E2F"/>
    <w:rsid w:val="001E3FC8"/>
    <w:rsid w:val="001E4EC5"/>
    <w:rsid w:val="001E5066"/>
    <w:rsid w:val="001E58AA"/>
    <w:rsid w:val="001E5D5F"/>
    <w:rsid w:val="001E5D8E"/>
    <w:rsid w:val="001E5E82"/>
    <w:rsid w:val="001E5F80"/>
    <w:rsid w:val="001E6335"/>
    <w:rsid w:val="001E6B0C"/>
    <w:rsid w:val="001E6FB9"/>
    <w:rsid w:val="001E70F8"/>
    <w:rsid w:val="001E747E"/>
    <w:rsid w:val="001F0302"/>
    <w:rsid w:val="001F03AC"/>
    <w:rsid w:val="001F0717"/>
    <w:rsid w:val="001F15AB"/>
    <w:rsid w:val="001F1834"/>
    <w:rsid w:val="001F1BCF"/>
    <w:rsid w:val="001F2A8B"/>
    <w:rsid w:val="001F32B7"/>
    <w:rsid w:val="001F3620"/>
    <w:rsid w:val="001F3655"/>
    <w:rsid w:val="001F366C"/>
    <w:rsid w:val="001F385D"/>
    <w:rsid w:val="001F3BBE"/>
    <w:rsid w:val="001F3DF5"/>
    <w:rsid w:val="001F3F90"/>
    <w:rsid w:val="001F3FB4"/>
    <w:rsid w:val="001F3FB5"/>
    <w:rsid w:val="001F4AFE"/>
    <w:rsid w:val="001F579B"/>
    <w:rsid w:val="001F5BF7"/>
    <w:rsid w:val="001F5D0A"/>
    <w:rsid w:val="001F5D7A"/>
    <w:rsid w:val="001F5E75"/>
    <w:rsid w:val="001F62F8"/>
    <w:rsid w:val="001F6511"/>
    <w:rsid w:val="001F7026"/>
    <w:rsid w:val="001F7D2B"/>
    <w:rsid w:val="00200574"/>
    <w:rsid w:val="00200759"/>
    <w:rsid w:val="0020086A"/>
    <w:rsid w:val="00200964"/>
    <w:rsid w:val="00200ED9"/>
    <w:rsid w:val="002010CA"/>
    <w:rsid w:val="002010D5"/>
    <w:rsid w:val="002016B6"/>
    <w:rsid w:val="002018F3"/>
    <w:rsid w:val="002020CF"/>
    <w:rsid w:val="002022EE"/>
    <w:rsid w:val="0020230A"/>
    <w:rsid w:val="00202408"/>
    <w:rsid w:val="00202529"/>
    <w:rsid w:val="002029E1"/>
    <w:rsid w:val="00202C53"/>
    <w:rsid w:val="00202C95"/>
    <w:rsid w:val="00203059"/>
    <w:rsid w:val="00203429"/>
    <w:rsid w:val="00203478"/>
    <w:rsid w:val="002040F5"/>
    <w:rsid w:val="00204AE0"/>
    <w:rsid w:val="002050F0"/>
    <w:rsid w:val="00205810"/>
    <w:rsid w:val="002060A0"/>
    <w:rsid w:val="002066DA"/>
    <w:rsid w:val="00206B22"/>
    <w:rsid w:val="00206C8C"/>
    <w:rsid w:val="00206D54"/>
    <w:rsid w:val="00207462"/>
    <w:rsid w:val="00207A95"/>
    <w:rsid w:val="00207D10"/>
    <w:rsid w:val="00207E07"/>
    <w:rsid w:val="00210314"/>
    <w:rsid w:val="00211891"/>
    <w:rsid w:val="002121D3"/>
    <w:rsid w:val="00212AEB"/>
    <w:rsid w:val="00212BD8"/>
    <w:rsid w:val="00212E96"/>
    <w:rsid w:val="0021324F"/>
    <w:rsid w:val="0021355E"/>
    <w:rsid w:val="00213F15"/>
    <w:rsid w:val="0021433C"/>
    <w:rsid w:val="0021444D"/>
    <w:rsid w:val="002146D9"/>
    <w:rsid w:val="002155DB"/>
    <w:rsid w:val="0021565D"/>
    <w:rsid w:val="002163C5"/>
    <w:rsid w:val="00216A84"/>
    <w:rsid w:val="0021764E"/>
    <w:rsid w:val="00217AC4"/>
    <w:rsid w:val="00217B0A"/>
    <w:rsid w:val="00217B94"/>
    <w:rsid w:val="00217E5C"/>
    <w:rsid w:val="002204FD"/>
    <w:rsid w:val="002206ED"/>
    <w:rsid w:val="00220D6F"/>
    <w:rsid w:val="00220DF4"/>
    <w:rsid w:val="00221526"/>
    <w:rsid w:val="00221746"/>
    <w:rsid w:val="00221BC5"/>
    <w:rsid w:val="002224BD"/>
    <w:rsid w:val="0022370A"/>
    <w:rsid w:val="00223C6D"/>
    <w:rsid w:val="00223DCE"/>
    <w:rsid w:val="0022424A"/>
    <w:rsid w:val="002246B3"/>
    <w:rsid w:val="00224F6C"/>
    <w:rsid w:val="00225CEB"/>
    <w:rsid w:val="00225FB4"/>
    <w:rsid w:val="00226E6F"/>
    <w:rsid w:val="002276F7"/>
    <w:rsid w:val="002277A3"/>
    <w:rsid w:val="0022798D"/>
    <w:rsid w:val="002308E0"/>
    <w:rsid w:val="00230916"/>
    <w:rsid w:val="00230D6D"/>
    <w:rsid w:val="00230E14"/>
    <w:rsid w:val="00231E1D"/>
    <w:rsid w:val="00232863"/>
    <w:rsid w:val="00232964"/>
    <w:rsid w:val="00233125"/>
    <w:rsid w:val="00233A8F"/>
    <w:rsid w:val="002346C4"/>
    <w:rsid w:val="00234FD5"/>
    <w:rsid w:val="002352FC"/>
    <w:rsid w:val="002354EA"/>
    <w:rsid w:val="0023561F"/>
    <w:rsid w:val="00235B3C"/>
    <w:rsid w:val="00235C83"/>
    <w:rsid w:val="0023605B"/>
    <w:rsid w:val="00236627"/>
    <w:rsid w:val="00236845"/>
    <w:rsid w:val="00236C3A"/>
    <w:rsid w:val="002370B5"/>
    <w:rsid w:val="002375E0"/>
    <w:rsid w:val="00240AA5"/>
    <w:rsid w:val="00240AC7"/>
    <w:rsid w:val="00240AD2"/>
    <w:rsid w:val="00240EFD"/>
    <w:rsid w:val="00240F83"/>
    <w:rsid w:val="00243971"/>
    <w:rsid w:val="00243CDC"/>
    <w:rsid w:val="00243D66"/>
    <w:rsid w:val="00244021"/>
    <w:rsid w:val="00244195"/>
    <w:rsid w:val="0024488E"/>
    <w:rsid w:val="002449C1"/>
    <w:rsid w:val="0024560B"/>
    <w:rsid w:val="00245985"/>
    <w:rsid w:val="00245F82"/>
    <w:rsid w:val="002464F3"/>
    <w:rsid w:val="00246514"/>
    <w:rsid w:val="0024675B"/>
    <w:rsid w:val="00247222"/>
    <w:rsid w:val="0024730F"/>
    <w:rsid w:val="002474D8"/>
    <w:rsid w:val="00247675"/>
    <w:rsid w:val="0024778E"/>
    <w:rsid w:val="00247895"/>
    <w:rsid w:val="002502BB"/>
    <w:rsid w:val="0025058E"/>
    <w:rsid w:val="002505B7"/>
    <w:rsid w:val="002505C6"/>
    <w:rsid w:val="00250ABC"/>
    <w:rsid w:val="00250C69"/>
    <w:rsid w:val="00250D09"/>
    <w:rsid w:val="00250E49"/>
    <w:rsid w:val="00251666"/>
    <w:rsid w:val="00251890"/>
    <w:rsid w:val="00251CEB"/>
    <w:rsid w:val="0025227E"/>
    <w:rsid w:val="002524A2"/>
    <w:rsid w:val="002526E6"/>
    <w:rsid w:val="0025294F"/>
    <w:rsid w:val="00252D3D"/>
    <w:rsid w:val="00252D84"/>
    <w:rsid w:val="00252F3D"/>
    <w:rsid w:val="002534CC"/>
    <w:rsid w:val="002536C3"/>
    <w:rsid w:val="00253D39"/>
    <w:rsid w:val="002543EA"/>
    <w:rsid w:val="002545EE"/>
    <w:rsid w:val="002547DB"/>
    <w:rsid w:val="00255290"/>
    <w:rsid w:val="002558E0"/>
    <w:rsid w:val="00255ACF"/>
    <w:rsid w:val="00256065"/>
    <w:rsid w:val="0025616F"/>
    <w:rsid w:val="002567DB"/>
    <w:rsid w:val="00256827"/>
    <w:rsid w:val="00256A26"/>
    <w:rsid w:val="00257BF1"/>
    <w:rsid w:val="00257CE4"/>
    <w:rsid w:val="00257D68"/>
    <w:rsid w:val="0026000F"/>
    <w:rsid w:val="00260249"/>
    <w:rsid w:val="002603C5"/>
    <w:rsid w:val="0026047C"/>
    <w:rsid w:val="0026048E"/>
    <w:rsid w:val="002605EA"/>
    <w:rsid w:val="00260B4A"/>
    <w:rsid w:val="00260B8D"/>
    <w:rsid w:val="002611EF"/>
    <w:rsid w:val="002611FB"/>
    <w:rsid w:val="002621D3"/>
    <w:rsid w:val="0026222F"/>
    <w:rsid w:val="0026335B"/>
    <w:rsid w:val="0026337D"/>
    <w:rsid w:val="0026366E"/>
    <w:rsid w:val="00263AC1"/>
    <w:rsid w:val="00263E2E"/>
    <w:rsid w:val="002646BB"/>
    <w:rsid w:val="00264C65"/>
    <w:rsid w:val="00264CCB"/>
    <w:rsid w:val="00264D7E"/>
    <w:rsid w:val="00264DCF"/>
    <w:rsid w:val="00264F6B"/>
    <w:rsid w:val="002650A7"/>
    <w:rsid w:val="002650E3"/>
    <w:rsid w:val="00265132"/>
    <w:rsid w:val="0026581B"/>
    <w:rsid w:val="00265CE1"/>
    <w:rsid w:val="00265D90"/>
    <w:rsid w:val="0026614A"/>
    <w:rsid w:val="00266C79"/>
    <w:rsid w:val="00266D33"/>
    <w:rsid w:val="0026709A"/>
    <w:rsid w:val="0026724E"/>
    <w:rsid w:val="0026731D"/>
    <w:rsid w:val="00267515"/>
    <w:rsid w:val="00267ACA"/>
    <w:rsid w:val="00267D4C"/>
    <w:rsid w:val="00270122"/>
    <w:rsid w:val="00270160"/>
    <w:rsid w:val="002703A7"/>
    <w:rsid w:val="00270412"/>
    <w:rsid w:val="00270441"/>
    <w:rsid w:val="00270870"/>
    <w:rsid w:val="00270E10"/>
    <w:rsid w:val="00271298"/>
    <w:rsid w:val="00271829"/>
    <w:rsid w:val="0027214A"/>
    <w:rsid w:val="00272B56"/>
    <w:rsid w:val="00272CFC"/>
    <w:rsid w:val="00272DA6"/>
    <w:rsid w:val="00274547"/>
    <w:rsid w:val="002746CF"/>
    <w:rsid w:val="00274A57"/>
    <w:rsid w:val="0027559A"/>
    <w:rsid w:val="00275B30"/>
    <w:rsid w:val="00275B8F"/>
    <w:rsid w:val="002760BB"/>
    <w:rsid w:val="00276BE0"/>
    <w:rsid w:val="00276C5E"/>
    <w:rsid w:val="00276F34"/>
    <w:rsid w:val="00276FD0"/>
    <w:rsid w:val="00277176"/>
    <w:rsid w:val="0027758B"/>
    <w:rsid w:val="00277608"/>
    <w:rsid w:val="0027788F"/>
    <w:rsid w:val="00277BC4"/>
    <w:rsid w:val="00280286"/>
    <w:rsid w:val="0028062F"/>
    <w:rsid w:val="002808A1"/>
    <w:rsid w:val="002809B0"/>
    <w:rsid w:val="00280E5E"/>
    <w:rsid w:val="0028124E"/>
    <w:rsid w:val="0028131E"/>
    <w:rsid w:val="00281571"/>
    <w:rsid w:val="00281B9A"/>
    <w:rsid w:val="00281E6C"/>
    <w:rsid w:val="00281F1B"/>
    <w:rsid w:val="00281F9A"/>
    <w:rsid w:val="00282D40"/>
    <w:rsid w:val="002835FE"/>
    <w:rsid w:val="00283978"/>
    <w:rsid w:val="00284420"/>
    <w:rsid w:val="00284472"/>
    <w:rsid w:val="002844AD"/>
    <w:rsid w:val="00284A8B"/>
    <w:rsid w:val="0028545B"/>
    <w:rsid w:val="002856EB"/>
    <w:rsid w:val="00286084"/>
    <w:rsid w:val="002865FE"/>
    <w:rsid w:val="00286BD2"/>
    <w:rsid w:val="00287180"/>
    <w:rsid w:val="00287355"/>
    <w:rsid w:val="00287359"/>
    <w:rsid w:val="0028745B"/>
    <w:rsid w:val="002879BD"/>
    <w:rsid w:val="00287AD7"/>
    <w:rsid w:val="00287D88"/>
    <w:rsid w:val="00290D19"/>
    <w:rsid w:val="00291CA6"/>
    <w:rsid w:val="00291D39"/>
    <w:rsid w:val="00291E2A"/>
    <w:rsid w:val="00291EB8"/>
    <w:rsid w:val="0029220F"/>
    <w:rsid w:val="002927A3"/>
    <w:rsid w:val="00292D0C"/>
    <w:rsid w:val="00292EEB"/>
    <w:rsid w:val="00293244"/>
    <w:rsid w:val="0029359B"/>
    <w:rsid w:val="0029385E"/>
    <w:rsid w:val="00293F40"/>
    <w:rsid w:val="0029405D"/>
    <w:rsid w:val="00294709"/>
    <w:rsid w:val="00294767"/>
    <w:rsid w:val="002948BB"/>
    <w:rsid w:val="00295885"/>
    <w:rsid w:val="0029592E"/>
    <w:rsid w:val="0029618C"/>
    <w:rsid w:val="00296A2C"/>
    <w:rsid w:val="002972C9"/>
    <w:rsid w:val="002972F6"/>
    <w:rsid w:val="0029795E"/>
    <w:rsid w:val="00297AB9"/>
    <w:rsid w:val="00297B1B"/>
    <w:rsid w:val="002A099C"/>
    <w:rsid w:val="002A0A45"/>
    <w:rsid w:val="002A0A66"/>
    <w:rsid w:val="002A12EF"/>
    <w:rsid w:val="002A1436"/>
    <w:rsid w:val="002A1912"/>
    <w:rsid w:val="002A1AC0"/>
    <w:rsid w:val="002A201D"/>
    <w:rsid w:val="002A254A"/>
    <w:rsid w:val="002A27D7"/>
    <w:rsid w:val="002A2D51"/>
    <w:rsid w:val="002A2E52"/>
    <w:rsid w:val="002A2E61"/>
    <w:rsid w:val="002A340A"/>
    <w:rsid w:val="002A3738"/>
    <w:rsid w:val="002A3866"/>
    <w:rsid w:val="002A3AF8"/>
    <w:rsid w:val="002A3F1D"/>
    <w:rsid w:val="002A4732"/>
    <w:rsid w:val="002A47FF"/>
    <w:rsid w:val="002A48DC"/>
    <w:rsid w:val="002A50F5"/>
    <w:rsid w:val="002A54D3"/>
    <w:rsid w:val="002A69A9"/>
    <w:rsid w:val="002A6BFB"/>
    <w:rsid w:val="002A71CB"/>
    <w:rsid w:val="002A7862"/>
    <w:rsid w:val="002A78F2"/>
    <w:rsid w:val="002A7ECD"/>
    <w:rsid w:val="002B0366"/>
    <w:rsid w:val="002B0420"/>
    <w:rsid w:val="002B0876"/>
    <w:rsid w:val="002B0C8E"/>
    <w:rsid w:val="002B0D5A"/>
    <w:rsid w:val="002B104C"/>
    <w:rsid w:val="002B1619"/>
    <w:rsid w:val="002B1D34"/>
    <w:rsid w:val="002B1DFD"/>
    <w:rsid w:val="002B32A7"/>
    <w:rsid w:val="002B34A2"/>
    <w:rsid w:val="002B3BBD"/>
    <w:rsid w:val="002B3CA8"/>
    <w:rsid w:val="002B3DAD"/>
    <w:rsid w:val="002B3DE7"/>
    <w:rsid w:val="002B40B0"/>
    <w:rsid w:val="002B4470"/>
    <w:rsid w:val="002B4920"/>
    <w:rsid w:val="002B4A46"/>
    <w:rsid w:val="002B4E8F"/>
    <w:rsid w:val="002B5106"/>
    <w:rsid w:val="002B52D0"/>
    <w:rsid w:val="002B5788"/>
    <w:rsid w:val="002B6DB4"/>
    <w:rsid w:val="002B702A"/>
    <w:rsid w:val="002B72B9"/>
    <w:rsid w:val="002B73A4"/>
    <w:rsid w:val="002B7464"/>
    <w:rsid w:val="002B798F"/>
    <w:rsid w:val="002C0166"/>
    <w:rsid w:val="002C04A0"/>
    <w:rsid w:val="002C055F"/>
    <w:rsid w:val="002C05C1"/>
    <w:rsid w:val="002C089C"/>
    <w:rsid w:val="002C0901"/>
    <w:rsid w:val="002C0B9B"/>
    <w:rsid w:val="002C0D6D"/>
    <w:rsid w:val="002C0E17"/>
    <w:rsid w:val="002C1437"/>
    <w:rsid w:val="002C18D3"/>
    <w:rsid w:val="002C28C5"/>
    <w:rsid w:val="002C3B3A"/>
    <w:rsid w:val="002C3B41"/>
    <w:rsid w:val="002C3E5C"/>
    <w:rsid w:val="002C418A"/>
    <w:rsid w:val="002C42BB"/>
    <w:rsid w:val="002C49D0"/>
    <w:rsid w:val="002C577E"/>
    <w:rsid w:val="002C5D2B"/>
    <w:rsid w:val="002C624B"/>
    <w:rsid w:val="002C633E"/>
    <w:rsid w:val="002C6799"/>
    <w:rsid w:val="002C6994"/>
    <w:rsid w:val="002C6A53"/>
    <w:rsid w:val="002C6A5F"/>
    <w:rsid w:val="002C6DEE"/>
    <w:rsid w:val="002C77C7"/>
    <w:rsid w:val="002C77EB"/>
    <w:rsid w:val="002D008F"/>
    <w:rsid w:val="002D0097"/>
    <w:rsid w:val="002D029B"/>
    <w:rsid w:val="002D0417"/>
    <w:rsid w:val="002D0EF0"/>
    <w:rsid w:val="002D1292"/>
    <w:rsid w:val="002D1988"/>
    <w:rsid w:val="002D2962"/>
    <w:rsid w:val="002D2B1C"/>
    <w:rsid w:val="002D2D75"/>
    <w:rsid w:val="002D3AE9"/>
    <w:rsid w:val="002D3F0A"/>
    <w:rsid w:val="002D412E"/>
    <w:rsid w:val="002D412F"/>
    <w:rsid w:val="002D439F"/>
    <w:rsid w:val="002D4EAD"/>
    <w:rsid w:val="002D5160"/>
    <w:rsid w:val="002D575C"/>
    <w:rsid w:val="002D5B96"/>
    <w:rsid w:val="002D5D78"/>
    <w:rsid w:val="002D69BF"/>
    <w:rsid w:val="002D7074"/>
    <w:rsid w:val="002D7CF8"/>
    <w:rsid w:val="002D7EA6"/>
    <w:rsid w:val="002E0132"/>
    <w:rsid w:val="002E0179"/>
    <w:rsid w:val="002E0E9B"/>
    <w:rsid w:val="002E165A"/>
    <w:rsid w:val="002E17B4"/>
    <w:rsid w:val="002E1C69"/>
    <w:rsid w:val="002E1FA2"/>
    <w:rsid w:val="002E294C"/>
    <w:rsid w:val="002E2B89"/>
    <w:rsid w:val="002E2FC5"/>
    <w:rsid w:val="002E3388"/>
    <w:rsid w:val="002E46BC"/>
    <w:rsid w:val="002E4E20"/>
    <w:rsid w:val="002E5008"/>
    <w:rsid w:val="002E6319"/>
    <w:rsid w:val="002E65E8"/>
    <w:rsid w:val="002E6757"/>
    <w:rsid w:val="002E6DA8"/>
    <w:rsid w:val="002E70AE"/>
    <w:rsid w:val="002E74F4"/>
    <w:rsid w:val="002E7996"/>
    <w:rsid w:val="002E7ED3"/>
    <w:rsid w:val="002F05FC"/>
    <w:rsid w:val="002F12FE"/>
    <w:rsid w:val="002F130E"/>
    <w:rsid w:val="002F1377"/>
    <w:rsid w:val="002F2086"/>
    <w:rsid w:val="002F2393"/>
    <w:rsid w:val="002F28F3"/>
    <w:rsid w:val="002F2C87"/>
    <w:rsid w:val="002F2E48"/>
    <w:rsid w:val="002F3269"/>
    <w:rsid w:val="002F34DE"/>
    <w:rsid w:val="002F379F"/>
    <w:rsid w:val="002F3E0E"/>
    <w:rsid w:val="002F406A"/>
    <w:rsid w:val="002F4183"/>
    <w:rsid w:val="002F4195"/>
    <w:rsid w:val="002F4A10"/>
    <w:rsid w:val="002F4CD5"/>
    <w:rsid w:val="002F4E0C"/>
    <w:rsid w:val="002F4E88"/>
    <w:rsid w:val="002F53CE"/>
    <w:rsid w:val="002F5AED"/>
    <w:rsid w:val="002F6712"/>
    <w:rsid w:val="002F6717"/>
    <w:rsid w:val="002F7116"/>
    <w:rsid w:val="002F716C"/>
    <w:rsid w:val="002F7757"/>
    <w:rsid w:val="002F793F"/>
    <w:rsid w:val="002F7DCC"/>
    <w:rsid w:val="002F7FE0"/>
    <w:rsid w:val="00300747"/>
    <w:rsid w:val="00300A06"/>
    <w:rsid w:val="00301757"/>
    <w:rsid w:val="00301AE0"/>
    <w:rsid w:val="00301E4D"/>
    <w:rsid w:val="003029F4"/>
    <w:rsid w:val="00302C51"/>
    <w:rsid w:val="00302FAA"/>
    <w:rsid w:val="003031F9"/>
    <w:rsid w:val="003034AD"/>
    <w:rsid w:val="00303B40"/>
    <w:rsid w:val="00303FA6"/>
    <w:rsid w:val="0030458F"/>
    <w:rsid w:val="00304981"/>
    <w:rsid w:val="00304AAD"/>
    <w:rsid w:val="00305FB9"/>
    <w:rsid w:val="00306104"/>
    <w:rsid w:val="003063D3"/>
    <w:rsid w:val="003064B4"/>
    <w:rsid w:val="00307441"/>
    <w:rsid w:val="00310114"/>
    <w:rsid w:val="00310517"/>
    <w:rsid w:val="00310739"/>
    <w:rsid w:val="003109E0"/>
    <w:rsid w:val="00310E87"/>
    <w:rsid w:val="00310F1F"/>
    <w:rsid w:val="003110D6"/>
    <w:rsid w:val="00312172"/>
    <w:rsid w:val="003126B7"/>
    <w:rsid w:val="003126D7"/>
    <w:rsid w:val="00313661"/>
    <w:rsid w:val="00313955"/>
    <w:rsid w:val="00313AAA"/>
    <w:rsid w:val="00313E23"/>
    <w:rsid w:val="00313F81"/>
    <w:rsid w:val="0031490F"/>
    <w:rsid w:val="00314D49"/>
    <w:rsid w:val="00314D51"/>
    <w:rsid w:val="00314EDB"/>
    <w:rsid w:val="003157DF"/>
    <w:rsid w:val="0031628E"/>
    <w:rsid w:val="0031641E"/>
    <w:rsid w:val="0031648B"/>
    <w:rsid w:val="00317759"/>
    <w:rsid w:val="00317811"/>
    <w:rsid w:val="003179F5"/>
    <w:rsid w:val="00317AD0"/>
    <w:rsid w:val="003203E7"/>
    <w:rsid w:val="00320987"/>
    <w:rsid w:val="00320EF3"/>
    <w:rsid w:val="003219E8"/>
    <w:rsid w:val="00321E3B"/>
    <w:rsid w:val="0032228C"/>
    <w:rsid w:val="003222D8"/>
    <w:rsid w:val="003225FA"/>
    <w:rsid w:val="0032266A"/>
    <w:rsid w:val="0032297D"/>
    <w:rsid w:val="00322CDD"/>
    <w:rsid w:val="00322EA7"/>
    <w:rsid w:val="00322F45"/>
    <w:rsid w:val="003233C4"/>
    <w:rsid w:val="0032345E"/>
    <w:rsid w:val="00324D5A"/>
    <w:rsid w:val="0032507E"/>
    <w:rsid w:val="00325994"/>
    <w:rsid w:val="00325DB6"/>
    <w:rsid w:val="003263BD"/>
    <w:rsid w:val="00326444"/>
    <w:rsid w:val="00326451"/>
    <w:rsid w:val="0032699B"/>
    <w:rsid w:val="00326DA6"/>
    <w:rsid w:val="003278ED"/>
    <w:rsid w:val="0032799A"/>
    <w:rsid w:val="00327FF9"/>
    <w:rsid w:val="0033088B"/>
    <w:rsid w:val="00330B2D"/>
    <w:rsid w:val="00330ED7"/>
    <w:rsid w:val="003311C9"/>
    <w:rsid w:val="00331488"/>
    <w:rsid w:val="00331825"/>
    <w:rsid w:val="00331880"/>
    <w:rsid w:val="003319C4"/>
    <w:rsid w:val="00331A52"/>
    <w:rsid w:val="00331D80"/>
    <w:rsid w:val="00331DA4"/>
    <w:rsid w:val="00332537"/>
    <w:rsid w:val="00332745"/>
    <w:rsid w:val="00332A15"/>
    <w:rsid w:val="00332C26"/>
    <w:rsid w:val="00332CAD"/>
    <w:rsid w:val="00333102"/>
    <w:rsid w:val="00333318"/>
    <w:rsid w:val="0033349E"/>
    <w:rsid w:val="003336B9"/>
    <w:rsid w:val="00333926"/>
    <w:rsid w:val="00333949"/>
    <w:rsid w:val="00333E1E"/>
    <w:rsid w:val="00333ED1"/>
    <w:rsid w:val="00334C0A"/>
    <w:rsid w:val="003351CB"/>
    <w:rsid w:val="003353DA"/>
    <w:rsid w:val="00335793"/>
    <w:rsid w:val="003358A4"/>
    <w:rsid w:val="00335E0D"/>
    <w:rsid w:val="00336CDC"/>
    <w:rsid w:val="00336FC7"/>
    <w:rsid w:val="00337042"/>
    <w:rsid w:val="00337D9F"/>
    <w:rsid w:val="00340395"/>
    <w:rsid w:val="00340DB7"/>
    <w:rsid w:val="003410C9"/>
    <w:rsid w:val="00341AA1"/>
    <w:rsid w:val="003421F8"/>
    <w:rsid w:val="00342424"/>
    <w:rsid w:val="00342B97"/>
    <w:rsid w:val="003433FF"/>
    <w:rsid w:val="00343BA4"/>
    <w:rsid w:val="003440EA"/>
    <w:rsid w:val="003441B2"/>
    <w:rsid w:val="0034476A"/>
    <w:rsid w:val="00344BF4"/>
    <w:rsid w:val="00345692"/>
    <w:rsid w:val="00345B75"/>
    <w:rsid w:val="003462E4"/>
    <w:rsid w:val="0034632C"/>
    <w:rsid w:val="00346BEA"/>
    <w:rsid w:val="00347842"/>
    <w:rsid w:val="003478BD"/>
    <w:rsid w:val="0035045B"/>
    <w:rsid w:val="003506A3"/>
    <w:rsid w:val="00350AC2"/>
    <w:rsid w:val="00350CB1"/>
    <w:rsid w:val="003516D5"/>
    <w:rsid w:val="00351DB1"/>
    <w:rsid w:val="00351E3A"/>
    <w:rsid w:val="00351E6B"/>
    <w:rsid w:val="00351E91"/>
    <w:rsid w:val="00351F21"/>
    <w:rsid w:val="00351F2A"/>
    <w:rsid w:val="00352164"/>
    <w:rsid w:val="00352668"/>
    <w:rsid w:val="00352B72"/>
    <w:rsid w:val="0035300F"/>
    <w:rsid w:val="003532E9"/>
    <w:rsid w:val="0035372D"/>
    <w:rsid w:val="00353957"/>
    <w:rsid w:val="00353AA6"/>
    <w:rsid w:val="00353E87"/>
    <w:rsid w:val="003540F3"/>
    <w:rsid w:val="0035427E"/>
    <w:rsid w:val="0035437B"/>
    <w:rsid w:val="00354778"/>
    <w:rsid w:val="0035510F"/>
    <w:rsid w:val="003551FD"/>
    <w:rsid w:val="003554F5"/>
    <w:rsid w:val="003556BF"/>
    <w:rsid w:val="00355BB4"/>
    <w:rsid w:val="00355E5E"/>
    <w:rsid w:val="00356309"/>
    <w:rsid w:val="00356B92"/>
    <w:rsid w:val="003574BF"/>
    <w:rsid w:val="00357863"/>
    <w:rsid w:val="00357C00"/>
    <w:rsid w:val="00357E6E"/>
    <w:rsid w:val="00357F71"/>
    <w:rsid w:val="0036002F"/>
    <w:rsid w:val="003602BF"/>
    <w:rsid w:val="003603FA"/>
    <w:rsid w:val="003606F3"/>
    <w:rsid w:val="00360722"/>
    <w:rsid w:val="003609C7"/>
    <w:rsid w:val="003609F3"/>
    <w:rsid w:val="00360A8E"/>
    <w:rsid w:val="0036137D"/>
    <w:rsid w:val="00361D46"/>
    <w:rsid w:val="00362757"/>
    <w:rsid w:val="003628A9"/>
    <w:rsid w:val="0036296D"/>
    <w:rsid w:val="00362A67"/>
    <w:rsid w:val="00362D12"/>
    <w:rsid w:val="00363351"/>
    <w:rsid w:val="00364112"/>
    <w:rsid w:val="003644C3"/>
    <w:rsid w:val="0036461E"/>
    <w:rsid w:val="0036469A"/>
    <w:rsid w:val="00364C15"/>
    <w:rsid w:val="00364E80"/>
    <w:rsid w:val="0036584D"/>
    <w:rsid w:val="00366777"/>
    <w:rsid w:val="00366B94"/>
    <w:rsid w:val="00367018"/>
    <w:rsid w:val="00367552"/>
    <w:rsid w:val="003677AF"/>
    <w:rsid w:val="003679E6"/>
    <w:rsid w:val="003700D2"/>
    <w:rsid w:val="003701F3"/>
    <w:rsid w:val="003702B2"/>
    <w:rsid w:val="0037122C"/>
    <w:rsid w:val="003715EC"/>
    <w:rsid w:val="00371E33"/>
    <w:rsid w:val="003721AC"/>
    <w:rsid w:val="00372D4F"/>
    <w:rsid w:val="00373312"/>
    <w:rsid w:val="00373506"/>
    <w:rsid w:val="0037361F"/>
    <w:rsid w:val="00373E50"/>
    <w:rsid w:val="0037412F"/>
    <w:rsid w:val="00374194"/>
    <w:rsid w:val="0037438F"/>
    <w:rsid w:val="00374829"/>
    <w:rsid w:val="00374C5F"/>
    <w:rsid w:val="0037531A"/>
    <w:rsid w:val="00375954"/>
    <w:rsid w:val="00375AA4"/>
    <w:rsid w:val="00376224"/>
    <w:rsid w:val="003763DB"/>
    <w:rsid w:val="003765A6"/>
    <w:rsid w:val="003766AA"/>
    <w:rsid w:val="00376CB3"/>
    <w:rsid w:val="00377672"/>
    <w:rsid w:val="0037771D"/>
    <w:rsid w:val="00377F48"/>
    <w:rsid w:val="00380E5D"/>
    <w:rsid w:val="00380ED7"/>
    <w:rsid w:val="00381168"/>
    <w:rsid w:val="003812BA"/>
    <w:rsid w:val="00382AE3"/>
    <w:rsid w:val="00382EF1"/>
    <w:rsid w:val="00382FE3"/>
    <w:rsid w:val="003831CD"/>
    <w:rsid w:val="003834A4"/>
    <w:rsid w:val="00383E43"/>
    <w:rsid w:val="00383F5A"/>
    <w:rsid w:val="00384195"/>
    <w:rsid w:val="003846D8"/>
    <w:rsid w:val="0038498C"/>
    <w:rsid w:val="003849C5"/>
    <w:rsid w:val="00384FA9"/>
    <w:rsid w:val="00385335"/>
    <w:rsid w:val="003856BF"/>
    <w:rsid w:val="00385BC6"/>
    <w:rsid w:val="00385F39"/>
    <w:rsid w:val="00386431"/>
    <w:rsid w:val="0038644C"/>
    <w:rsid w:val="0038685E"/>
    <w:rsid w:val="00387691"/>
    <w:rsid w:val="00387988"/>
    <w:rsid w:val="003900D1"/>
    <w:rsid w:val="003905DD"/>
    <w:rsid w:val="00390B5E"/>
    <w:rsid w:val="003910C3"/>
    <w:rsid w:val="003912BD"/>
    <w:rsid w:val="00391586"/>
    <w:rsid w:val="00391638"/>
    <w:rsid w:val="003934FB"/>
    <w:rsid w:val="0039394B"/>
    <w:rsid w:val="00393D8B"/>
    <w:rsid w:val="00394037"/>
    <w:rsid w:val="003941D7"/>
    <w:rsid w:val="003944EF"/>
    <w:rsid w:val="00394708"/>
    <w:rsid w:val="003949BD"/>
    <w:rsid w:val="00394ED3"/>
    <w:rsid w:val="00394FCA"/>
    <w:rsid w:val="003958F9"/>
    <w:rsid w:val="003959F3"/>
    <w:rsid w:val="00395C75"/>
    <w:rsid w:val="00396965"/>
    <w:rsid w:val="00396A57"/>
    <w:rsid w:val="00396D51"/>
    <w:rsid w:val="00397528"/>
    <w:rsid w:val="003978D8"/>
    <w:rsid w:val="00397AE6"/>
    <w:rsid w:val="003A0226"/>
    <w:rsid w:val="003A0292"/>
    <w:rsid w:val="003A0D5A"/>
    <w:rsid w:val="003A0E35"/>
    <w:rsid w:val="003A0F68"/>
    <w:rsid w:val="003A17C2"/>
    <w:rsid w:val="003A24CA"/>
    <w:rsid w:val="003A2DD5"/>
    <w:rsid w:val="003A2E34"/>
    <w:rsid w:val="003A3322"/>
    <w:rsid w:val="003A33CE"/>
    <w:rsid w:val="003A359F"/>
    <w:rsid w:val="003A3C1B"/>
    <w:rsid w:val="003A4CE4"/>
    <w:rsid w:val="003A4F26"/>
    <w:rsid w:val="003A4F9C"/>
    <w:rsid w:val="003A539A"/>
    <w:rsid w:val="003A5503"/>
    <w:rsid w:val="003A5526"/>
    <w:rsid w:val="003A5753"/>
    <w:rsid w:val="003A5797"/>
    <w:rsid w:val="003A5D20"/>
    <w:rsid w:val="003A7568"/>
    <w:rsid w:val="003B083A"/>
    <w:rsid w:val="003B09D2"/>
    <w:rsid w:val="003B0D0D"/>
    <w:rsid w:val="003B116A"/>
    <w:rsid w:val="003B14DB"/>
    <w:rsid w:val="003B14FE"/>
    <w:rsid w:val="003B1879"/>
    <w:rsid w:val="003B1F04"/>
    <w:rsid w:val="003B25AB"/>
    <w:rsid w:val="003B2948"/>
    <w:rsid w:val="003B2E16"/>
    <w:rsid w:val="003B2F10"/>
    <w:rsid w:val="003B3150"/>
    <w:rsid w:val="003B4202"/>
    <w:rsid w:val="003B4590"/>
    <w:rsid w:val="003B4DF1"/>
    <w:rsid w:val="003B4E7B"/>
    <w:rsid w:val="003B5736"/>
    <w:rsid w:val="003B5FC0"/>
    <w:rsid w:val="003B63C6"/>
    <w:rsid w:val="003B6EEF"/>
    <w:rsid w:val="003B6F38"/>
    <w:rsid w:val="003C0338"/>
    <w:rsid w:val="003C0513"/>
    <w:rsid w:val="003C0ACC"/>
    <w:rsid w:val="003C0CA2"/>
    <w:rsid w:val="003C1285"/>
    <w:rsid w:val="003C16F5"/>
    <w:rsid w:val="003C1A16"/>
    <w:rsid w:val="003C243A"/>
    <w:rsid w:val="003C26B2"/>
    <w:rsid w:val="003C28A7"/>
    <w:rsid w:val="003C3347"/>
    <w:rsid w:val="003C343E"/>
    <w:rsid w:val="003C3618"/>
    <w:rsid w:val="003C3A50"/>
    <w:rsid w:val="003C3BA9"/>
    <w:rsid w:val="003C3FE4"/>
    <w:rsid w:val="003C462E"/>
    <w:rsid w:val="003C4F8C"/>
    <w:rsid w:val="003C5AC8"/>
    <w:rsid w:val="003C5E29"/>
    <w:rsid w:val="003C64AC"/>
    <w:rsid w:val="003C67B1"/>
    <w:rsid w:val="003C6808"/>
    <w:rsid w:val="003C71A0"/>
    <w:rsid w:val="003C72D2"/>
    <w:rsid w:val="003C741D"/>
    <w:rsid w:val="003C7A8D"/>
    <w:rsid w:val="003C7D50"/>
    <w:rsid w:val="003D02A5"/>
    <w:rsid w:val="003D0372"/>
    <w:rsid w:val="003D06E1"/>
    <w:rsid w:val="003D096E"/>
    <w:rsid w:val="003D09B5"/>
    <w:rsid w:val="003D0A12"/>
    <w:rsid w:val="003D1F57"/>
    <w:rsid w:val="003D21A9"/>
    <w:rsid w:val="003D2868"/>
    <w:rsid w:val="003D2D39"/>
    <w:rsid w:val="003D2EB7"/>
    <w:rsid w:val="003D3468"/>
    <w:rsid w:val="003D3676"/>
    <w:rsid w:val="003D4794"/>
    <w:rsid w:val="003D4E4B"/>
    <w:rsid w:val="003D5356"/>
    <w:rsid w:val="003D5718"/>
    <w:rsid w:val="003D5766"/>
    <w:rsid w:val="003D5A0C"/>
    <w:rsid w:val="003D5B94"/>
    <w:rsid w:val="003D5C31"/>
    <w:rsid w:val="003D6867"/>
    <w:rsid w:val="003D6B54"/>
    <w:rsid w:val="003D6CC9"/>
    <w:rsid w:val="003D776B"/>
    <w:rsid w:val="003D78BA"/>
    <w:rsid w:val="003D7A2A"/>
    <w:rsid w:val="003D7A8C"/>
    <w:rsid w:val="003D7BCF"/>
    <w:rsid w:val="003E0441"/>
    <w:rsid w:val="003E06A3"/>
    <w:rsid w:val="003E06D8"/>
    <w:rsid w:val="003E0907"/>
    <w:rsid w:val="003E0CE7"/>
    <w:rsid w:val="003E1617"/>
    <w:rsid w:val="003E1DEF"/>
    <w:rsid w:val="003E2FAC"/>
    <w:rsid w:val="003E3119"/>
    <w:rsid w:val="003E32C1"/>
    <w:rsid w:val="003E362F"/>
    <w:rsid w:val="003E3AA0"/>
    <w:rsid w:val="003E3B33"/>
    <w:rsid w:val="003E3EB3"/>
    <w:rsid w:val="003E3F45"/>
    <w:rsid w:val="003E47C4"/>
    <w:rsid w:val="003E5089"/>
    <w:rsid w:val="003E5688"/>
    <w:rsid w:val="003E5690"/>
    <w:rsid w:val="003E5976"/>
    <w:rsid w:val="003E6BA3"/>
    <w:rsid w:val="003E6E20"/>
    <w:rsid w:val="003E6EB9"/>
    <w:rsid w:val="003E7348"/>
    <w:rsid w:val="003F02E8"/>
    <w:rsid w:val="003F05E8"/>
    <w:rsid w:val="003F0D91"/>
    <w:rsid w:val="003F0F7B"/>
    <w:rsid w:val="003F0F83"/>
    <w:rsid w:val="003F1264"/>
    <w:rsid w:val="003F154C"/>
    <w:rsid w:val="003F173F"/>
    <w:rsid w:val="003F1D57"/>
    <w:rsid w:val="003F2734"/>
    <w:rsid w:val="003F2CCC"/>
    <w:rsid w:val="003F32CA"/>
    <w:rsid w:val="003F3319"/>
    <w:rsid w:val="003F36AA"/>
    <w:rsid w:val="003F38AB"/>
    <w:rsid w:val="003F4AB1"/>
    <w:rsid w:val="003F4B84"/>
    <w:rsid w:val="003F4BF1"/>
    <w:rsid w:val="003F5529"/>
    <w:rsid w:val="003F5B43"/>
    <w:rsid w:val="003F5ED2"/>
    <w:rsid w:val="003F6837"/>
    <w:rsid w:val="003F6C6E"/>
    <w:rsid w:val="003F73C4"/>
    <w:rsid w:val="003F73E8"/>
    <w:rsid w:val="0040003F"/>
    <w:rsid w:val="00400B50"/>
    <w:rsid w:val="004018C1"/>
    <w:rsid w:val="00401B0F"/>
    <w:rsid w:val="00401B73"/>
    <w:rsid w:val="00401C26"/>
    <w:rsid w:val="00401F3A"/>
    <w:rsid w:val="004020AA"/>
    <w:rsid w:val="00402F50"/>
    <w:rsid w:val="004035AA"/>
    <w:rsid w:val="004035BE"/>
    <w:rsid w:val="00403725"/>
    <w:rsid w:val="00403C2B"/>
    <w:rsid w:val="00403C6D"/>
    <w:rsid w:val="00404013"/>
    <w:rsid w:val="00404660"/>
    <w:rsid w:val="0040498D"/>
    <w:rsid w:val="004049C8"/>
    <w:rsid w:val="00404D33"/>
    <w:rsid w:val="00404DBD"/>
    <w:rsid w:val="00404EA4"/>
    <w:rsid w:val="00404FB7"/>
    <w:rsid w:val="00405030"/>
    <w:rsid w:val="0040551A"/>
    <w:rsid w:val="00406591"/>
    <w:rsid w:val="00406630"/>
    <w:rsid w:val="00406CB2"/>
    <w:rsid w:val="00406D7B"/>
    <w:rsid w:val="004071DD"/>
    <w:rsid w:val="00407510"/>
    <w:rsid w:val="004075F9"/>
    <w:rsid w:val="004079B9"/>
    <w:rsid w:val="0041053C"/>
    <w:rsid w:val="00410C7A"/>
    <w:rsid w:val="00410F91"/>
    <w:rsid w:val="00411FCD"/>
    <w:rsid w:val="004121ED"/>
    <w:rsid w:val="00412AE9"/>
    <w:rsid w:val="004132BA"/>
    <w:rsid w:val="00413CBD"/>
    <w:rsid w:val="00413DB7"/>
    <w:rsid w:val="0041426A"/>
    <w:rsid w:val="00414375"/>
    <w:rsid w:val="00414596"/>
    <w:rsid w:val="004145DD"/>
    <w:rsid w:val="00414703"/>
    <w:rsid w:val="00414723"/>
    <w:rsid w:val="00414951"/>
    <w:rsid w:val="0041498F"/>
    <w:rsid w:val="00414DE3"/>
    <w:rsid w:val="00414EEE"/>
    <w:rsid w:val="00415359"/>
    <w:rsid w:val="00415573"/>
    <w:rsid w:val="0041566D"/>
    <w:rsid w:val="0041585A"/>
    <w:rsid w:val="00415B8A"/>
    <w:rsid w:val="00415DF2"/>
    <w:rsid w:val="00416340"/>
    <w:rsid w:val="0041656B"/>
    <w:rsid w:val="004172D5"/>
    <w:rsid w:val="00417347"/>
    <w:rsid w:val="00417517"/>
    <w:rsid w:val="004178DB"/>
    <w:rsid w:val="00417E38"/>
    <w:rsid w:val="00420342"/>
    <w:rsid w:val="00420378"/>
    <w:rsid w:val="004203E3"/>
    <w:rsid w:val="004209AD"/>
    <w:rsid w:val="00421B71"/>
    <w:rsid w:val="004223B0"/>
    <w:rsid w:val="004224C8"/>
    <w:rsid w:val="00422533"/>
    <w:rsid w:val="00422A90"/>
    <w:rsid w:val="00422A93"/>
    <w:rsid w:val="00422E6E"/>
    <w:rsid w:val="00422FB6"/>
    <w:rsid w:val="004230E4"/>
    <w:rsid w:val="00423326"/>
    <w:rsid w:val="004233E0"/>
    <w:rsid w:val="00423548"/>
    <w:rsid w:val="004236F1"/>
    <w:rsid w:val="00423A34"/>
    <w:rsid w:val="00423E43"/>
    <w:rsid w:val="004242B1"/>
    <w:rsid w:val="004242EA"/>
    <w:rsid w:val="004242F1"/>
    <w:rsid w:val="00424536"/>
    <w:rsid w:val="004249F1"/>
    <w:rsid w:val="00424D45"/>
    <w:rsid w:val="00424FB9"/>
    <w:rsid w:val="00425001"/>
    <w:rsid w:val="00425240"/>
    <w:rsid w:val="0042537B"/>
    <w:rsid w:val="00425BB7"/>
    <w:rsid w:val="00425DA3"/>
    <w:rsid w:val="00425DE7"/>
    <w:rsid w:val="00425E14"/>
    <w:rsid w:val="00425F5B"/>
    <w:rsid w:val="00425FCA"/>
    <w:rsid w:val="00425FD2"/>
    <w:rsid w:val="0042696A"/>
    <w:rsid w:val="00426D8C"/>
    <w:rsid w:val="00426DFB"/>
    <w:rsid w:val="00426EF1"/>
    <w:rsid w:val="00427349"/>
    <w:rsid w:val="004279AC"/>
    <w:rsid w:val="00427E6D"/>
    <w:rsid w:val="00427F2E"/>
    <w:rsid w:val="00430164"/>
    <w:rsid w:val="0043035F"/>
    <w:rsid w:val="00430DB1"/>
    <w:rsid w:val="00430F89"/>
    <w:rsid w:val="00431823"/>
    <w:rsid w:val="00431CAE"/>
    <w:rsid w:val="00431E7C"/>
    <w:rsid w:val="00432930"/>
    <w:rsid w:val="00432ED1"/>
    <w:rsid w:val="004330C4"/>
    <w:rsid w:val="00433271"/>
    <w:rsid w:val="004338B0"/>
    <w:rsid w:val="004340F1"/>
    <w:rsid w:val="004343AE"/>
    <w:rsid w:val="00434899"/>
    <w:rsid w:val="0043575B"/>
    <w:rsid w:val="00435A89"/>
    <w:rsid w:val="00435B94"/>
    <w:rsid w:val="00436895"/>
    <w:rsid w:val="00436ABE"/>
    <w:rsid w:val="00436AE0"/>
    <w:rsid w:val="00436B2F"/>
    <w:rsid w:val="00436FDC"/>
    <w:rsid w:val="00437F91"/>
    <w:rsid w:val="0044015D"/>
    <w:rsid w:val="00440952"/>
    <w:rsid w:val="00440B55"/>
    <w:rsid w:val="00440C67"/>
    <w:rsid w:val="00440D37"/>
    <w:rsid w:val="004417F2"/>
    <w:rsid w:val="0044184F"/>
    <w:rsid w:val="00441C96"/>
    <w:rsid w:val="00441DF5"/>
    <w:rsid w:val="00442345"/>
    <w:rsid w:val="00442AFC"/>
    <w:rsid w:val="00442C26"/>
    <w:rsid w:val="00443421"/>
    <w:rsid w:val="0044372F"/>
    <w:rsid w:val="00443BF5"/>
    <w:rsid w:val="00443E79"/>
    <w:rsid w:val="004444A5"/>
    <w:rsid w:val="004447DD"/>
    <w:rsid w:val="004450BC"/>
    <w:rsid w:val="004454BC"/>
    <w:rsid w:val="004457DE"/>
    <w:rsid w:val="00445E53"/>
    <w:rsid w:val="004463E1"/>
    <w:rsid w:val="00446C24"/>
    <w:rsid w:val="00446FBF"/>
    <w:rsid w:val="0044715A"/>
    <w:rsid w:val="004473A8"/>
    <w:rsid w:val="00450295"/>
    <w:rsid w:val="00450A48"/>
    <w:rsid w:val="00450EAF"/>
    <w:rsid w:val="00451966"/>
    <w:rsid w:val="00451A99"/>
    <w:rsid w:val="00451D03"/>
    <w:rsid w:val="00451EE4"/>
    <w:rsid w:val="004521A2"/>
    <w:rsid w:val="00452352"/>
    <w:rsid w:val="00452389"/>
    <w:rsid w:val="00452B68"/>
    <w:rsid w:val="00453014"/>
    <w:rsid w:val="004535E6"/>
    <w:rsid w:val="00453EC1"/>
    <w:rsid w:val="00454000"/>
    <w:rsid w:val="00454305"/>
    <w:rsid w:val="00454496"/>
    <w:rsid w:val="0045467E"/>
    <w:rsid w:val="00454ECE"/>
    <w:rsid w:val="00455108"/>
    <w:rsid w:val="00455851"/>
    <w:rsid w:val="00455B44"/>
    <w:rsid w:val="00455C12"/>
    <w:rsid w:val="00455EA9"/>
    <w:rsid w:val="00456028"/>
    <w:rsid w:val="004562B2"/>
    <w:rsid w:val="00456C44"/>
    <w:rsid w:val="0045714A"/>
    <w:rsid w:val="004576DC"/>
    <w:rsid w:val="004577A2"/>
    <w:rsid w:val="00457884"/>
    <w:rsid w:val="00457D47"/>
    <w:rsid w:val="004603DE"/>
    <w:rsid w:val="00460418"/>
    <w:rsid w:val="00460654"/>
    <w:rsid w:val="00460BA5"/>
    <w:rsid w:val="00460E48"/>
    <w:rsid w:val="0046182F"/>
    <w:rsid w:val="004618AD"/>
    <w:rsid w:val="00461A08"/>
    <w:rsid w:val="00461B34"/>
    <w:rsid w:val="0046204F"/>
    <w:rsid w:val="00462CE8"/>
    <w:rsid w:val="0046312A"/>
    <w:rsid w:val="004634BC"/>
    <w:rsid w:val="00463A9D"/>
    <w:rsid w:val="00463AF6"/>
    <w:rsid w:val="00463D49"/>
    <w:rsid w:val="00463DC9"/>
    <w:rsid w:val="0046450E"/>
    <w:rsid w:val="00464A21"/>
    <w:rsid w:val="00464AC7"/>
    <w:rsid w:val="00464ACC"/>
    <w:rsid w:val="004656E6"/>
    <w:rsid w:val="00465BD2"/>
    <w:rsid w:val="00466178"/>
    <w:rsid w:val="00466489"/>
    <w:rsid w:val="0046756B"/>
    <w:rsid w:val="00467979"/>
    <w:rsid w:val="00470828"/>
    <w:rsid w:val="00470A51"/>
    <w:rsid w:val="00470D58"/>
    <w:rsid w:val="00470DDE"/>
    <w:rsid w:val="00471B15"/>
    <w:rsid w:val="0047206F"/>
    <w:rsid w:val="0047219E"/>
    <w:rsid w:val="0047234E"/>
    <w:rsid w:val="0047254E"/>
    <w:rsid w:val="00472CE4"/>
    <w:rsid w:val="00472DC8"/>
    <w:rsid w:val="00473243"/>
    <w:rsid w:val="00473BFC"/>
    <w:rsid w:val="00473C81"/>
    <w:rsid w:val="00474473"/>
    <w:rsid w:val="004746BB"/>
    <w:rsid w:val="00474790"/>
    <w:rsid w:val="004747A3"/>
    <w:rsid w:val="004749F2"/>
    <w:rsid w:val="004755EF"/>
    <w:rsid w:val="00475730"/>
    <w:rsid w:val="004757B5"/>
    <w:rsid w:val="0047584C"/>
    <w:rsid w:val="00475A44"/>
    <w:rsid w:val="00475A6D"/>
    <w:rsid w:val="0047655E"/>
    <w:rsid w:val="0047679C"/>
    <w:rsid w:val="00477461"/>
    <w:rsid w:val="004774EE"/>
    <w:rsid w:val="0047797D"/>
    <w:rsid w:val="00477997"/>
    <w:rsid w:val="00477A90"/>
    <w:rsid w:val="00477C71"/>
    <w:rsid w:val="00477EAD"/>
    <w:rsid w:val="0048019D"/>
    <w:rsid w:val="00480601"/>
    <w:rsid w:val="00480E70"/>
    <w:rsid w:val="004815A4"/>
    <w:rsid w:val="004816D2"/>
    <w:rsid w:val="00481AE3"/>
    <w:rsid w:val="00481DF8"/>
    <w:rsid w:val="0048246D"/>
    <w:rsid w:val="00482596"/>
    <w:rsid w:val="0048290E"/>
    <w:rsid w:val="00482EB8"/>
    <w:rsid w:val="00483227"/>
    <w:rsid w:val="00483684"/>
    <w:rsid w:val="00483B88"/>
    <w:rsid w:val="0048418D"/>
    <w:rsid w:val="0048479E"/>
    <w:rsid w:val="00484B28"/>
    <w:rsid w:val="00484C69"/>
    <w:rsid w:val="00485297"/>
    <w:rsid w:val="00485AFC"/>
    <w:rsid w:val="004869D6"/>
    <w:rsid w:val="00486A24"/>
    <w:rsid w:val="00486CB0"/>
    <w:rsid w:val="00487766"/>
    <w:rsid w:val="004879C9"/>
    <w:rsid w:val="00487AA4"/>
    <w:rsid w:val="00487DA6"/>
    <w:rsid w:val="0049019B"/>
    <w:rsid w:val="004901E2"/>
    <w:rsid w:val="004908CC"/>
    <w:rsid w:val="00490C8F"/>
    <w:rsid w:val="00491461"/>
    <w:rsid w:val="00492474"/>
    <w:rsid w:val="00492D4E"/>
    <w:rsid w:val="00493305"/>
    <w:rsid w:val="0049364F"/>
    <w:rsid w:val="004939DE"/>
    <w:rsid w:val="00493DFD"/>
    <w:rsid w:val="004942CB"/>
    <w:rsid w:val="00494612"/>
    <w:rsid w:val="00494EB4"/>
    <w:rsid w:val="00495229"/>
    <w:rsid w:val="00495435"/>
    <w:rsid w:val="00495509"/>
    <w:rsid w:val="0049557F"/>
    <w:rsid w:val="00495AF8"/>
    <w:rsid w:val="00495C0D"/>
    <w:rsid w:val="00495F0C"/>
    <w:rsid w:val="0049645B"/>
    <w:rsid w:val="00497431"/>
    <w:rsid w:val="00497C85"/>
    <w:rsid w:val="00497DE5"/>
    <w:rsid w:val="004A06DF"/>
    <w:rsid w:val="004A0EF7"/>
    <w:rsid w:val="004A11CD"/>
    <w:rsid w:val="004A1331"/>
    <w:rsid w:val="004A1F8B"/>
    <w:rsid w:val="004A279C"/>
    <w:rsid w:val="004A2DDA"/>
    <w:rsid w:val="004A30E2"/>
    <w:rsid w:val="004A3154"/>
    <w:rsid w:val="004A33A3"/>
    <w:rsid w:val="004A3E81"/>
    <w:rsid w:val="004A446F"/>
    <w:rsid w:val="004A48AE"/>
    <w:rsid w:val="004A4B68"/>
    <w:rsid w:val="004A566A"/>
    <w:rsid w:val="004A5822"/>
    <w:rsid w:val="004A58F6"/>
    <w:rsid w:val="004A6916"/>
    <w:rsid w:val="004A6AF4"/>
    <w:rsid w:val="004A6B30"/>
    <w:rsid w:val="004A6D8F"/>
    <w:rsid w:val="004A79BC"/>
    <w:rsid w:val="004A7C70"/>
    <w:rsid w:val="004B021E"/>
    <w:rsid w:val="004B03F3"/>
    <w:rsid w:val="004B0FCE"/>
    <w:rsid w:val="004B13FB"/>
    <w:rsid w:val="004B142C"/>
    <w:rsid w:val="004B1470"/>
    <w:rsid w:val="004B17E2"/>
    <w:rsid w:val="004B19AC"/>
    <w:rsid w:val="004B1B25"/>
    <w:rsid w:val="004B251D"/>
    <w:rsid w:val="004B2706"/>
    <w:rsid w:val="004B2B92"/>
    <w:rsid w:val="004B2DED"/>
    <w:rsid w:val="004B3096"/>
    <w:rsid w:val="004B3F04"/>
    <w:rsid w:val="004B5161"/>
    <w:rsid w:val="004B5707"/>
    <w:rsid w:val="004B5A84"/>
    <w:rsid w:val="004B5B15"/>
    <w:rsid w:val="004B5B7C"/>
    <w:rsid w:val="004B63F7"/>
    <w:rsid w:val="004B67AA"/>
    <w:rsid w:val="004B6A8F"/>
    <w:rsid w:val="004B6D1C"/>
    <w:rsid w:val="004B70F5"/>
    <w:rsid w:val="004B7673"/>
    <w:rsid w:val="004B7855"/>
    <w:rsid w:val="004B7BBE"/>
    <w:rsid w:val="004B7CE7"/>
    <w:rsid w:val="004C03FA"/>
    <w:rsid w:val="004C08D5"/>
    <w:rsid w:val="004C09F4"/>
    <w:rsid w:val="004C0B03"/>
    <w:rsid w:val="004C153F"/>
    <w:rsid w:val="004C1C4A"/>
    <w:rsid w:val="004C24C0"/>
    <w:rsid w:val="004C2D12"/>
    <w:rsid w:val="004C3047"/>
    <w:rsid w:val="004C397D"/>
    <w:rsid w:val="004C3CE2"/>
    <w:rsid w:val="004C43B6"/>
    <w:rsid w:val="004C43FA"/>
    <w:rsid w:val="004C448F"/>
    <w:rsid w:val="004C4FA5"/>
    <w:rsid w:val="004C50C6"/>
    <w:rsid w:val="004C51F7"/>
    <w:rsid w:val="004C5276"/>
    <w:rsid w:val="004C5A57"/>
    <w:rsid w:val="004C5BE7"/>
    <w:rsid w:val="004C5CFA"/>
    <w:rsid w:val="004C5D71"/>
    <w:rsid w:val="004C613B"/>
    <w:rsid w:val="004C63ED"/>
    <w:rsid w:val="004C6A23"/>
    <w:rsid w:val="004C6F9A"/>
    <w:rsid w:val="004C746C"/>
    <w:rsid w:val="004C76E6"/>
    <w:rsid w:val="004D1151"/>
    <w:rsid w:val="004D12FE"/>
    <w:rsid w:val="004D1ECA"/>
    <w:rsid w:val="004D1F33"/>
    <w:rsid w:val="004D1F56"/>
    <w:rsid w:val="004D251F"/>
    <w:rsid w:val="004D26FA"/>
    <w:rsid w:val="004D2D0A"/>
    <w:rsid w:val="004D400F"/>
    <w:rsid w:val="004D4041"/>
    <w:rsid w:val="004D4059"/>
    <w:rsid w:val="004D4232"/>
    <w:rsid w:val="004D55FC"/>
    <w:rsid w:val="004D6735"/>
    <w:rsid w:val="004D689B"/>
    <w:rsid w:val="004D7130"/>
    <w:rsid w:val="004E0214"/>
    <w:rsid w:val="004E0445"/>
    <w:rsid w:val="004E06BA"/>
    <w:rsid w:val="004E0A3B"/>
    <w:rsid w:val="004E0E09"/>
    <w:rsid w:val="004E1666"/>
    <w:rsid w:val="004E262B"/>
    <w:rsid w:val="004E3038"/>
    <w:rsid w:val="004E33D9"/>
    <w:rsid w:val="004E34D6"/>
    <w:rsid w:val="004E3654"/>
    <w:rsid w:val="004E3958"/>
    <w:rsid w:val="004E3BA7"/>
    <w:rsid w:val="004E4063"/>
    <w:rsid w:val="004E53B3"/>
    <w:rsid w:val="004E5445"/>
    <w:rsid w:val="004E5782"/>
    <w:rsid w:val="004E5874"/>
    <w:rsid w:val="004E5CEB"/>
    <w:rsid w:val="004E5D12"/>
    <w:rsid w:val="004E6808"/>
    <w:rsid w:val="004E682F"/>
    <w:rsid w:val="004E69DC"/>
    <w:rsid w:val="004E6ABF"/>
    <w:rsid w:val="004E6D31"/>
    <w:rsid w:val="004E6DC1"/>
    <w:rsid w:val="004F01F1"/>
    <w:rsid w:val="004F04F3"/>
    <w:rsid w:val="004F076D"/>
    <w:rsid w:val="004F0A92"/>
    <w:rsid w:val="004F0C77"/>
    <w:rsid w:val="004F158E"/>
    <w:rsid w:val="004F2654"/>
    <w:rsid w:val="004F2DFE"/>
    <w:rsid w:val="004F3313"/>
    <w:rsid w:val="004F338B"/>
    <w:rsid w:val="004F373F"/>
    <w:rsid w:val="004F385E"/>
    <w:rsid w:val="004F3D09"/>
    <w:rsid w:val="004F401C"/>
    <w:rsid w:val="004F4204"/>
    <w:rsid w:val="004F42A2"/>
    <w:rsid w:val="004F45BB"/>
    <w:rsid w:val="004F45C4"/>
    <w:rsid w:val="004F61E2"/>
    <w:rsid w:val="004F63A9"/>
    <w:rsid w:val="004F6572"/>
    <w:rsid w:val="004F697E"/>
    <w:rsid w:val="004F6AD6"/>
    <w:rsid w:val="004F6C54"/>
    <w:rsid w:val="004F7033"/>
    <w:rsid w:val="004F7061"/>
    <w:rsid w:val="005006FB"/>
    <w:rsid w:val="00500F0F"/>
    <w:rsid w:val="0050156C"/>
    <w:rsid w:val="00501840"/>
    <w:rsid w:val="00501CED"/>
    <w:rsid w:val="0050200A"/>
    <w:rsid w:val="00502235"/>
    <w:rsid w:val="00502583"/>
    <w:rsid w:val="005025B6"/>
    <w:rsid w:val="005028D5"/>
    <w:rsid w:val="00502BF3"/>
    <w:rsid w:val="005035F4"/>
    <w:rsid w:val="00503809"/>
    <w:rsid w:val="00503905"/>
    <w:rsid w:val="00503C4A"/>
    <w:rsid w:val="0050439A"/>
    <w:rsid w:val="00504440"/>
    <w:rsid w:val="005047FC"/>
    <w:rsid w:val="00504955"/>
    <w:rsid w:val="00504958"/>
    <w:rsid w:val="00504D63"/>
    <w:rsid w:val="00504EEE"/>
    <w:rsid w:val="005059EA"/>
    <w:rsid w:val="00505C47"/>
    <w:rsid w:val="00506154"/>
    <w:rsid w:val="0050625D"/>
    <w:rsid w:val="0050688A"/>
    <w:rsid w:val="00506927"/>
    <w:rsid w:val="00506C6C"/>
    <w:rsid w:val="00506DC4"/>
    <w:rsid w:val="00506EF4"/>
    <w:rsid w:val="00506FE8"/>
    <w:rsid w:val="0050703B"/>
    <w:rsid w:val="0050724C"/>
    <w:rsid w:val="005073C2"/>
    <w:rsid w:val="00507610"/>
    <w:rsid w:val="005079DB"/>
    <w:rsid w:val="00510429"/>
    <w:rsid w:val="00510714"/>
    <w:rsid w:val="005108D6"/>
    <w:rsid w:val="00511052"/>
    <w:rsid w:val="005113B6"/>
    <w:rsid w:val="0051178D"/>
    <w:rsid w:val="005122FF"/>
    <w:rsid w:val="00512AA8"/>
    <w:rsid w:val="00512DB1"/>
    <w:rsid w:val="0051334A"/>
    <w:rsid w:val="0051359A"/>
    <w:rsid w:val="00513AE5"/>
    <w:rsid w:val="00513AFD"/>
    <w:rsid w:val="00513E4C"/>
    <w:rsid w:val="0051419D"/>
    <w:rsid w:val="0051438F"/>
    <w:rsid w:val="00514789"/>
    <w:rsid w:val="005148D8"/>
    <w:rsid w:val="00514D89"/>
    <w:rsid w:val="00514ED3"/>
    <w:rsid w:val="00515007"/>
    <w:rsid w:val="005151DA"/>
    <w:rsid w:val="005156A7"/>
    <w:rsid w:val="005157C9"/>
    <w:rsid w:val="005158C1"/>
    <w:rsid w:val="005158D7"/>
    <w:rsid w:val="00515B17"/>
    <w:rsid w:val="00515B4D"/>
    <w:rsid w:val="00516328"/>
    <w:rsid w:val="00516452"/>
    <w:rsid w:val="005165F2"/>
    <w:rsid w:val="00516BF8"/>
    <w:rsid w:val="00516D71"/>
    <w:rsid w:val="005179B6"/>
    <w:rsid w:val="00517AFC"/>
    <w:rsid w:val="00517C91"/>
    <w:rsid w:val="00520225"/>
    <w:rsid w:val="00520A82"/>
    <w:rsid w:val="00520BD7"/>
    <w:rsid w:val="00521243"/>
    <w:rsid w:val="0052164F"/>
    <w:rsid w:val="00521820"/>
    <w:rsid w:val="00521A43"/>
    <w:rsid w:val="00521BA0"/>
    <w:rsid w:val="00522083"/>
    <w:rsid w:val="00522093"/>
    <w:rsid w:val="00522750"/>
    <w:rsid w:val="005227F7"/>
    <w:rsid w:val="005228F7"/>
    <w:rsid w:val="00522A5F"/>
    <w:rsid w:val="00523A65"/>
    <w:rsid w:val="00523D82"/>
    <w:rsid w:val="00523DF3"/>
    <w:rsid w:val="005244B1"/>
    <w:rsid w:val="005250BE"/>
    <w:rsid w:val="005250F7"/>
    <w:rsid w:val="0052523A"/>
    <w:rsid w:val="0052558D"/>
    <w:rsid w:val="00525663"/>
    <w:rsid w:val="005257D9"/>
    <w:rsid w:val="00525888"/>
    <w:rsid w:val="00525E84"/>
    <w:rsid w:val="005268A4"/>
    <w:rsid w:val="00526970"/>
    <w:rsid w:val="00526B88"/>
    <w:rsid w:val="00526CBD"/>
    <w:rsid w:val="00527594"/>
    <w:rsid w:val="005275FE"/>
    <w:rsid w:val="0052760F"/>
    <w:rsid w:val="00527716"/>
    <w:rsid w:val="00527F58"/>
    <w:rsid w:val="00527FA5"/>
    <w:rsid w:val="0053038E"/>
    <w:rsid w:val="00530CE3"/>
    <w:rsid w:val="00531AF2"/>
    <w:rsid w:val="00531EF5"/>
    <w:rsid w:val="0053217C"/>
    <w:rsid w:val="0053233F"/>
    <w:rsid w:val="00532A28"/>
    <w:rsid w:val="00532B93"/>
    <w:rsid w:val="005331F2"/>
    <w:rsid w:val="00533366"/>
    <w:rsid w:val="00533C00"/>
    <w:rsid w:val="00533FD0"/>
    <w:rsid w:val="00534E84"/>
    <w:rsid w:val="00535286"/>
    <w:rsid w:val="00535332"/>
    <w:rsid w:val="00535392"/>
    <w:rsid w:val="0053555B"/>
    <w:rsid w:val="00535614"/>
    <w:rsid w:val="00535636"/>
    <w:rsid w:val="00535868"/>
    <w:rsid w:val="00535E87"/>
    <w:rsid w:val="00536094"/>
    <w:rsid w:val="0053628B"/>
    <w:rsid w:val="0053667A"/>
    <w:rsid w:val="0053673C"/>
    <w:rsid w:val="0053695A"/>
    <w:rsid w:val="00536A18"/>
    <w:rsid w:val="00536BCF"/>
    <w:rsid w:val="0053726E"/>
    <w:rsid w:val="0053745E"/>
    <w:rsid w:val="0053760E"/>
    <w:rsid w:val="0053764B"/>
    <w:rsid w:val="00537949"/>
    <w:rsid w:val="00537ABF"/>
    <w:rsid w:val="00537AC2"/>
    <w:rsid w:val="00537C8A"/>
    <w:rsid w:val="00537CD8"/>
    <w:rsid w:val="005401EA"/>
    <w:rsid w:val="005405EA"/>
    <w:rsid w:val="005407FC"/>
    <w:rsid w:val="00540A03"/>
    <w:rsid w:val="005410DE"/>
    <w:rsid w:val="00541325"/>
    <w:rsid w:val="00541E20"/>
    <w:rsid w:val="0054214A"/>
    <w:rsid w:val="005432CB"/>
    <w:rsid w:val="005435E9"/>
    <w:rsid w:val="00543727"/>
    <w:rsid w:val="00543786"/>
    <w:rsid w:val="005446AF"/>
    <w:rsid w:val="005449AF"/>
    <w:rsid w:val="00544B16"/>
    <w:rsid w:val="00544BA2"/>
    <w:rsid w:val="00545796"/>
    <w:rsid w:val="00545C84"/>
    <w:rsid w:val="00545D02"/>
    <w:rsid w:val="00545D87"/>
    <w:rsid w:val="00545ED4"/>
    <w:rsid w:val="005461D0"/>
    <w:rsid w:val="00546BA8"/>
    <w:rsid w:val="00546C42"/>
    <w:rsid w:val="00546FE0"/>
    <w:rsid w:val="00547EAB"/>
    <w:rsid w:val="00547F74"/>
    <w:rsid w:val="00550027"/>
    <w:rsid w:val="005501E1"/>
    <w:rsid w:val="00550262"/>
    <w:rsid w:val="00550A2E"/>
    <w:rsid w:val="005510B9"/>
    <w:rsid w:val="005512EC"/>
    <w:rsid w:val="005514D1"/>
    <w:rsid w:val="00551787"/>
    <w:rsid w:val="00551B8D"/>
    <w:rsid w:val="00551CF3"/>
    <w:rsid w:val="00552160"/>
    <w:rsid w:val="00552692"/>
    <w:rsid w:val="00552F01"/>
    <w:rsid w:val="00553737"/>
    <w:rsid w:val="00553840"/>
    <w:rsid w:val="005538CA"/>
    <w:rsid w:val="00553984"/>
    <w:rsid w:val="00553B0A"/>
    <w:rsid w:val="00554015"/>
    <w:rsid w:val="005541B6"/>
    <w:rsid w:val="0055420C"/>
    <w:rsid w:val="005544FA"/>
    <w:rsid w:val="00554589"/>
    <w:rsid w:val="00554785"/>
    <w:rsid w:val="00554B55"/>
    <w:rsid w:val="00554D2B"/>
    <w:rsid w:val="005551F9"/>
    <w:rsid w:val="0055528E"/>
    <w:rsid w:val="00555A2E"/>
    <w:rsid w:val="00555C7C"/>
    <w:rsid w:val="00556037"/>
    <w:rsid w:val="005568F6"/>
    <w:rsid w:val="0055696B"/>
    <w:rsid w:val="00557611"/>
    <w:rsid w:val="00557688"/>
    <w:rsid w:val="00557B34"/>
    <w:rsid w:val="00560C24"/>
    <w:rsid w:val="00560CC3"/>
    <w:rsid w:val="00561270"/>
    <w:rsid w:val="00561449"/>
    <w:rsid w:val="0056155F"/>
    <w:rsid w:val="00561C89"/>
    <w:rsid w:val="005620AF"/>
    <w:rsid w:val="005623A4"/>
    <w:rsid w:val="00563239"/>
    <w:rsid w:val="0056335D"/>
    <w:rsid w:val="00563420"/>
    <w:rsid w:val="005638A5"/>
    <w:rsid w:val="00564A8D"/>
    <w:rsid w:val="00565134"/>
    <w:rsid w:val="005654BA"/>
    <w:rsid w:val="00565882"/>
    <w:rsid w:val="00565DE4"/>
    <w:rsid w:val="00565F08"/>
    <w:rsid w:val="005660E5"/>
    <w:rsid w:val="00566496"/>
    <w:rsid w:val="00566B73"/>
    <w:rsid w:val="005676C3"/>
    <w:rsid w:val="00567BAF"/>
    <w:rsid w:val="005706B5"/>
    <w:rsid w:val="005709DD"/>
    <w:rsid w:val="00570BAB"/>
    <w:rsid w:val="00570E56"/>
    <w:rsid w:val="00570F65"/>
    <w:rsid w:val="00570FD9"/>
    <w:rsid w:val="0057108A"/>
    <w:rsid w:val="005713D7"/>
    <w:rsid w:val="00571CDC"/>
    <w:rsid w:val="00572430"/>
    <w:rsid w:val="00572521"/>
    <w:rsid w:val="00573263"/>
    <w:rsid w:val="005735E1"/>
    <w:rsid w:val="00573DEB"/>
    <w:rsid w:val="005742E4"/>
    <w:rsid w:val="0057519A"/>
    <w:rsid w:val="00575987"/>
    <w:rsid w:val="00575DAA"/>
    <w:rsid w:val="005761F1"/>
    <w:rsid w:val="00576E9B"/>
    <w:rsid w:val="00576FDE"/>
    <w:rsid w:val="005770F8"/>
    <w:rsid w:val="0057779B"/>
    <w:rsid w:val="00577A69"/>
    <w:rsid w:val="00577A80"/>
    <w:rsid w:val="00577C47"/>
    <w:rsid w:val="00580398"/>
    <w:rsid w:val="005804F1"/>
    <w:rsid w:val="005808EA"/>
    <w:rsid w:val="00581032"/>
    <w:rsid w:val="00581064"/>
    <w:rsid w:val="00581125"/>
    <w:rsid w:val="005818BE"/>
    <w:rsid w:val="005818D7"/>
    <w:rsid w:val="00581FA1"/>
    <w:rsid w:val="00582171"/>
    <w:rsid w:val="00582413"/>
    <w:rsid w:val="00583037"/>
    <w:rsid w:val="00583857"/>
    <w:rsid w:val="00584759"/>
    <w:rsid w:val="0058479A"/>
    <w:rsid w:val="00584B19"/>
    <w:rsid w:val="00584B5B"/>
    <w:rsid w:val="00584C99"/>
    <w:rsid w:val="00585CDD"/>
    <w:rsid w:val="00586104"/>
    <w:rsid w:val="00586322"/>
    <w:rsid w:val="0058657C"/>
    <w:rsid w:val="00586653"/>
    <w:rsid w:val="005868CF"/>
    <w:rsid w:val="0058694C"/>
    <w:rsid w:val="00586BAE"/>
    <w:rsid w:val="00587824"/>
    <w:rsid w:val="00590020"/>
    <w:rsid w:val="00590B02"/>
    <w:rsid w:val="005916BB"/>
    <w:rsid w:val="00591EE2"/>
    <w:rsid w:val="0059221D"/>
    <w:rsid w:val="005924C8"/>
    <w:rsid w:val="00592578"/>
    <w:rsid w:val="00592756"/>
    <w:rsid w:val="005927C4"/>
    <w:rsid w:val="00592A2A"/>
    <w:rsid w:val="00592F46"/>
    <w:rsid w:val="00593401"/>
    <w:rsid w:val="00593900"/>
    <w:rsid w:val="00594543"/>
    <w:rsid w:val="005947FF"/>
    <w:rsid w:val="00595281"/>
    <w:rsid w:val="00595313"/>
    <w:rsid w:val="005955E8"/>
    <w:rsid w:val="00595E5E"/>
    <w:rsid w:val="00596A3E"/>
    <w:rsid w:val="00596FB2"/>
    <w:rsid w:val="005972AF"/>
    <w:rsid w:val="005976CF"/>
    <w:rsid w:val="005978E1"/>
    <w:rsid w:val="00597D7B"/>
    <w:rsid w:val="00597DC8"/>
    <w:rsid w:val="005A0A0D"/>
    <w:rsid w:val="005A1BF8"/>
    <w:rsid w:val="005A2084"/>
    <w:rsid w:val="005A2661"/>
    <w:rsid w:val="005A2737"/>
    <w:rsid w:val="005A2872"/>
    <w:rsid w:val="005A297B"/>
    <w:rsid w:val="005A2A1A"/>
    <w:rsid w:val="005A2F90"/>
    <w:rsid w:val="005A30AA"/>
    <w:rsid w:val="005A3461"/>
    <w:rsid w:val="005A358B"/>
    <w:rsid w:val="005A36EE"/>
    <w:rsid w:val="005A37C2"/>
    <w:rsid w:val="005A3E94"/>
    <w:rsid w:val="005A4829"/>
    <w:rsid w:val="005A4BEE"/>
    <w:rsid w:val="005A4E5D"/>
    <w:rsid w:val="005A508D"/>
    <w:rsid w:val="005A50CC"/>
    <w:rsid w:val="005A523F"/>
    <w:rsid w:val="005A52DF"/>
    <w:rsid w:val="005A5367"/>
    <w:rsid w:val="005A5A29"/>
    <w:rsid w:val="005A5B0D"/>
    <w:rsid w:val="005A5CB6"/>
    <w:rsid w:val="005A5CCB"/>
    <w:rsid w:val="005A5ECA"/>
    <w:rsid w:val="005A6219"/>
    <w:rsid w:val="005A635C"/>
    <w:rsid w:val="005A63AB"/>
    <w:rsid w:val="005A772F"/>
    <w:rsid w:val="005A7B5D"/>
    <w:rsid w:val="005A7EBD"/>
    <w:rsid w:val="005B0B91"/>
    <w:rsid w:val="005B1626"/>
    <w:rsid w:val="005B1B28"/>
    <w:rsid w:val="005B1B81"/>
    <w:rsid w:val="005B1BDE"/>
    <w:rsid w:val="005B22C8"/>
    <w:rsid w:val="005B2564"/>
    <w:rsid w:val="005B2648"/>
    <w:rsid w:val="005B2761"/>
    <w:rsid w:val="005B29EA"/>
    <w:rsid w:val="005B2A91"/>
    <w:rsid w:val="005B2E23"/>
    <w:rsid w:val="005B311E"/>
    <w:rsid w:val="005B31CB"/>
    <w:rsid w:val="005B333C"/>
    <w:rsid w:val="005B3885"/>
    <w:rsid w:val="005B3D3F"/>
    <w:rsid w:val="005B40AA"/>
    <w:rsid w:val="005B47AD"/>
    <w:rsid w:val="005B512F"/>
    <w:rsid w:val="005B5C6F"/>
    <w:rsid w:val="005B5D6A"/>
    <w:rsid w:val="005B62A3"/>
    <w:rsid w:val="005B6386"/>
    <w:rsid w:val="005B65E1"/>
    <w:rsid w:val="005B677C"/>
    <w:rsid w:val="005B7068"/>
    <w:rsid w:val="005B7200"/>
    <w:rsid w:val="005B7259"/>
    <w:rsid w:val="005B7429"/>
    <w:rsid w:val="005B7433"/>
    <w:rsid w:val="005B7A46"/>
    <w:rsid w:val="005B7B03"/>
    <w:rsid w:val="005B7DEF"/>
    <w:rsid w:val="005B7F91"/>
    <w:rsid w:val="005C01B0"/>
    <w:rsid w:val="005C0669"/>
    <w:rsid w:val="005C0DCB"/>
    <w:rsid w:val="005C1531"/>
    <w:rsid w:val="005C1532"/>
    <w:rsid w:val="005C15F9"/>
    <w:rsid w:val="005C2280"/>
    <w:rsid w:val="005C22D4"/>
    <w:rsid w:val="005C3009"/>
    <w:rsid w:val="005C30CF"/>
    <w:rsid w:val="005C3345"/>
    <w:rsid w:val="005C3B23"/>
    <w:rsid w:val="005C4314"/>
    <w:rsid w:val="005C4431"/>
    <w:rsid w:val="005C45E1"/>
    <w:rsid w:val="005C4606"/>
    <w:rsid w:val="005C4F54"/>
    <w:rsid w:val="005C508B"/>
    <w:rsid w:val="005C51C8"/>
    <w:rsid w:val="005C53B9"/>
    <w:rsid w:val="005C5EF9"/>
    <w:rsid w:val="005C6280"/>
    <w:rsid w:val="005C66EE"/>
    <w:rsid w:val="005C68F7"/>
    <w:rsid w:val="005C692A"/>
    <w:rsid w:val="005C7651"/>
    <w:rsid w:val="005C794E"/>
    <w:rsid w:val="005D04EF"/>
    <w:rsid w:val="005D093D"/>
    <w:rsid w:val="005D0DCC"/>
    <w:rsid w:val="005D0DF3"/>
    <w:rsid w:val="005D0E50"/>
    <w:rsid w:val="005D1529"/>
    <w:rsid w:val="005D1565"/>
    <w:rsid w:val="005D1570"/>
    <w:rsid w:val="005D19DB"/>
    <w:rsid w:val="005D1CA4"/>
    <w:rsid w:val="005D22A6"/>
    <w:rsid w:val="005D366E"/>
    <w:rsid w:val="005D3E89"/>
    <w:rsid w:val="005D3F67"/>
    <w:rsid w:val="005D3FCD"/>
    <w:rsid w:val="005D4134"/>
    <w:rsid w:val="005D48DA"/>
    <w:rsid w:val="005D4901"/>
    <w:rsid w:val="005D4EE3"/>
    <w:rsid w:val="005D50F8"/>
    <w:rsid w:val="005D5194"/>
    <w:rsid w:val="005D53C5"/>
    <w:rsid w:val="005D5D48"/>
    <w:rsid w:val="005D5E02"/>
    <w:rsid w:val="005D617C"/>
    <w:rsid w:val="005D6221"/>
    <w:rsid w:val="005D66BA"/>
    <w:rsid w:val="005D6C1E"/>
    <w:rsid w:val="005D704D"/>
    <w:rsid w:val="005D71BE"/>
    <w:rsid w:val="005D7885"/>
    <w:rsid w:val="005E01BA"/>
    <w:rsid w:val="005E02E1"/>
    <w:rsid w:val="005E09CB"/>
    <w:rsid w:val="005E0BA1"/>
    <w:rsid w:val="005E0F2C"/>
    <w:rsid w:val="005E1019"/>
    <w:rsid w:val="005E10BB"/>
    <w:rsid w:val="005E1295"/>
    <w:rsid w:val="005E12B3"/>
    <w:rsid w:val="005E13BE"/>
    <w:rsid w:val="005E13EC"/>
    <w:rsid w:val="005E152A"/>
    <w:rsid w:val="005E155D"/>
    <w:rsid w:val="005E1592"/>
    <w:rsid w:val="005E1681"/>
    <w:rsid w:val="005E1AB5"/>
    <w:rsid w:val="005E2560"/>
    <w:rsid w:val="005E27FC"/>
    <w:rsid w:val="005E32B0"/>
    <w:rsid w:val="005E3A22"/>
    <w:rsid w:val="005E3E2A"/>
    <w:rsid w:val="005E42A3"/>
    <w:rsid w:val="005E45E4"/>
    <w:rsid w:val="005E4D09"/>
    <w:rsid w:val="005E4D46"/>
    <w:rsid w:val="005E51B3"/>
    <w:rsid w:val="005E5B93"/>
    <w:rsid w:val="005E5C87"/>
    <w:rsid w:val="005E5FCF"/>
    <w:rsid w:val="005E6339"/>
    <w:rsid w:val="005E69E6"/>
    <w:rsid w:val="005E6D27"/>
    <w:rsid w:val="005E7940"/>
    <w:rsid w:val="005F001C"/>
    <w:rsid w:val="005F0328"/>
    <w:rsid w:val="005F04C4"/>
    <w:rsid w:val="005F04E2"/>
    <w:rsid w:val="005F091A"/>
    <w:rsid w:val="005F0B59"/>
    <w:rsid w:val="005F106F"/>
    <w:rsid w:val="005F1192"/>
    <w:rsid w:val="005F1AEC"/>
    <w:rsid w:val="005F1D70"/>
    <w:rsid w:val="005F1DAD"/>
    <w:rsid w:val="005F1E62"/>
    <w:rsid w:val="005F25ED"/>
    <w:rsid w:val="005F26DF"/>
    <w:rsid w:val="005F28DA"/>
    <w:rsid w:val="005F294F"/>
    <w:rsid w:val="005F2E11"/>
    <w:rsid w:val="005F3312"/>
    <w:rsid w:val="005F3578"/>
    <w:rsid w:val="005F3F5A"/>
    <w:rsid w:val="005F4125"/>
    <w:rsid w:val="005F4567"/>
    <w:rsid w:val="005F46C7"/>
    <w:rsid w:val="005F540A"/>
    <w:rsid w:val="005F5D1E"/>
    <w:rsid w:val="005F6185"/>
    <w:rsid w:val="005F61E7"/>
    <w:rsid w:val="005F6334"/>
    <w:rsid w:val="005F64F4"/>
    <w:rsid w:val="005F6894"/>
    <w:rsid w:val="005F7317"/>
    <w:rsid w:val="005F73F2"/>
    <w:rsid w:val="005F767B"/>
    <w:rsid w:val="005F77E6"/>
    <w:rsid w:val="005F7E9B"/>
    <w:rsid w:val="0060006A"/>
    <w:rsid w:val="006003E8"/>
    <w:rsid w:val="00600E9E"/>
    <w:rsid w:val="00600ECE"/>
    <w:rsid w:val="00600F19"/>
    <w:rsid w:val="006012B6"/>
    <w:rsid w:val="00601A48"/>
    <w:rsid w:val="00601C26"/>
    <w:rsid w:val="00601D6F"/>
    <w:rsid w:val="006020D9"/>
    <w:rsid w:val="0060231B"/>
    <w:rsid w:val="00602461"/>
    <w:rsid w:val="00602913"/>
    <w:rsid w:val="00603029"/>
    <w:rsid w:val="00603BD7"/>
    <w:rsid w:val="006041FD"/>
    <w:rsid w:val="006043E2"/>
    <w:rsid w:val="006043EC"/>
    <w:rsid w:val="00604640"/>
    <w:rsid w:val="0060520C"/>
    <w:rsid w:val="00605895"/>
    <w:rsid w:val="00605E80"/>
    <w:rsid w:val="00605FCD"/>
    <w:rsid w:val="00607017"/>
    <w:rsid w:val="00607232"/>
    <w:rsid w:val="00607401"/>
    <w:rsid w:val="00607BC4"/>
    <w:rsid w:val="00607CC3"/>
    <w:rsid w:val="0061030D"/>
    <w:rsid w:val="0061052D"/>
    <w:rsid w:val="00610A32"/>
    <w:rsid w:val="0061130F"/>
    <w:rsid w:val="00611440"/>
    <w:rsid w:val="00611643"/>
    <w:rsid w:val="00611BD2"/>
    <w:rsid w:val="00611DDB"/>
    <w:rsid w:val="00611E74"/>
    <w:rsid w:val="00611FF2"/>
    <w:rsid w:val="0061221B"/>
    <w:rsid w:val="006123CA"/>
    <w:rsid w:val="006124F7"/>
    <w:rsid w:val="006132A8"/>
    <w:rsid w:val="0061334D"/>
    <w:rsid w:val="0061355C"/>
    <w:rsid w:val="00613764"/>
    <w:rsid w:val="00613F4D"/>
    <w:rsid w:val="00614527"/>
    <w:rsid w:val="006146E9"/>
    <w:rsid w:val="006150BE"/>
    <w:rsid w:val="00615271"/>
    <w:rsid w:val="00615590"/>
    <w:rsid w:val="00615683"/>
    <w:rsid w:val="006164BB"/>
    <w:rsid w:val="0061685D"/>
    <w:rsid w:val="00616D28"/>
    <w:rsid w:val="00617331"/>
    <w:rsid w:val="006173F1"/>
    <w:rsid w:val="006175BE"/>
    <w:rsid w:val="00617B0D"/>
    <w:rsid w:val="00620467"/>
    <w:rsid w:val="00620553"/>
    <w:rsid w:val="0062055E"/>
    <w:rsid w:val="006213E8"/>
    <w:rsid w:val="00621A92"/>
    <w:rsid w:val="00621C8E"/>
    <w:rsid w:val="00622267"/>
    <w:rsid w:val="006226E1"/>
    <w:rsid w:val="00623C01"/>
    <w:rsid w:val="00625770"/>
    <w:rsid w:val="006259D0"/>
    <w:rsid w:val="00625D87"/>
    <w:rsid w:val="0062634A"/>
    <w:rsid w:val="00626774"/>
    <w:rsid w:val="006269C7"/>
    <w:rsid w:val="00626B4C"/>
    <w:rsid w:val="00626F3B"/>
    <w:rsid w:val="00627DCB"/>
    <w:rsid w:val="00630928"/>
    <w:rsid w:val="00630AF5"/>
    <w:rsid w:val="00630EFE"/>
    <w:rsid w:val="00631733"/>
    <w:rsid w:val="006328CC"/>
    <w:rsid w:val="00632B21"/>
    <w:rsid w:val="00632F42"/>
    <w:rsid w:val="0063327A"/>
    <w:rsid w:val="00633A0F"/>
    <w:rsid w:val="00633D68"/>
    <w:rsid w:val="006344F7"/>
    <w:rsid w:val="006346A6"/>
    <w:rsid w:val="0063527B"/>
    <w:rsid w:val="00635764"/>
    <w:rsid w:val="00636365"/>
    <w:rsid w:val="0063649F"/>
    <w:rsid w:val="0063677D"/>
    <w:rsid w:val="006368E3"/>
    <w:rsid w:val="00636A01"/>
    <w:rsid w:val="00636CAF"/>
    <w:rsid w:val="00636CCD"/>
    <w:rsid w:val="00636CD7"/>
    <w:rsid w:val="00636F1B"/>
    <w:rsid w:val="00637177"/>
    <w:rsid w:val="006374BE"/>
    <w:rsid w:val="006407AD"/>
    <w:rsid w:val="006408F9"/>
    <w:rsid w:val="00640998"/>
    <w:rsid w:val="00640A86"/>
    <w:rsid w:val="00640CD2"/>
    <w:rsid w:val="00641509"/>
    <w:rsid w:val="00641516"/>
    <w:rsid w:val="00641B97"/>
    <w:rsid w:val="00641BF8"/>
    <w:rsid w:val="006422D5"/>
    <w:rsid w:val="006423D9"/>
    <w:rsid w:val="00642A27"/>
    <w:rsid w:val="00642E3A"/>
    <w:rsid w:val="0064330C"/>
    <w:rsid w:val="006436FA"/>
    <w:rsid w:val="00644128"/>
    <w:rsid w:val="0064428A"/>
    <w:rsid w:val="0064437A"/>
    <w:rsid w:val="0064467E"/>
    <w:rsid w:val="00644CF8"/>
    <w:rsid w:val="00645383"/>
    <w:rsid w:val="006453A2"/>
    <w:rsid w:val="00645508"/>
    <w:rsid w:val="006455DD"/>
    <w:rsid w:val="006457D0"/>
    <w:rsid w:val="006459AE"/>
    <w:rsid w:val="00645A4B"/>
    <w:rsid w:val="00646DE6"/>
    <w:rsid w:val="0064752D"/>
    <w:rsid w:val="006479C2"/>
    <w:rsid w:val="00647C53"/>
    <w:rsid w:val="006501A0"/>
    <w:rsid w:val="006503D5"/>
    <w:rsid w:val="00650661"/>
    <w:rsid w:val="006513C0"/>
    <w:rsid w:val="0065145B"/>
    <w:rsid w:val="00651F2A"/>
    <w:rsid w:val="00651FBA"/>
    <w:rsid w:val="00652308"/>
    <w:rsid w:val="00652462"/>
    <w:rsid w:val="006526FC"/>
    <w:rsid w:val="00652D61"/>
    <w:rsid w:val="00652F7E"/>
    <w:rsid w:val="006531CE"/>
    <w:rsid w:val="006534B1"/>
    <w:rsid w:val="006536CA"/>
    <w:rsid w:val="006543BA"/>
    <w:rsid w:val="00654584"/>
    <w:rsid w:val="006545DD"/>
    <w:rsid w:val="00654DE5"/>
    <w:rsid w:val="0065546F"/>
    <w:rsid w:val="006554A6"/>
    <w:rsid w:val="00655998"/>
    <w:rsid w:val="00655D9D"/>
    <w:rsid w:val="00656304"/>
    <w:rsid w:val="0065641F"/>
    <w:rsid w:val="006566A2"/>
    <w:rsid w:val="006568BA"/>
    <w:rsid w:val="006569B3"/>
    <w:rsid w:val="006569CC"/>
    <w:rsid w:val="00656AD2"/>
    <w:rsid w:val="00656C8E"/>
    <w:rsid w:val="00656F18"/>
    <w:rsid w:val="0065737B"/>
    <w:rsid w:val="006573FB"/>
    <w:rsid w:val="00660156"/>
    <w:rsid w:val="0066052E"/>
    <w:rsid w:val="006608E8"/>
    <w:rsid w:val="0066097F"/>
    <w:rsid w:val="00661368"/>
    <w:rsid w:val="00661910"/>
    <w:rsid w:val="00662B2A"/>
    <w:rsid w:val="00662F7F"/>
    <w:rsid w:val="00663328"/>
    <w:rsid w:val="0066341C"/>
    <w:rsid w:val="00663969"/>
    <w:rsid w:val="00663A6C"/>
    <w:rsid w:val="00663BE6"/>
    <w:rsid w:val="00663D70"/>
    <w:rsid w:val="00663F7A"/>
    <w:rsid w:val="0066455A"/>
    <w:rsid w:val="00664581"/>
    <w:rsid w:val="006646FC"/>
    <w:rsid w:val="006651E8"/>
    <w:rsid w:val="006653C3"/>
    <w:rsid w:val="006659E0"/>
    <w:rsid w:val="00665C95"/>
    <w:rsid w:val="00665DF2"/>
    <w:rsid w:val="00665EBB"/>
    <w:rsid w:val="00666792"/>
    <w:rsid w:val="00667045"/>
    <w:rsid w:val="0066724F"/>
    <w:rsid w:val="00667340"/>
    <w:rsid w:val="00667CD2"/>
    <w:rsid w:val="00667E1B"/>
    <w:rsid w:val="00667EE1"/>
    <w:rsid w:val="006706D6"/>
    <w:rsid w:val="00670838"/>
    <w:rsid w:val="00670E73"/>
    <w:rsid w:val="00670F32"/>
    <w:rsid w:val="00671303"/>
    <w:rsid w:val="00671CD3"/>
    <w:rsid w:val="00671D6A"/>
    <w:rsid w:val="0067330E"/>
    <w:rsid w:val="00673775"/>
    <w:rsid w:val="006738A5"/>
    <w:rsid w:val="00673C5E"/>
    <w:rsid w:val="006747E3"/>
    <w:rsid w:val="00675276"/>
    <w:rsid w:val="006770D0"/>
    <w:rsid w:val="006779F0"/>
    <w:rsid w:val="00677CF5"/>
    <w:rsid w:val="00677EE6"/>
    <w:rsid w:val="006806CF"/>
    <w:rsid w:val="0068086E"/>
    <w:rsid w:val="0068095C"/>
    <w:rsid w:val="00680BC2"/>
    <w:rsid w:val="00680D08"/>
    <w:rsid w:val="0068181D"/>
    <w:rsid w:val="00681D47"/>
    <w:rsid w:val="006821A4"/>
    <w:rsid w:val="0068245D"/>
    <w:rsid w:val="00682515"/>
    <w:rsid w:val="00682582"/>
    <w:rsid w:val="00682F6E"/>
    <w:rsid w:val="00684AE8"/>
    <w:rsid w:val="006855D5"/>
    <w:rsid w:val="00685616"/>
    <w:rsid w:val="00685B4A"/>
    <w:rsid w:val="00685B60"/>
    <w:rsid w:val="00685E74"/>
    <w:rsid w:val="0068612E"/>
    <w:rsid w:val="0068635D"/>
    <w:rsid w:val="00686E4C"/>
    <w:rsid w:val="00687595"/>
    <w:rsid w:val="006876A4"/>
    <w:rsid w:val="0068782E"/>
    <w:rsid w:val="006878E1"/>
    <w:rsid w:val="00687DA6"/>
    <w:rsid w:val="00687E68"/>
    <w:rsid w:val="00687EAC"/>
    <w:rsid w:val="00687FB1"/>
    <w:rsid w:val="0069183F"/>
    <w:rsid w:val="00691A16"/>
    <w:rsid w:val="00691D31"/>
    <w:rsid w:val="00691D36"/>
    <w:rsid w:val="00691E4F"/>
    <w:rsid w:val="00692700"/>
    <w:rsid w:val="006930ED"/>
    <w:rsid w:val="00693C59"/>
    <w:rsid w:val="00694193"/>
    <w:rsid w:val="0069466C"/>
    <w:rsid w:val="00694A20"/>
    <w:rsid w:val="00695843"/>
    <w:rsid w:val="00695F9E"/>
    <w:rsid w:val="00695FBE"/>
    <w:rsid w:val="0069625E"/>
    <w:rsid w:val="006962F6"/>
    <w:rsid w:val="00696AD3"/>
    <w:rsid w:val="006970AF"/>
    <w:rsid w:val="006970EE"/>
    <w:rsid w:val="006970F9"/>
    <w:rsid w:val="0069724F"/>
    <w:rsid w:val="006977D5"/>
    <w:rsid w:val="00697BA7"/>
    <w:rsid w:val="006A0563"/>
    <w:rsid w:val="006A0A89"/>
    <w:rsid w:val="006A1156"/>
    <w:rsid w:val="006A1A3F"/>
    <w:rsid w:val="006A1B6E"/>
    <w:rsid w:val="006A21B4"/>
    <w:rsid w:val="006A2487"/>
    <w:rsid w:val="006A2583"/>
    <w:rsid w:val="006A2A57"/>
    <w:rsid w:val="006A3149"/>
    <w:rsid w:val="006A3683"/>
    <w:rsid w:val="006A3814"/>
    <w:rsid w:val="006A3EE9"/>
    <w:rsid w:val="006A411F"/>
    <w:rsid w:val="006A44E3"/>
    <w:rsid w:val="006A48DA"/>
    <w:rsid w:val="006A5085"/>
    <w:rsid w:val="006A519C"/>
    <w:rsid w:val="006A51E9"/>
    <w:rsid w:val="006A5540"/>
    <w:rsid w:val="006A5983"/>
    <w:rsid w:val="006A59BA"/>
    <w:rsid w:val="006A59E4"/>
    <w:rsid w:val="006A5AAF"/>
    <w:rsid w:val="006A5C3D"/>
    <w:rsid w:val="006A6382"/>
    <w:rsid w:val="006A65E2"/>
    <w:rsid w:val="006A674D"/>
    <w:rsid w:val="006A6E6E"/>
    <w:rsid w:val="006A71C4"/>
    <w:rsid w:val="006A7292"/>
    <w:rsid w:val="006B086F"/>
    <w:rsid w:val="006B123A"/>
    <w:rsid w:val="006B19EC"/>
    <w:rsid w:val="006B1A72"/>
    <w:rsid w:val="006B1CA7"/>
    <w:rsid w:val="006B1FB0"/>
    <w:rsid w:val="006B232F"/>
    <w:rsid w:val="006B2ABC"/>
    <w:rsid w:val="006B2F95"/>
    <w:rsid w:val="006B3029"/>
    <w:rsid w:val="006B3250"/>
    <w:rsid w:val="006B4115"/>
    <w:rsid w:val="006B4116"/>
    <w:rsid w:val="006B43C8"/>
    <w:rsid w:val="006B4E3C"/>
    <w:rsid w:val="006B521B"/>
    <w:rsid w:val="006B53F5"/>
    <w:rsid w:val="006B5C52"/>
    <w:rsid w:val="006B5D2D"/>
    <w:rsid w:val="006B65C9"/>
    <w:rsid w:val="006B778D"/>
    <w:rsid w:val="006C00CF"/>
    <w:rsid w:val="006C023B"/>
    <w:rsid w:val="006C04B4"/>
    <w:rsid w:val="006C06CC"/>
    <w:rsid w:val="006C0804"/>
    <w:rsid w:val="006C0860"/>
    <w:rsid w:val="006C08ED"/>
    <w:rsid w:val="006C0A93"/>
    <w:rsid w:val="006C1193"/>
    <w:rsid w:val="006C1D89"/>
    <w:rsid w:val="006C1E50"/>
    <w:rsid w:val="006C1EF7"/>
    <w:rsid w:val="006C26FD"/>
    <w:rsid w:val="006C2FC5"/>
    <w:rsid w:val="006C362E"/>
    <w:rsid w:val="006C3C4C"/>
    <w:rsid w:val="006C4340"/>
    <w:rsid w:val="006C4422"/>
    <w:rsid w:val="006C4853"/>
    <w:rsid w:val="006C48E8"/>
    <w:rsid w:val="006C5752"/>
    <w:rsid w:val="006C6098"/>
    <w:rsid w:val="006C613D"/>
    <w:rsid w:val="006C623F"/>
    <w:rsid w:val="006C6356"/>
    <w:rsid w:val="006C69C6"/>
    <w:rsid w:val="006C6A46"/>
    <w:rsid w:val="006C70BF"/>
    <w:rsid w:val="006C7607"/>
    <w:rsid w:val="006C7ABA"/>
    <w:rsid w:val="006C7B10"/>
    <w:rsid w:val="006D06A5"/>
    <w:rsid w:val="006D1682"/>
    <w:rsid w:val="006D17C8"/>
    <w:rsid w:val="006D1AB5"/>
    <w:rsid w:val="006D1D4D"/>
    <w:rsid w:val="006D1E5F"/>
    <w:rsid w:val="006D1E6A"/>
    <w:rsid w:val="006D2710"/>
    <w:rsid w:val="006D31A0"/>
    <w:rsid w:val="006D336E"/>
    <w:rsid w:val="006D3441"/>
    <w:rsid w:val="006D37F8"/>
    <w:rsid w:val="006D3E35"/>
    <w:rsid w:val="006D5642"/>
    <w:rsid w:val="006D6523"/>
    <w:rsid w:val="006D65B7"/>
    <w:rsid w:val="006D678C"/>
    <w:rsid w:val="006D68FF"/>
    <w:rsid w:val="006D6F67"/>
    <w:rsid w:val="006D6FFE"/>
    <w:rsid w:val="006D70EA"/>
    <w:rsid w:val="006D70F5"/>
    <w:rsid w:val="006D7B26"/>
    <w:rsid w:val="006D7BDA"/>
    <w:rsid w:val="006D7C5C"/>
    <w:rsid w:val="006D7DEE"/>
    <w:rsid w:val="006E0819"/>
    <w:rsid w:val="006E094C"/>
    <w:rsid w:val="006E0CEA"/>
    <w:rsid w:val="006E111E"/>
    <w:rsid w:val="006E1177"/>
    <w:rsid w:val="006E1228"/>
    <w:rsid w:val="006E123B"/>
    <w:rsid w:val="006E1842"/>
    <w:rsid w:val="006E1993"/>
    <w:rsid w:val="006E19F7"/>
    <w:rsid w:val="006E1DC7"/>
    <w:rsid w:val="006E1E27"/>
    <w:rsid w:val="006E1FA7"/>
    <w:rsid w:val="006E263D"/>
    <w:rsid w:val="006E277C"/>
    <w:rsid w:val="006E2AD8"/>
    <w:rsid w:val="006E2DEC"/>
    <w:rsid w:val="006E3849"/>
    <w:rsid w:val="006E3ADC"/>
    <w:rsid w:val="006E3C38"/>
    <w:rsid w:val="006E4028"/>
    <w:rsid w:val="006E4292"/>
    <w:rsid w:val="006E4658"/>
    <w:rsid w:val="006E4D0A"/>
    <w:rsid w:val="006E4E42"/>
    <w:rsid w:val="006E510B"/>
    <w:rsid w:val="006E527D"/>
    <w:rsid w:val="006E5ADE"/>
    <w:rsid w:val="006E6259"/>
    <w:rsid w:val="006E6420"/>
    <w:rsid w:val="006E64AF"/>
    <w:rsid w:val="006E6502"/>
    <w:rsid w:val="006E6789"/>
    <w:rsid w:val="006E6C82"/>
    <w:rsid w:val="006E6D2C"/>
    <w:rsid w:val="006E6F1B"/>
    <w:rsid w:val="006E73D3"/>
    <w:rsid w:val="006E74BD"/>
    <w:rsid w:val="006E76BF"/>
    <w:rsid w:val="006E7896"/>
    <w:rsid w:val="006E792D"/>
    <w:rsid w:val="006E7CE3"/>
    <w:rsid w:val="006E7EFE"/>
    <w:rsid w:val="006E7FF9"/>
    <w:rsid w:val="006F0427"/>
    <w:rsid w:val="006F0BE0"/>
    <w:rsid w:val="006F1551"/>
    <w:rsid w:val="006F231D"/>
    <w:rsid w:val="006F251A"/>
    <w:rsid w:val="006F2817"/>
    <w:rsid w:val="006F2ADA"/>
    <w:rsid w:val="006F35D8"/>
    <w:rsid w:val="006F3C37"/>
    <w:rsid w:val="006F41AB"/>
    <w:rsid w:val="006F42CF"/>
    <w:rsid w:val="006F4B40"/>
    <w:rsid w:val="006F4F62"/>
    <w:rsid w:val="006F519B"/>
    <w:rsid w:val="006F5953"/>
    <w:rsid w:val="006F636C"/>
    <w:rsid w:val="006F6E47"/>
    <w:rsid w:val="006F70C9"/>
    <w:rsid w:val="006F7C21"/>
    <w:rsid w:val="007002C2"/>
    <w:rsid w:val="00700311"/>
    <w:rsid w:val="00700441"/>
    <w:rsid w:val="0070059F"/>
    <w:rsid w:val="00700AF7"/>
    <w:rsid w:val="007010C0"/>
    <w:rsid w:val="007014CB"/>
    <w:rsid w:val="00701A70"/>
    <w:rsid w:val="00702511"/>
    <w:rsid w:val="00702D16"/>
    <w:rsid w:val="00702D75"/>
    <w:rsid w:val="00703092"/>
    <w:rsid w:val="00703C00"/>
    <w:rsid w:val="00703D92"/>
    <w:rsid w:val="00703EA7"/>
    <w:rsid w:val="00704476"/>
    <w:rsid w:val="00704B5A"/>
    <w:rsid w:val="00705A3E"/>
    <w:rsid w:val="00705B0E"/>
    <w:rsid w:val="00705D95"/>
    <w:rsid w:val="00705E35"/>
    <w:rsid w:val="0070626A"/>
    <w:rsid w:val="00706887"/>
    <w:rsid w:val="00706BB8"/>
    <w:rsid w:val="00707BF6"/>
    <w:rsid w:val="00707CDB"/>
    <w:rsid w:val="0071015B"/>
    <w:rsid w:val="0071019A"/>
    <w:rsid w:val="00710262"/>
    <w:rsid w:val="007112CB"/>
    <w:rsid w:val="00711767"/>
    <w:rsid w:val="0071199B"/>
    <w:rsid w:val="00711EA0"/>
    <w:rsid w:val="00711FD5"/>
    <w:rsid w:val="00712269"/>
    <w:rsid w:val="0071242A"/>
    <w:rsid w:val="00712CC9"/>
    <w:rsid w:val="00712FD8"/>
    <w:rsid w:val="00713265"/>
    <w:rsid w:val="00713337"/>
    <w:rsid w:val="007137E3"/>
    <w:rsid w:val="007139C4"/>
    <w:rsid w:val="007139E7"/>
    <w:rsid w:val="00713DB5"/>
    <w:rsid w:val="007141F7"/>
    <w:rsid w:val="007142BC"/>
    <w:rsid w:val="00714E63"/>
    <w:rsid w:val="00714EBD"/>
    <w:rsid w:val="00716037"/>
    <w:rsid w:val="007163B4"/>
    <w:rsid w:val="007167AF"/>
    <w:rsid w:val="007168A4"/>
    <w:rsid w:val="007168BD"/>
    <w:rsid w:val="00716A06"/>
    <w:rsid w:val="00717CFB"/>
    <w:rsid w:val="00717FD6"/>
    <w:rsid w:val="007204A9"/>
    <w:rsid w:val="007204AE"/>
    <w:rsid w:val="00720562"/>
    <w:rsid w:val="00720654"/>
    <w:rsid w:val="00720A1C"/>
    <w:rsid w:val="00720D00"/>
    <w:rsid w:val="00720D0A"/>
    <w:rsid w:val="00720EB8"/>
    <w:rsid w:val="00720FFA"/>
    <w:rsid w:val="00721124"/>
    <w:rsid w:val="00721203"/>
    <w:rsid w:val="0072146D"/>
    <w:rsid w:val="0072189F"/>
    <w:rsid w:val="00721D0D"/>
    <w:rsid w:val="0072202D"/>
    <w:rsid w:val="00722170"/>
    <w:rsid w:val="007223D6"/>
    <w:rsid w:val="007229F8"/>
    <w:rsid w:val="00722B7D"/>
    <w:rsid w:val="00722E4C"/>
    <w:rsid w:val="007238D6"/>
    <w:rsid w:val="0072398F"/>
    <w:rsid w:val="007248F6"/>
    <w:rsid w:val="00724A00"/>
    <w:rsid w:val="007254EE"/>
    <w:rsid w:val="007259C1"/>
    <w:rsid w:val="00725E72"/>
    <w:rsid w:val="00726008"/>
    <w:rsid w:val="0072677E"/>
    <w:rsid w:val="0072681E"/>
    <w:rsid w:val="0072697F"/>
    <w:rsid w:val="00726AC4"/>
    <w:rsid w:val="00726D71"/>
    <w:rsid w:val="00726FA2"/>
    <w:rsid w:val="007271D8"/>
    <w:rsid w:val="00727A7D"/>
    <w:rsid w:val="00727FCB"/>
    <w:rsid w:val="00730032"/>
    <w:rsid w:val="00731086"/>
    <w:rsid w:val="0073221C"/>
    <w:rsid w:val="00732736"/>
    <w:rsid w:val="00732982"/>
    <w:rsid w:val="007346EE"/>
    <w:rsid w:val="00735072"/>
    <w:rsid w:val="0073585C"/>
    <w:rsid w:val="00735975"/>
    <w:rsid w:val="00735D11"/>
    <w:rsid w:val="007367AA"/>
    <w:rsid w:val="00736E75"/>
    <w:rsid w:val="00737011"/>
    <w:rsid w:val="0073748B"/>
    <w:rsid w:val="00737651"/>
    <w:rsid w:val="00737E59"/>
    <w:rsid w:val="007400DA"/>
    <w:rsid w:val="00740729"/>
    <w:rsid w:val="0074086E"/>
    <w:rsid w:val="00740DA2"/>
    <w:rsid w:val="00740DF3"/>
    <w:rsid w:val="00740E04"/>
    <w:rsid w:val="00740F63"/>
    <w:rsid w:val="00741457"/>
    <w:rsid w:val="0074228F"/>
    <w:rsid w:val="007425D6"/>
    <w:rsid w:val="00742E3D"/>
    <w:rsid w:val="007436F3"/>
    <w:rsid w:val="00743A63"/>
    <w:rsid w:val="00743B87"/>
    <w:rsid w:val="00743E0D"/>
    <w:rsid w:val="00743E68"/>
    <w:rsid w:val="00743E7C"/>
    <w:rsid w:val="007441F1"/>
    <w:rsid w:val="00744C60"/>
    <w:rsid w:val="00745757"/>
    <w:rsid w:val="007458AF"/>
    <w:rsid w:val="0074627A"/>
    <w:rsid w:val="007463D2"/>
    <w:rsid w:val="0074678B"/>
    <w:rsid w:val="00746B1C"/>
    <w:rsid w:val="00746FBD"/>
    <w:rsid w:val="00747634"/>
    <w:rsid w:val="0074773C"/>
    <w:rsid w:val="00750244"/>
    <w:rsid w:val="0075064A"/>
    <w:rsid w:val="007506A3"/>
    <w:rsid w:val="00750950"/>
    <w:rsid w:val="00750AAE"/>
    <w:rsid w:val="00750B5D"/>
    <w:rsid w:val="00750D6C"/>
    <w:rsid w:val="007512BB"/>
    <w:rsid w:val="00751F3D"/>
    <w:rsid w:val="007524BA"/>
    <w:rsid w:val="00752680"/>
    <w:rsid w:val="00752B2A"/>
    <w:rsid w:val="007534E8"/>
    <w:rsid w:val="0075385F"/>
    <w:rsid w:val="00755055"/>
    <w:rsid w:val="0075604D"/>
    <w:rsid w:val="007564B9"/>
    <w:rsid w:val="00756701"/>
    <w:rsid w:val="0075675A"/>
    <w:rsid w:val="00757339"/>
    <w:rsid w:val="007575B9"/>
    <w:rsid w:val="00757947"/>
    <w:rsid w:val="00757D63"/>
    <w:rsid w:val="00757E91"/>
    <w:rsid w:val="0076059F"/>
    <w:rsid w:val="007609DC"/>
    <w:rsid w:val="007610A8"/>
    <w:rsid w:val="007610D1"/>
    <w:rsid w:val="007614BD"/>
    <w:rsid w:val="00762091"/>
    <w:rsid w:val="0076271A"/>
    <w:rsid w:val="007629B6"/>
    <w:rsid w:val="00762F2A"/>
    <w:rsid w:val="007635E8"/>
    <w:rsid w:val="00763E3C"/>
    <w:rsid w:val="00763E56"/>
    <w:rsid w:val="00763E78"/>
    <w:rsid w:val="007641D4"/>
    <w:rsid w:val="00764DAA"/>
    <w:rsid w:val="0076501F"/>
    <w:rsid w:val="00765267"/>
    <w:rsid w:val="0076666C"/>
    <w:rsid w:val="007667A1"/>
    <w:rsid w:val="00766F55"/>
    <w:rsid w:val="00767233"/>
    <w:rsid w:val="007672A3"/>
    <w:rsid w:val="00770734"/>
    <w:rsid w:val="007708FC"/>
    <w:rsid w:val="00770ED1"/>
    <w:rsid w:val="00770F7F"/>
    <w:rsid w:val="00771122"/>
    <w:rsid w:val="007711E7"/>
    <w:rsid w:val="00771321"/>
    <w:rsid w:val="0077133D"/>
    <w:rsid w:val="007714FE"/>
    <w:rsid w:val="007716D4"/>
    <w:rsid w:val="0077196B"/>
    <w:rsid w:val="0077222C"/>
    <w:rsid w:val="00772C04"/>
    <w:rsid w:val="0077388C"/>
    <w:rsid w:val="00773B60"/>
    <w:rsid w:val="00773F1B"/>
    <w:rsid w:val="00773F22"/>
    <w:rsid w:val="007746BE"/>
    <w:rsid w:val="007750D2"/>
    <w:rsid w:val="0077630C"/>
    <w:rsid w:val="00776442"/>
    <w:rsid w:val="0077697E"/>
    <w:rsid w:val="00776B64"/>
    <w:rsid w:val="00776F2F"/>
    <w:rsid w:val="00777421"/>
    <w:rsid w:val="00777DBA"/>
    <w:rsid w:val="00780B67"/>
    <w:rsid w:val="00780E9B"/>
    <w:rsid w:val="0078174F"/>
    <w:rsid w:val="00781849"/>
    <w:rsid w:val="00781B8B"/>
    <w:rsid w:val="00781CB0"/>
    <w:rsid w:val="0078279C"/>
    <w:rsid w:val="0078298D"/>
    <w:rsid w:val="00782ACB"/>
    <w:rsid w:val="0078371D"/>
    <w:rsid w:val="0078378C"/>
    <w:rsid w:val="007837CE"/>
    <w:rsid w:val="00783C2A"/>
    <w:rsid w:val="00783C94"/>
    <w:rsid w:val="00784528"/>
    <w:rsid w:val="00784543"/>
    <w:rsid w:val="00784976"/>
    <w:rsid w:val="00785608"/>
    <w:rsid w:val="00785A40"/>
    <w:rsid w:val="00785E66"/>
    <w:rsid w:val="00786023"/>
    <w:rsid w:val="00786635"/>
    <w:rsid w:val="007867B8"/>
    <w:rsid w:val="007868D3"/>
    <w:rsid w:val="00786DC0"/>
    <w:rsid w:val="0078761C"/>
    <w:rsid w:val="00787CA0"/>
    <w:rsid w:val="00787D69"/>
    <w:rsid w:val="00787E70"/>
    <w:rsid w:val="00787F66"/>
    <w:rsid w:val="00790757"/>
    <w:rsid w:val="00790F2E"/>
    <w:rsid w:val="007913BC"/>
    <w:rsid w:val="00791688"/>
    <w:rsid w:val="0079197F"/>
    <w:rsid w:val="00793598"/>
    <w:rsid w:val="00793624"/>
    <w:rsid w:val="00793749"/>
    <w:rsid w:val="00793A60"/>
    <w:rsid w:val="00793DE3"/>
    <w:rsid w:val="00793F95"/>
    <w:rsid w:val="00794076"/>
    <w:rsid w:val="0079475C"/>
    <w:rsid w:val="00794F09"/>
    <w:rsid w:val="00795121"/>
    <w:rsid w:val="00795187"/>
    <w:rsid w:val="0079542D"/>
    <w:rsid w:val="00795624"/>
    <w:rsid w:val="00795B5D"/>
    <w:rsid w:val="00795CB8"/>
    <w:rsid w:val="00795F8E"/>
    <w:rsid w:val="00796551"/>
    <w:rsid w:val="00796A66"/>
    <w:rsid w:val="00797031"/>
    <w:rsid w:val="007970C9"/>
    <w:rsid w:val="007972E2"/>
    <w:rsid w:val="0079795E"/>
    <w:rsid w:val="007A1177"/>
    <w:rsid w:val="007A1B12"/>
    <w:rsid w:val="007A1F0C"/>
    <w:rsid w:val="007A20B6"/>
    <w:rsid w:val="007A2327"/>
    <w:rsid w:val="007A2B1F"/>
    <w:rsid w:val="007A3B4D"/>
    <w:rsid w:val="007A3F76"/>
    <w:rsid w:val="007A428B"/>
    <w:rsid w:val="007A4F28"/>
    <w:rsid w:val="007A5223"/>
    <w:rsid w:val="007A580E"/>
    <w:rsid w:val="007A5BD8"/>
    <w:rsid w:val="007A60CA"/>
    <w:rsid w:val="007A75A3"/>
    <w:rsid w:val="007A76EF"/>
    <w:rsid w:val="007B00C1"/>
    <w:rsid w:val="007B0B3F"/>
    <w:rsid w:val="007B0EC7"/>
    <w:rsid w:val="007B0ED0"/>
    <w:rsid w:val="007B113B"/>
    <w:rsid w:val="007B1273"/>
    <w:rsid w:val="007B1B6D"/>
    <w:rsid w:val="007B2021"/>
    <w:rsid w:val="007B20DA"/>
    <w:rsid w:val="007B23B7"/>
    <w:rsid w:val="007B2590"/>
    <w:rsid w:val="007B2FCA"/>
    <w:rsid w:val="007B3869"/>
    <w:rsid w:val="007B3AD4"/>
    <w:rsid w:val="007B3EC9"/>
    <w:rsid w:val="007B401E"/>
    <w:rsid w:val="007B47A6"/>
    <w:rsid w:val="007B4854"/>
    <w:rsid w:val="007B4CB6"/>
    <w:rsid w:val="007B53C2"/>
    <w:rsid w:val="007B56B0"/>
    <w:rsid w:val="007B5B0A"/>
    <w:rsid w:val="007B5FF7"/>
    <w:rsid w:val="007B6131"/>
    <w:rsid w:val="007B6246"/>
    <w:rsid w:val="007B6D20"/>
    <w:rsid w:val="007B6FC6"/>
    <w:rsid w:val="007B6FD6"/>
    <w:rsid w:val="007B7313"/>
    <w:rsid w:val="007B7996"/>
    <w:rsid w:val="007C0AB2"/>
    <w:rsid w:val="007C0C5E"/>
    <w:rsid w:val="007C19AC"/>
    <w:rsid w:val="007C2582"/>
    <w:rsid w:val="007C2751"/>
    <w:rsid w:val="007C2774"/>
    <w:rsid w:val="007C287B"/>
    <w:rsid w:val="007C2944"/>
    <w:rsid w:val="007C2A38"/>
    <w:rsid w:val="007C3585"/>
    <w:rsid w:val="007C369F"/>
    <w:rsid w:val="007C41F9"/>
    <w:rsid w:val="007C4D41"/>
    <w:rsid w:val="007C4D91"/>
    <w:rsid w:val="007C50D9"/>
    <w:rsid w:val="007C5247"/>
    <w:rsid w:val="007C53A4"/>
    <w:rsid w:val="007C5404"/>
    <w:rsid w:val="007C5F57"/>
    <w:rsid w:val="007C6044"/>
    <w:rsid w:val="007C63F0"/>
    <w:rsid w:val="007C6C7E"/>
    <w:rsid w:val="007C7026"/>
    <w:rsid w:val="007C7298"/>
    <w:rsid w:val="007C7545"/>
    <w:rsid w:val="007C77FA"/>
    <w:rsid w:val="007C7E6E"/>
    <w:rsid w:val="007C7F51"/>
    <w:rsid w:val="007D0042"/>
    <w:rsid w:val="007D06B6"/>
    <w:rsid w:val="007D07ED"/>
    <w:rsid w:val="007D0FA7"/>
    <w:rsid w:val="007D1054"/>
    <w:rsid w:val="007D1BD0"/>
    <w:rsid w:val="007D1FC0"/>
    <w:rsid w:val="007D2891"/>
    <w:rsid w:val="007D294A"/>
    <w:rsid w:val="007D3196"/>
    <w:rsid w:val="007D34A4"/>
    <w:rsid w:val="007D3631"/>
    <w:rsid w:val="007D366E"/>
    <w:rsid w:val="007D3ACE"/>
    <w:rsid w:val="007D3E86"/>
    <w:rsid w:val="007D3FF1"/>
    <w:rsid w:val="007D4008"/>
    <w:rsid w:val="007D4210"/>
    <w:rsid w:val="007D4250"/>
    <w:rsid w:val="007D425E"/>
    <w:rsid w:val="007D43F0"/>
    <w:rsid w:val="007D44B4"/>
    <w:rsid w:val="007D4E11"/>
    <w:rsid w:val="007D53D3"/>
    <w:rsid w:val="007D55F8"/>
    <w:rsid w:val="007D5BB1"/>
    <w:rsid w:val="007D5CE0"/>
    <w:rsid w:val="007D6520"/>
    <w:rsid w:val="007D66B5"/>
    <w:rsid w:val="007D787D"/>
    <w:rsid w:val="007D788C"/>
    <w:rsid w:val="007D789C"/>
    <w:rsid w:val="007D7A47"/>
    <w:rsid w:val="007D7CFE"/>
    <w:rsid w:val="007E0609"/>
    <w:rsid w:val="007E159B"/>
    <w:rsid w:val="007E17EE"/>
    <w:rsid w:val="007E1C11"/>
    <w:rsid w:val="007E2B4E"/>
    <w:rsid w:val="007E43A5"/>
    <w:rsid w:val="007E49B2"/>
    <w:rsid w:val="007E5217"/>
    <w:rsid w:val="007E5251"/>
    <w:rsid w:val="007E5265"/>
    <w:rsid w:val="007E5871"/>
    <w:rsid w:val="007E5C50"/>
    <w:rsid w:val="007E6305"/>
    <w:rsid w:val="007E6A31"/>
    <w:rsid w:val="007E6A4D"/>
    <w:rsid w:val="007E7131"/>
    <w:rsid w:val="007E75C7"/>
    <w:rsid w:val="007E786A"/>
    <w:rsid w:val="007E7E6A"/>
    <w:rsid w:val="007E7E86"/>
    <w:rsid w:val="007E7FE9"/>
    <w:rsid w:val="007F0185"/>
    <w:rsid w:val="007F04DB"/>
    <w:rsid w:val="007F0915"/>
    <w:rsid w:val="007F0B5C"/>
    <w:rsid w:val="007F0B8E"/>
    <w:rsid w:val="007F0D1A"/>
    <w:rsid w:val="007F11AE"/>
    <w:rsid w:val="007F156C"/>
    <w:rsid w:val="007F1775"/>
    <w:rsid w:val="007F1A69"/>
    <w:rsid w:val="007F1B17"/>
    <w:rsid w:val="007F1E3C"/>
    <w:rsid w:val="007F2569"/>
    <w:rsid w:val="007F2674"/>
    <w:rsid w:val="007F26D8"/>
    <w:rsid w:val="007F28C0"/>
    <w:rsid w:val="007F2AC1"/>
    <w:rsid w:val="007F2B03"/>
    <w:rsid w:val="007F2CF2"/>
    <w:rsid w:val="007F2FE1"/>
    <w:rsid w:val="007F300B"/>
    <w:rsid w:val="007F39B1"/>
    <w:rsid w:val="007F3AFF"/>
    <w:rsid w:val="007F43D4"/>
    <w:rsid w:val="007F50EF"/>
    <w:rsid w:val="007F5A61"/>
    <w:rsid w:val="007F5B6F"/>
    <w:rsid w:val="007F6368"/>
    <w:rsid w:val="007F77E0"/>
    <w:rsid w:val="007F7879"/>
    <w:rsid w:val="007F7FD2"/>
    <w:rsid w:val="0080023F"/>
    <w:rsid w:val="00800599"/>
    <w:rsid w:val="00800BBB"/>
    <w:rsid w:val="00800D4E"/>
    <w:rsid w:val="008013F3"/>
    <w:rsid w:val="00801C86"/>
    <w:rsid w:val="00802107"/>
    <w:rsid w:val="008027A6"/>
    <w:rsid w:val="008027CE"/>
    <w:rsid w:val="008027E2"/>
    <w:rsid w:val="00802FC9"/>
    <w:rsid w:val="0080317B"/>
    <w:rsid w:val="00803AD6"/>
    <w:rsid w:val="00804960"/>
    <w:rsid w:val="00804CF6"/>
    <w:rsid w:val="00805092"/>
    <w:rsid w:val="008054CC"/>
    <w:rsid w:val="00805A63"/>
    <w:rsid w:val="008066C4"/>
    <w:rsid w:val="00806C06"/>
    <w:rsid w:val="00807088"/>
    <w:rsid w:val="008073DA"/>
    <w:rsid w:val="0080740A"/>
    <w:rsid w:val="00807B04"/>
    <w:rsid w:val="00807B81"/>
    <w:rsid w:val="0081015D"/>
    <w:rsid w:val="00810354"/>
    <w:rsid w:val="00810803"/>
    <w:rsid w:val="008109C0"/>
    <w:rsid w:val="00811050"/>
    <w:rsid w:val="00811F61"/>
    <w:rsid w:val="0081247C"/>
    <w:rsid w:val="008124A3"/>
    <w:rsid w:val="00812576"/>
    <w:rsid w:val="0081289A"/>
    <w:rsid w:val="00812905"/>
    <w:rsid w:val="008129CD"/>
    <w:rsid w:val="00812DF7"/>
    <w:rsid w:val="00812EDC"/>
    <w:rsid w:val="0081375B"/>
    <w:rsid w:val="008142FE"/>
    <w:rsid w:val="00814629"/>
    <w:rsid w:val="00814914"/>
    <w:rsid w:val="00814AC0"/>
    <w:rsid w:val="00815792"/>
    <w:rsid w:val="00815F06"/>
    <w:rsid w:val="00816250"/>
    <w:rsid w:val="008167C2"/>
    <w:rsid w:val="008172CA"/>
    <w:rsid w:val="008172D2"/>
    <w:rsid w:val="008174BF"/>
    <w:rsid w:val="008174F9"/>
    <w:rsid w:val="008175DF"/>
    <w:rsid w:val="00817756"/>
    <w:rsid w:val="00817ED3"/>
    <w:rsid w:val="00820337"/>
    <w:rsid w:val="008203E8"/>
    <w:rsid w:val="00820C4B"/>
    <w:rsid w:val="00820CAD"/>
    <w:rsid w:val="00820EF7"/>
    <w:rsid w:val="00820F78"/>
    <w:rsid w:val="00820FE1"/>
    <w:rsid w:val="008215A0"/>
    <w:rsid w:val="00821696"/>
    <w:rsid w:val="0082170C"/>
    <w:rsid w:val="00821966"/>
    <w:rsid w:val="008219C5"/>
    <w:rsid w:val="00821AF2"/>
    <w:rsid w:val="00821CC8"/>
    <w:rsid w:val="008228B6"/>
    <w:rsid w:val="00822A66"/>
    <w:rsid w:val="00822E6A"/>
    <w:rsid w:val="00822F0E"/>
    <w:rsid w:val="00822F2B"/>
    <w:rsid w:val="00823455"/>
    <w:rsid w:val="00823B80"/>
    <w:rsid w:val="00823FCB"/>
    <w:rsid w:val="0082449A"/>
    <w:rsid w:val="008244C0"/>
    <w:rsid w:val="008248F2"/>
    <w:rsid w:val="00824B70"/>
    <w:rsid w:val="0082596B"/>
    <w:rsid w:val="00825A98"/>
    <w:rsid w:val="008261D4"/>
    <w:rsid w:val="008264F9"/>
    <w:rsid w:val="00826690"/>
    <w:rsid w:val="008268E2"/>
    <w:rsid w:val="00826D0E"/>
    <w:rsid w:val="008279D5"/>
    <w:rsid w:val="00827E85"/>
    <w:rsid w:val="00827F7F"/>
    <w:rsid w:val="00827FEC"/>
    <w:rsid w:val="00830217"/>
    <w:rsid w:val="00830DEF"/>
    <w:rsid w:val="008310F0"/>
    <w:rsid w:val="00831390"/>
    <w:rsid w:val="00831895"/>
    <w:rsid w:val="00831F1A"/>
    <w:rsid w:val="008323EB"/>
    <w:rsid w:val="00832460"/>
    <w:rsid w:val="00832CFC"/>
    <w:rsid w:val="0083304A"/>
    <w:rsid w:val="0083329E"/>
    <w:rsid w:val="00833744"/>
    <w:rsid w:val="008339CE"/>
    <w:rsid w:val="00833AAD"/>
    <w:rsid w:val="00833EE0"/>
    <w:rsid w:val="008340CC"/>
    <w:rsid w:val="00834368"/>
    <w:rsid w:val="00834411"/>
    <w:rsid w:val="00834870"/>
    <w:rsid w:val="00834AAF"/>
    <w:rsid w:val="00834D79"/>
    <w:rsid w:val="00835029"/>
    <w:rsid w:val="00835060"/>
    <w:rsid w:val="00835574"/>
    <w:rsid w:val="0083569E"/>
    <w:rsid w:val="008356CB"/>
    <w:rsid w:val="008358F6"/>
    <w:rsid w:val="00836134"/>
    <w:rsid w:val="008368A7"/>
    <w:rsid w:val="00836ABD"/>
    <w:rsid w:val="00836BCC"/>
    <w:rsid w:val="00836F44"/>
    <w:rsid w:val="0083749E"/>
    <w:rsid w:val="0084016B"/>
    <w:rsid w:val="00840906"/>
    <w:rsid w:val="00840E51"/>
    <w:rsid w:val="00840FAD"/>
    <w:rsid w:val="00841101"/>
    <w:rsid w:val="00841416"/>
    <w:rsid w:val="00841B74"/>
    <w:rsid w:val="00841BB5"/>
    <w:rsid w:val="00841D8C"/>
    <w:rsid w:val="008428D8"/>
    <w:rsid w:val="00842A47"/>
    <w:rsid w:val="00842C58"/>
    <w:rsid w:val="00842C91"/>
    <w:rsid w:val="008434F9"/>
    <w:rsid w:val="00843636"/>
    <w:rsid w:val="008438AF"/>
    <w:rsid w:val="00843E8A"/>
    <w:rsid w:val="0084474E"/>
    <w:rsid w:val="008448BA"/>
    <w:rsid w:val="00844DC6"/>
    <w:rsid w:val="008455DD"/>
    <w:rsid w:val="00845AC7"/>
    <w:rsid w:val="00846144"/>
    <w:rsid w:val="008464E5"/>
    <w:rsid w:val="00846648"/>
    <w:rsid w:val="00846A02"/>
    <w:rsid w:val="00846E49"/>
    <w:rsid w:val="00846EC6"/>
    <w:rsid w:val="00847272"/>
    <w:rsid w:val="00847579"/>
    <w:rsid w:val="00847601"/>
    <w:rsid w:val="008477C6"/>
    <w:rsid w:val="00847B14"/>
    <w:rsid w:val="008500B3"/>
    <w:rsid w:val="00850319"/>
    <w:rsid w:val="008507D2"/>
    <w:rsid w:val="0085099A"/>
    <w:rsid w:val="008509E2"/>
    <w:rsid w:val="00850B06"/>
    <w:rsid w:val="00850C70"/>
    <w:rsid w:val="00850D0A"/>
    <w:rsid w:val="00851899"/>
    <w:rsid w:val="00851C07"/>
    <w:rsid w:val="00851D9F"/>
    <w:rsid w:val="0085211F"/>
    <w:rsid w:val="008524E6"/>
    <w:rsid w:val="008526A1"/>
    <w:rsid w:val="008526C6"/>
    <w:rsid w:val="00852EA4"/>
    <w:rsid w:val="008537A7"/>
    <w:rsid w:val="008538B8"/>
    <w:rsid w:val="008539C3"/>
    <w:rsid w:val="00853CEF"/>
    <w:rsid w:val="008543AB"/>
    <w:rsid w:val="0085451D"/>
    <w:rsid w:val="00854638"/>
    <w:rsid w:val="008546A3"/>
    <w:rsid w:val="0085472E"/>
    <w:rsid w:val="00854AF0"/>
    <w:rsid w:val="00854BB0"/>
    <w:rsid w:val="00854CCF"/>
    <w:rsid w:val="00855AD6"/>
    <w:rsid w:val="00855B56"/>
    <w:rsid w:val="0085651F"/>
    <w:rsid w:val="0085681A"/>
    <w:rsid w:val="0085687B"/>
    <w:rsid w:val="00856E74"/>
    <w:rsid w:val="008570B5"/>
    <w:rsid w:val="00857582"/>
    <w:rsid w:val="0085777D"/>
    <w:rsid w:val="008579B1"/>
    <w:rsid w:val="00857BF4"/>
    <w:rsid w:val="008603B7"/>
    <w:rsid w:val="00860424"/>
    <w:rsid w:val="0086077A"/>
    <w:rsid w:val="008613CD"/>
    <w:rsid w:val="00861DD3"/>
    <w:rsid w:val="008621E1"/>
    <w:rsid w:val="00862287"/>
    <w:rsid w:val="0086253D"/>
    <w:rsid w:val="00863440"/>
    <w:rsid w:val="00863B30"/>
    <w:rsid w:val="00863E9B"/>
    <w:rsid w:val="00863F9A"/>
    <w:rsid w:val="00864524"/>
    <w:rsid w:val="0086499E"/>
    <w:rsid w:val="00864D6D"/>
    <w:rsid w:val="00864DF6"/>
    <w:rsid w:val="0086628D"/>
    <w:rsid w:val="008666D1"/>
    <w:rsid w:val="00867703"/>
    <w:rsid w:val="00867884"/>
    <w:rsid w:val="00867993"/>
    <w:rsid w:val="00867E54"/>
    <w:rsid w:val="0087051C"/>
    <w:rsid w:val="00870523"/>
    <w:rsid w:val="0087054A"/>
    <w:rsid w:val="00870917"/>
    <w:rsid w:val="008716C5"/>
    <w:rsid w:val="00871A8D"/>
    <w:rsid w:val="00871AA0"/>
    <w:rsid w:val="0087238D"/>
    <w:rsid w:val="0087297E"/>
    <w:rsid w:val="008732F0"/>
    <w:rsid w:val="00873E2E"/>
    <w:rsid w:val="008757EE"/>
    <w:rsid w:val="00875ADC"/>
    <w:rsid w:val="0087681C"/>
    <w:rsid w:val="00876BAD"/>
    <w:rsid w:val="00876BF2"/>
    <w:rsid w:val="00876E83"/>
    <w:rsid w:val="00877261"/>
    <w:rsid w:val="008800DA"/>
    <w:rsid w:val="00880152"/>
    <w:rsid w:val="008805E2"/>
    <w:rsid w:val="00880FE8"/>
    <w:rsid w:val="00881E4F"/>
    <w:rsid w:val="0088268A"/>
    <w:rsid w:val="00882730"/>
    <w:rsid w:val="0088292F"/>
    <w:rsid w:val="00882D2C"/>
    <w:rsid w:val="00882F94"/>
    <w:rsid w:val="008832E0"/>
    <w:rsid w:val="00883438"/>
    <w:rsid w:val="00883754"/>
    <w:rsid w:val="00883824"/>
    <w:rsid w:val="00884183"/>
    <w:rsid w:val="0088444B"/>
    <w:rsid w:val="00884E85"/>
    <w:rsid w:val="0088507F"/>
    <w:rsid w:val="00885155"/>
    <w:rsid w:val="00885178"/>
    <w:rsid w:val="0088519A"/>
    <w:rsid w:val="00885447"/>
    <w:rsid w:val="00885935"/>
    <w:rsid w:val="00885BEA"/>
    <w:rsid w:val="00885F00"/>
    <w:rsid w:val="008869DE"/>
    <w:rsid w:val="00886D5B"/>
    <w:rsid w:val="008879FC"/>
    <w:rsid w:val="00887E45"/>
    <w:rsid w:val="008907D6"/>
    <w:rsid w:val="008909B2"/>
    <w:rsid w:val="00891DA2"/>
    <w:rsid w:val="008920D3"/>
    <w:rsid w:val="0089215D"/>
    <w:rsid w:val="008921D8"/>
    <w:rsid w:val="00892392"/>
    <w:rsid w:val="00892436"/>
    <w:rsid w:val="008929A0"/>
    <w:rsid w:val="00892C19"/>
    <w:rsid w:val="0089311F"/>
    <w:rsid w:val="0089321E"/>
    <w:rsid w:val="0089333C"/>
    <w:rsid w:val="0089343A"/>
    <w:rsid w:val="00894229"/>
    <w:rsid w:val="00894562"/>
    <w:rsid w:val="00894644"/>
    <w:rsid w:val="008949C5"/>
    <w:rsid w:val="00894A2A"/>
    <w:rsid w:val="00894A32"/>
    <w:rsid w:val="00895C89"/>
    <w:rsid w:val="0089651A"/>
    <w:rsid w:val="00896BEB"/>
    <w:rsid w:val="00897329"/>
    <w:rsid w:val="0089756A"/>
    <w:rsid w:val="00897579"/>
    <w:rsid w:val="008975ED"/>
    <w:rsid w:val="00897958"/>
    <w:rsid w:val="008A0898"/>
    <w:rsid w:val="008A08D3"/>
    <w:rsid w:val="008A0AE3"/>
    <w:rsid w:val="008A0C8F"/>
    <w:rsid w:val="008A1278"/>
    <w:rsid w:val="008A1A96"/>
    <w:rsid w:val="008A1BA6"/>
    <w:rsid w:val="008A1DCA"/>
    <w:rsid w:val="008A1DE0"/>
    <w:rsid w:val="008A221E"/>
    <w:rsid w:val="008A2898"/>
    <w:rsid w:val="008A2E2A"/>
    <w:rsid w:val="008A355C"/>
    <w:rsid w:val="008A3672"/>
    <w:rsid w:val="008A3D60"/>
    <w:rsid w:val="008A46FD"/>
    <w:rsid w:val="008A4BEF"/>
    <w:rsid w:val="008A50B0"/>
    <w:rsid w:val="008A55AD"/>
    <w:rsid w:val="008A5D06"/>
    <w:rsid w:val="008A6338"/>
    <w:rsid w:val="008A6362"/>
    <w:rsid w:val="008A6404"/>
    <w:rsid w:val="008A69C1"/>
    <w:rsid w:val="008A7437"/>
    <w:rsid w:val="008A770D"/>
    <w:rsid w:val="008A7758"/>
    <w:rsid w:val="008A78C7"/>
    <w:rsid w:val="008A7FE3"/>
    <w:rsid w:val="008B022F"/>
    <w:rsid w:val="008B0311"/>
    <w:rsid w:val="008B14B4"/>
    <w:rsid w:val="008B1A6D"/>
    <w:rsid w:val="008B1C18"/>
    <w:rsid w:val="008B1EBE"/>
    <w:rsid w:val="008B20AB"/>
    <w:rsid w:val="008B2332"/>
    <w:rsid w:val="008B243B"/>
    <w:rsid w:val="008B2881"/>
    <w:rsid w:val="008B29F6"/>
    <w:rsid w:val="008B2E81"/>
    <w:rsid w:val="008B3047"/>
    <w:rsid w:val="008B3EF5"/>
    <w:rsid w:val="008B3F22"/>
    <w:rsid w:val="008B4026"/>
    <w:rsid w:val="008B4037"/>
    <w:rsid w:val="008B4831"/>
    <w:rsid w:val="008B4FEF"/>
    <w:rsid w:val="008B58FA"/>
    <w:rsid w:val="008B70B2"/>
    <w:rsid w:val="008B72AD"/>
    <w:rsid w:val="008B73B3"/>
    <w:rsid w:val="008B742D"/>
    <w:rsid w:val="008B7871"/>
    <w:rsid w:val="008B78A0"/>
    <w:rsid w:val="008B7C36"/>
    <w:rsid w:val="008C01E5"/>
    <w:rsid w:val="008C02BB"/>
    <w:rsid w:val="008C0612"/>
    <w:rsid w:val="008C0DD6"/>
    <w:rsid w:val="008C135D"/>
    <w:rsid w:val="008C16EF"/>
    <w:rsid w:val="008C1ABA"/>
    <w:rsid w:val="008C245F"/>
    <w:rsid w:val="008C29A7"/>
    <w:rsid w:val="008C2CBC"/>
    <w:rsid w:val="008C2D38"/>
    <w:rsid w:val="008C36A4"/>
    <w:rsid w:val="008C3C12"/>
    <w:rsid w:val="008C43E7"/>
    <w:rsid w:val="008C44AF"/>
    <w:rsid w:val="008C4DDD"/>
    <w:rsid w:val="008C56C8"/>
    <w:rsid w:val="008C5704"/>
    <w:rsid w:val="008C5749"/>
    <w:rsid w:val="008C5D5D"/>
    <w:rsid w:val="008C5E7B"/>
    <w:rsid w:val="008C5F21"/>
    <w:rsid w:val="008C66A8"/>
    <w:rsid w:val="008C67FD"/>
    <w:rsid w:val="008C6B75"/>
    <w:rsid w:val="008C6DD2"/>
    <w:rsid w:val="008C6EAE"/>
    <w:rsid w:val="008C7311"/>
    <w:rsid w:val="008C7380"/>
    <w:rsid w:val="008C7830"/>
    <w:rsid w:val="008D00AB"/>
    <w:rsid w:val="008D04FD"/>
    <w:rsid w:val="008D08DD"/>
    <w:rsid w:val="008D0F26"/>
    <w:rsid w:val="008D1BB1"/>
    <w:rsid w:val="008D1ED7"/>
    <w:rsid w:val="008D2449"/>
    <w:rsid w:val="008D27E7"/>
    <w:rsid w:val="008D307E"/>
    <w:rsid w:val="008D3322"/>
    <w:rsid w:val="008D36FD"/>
    <w:rsid w:val="008D3792"/>
    <w:rsid w:val="008D3AF0"/>
    <w:rsid w:val="008D3CD7"/>
    <w:rsid w:val="008D3D02"/>
    <w:rsid w:val="008D414D"/>
    <w:rsid w:val="008D41B7"/>
    <w:rsid w:val="008D4C71"/>
    <w:rsid w:val="008D4EAD"/>
    <w:rsid w:val="008D5A25"/>
    <w:rsid w:val="008D5AF8"/>
    <w:rsid w:val="008D5C9B"/>
    <w:rsid w:val="008D6217"/>
    <w:rsid w:val="008D62D3"/>
    <w:rsid w:val="008D6438"/>
    <w:rsid w:val="008D67CA"/>
    <w:rsid w:val="008D7008"/>
    <w:rsid w:val="008D738F"/>
    <w:rsid w:val="008D7A69"/>
    <w:rsid w:val="008E027B"/>
    <w:rsid w:val="008E04FD"/>
    <w:rsid w:val="008E0B07"/>
    <w:rsid w:val="008E124B"/>
    <w:rsid w:val="008E1E0F"/>
    <w:rsid w:val="008E3659"/>
    <w:rsid w:val="008E4418"/>
    <w:rsid w:val="008E5A53"/>
    <w:rsid w:val="008E605C"/>
    <w:rsid w:val="008E6060"/>
    <w:rsid w:val="008E619A"/>
    <w:rsid w:val="008E622D"/>
    <w:rsid w:val="008E6286"/>
    <w:rsid w:val="008E6B76"/>
    <w:rsid w:val="008E6FED"/>
    <w:rsid w:val="008E762B"/>
    <w:rsid w:val="008E7A69"/>
    <w:rsid w:val="008E7A79"/>
    <w:rsid w:val="008E7B45"/>
    <w:rsid w:val="008E7F8F"/>
    <w:rsid w:val="008F05C4"/>
    <w:rsid w:val="008F0616"/>
    <w:rsid w:val="008F08CD"/>
    <w:rsid w:val="008F1221"/>
    <w:rsid w:val="008F177F"/>
    <w:rsid w:val="008F1795"/>
    <w:rsid w:val="008F18E9"/>
    <w:rsid w:val="008F1999"/>
    <w:rsid w:val="008F1EA8"/>
    <w:rsid w:val="008F1FB2"/>
    <w:rsid w:val="008F2012"/>
    <w:rsid w:val="008F2517"/>
    <w:rsid w:val="008F2A2C"/>
    <w:rsid w:val="008F2AA6"/>
    <w:rsid w:val="008F2B88"/>
    <w:rsid w:val="008F3C78"/>
    <w:rsid w:val="008F3DCB"/>
    <w:rsid w:val="008F3F0A"/>
    <w:rsid w:val="008F40BC"/>
    <w:rsid w:val="008F5679"/>
    <w:rsid w:val="008F567F"/>
    <w:rsid w:val="008F57AC"/>
    <w:rsid w:val="008F5938"/>
    <w:rsid w:val="008F61DF"/>
    <w:rsid w:val="008F6A74"/>
    <w:rsid w:val="008F6FBD"/>
    <w:rsid w:val="008F740E"/>
    <w:rsid w:val="008F7762"/>
    <w:rsid w:val="00900011"/>
    <w:rsid w:val="009006D5"/>
    <w:rsid w:val="0090096A"/>
    <w:rsid w:val="00900D43"/>
    <w:rsid w:val="009015FA"/>
    <w:rsid w:val="009017C6"/>
    <w:rsid w:val="0090184B"/>
    <w:rsid w:val="0090185A"/>
    <w:rsid w:val="00901A88"/>
    <w:rsid w:val="00901E45"/>
    <w:rsid w:val="0090203B"/>
    <w:rsid w:val="00902125"/>
    <w:rsid w:val="00902380"/>
    <w:rsid w:val="009023ED"/>
    <w:rsid w:val="00902431"/>
    <w:rsid w:val="00902A41"/>
    <w:rsid w:val="00902DBA"/>
    <w:rsid w:val="00902DE8"/>
    <w:rsid w:val="00902EC3"/>
    <w:rsid w:val="00903835"/>
    <w:rsid w:val="00903951"/>
    <w:rsid w:val="00903FF7"/>
    <w:rsid w:val="00904843"/>
    <w:rsid w:val="00904F69"/>
    <w:rsid w:val="00905576"/>
    <w:rsid w:val="00905C0B"/>
    <w:rsid w:val="009063AA"/>
    <w:rsid w:val="00906E66"/>
    <w:rsid w:val="00907035"/>
    <w:rsid w:val="00907042"/>
    <w:rsid w:val="00907AA4"/>
    <w:rsid w:val="00907B72"/>
    <w:rsid w:val="00907C7C"/>
    <w:rsid w:val="009102BA"/>
    <w:rsid w:val="009103D6"/>
    <w:rsid w:val="00910439"/>
    <w:rsid w:val="009109DC"/>
    <w:rsid w:val="00910C55"/>
    <w:rsid w:val="00910DC9"/>
    <w:rsid w:val="0091138E"/>
    <w:rsid w:val="00911FD0"/>
    <w:rsid w:val="009120C6"/>
    <w:rsid w:val="009125D7"/>
    <w:rsid w:val="00912B04"/>
    <w:rsid w:val="00912CDA"/>
    <w:rsid w:val="009132D2"/>
    <w:rsid w:val="00913892"/>
    <w:rsid w:val="0091398C"/>
    <w:rsid w:val="00913B00"/>
    <w:rsid w:val="009144B4"/>
    <w:rsid w:val="00914889"/>
    <w:rsid w:val="00914B2D"/>
    <w:rsid w:val="0091579D"/>
    <w:rsid w:val="00915F4B"/>
    <w:rsid w:val="009160DD"/>
    <w:rsid w:val="00916158"/>
    <w:rsid w:val="00916935"/>
    <w:rsid w:val="00916D8B"/>
    <w:rsid w:val="00916E99"/>
    <w:rsid w:val="009179F6"/>
    <w:rsid w:val="00917B1E"/>
    <w:rsid w:val="009208CA"/>
    <w:rsid w:val="0092134B"/>
    <w:rsid w:val="00921C22"/>
    <w:rsid w:val="00922728"/>
    <w:rsid w:val="009239A7"/>
    <w:rsid w:val="00923E0B"/>
    <w:rsid w:val="00923F28"/>
    <w:rsid w:val="00924355"/>
    <w:rsid w:val="009245FA"/>
    <w:rsid w:val="00924617"/>
    <w:rsid w:val="009247EB"/>
    <w:rsid w:val="00924942"/>
    <w:rsid w:val="00924DD9"/>
    <w:rsid w:val="00924FEA"/>
    <w:rsid w:val="009251AC"/>
    <w:rsid w:val="00925934"/>
    <w:rsid w:val="009259E4"/>
    <w:rsid w:val="00926AC9"/>
    <w:rsid w:val="00926FE6"/>
    <w:rsid w:val="00927B16"/>
    <w:rsid w:val="00927DB1"/>
    <w:rsid w:val="00927E2B"/>
    <w:rsid w:val="00931172"/>
    <w:rsid w:val="009321A5"/>
    <w:rsid w:val="009323A2"/>
    <w:rsid w:val="00932BAD"/>
    <w:rsid w:val="009335EE"/>
    <w:rsid w:val="00933908"/>
    <w:rsid w:val="00933ACB"/>
    <w:rsid w:val="00933D8C"/>
    <w:rsid w:val="00933D8F"/>
    <w:rsid w:val="009349AE"/>
    <w:rsid w:val="00934A5F"/>
    <w:rsid w:val="00934B0C"/>
    <w:rsid w:val="00935359"/>
    <w:rsid w:val="009357FA"/>
    <w:rsid w:val="00936448"/>
    <w:rsid w:val="009370A4"/>
    <w:rsid w:val="009372D9"/>
    <w:rsid w:val="009375AD"/>
    <w:rsid w:val="0093791D"/>
    <w:rsid w:val="00937FA2"/>
    <w:rsid w:val="00937FC7"/>
    <w:rsid w:val="00940403"/>
    <w:rsid w:val="009413DF"/>
    <w:rsid w:val="00941A1B"/>
    <w:rsid w:val="00942123"/>
    <w:rsid w:val="0094291C"/>
    <w:rsid w:val="00942C26"/>
    <w:rsid w:val="00942CBC"/>
    <w:rsid w:val="0094332D"/>
    <w:rsid w:val="0094365F"/>
    <w:rsid w:val="009437EA"/>
    <w:rsid w:val="00943E84"/>
    <w:rsid w:val="00944040"/>
    <w:rsid w:val="00944AD2"/>
    <w:rsid w:val="00944D29"/>
    <w:rsid w:val="00945394"/>
    <w:rsid w:val="00945FBC"/>
    <w:rsid w:val="009460B0"/>
    <w:rsid w:val="0094620A"/>
    <w:rsid w:val="00946E99"/>
    <w:rsid w:val="009475B9"/>
    <w:rsid w:val="00947BA7"/>
    <w:rsid w:val="00947C61"/>
    <w:rsid w:val="009501CE"/>
    <w:rsid w:val="0095057D"/>
    <w:rsid w:val="00950689"/>
    <w:rsid w:val="00950A1D"/>
    <w:rsid w:val="00950F3B"/>
    <w:rsid w:val="00950F85"/>
    <w:rsid w:val="00951419"/>
    <w:rsid w:val="009519E4"/>
    <w:rsid w:val="00951C6B"/>
    <w:rsid w:val="00952544"/>
    <w:rsid w:val="00952B7D"/>
    <w:rsid w:val="00953264"/>
    <w:rsid w:val="009532FE"/>
    <w:rsid w:val="0095385B"/>
    <w:rsid w:val="00954DE6"/>
    <w:rsid w:val="00955020"/>
    <w:rsid w:val="0095547E"/>
    <w:rsid w:val="009557AD"/>
    <w:rsid w:val="00955813"/>
    <w:rsid w:val="00956946"/>
    <w:rsid w:val="00956B9B"/>
    <w:rsid w:val="00956CA0"/>
    <w:rsid w:val="00960A83"/>
    <w:rsid w:val="00960B0C"/>
    <w:rsid w:val="00960FCC"/>
    <w:rsid w:val="00961266"/>
    <w:rsid w:val="00961288"/>
    <w:rsid w:val="00961302"/>
    <w:rsid w:val="00961B56"/>
    <w:rsid w:val="00961CCE"/>
    <w:rsid w:val="00961E44"/>
    <w:rsid w:val="0096226E"/>
    <w:rsid w:val="00962ACB"/>
    <w:rsid w:val="0096308B"/>
    <w:rsid w:val="009632A7"/>
    <w:rsid w:val="0096335C"/>
    <w:rsid w:val="009637BC"/>
    <w:rsid w:val="00963AE7"/>
    <w:rsid w:val="009643A7"/>
    <w:rsid w:val="00964823"/>
    <w:rsid w:val="00964A6A"/>
    <w:rsid w:val="00964EA7"/>
    <w:rsid w:val="009652F7"/>
    <w:rsid w:val="00965453"/>
    <w:rsid w:val="0096584F"/>
    <w:rsid w:val="009658BD"/>
    <w:rsid w:val="00965C5F"/>
    <w:rsid w:val="00965E11"/>
    <w:rsid w:val="0096664A"/>
    <w:rsid w:val="00966A1D"/>
    <w:rsid w:val="00966A99"/>
    <w:rsid w:val="009672B2"/>
    <w:rsid w:val="009672EB"/>
    <w:rsid w:val="009673CD"/>
    <w:rsid w:val="00967497"/>
    <w:rsid w:val="009679CE"/>
    <w:rsid w:val="00967B0A"/>
    <w:rsid w:val="009702A1"/>
    <w:rsid w:val="00970416"/>
    <w:rsid w:val="0097082F"/>
    <w:rsid w:val="009711F5"/>
    <w:rsid w:val="00971BD9"/>
    <w:rsid w:val="009720C8"/>
    <w:rsid w:val="009723C2"/>
    <w:rsid w:val="00972571"/>
    <w:rsid w:val="00972663"/>
    <w:rsid w:val="00972BD4"/>
    <w:rsid w:val="00972C20"/>
    <w:rsid w:val="00972E3C"/>
    <w:rsid w:val="00972EB7"/>
    <w:rsid w:val="009731D6"/>
    <w:rsid w:val="009733D0"/>
    <w:rsid w:val="00973B66"/>
    <w:rsid w:val="00973E1D"/>
    <w:rsid w:val="00973FB4"/>
    <w:rsid w:val="00974108"/>
    <w:rsid w:val="0097452F"/>
    <w:rsid w:val="00974695"/>
    <w:rsid w:val="00974D25"/>
    <w:rsid w:val="009751D0"/>
    <w:rsid w:val="00976156"/>
    <w:rsid w:val="009764E5"/>
    <w:rsid w:val="0097708E"/>
    <w:rsid w:val="00977438"/>
    <w:rsid w:val="00977C0F"/>
    <w:rsid w:val="00977E83"/>
    <w:rsid w:val="00977F9B"/>
    <w:rsid w:val="0098044B"/>
    <w:rsid w:val="0098048A"/>
    <w:rsid w:val="00980493"/>
    <w:rsid w:val="00980AD3"/>
    <w:rsid w:val="00980BA8"/>
    <w:rsid w:val="00980CDC"/>
    <w:rsid w:val="009811F4"/>
    <w:rsid w:val="00981286"/>
    <w:rsid w:val="00981863"/>
    <w:rsid w:val="00981D9F"/>
    <w:rsid w:val="00981EED"/>
    <w:rsid w:val="00981F59"/>
    <w:rsid w:val="00982029"/>
    <w:rsid w:val="009821A7"/>
    <w:rsid w:val="00982486"/>
    <w:rsid w:val="009825D6"/>
    <w:rsid w:val="009827EB"/>
    <w:rsid w:val="00982D95"/>
    <w:rsid w:val="009834A9"/>
    <w:rsid w:val="009835C0"/>
    <w:rsid w:val="00983C90"/>
    <w:rsid w:val="00984072"/>
    <w:rsid w:val="00984143"/>
    <w:rsid w:val="009849F7"/>
    <w:rsid w:val="00984A42"/>
    <w:rsid w:val="00985693"/>
    <w:rsid w:val="009856A1"/>
    <w:rsid w:val="009865B0"/>
    <w:rsid w:val="00986919"/>
    <w:rsid w:val="00986CD6"/>
    <w:rsid w:val="009870FF"/>
    <w:rsid w:val="009871E5"/>
    <w:rsid w:val="0098720E"/>
    <w:rsid w:val="009878F2"/>
    <w:rsid w:val="00987A86"/>
    <w:rsid w:val="00987F80"/>
    <w:rsid w:val="0099001C"/>
    <w:rsid w:val="00990679"/>
    <w:rsid w:val="00991530"/>
    <w:rsid w:val="00991816"/>
    <w:rsid w:val="00991F40"/>
    <w:rsid w:val="00992034"/>
    <w:rsid w:val="00992155"/>
    <w:rsid w:val="00992777"/>
    <w:rsid w:val="00992800"/>
    <w:rsid w:val="009930B1"/>
    <w:rsid w:val="009936AF"/>
    <w:rsid w:val="009937FD"/>
    <w:rsid w:val="009941E5"/>
    <w:rsid w:val="00994D7E"/>
    <w:rsid w:val="00995805"/>
    <w:rsid w:val="00995D6C"/>
    <w:rsid w:val="00996FD5"/>
    <w:rsid w:val="00997072"/>
    <w:rsid w:val="009970C6"/>
    <w:rsid w:val="009A0542"/>
    <w:rsid w:val="009A0B65"/>
    <w:rsid w:val="009A0E4C"/>
    <w:rsid w:val="009A124C"/>
    <w:rsid w:val="009A1BC4"/>
    <w:rsid w:val="009A1BFD"/>
    <w:rsid w:val="009A1CF6"/>
    <w:rsid w:val="009A1E80"/>
    <w:rsid w:val="009A1F2E"/>
    <w:rsid w:val="009A20FC"/>
    <w:rsid w:val="009A2100"/>
    <w:rsid w:val="009A2319"/>
    <w:rsid w:val="009A29AB"/>
    <w:rsid w:val="009A346C"/>
    <w:rsid w:val="009A350C"/>
    <w:rsid w:val="009A35FB"/>
    <w:rsid w:val="009A3D15"/>
    <w:rsid w:val="009A4B68"/>
    <w:rsid w:val="009A4F0D"/>
    <w:rsid w:val="009A4FB0"/>
    <w:rsid w:val="009A5321"/>
    <w:rsid w:val="009A5473"/>
    <w:rsid w:val="009A57C4"/>
    <w:rsid w:val="009A5D07"/>
    <w:rsid w:val="009A6332"/>
    <w:rsid w:val="009A643C"/>
    <w:rsid w:val="009A6621"/>
    <w:rsid w:val="009A66AD"/>
    <w:rsid w:val="009A6EB6"/>
    <w:rsid w:val="009A7986"/>
    <w:rsid w:val="009A7BBB"/>
    <w:rsid w:val="009B0952"/>
    <w:rsid w:val="009B151B"/>
    <w:rsid w:val="009B1627"/>
    <w:rsid w:val="009B16F0"/>
    <w:rsid w:val="009B1870"/>
    <w:rsid w:val="009B1AFE"/>
    <w:rsid w:val="009B242C"/>
    <w:rsid w:val="009B2554"/>
    <w:rsid w:val="009B26CF"/>
    <w:rsid w:val="009B2883"/>
    <w:rsid w:val="009B2920"/>
    <w:rsid w:val="009B2B0B"/>
    <w:rsid w:val="009B2C07"/>
    <w:rsid w:val="009B2D0A"/>
    <w:rsid w:val="009B3034"/>
    <w:rsid w:val="009B321F"/>
    <w:rsid w:val="009B3682"/>
    <w:rsid w:val="009B3919"/>
    <w:rsid w:val="009B3975"/>
    <w:rsid w:val="009B398F"/>
    <w:rsid w:val="009B3F99"/>
    <w:rsid w:val="009B3FC2"/>
    <w:rsid w:val="009B4241"/>
    <w:rsid w:val="009B4C7A"/>
    <w:rsid w:val="009B4F02"/>
    <w:rsid w:val="009B5139"/>
    <w:rsid w:val="009B52A3"/>
    <w:rsid w:val="009B52AE"/>
    <w:rsid w:val="009B5448"/>
    <w:rsid w:val="009B56B8"/>
    <w:rsid w:val="009B5879"/>
    <w:rsid w:val="009B591C"/>
    <w:rsid w:val="009B5B0F"/>
    <w:rsid w:val="009B5EB0"/>
    <w:rsid w:val="009B692D"/>
    <w:rsid w:val="009B6FCD"/>
    <w:rsid w:val="009B7167"/>
    <w:rsid w:val="009B723F"/>
    <w:rsid w:val="009B7351"/>
    <w:rsid w:val="009B754E"/>
    <w:rsid w:val="009B765E"/>
    <w:rsid w:val="009B79D9"/>
    <w:rsid w:val="009B7B29"/>
    <w:rsid w:val="009B7DC9"/>
    <w:rsid w:val="009B7EE8"/>
    <w:rsid w:val="009C0221"/>
    <w:rsid w:val="009C038C"/>
    <w:rsid w:val="009C1142"/>
    <w:rsid w:val="009C13B5"/>
    <w:rsid w:val="009C1D34"/>
    <w:rsid w:val="009C1EF7"/>
    <w:rsid w:val="009C2706"/>
    <w:rsid w:val="009C2AFA"/>
    <w:rsid w:val="009C33DB"/>
    <w:rsid w:val="009C4754"/>
    <w:rsid w:val="009C4B49"/>
    <w:rsid w:val="009C4B53"/>
    <w:rsid w:val="009C4E05"/>
    <w:rsid w:val="009C4F7C"/>
    <w:rsid w:val="009C4FAE"/>
    <w:rsid w:val="009C5B41"/>
    <w:rsid w:val="009C60F9"/>
    <w:rsid w:val="009C6732"/>
    <w:rsid w:val="009C6774"/>
    <w:rsid w:val="009C681D"/>
    <w:rsid w:val="009C6919"/>
    <w:rsid w:val="009C6A09"/>
    <w:rsid w:val="009C6AF3"/>
    <w:rsid w:val="009C6BCA"/>
    <w:rsid w:val="009C6BFF"/>
    <w:rsid w:val="009C7060"/>
    <w:rsid w:val="009C70ED"/>
    <w:rsid w:val="009C717D"/>
    <w:rsid w:val="009C7559"/>
    <w:rsid w:val="009D00D6"/>
    <w:rsid w:val="009D06E4"/>
    <w:rsid w:val="009D126A"/>
    <w:rsid w:val="009D1434"/>
    <w:rsid w:val="009D1517"/>
    <w:rsid w:val="009D1682"/>
    <w:rsid w:val="009D1B10"/>
    <w:rsid w:val="009D1B8B"/>
    <w:rsid w:val="009D2645"/>
    <w:rsid w:val="009D27EA"/>
    <w:rsid w:val="009D28E2"/>
    <w:rsid w:val="009D29A8"/>
    <w:rsid w:val="009D2FE3"/>
    <w:rsid w:val="009D303C"/>
    <w:rsid w:val="009D321C"/>
    <w:rsid w:val="009D3853"/>
    <w:rsid w:val="009D3AFB"/>
    <w:rsid w:val="009D575A"/>
    <w:rsid w:val="009D58E1"/>
    <w:rsid w:val="009D5FCF"/>
    <w:rsid w:val="009D6C89"/>
    <w:rsid w:val="009D790E"/>
    <w:rsid w:val="009D7EA4"/>
    <w:rsid w:val="009E0219"/>
    <w:rsid w:val="009E08FF"/>
    <w:rsid w:val="009E0930"/>
    <w:rsid w:val="009E0EFF"/>
    <w:rsid w:val="009E1589"/>
    <w:rsid w:val="009E1A10"/>
    <w:rsid w:val="009E1FBE"/>
    <w:rsid w:val="009E21CE"/>
    <w:rsid w:val="009E2222"/>
    <w:rsid w:val="009E265D"/>
    <w:rsid w:val="009E295B"/>
    <w:rsid w:val="009E29E1"/>
    <w:rsid w:val="009E347D"/>
    <w:rsid w:val="009E36E0"/>
    <w:rsid w:val="009E47CA"/>
    <w:rsid w:val="009E4ED4"/>
    <w:rsid w:val="009E5FDD"/>
    <w:rsid w:val="009E642F"/>
    <w:rsid w:val="009E66AC"/>
    <w:rsid w:val="009E6824"/>
    <w:rsid w:val="009E6F9E"/>
    <w:rsid w:val="009E70FB"/>
    <w:rsid w:val="009E73AC"/>
    <w:rsid w:val="009E7579"/>
    <w:rsid w:val="009E7CF3"/>
    <w:rsid w:val="009F067C"/>
    <w:rsid w:val="009F0D51"/>
    <w:rsid w:val="009F0DF1"/>
    <w:rsid w:val="009F1749"/>
    <w:rsid w:val="009F1997"/>
    <w:rsid w:val="009F1A37"/>
    <w:rsid w:val="009F1E4A"/>
    <w:rsid w:val="009F2B2D"/>
    <w:rsid w:val="009F2CC5"/>
    <w:rsid w:val="009F2D67"/>
    <w:rsid w:val="009F353A"/>
    <w:rsid w:val="009F36E2"/>
    <w:rsid w:val="009F3D88"/>
    <w:rsid w:val="009F50F5"/>
    <w:rsid w:val="009F5152"/>
    <w:rsid w:val="009F586F"/>
    <w:rsid w:val="009F599F"/>
    <w:rsid w:val="009F5ADB"/>
    <w:rsid w:val="009F5BD7"/>
    <w:rsid w:val="009F5F31"/>
    <w:rsid w:val="009F65B3"/>
    <w:rsid w:val="009F67DC"/>
    <w:rsid w:val="009F72B6"/>
    <w:rsid w:val="009F7401"/>
    <w:rsid w:val="009F77FF"/>
    <w:rsid w:val="009F7D2C"/>
    <w:rsid w:val="00A0024B"/>
    <w:rsid w:val="00A005E2"/>
    <w:rsid w:val="00A01064"/>
    <w:rsid w:val="00A01788"/>
    <w:rsid w:val="00A01843"/>
    <w:rsid w:val="00A01873"/>
    <w:rsid w:val="00A021CA"/>
    <w:rsid w:val="00A022C6"/>
    <w:rsid w:val="00A03C8A"/>
    <w:rsid w:val="00A04595"/>
    <w:rsid w:val="00A04688"/>
    <w:rsid w:val="00A04D46"/>
    <w:rsid w:val="00A04DBF"/>
    <w:rsid w:val="00A056CD"/>
    <w:rsid w:val="00A058C1"/>
    <w:rsid w:val="00A0597B"/>
    <w:rsid w:val="00A0604F"/>
    <w:rsid w:val="00A069AD"/>
    <w:rsid w:val="00A069E1"/>
    <w:rsid w:val="00A06D0E"/>
    <w:rsid w:val="00A076C4"/>
    <w:rsid w:val="00A077FD"/>
    <w:rsid w:val="00A07C3C"/>
    <w:rsid w:val="00A07FDF"/>
    <w:rsid w:val="00A108C4"/>
    <w:rsid w:val="00A10975"/>
    <w:rsid w:val="00A10EF6"/>
    <w:rsid w:val="00A110C0"/>
    <w:rsid w:val="00A1117F"/>
    <w:rsid w:val="00A112FD"/>
    <w:rsid w:val="00A11472"/>
    <w:rsid w:val="00A11523"/>
    <w:rsid w:val="00A116C2"/>
    <w:rsid w:val="00A1188A"/>
    <w:rsid w:val="00A11AFF"/>
    <w:rsid w:val="00A121E5"/>
    <w:rsid w:val="00A122D0"/>
    <w:rsid w:val="00A12509"/>
    <w:rsid w:val="00A127AE"/>
    <w:rsid w:val="00A12E18"/>
    <w:rsid w:val="00A13200"/>
    <w:rsid w:val="00A1358B"/>
    <w:rsid w:val="00A13D9C"/>
    <w:rsid w:val="00A146CA"/>
    <w:rsid w:val="00A1483A"/>
    <w:rsid w:val="00A14F8F"/>
    <w:rsid w:val="00A1539F"/>
    <w:rsid w:val="00A1577F"/>
    <w:rsid w:val="00A15CD0"/>
    <w:rsid w:val="00A15F27"/>
    <w:rsid w:val="00A163A2"/>
    <w:rsid w:val="00A16633"/>
    <w:rsid w:val="00A16A7A"/>
    <w:rsid w:val="00A16BCA"/>
    <w:rsid w:val="00A16D28"/>
    <w:rsid w:val="00A17491"/>
    <w:rsid w:val="00A20143"/>
    <w:rsid w:val="00A20153"/>
    <w:rsid w:val="00A204FD"/>
    <w:rsid w:val="00A2073A"/>
    <w:rsid w:val="00A20BF0"/>
    <w:rsid w:val="00A20CEB"/>
    <w:rsid w:val="00A20F55"/>
    <w:rsid w:val="00A2130D"/>
    <w:rsid w:val="00A21466"/>
    <w:rsid w:val="00A216DC"/>
    <w:rsid w:val="00A2176B"/>
    <w:rsid w:val="00A21D93"/>
    <w:rsid w:val="00A220A6"/>
    <w:rsid w:val="00A227E5"/>
    <w:rsid w:val="00A23E08"/>
    <w:rsid w:val="00A24217"/>
    <w:rsid w:val="00A24242"/>
    <w:rsid w:val="00A24493"/>
    <w:rsid w:val="00A244CB"/>
    <w:rsid w:val="00A24804"/>
    <w:rsid w:val="00A248E9"/>
    <w:rsid w:val="00A24A80"/>
    <w:rsid w:val="00A24F21"/>
    <w:rsid w:val="00A24FA7"/>
    <w:rsid w:val="00A2518F"/>
    <w:rsid w:val="00A25558"/>
    <w:rsid w:val="00A25DDC"/>
    <w:rsid w:val="00A265BA"/>
    <w:rsid w:val="00A26981"/>
    <w:rsid w:val="00A27407"/>
    <w:rsid w:val="00A27846"/>
    <w:rsid w:val="00A27D44"/>
    <w:rsid w:val="00A300AE"/>
    <w:rsid w:val="00A300F5"/>
    <w:rsid w:val="00A3021A"/>
    <w:rsid w:val="00A30875"/>
    <w:rsid w:val="00A309C4"/>
    <w:rsid w:val="00A31095"/>
    <w:rsid w:val="00A311BE"/>
    <w:rsid w:val="00A31292"/>
    <w:rsid w:val="00A32226"/>
    <w:rsid w:val="00A32C83"/>
    <w:rsid w:val="00A33486"/>
    <w:rsid w:val="00A336F8"/>
    <w:rsid w:val="00A33814"/>
    <w:rsid w:val="00A338AC"/>
    <w:rsid w:val="00A33B48"/>
    <w:rsid w:val="00A33BCD"/>
    <w:rsid w:val="00A34583"/>
    <w:rsid w:val="00A348D9"/>
    <w:rsid w:val="00A349A0"/>
    <w:rsid w:val="00A35210"/>
    <w:rsid w:val="00A352EB"/>
    <w:rsid w:val="00A35662"/>
    <w:rsid w:val="00A35A1D"/>
    <w:rsid w:val="00A365BF"/>
    <w:rsid w:val="00A365E7"/>
    <w:rsid w:val="00A36CD9"/>
    <w:rsid w:val="00A378C2"/>
    <w:rsid w:val="00A40175"/>
    <w:rsid w:val="00A40361"/>
    <w:rsid w:val="00A404F9"/>
    <w:rsid w:val="00A4050A"/>
    <w:rsid w:val="00A40B66"/>
    <w:rsid w:val="00A41013"/>
    <w:rsid w:val="00A413AE"/>
    <w:rsid w:val="00A41418"/>
    <w:rsid w:val="00A41A99"/>
    <w:rsid w:val="00A4216B"/>
    <w:rsid w:val="00A42430"/>
    <w:rsid w:val="00A42447"/>
    <w:rsid w:val="00A42775"/>
    <w:rsid w:val="00A42A44"/>
    <w:rsid w:val="00A42E37"/>
    <w:rsid w:val="00A43211"/>
    <w:rsid w:val="00A43E05"/>
    <w:rsid w:val="00A44F70"/>
    <w:rsid w:val="00A45051"/>
    <w:rsid w:val="00A45866"/>
    <w:rsid w:val="00A458AD"/>
    <w:rsid w:val="00A45B90"/>
    <w:rsid w:val="00A462EC"/>
    <w:rsid w:val="00A464C0"/>
    <w:rsid w:val="00A465BE"/>
    <w:rsid w:val="00A472F3"/>
    <w:rsid w:val="00A475DF"/>
    <w:rsid w:val="00A50304"/>
    <w:rsid w:val="00A507B8"/>
    <w:rsid w:val="00A50809"/>
    <w:rsid w:val="00A50816"/>
    <w:rsid w:val="00A50ACB"/>
    <w:rsid w:val="00A5154F"/>
    <w:rsid w:val="00A5166D"/>
    <w:rsid w:val="00A51774"/>
    <w:rsid w:val="00A51821"/>
    <w:rsid w:val="00A51FB3"/>
    <w:rsid w:val="00A5214B"/>
    <w:rsid w:val="00A52487"/>
    <w:rsid w:val="00A52498"/>
    <w:rsid w:val="00A52890"/>
    <w:rsid w:val="00A52929"/>
    <w:rsid w:val="00A52A40"/>
    <w:rsid w:val="00A52D80"/>
    <w:rsid w:val="00A52EC5"/>
    <w:rsid w:val="00A530BE"/>
    <w:rsid w:val="00A53476"/>
    <w:rsid w:val="00A539F1"/>
    <w:rsid w:val="00A53CF6"/>
    <w:rsid w:val="00A53E3E"/>
    <w:rsid w:val="00A53EE5"/>
    <w:rsid w:val="00A53F6A"/>
    <w:rsid w:val="00A5406C"/>
    <w:rsid w:val="00A54A93"/>
    <w:rsid w:val="00A54B17"/>
    <w:rsid w:val="00A551E4"/>
    <w:rsid w:val="00A554AF"/>
    <w:rsid w:val="00A55702"/>
    <w:rsid w:val="00A55F4C"/>
    <w:rsid w:val="00A56802"/>
    <w:rsid w:val="00A56F29"/>
    <w:rsid w:val="00A57429"/>
    <w:rsid w:val="00A5762C"/>
    <w:rsid w:val="00A57AE7"/>
    <w:rsid w:val="00A6052B"/>
    <w:rsid w:val="00A606B4"/>
    <w:rsid w:val="00A606FE"/>
    <w:rsid w:val="00A6072F"/>
    <w:rsid w:val="00A6082A"/>
    <w:rsid w:val="00A60A27"/>
    <w:rsid w:val="00A60ED2"/>
    <w:rsid w:val="00A612EA"/>
    <w:rsid w:val="00A615B7"/>
    <w:rsid w:val="00A61B74"/>
    <w:rsid w:val="00A61EDB"/>
    <w:rsid w:val="00A63195"/>
    <w:rsid w:val="00A63902"/>
    <w:rsid w:val="00A63B8F"/>
    <w:rsid w:val="00A645E0"/>
    <w:rsid w:val="00A64E60"/>
    <w:rsid w:val="00A65799"/>
    <w:rsid w:val="00A657D9"/>
    <w:rsid w:val="00A66059"/>
    <w:rsid w:val="00A67A68"/>
    <w:rsid w:val="00A67BD8"/>
    <w:rsid w:val="00A67C2D"/>
    <w:rsid w:val="00A67D7D"/>
    <w:rsid w:val="00A70103"/>
    <w:rsid w:val="00A703A9"/>
    <w:rsid w:val="00A70A47"/>
    <w:rsid w:val="00A70BE0"/>
    <w:rsid w:val="00A70D07"/>
    <w:rsid w:val="00A718A3"/>
    <w:rsid w:val="00A71A72"/>
    <w:rsid w:val="00A71A84"/>
    <w:rsid w:val="00A71C30"/>
    <w:rsid w:val="00A720F8"/>
    <w:rsid w:val="00A72527"/>
    <w:rsid w:val="00A72B8F"/>
    <w:rsid w:val="00A72CC8"/>
    <w:rsid w:val="00A7323A"/>
    <w:rsid w:val="00A736F3"/>
    <w:rsid w:val="00A73918"/>
    <w:rsid w:val="00A73E30"/>
    <w:rsid w:val="00A73F7C"/>
    <w:rsid w:val="00A74670"/>
    <w:rsid w:val="00A751E8"/>
    <w:rsid w:val="00A7590A"/>
    <w:rsid w:val="00A7592E"/>
    <w:rsid w:val="00A75E9D"/>
    <w:rsid w:val="00A769E4"/>
    <w:rsid w:val="00A772E7"/>
    <w:rsid w:val="00A77363"/>
    <w:rsid w:val="00A775E5"/>
    <w:rsid w:val="00A77E42"/>
    <w:rsid w:val="00A80004"/>
    <w:rsid w:val="00A800C1"/>
    <w:rsid w:val="00A80786"/>
    <w:rsid w:val="00A8086A"/>
    <w:rsid w:val="00A80E44"/>
    <w:rsid w:val="00A81668"/>
    <w:rsid w:val="00A81A0F"/>
    <w:rsid w:val="00A81B08"/>
    <w:rsid w:val="00A81EBE"/>
    <w:rsid w:val="00A81F76"/>
    <w:rsid w:val="00A824CA"/>
    <w:rsid w:val="00A828E7"/>
    <w:rsid w:val="00A828E9"/>
    <w:rsid w:val="00A82B5A"/>
    <w:rsid w:val="00A82D15"/>
    <w:rsid w:val="00A8300F"/>
    <w:rsid w:val="00A833A5"/>
    <w:rsid w:val="00A83561"/>
    <w:rsid w:val="00A83894"/>
    <w:rsid w:val="00A83BE0"/>
    <w:rsid w:val="00A841DD"/>
    <w:rsid w:val="00A8472A"/>
    <w:rsid w:val="00A84C57"/>
    <w:rsid w:val="00A84C90"/>
    <w:rsid w:val="00A84EA1"/>
    <w:rsid w:val="00A84F91"/>
    <w:rsid w:val="00A85A09"/>
    <w:rsid w:val="00A85B29"/>
    <w:rsid w:val="00A85BE8"/>
    <w:rsid w:val="00A85C99"/>
    <w:rsid w:val="00A8604D"/>
    <w:rsid w:val="00A86175"/>
    <w:rsid w:val="00A8651D"/>
    <w:rsid w:val="00A865BE"/>
    <w:rsid w:val="00A872DA"/>
    <w:rsid w:val="00A872F4"/>
    <w:rsid w:val="00A8765A"/>
    <w:rsid w:val="00A87C14"/>
    <w:rsid w:val="00A901D4"/>
    <w:rsid w:val="00A9047D"/>
    <w:rsid w:val="00A905C1"/>
    <w:rsid w:val="00A9070F"/>
    <w:rsid w:val="00A90809"/>
    <w:rsid w:val="00A90957"/>
    <w:rsid w:val="00A90EE1"/>
    <w:rsid w:val="00A911B6"/>
    <w:rsid w:val="00A91A9F"/>
    <w:rsid w:val="00A91ACA"/>
    <w:rsid w:val="00A91B1A"/>
    <w:rsid w:val="00A91B1F"/>
    <w:rsid w:val="00A91B58"/>
    <w:rsid w:val="00A91E13"/>
    <w:rsid w:val="00A91FFF"/>
    <w:rsid w:val="00A92384"/>
    <w:rsid w:val="00A923A4"/>
    <w:rsid w:val="00A9251E"/>
    <w:rsid w:val="00A92633"/>
    <w:rsid w:val="00A92A6E"/>
    <w:rsid w:val="00A92C41"/>
    <w:rsid w:val="00A936C7"/>
    <w:rsid w:val="00A93E3A"/>
    <w:rsid w:val="00A945DE"/>
    <w:rsid w:val="00A9482B"/>
    <w:rsid w:val="00A94D78"/>
    <w:rsid w:val="00A97066"/>
    <w:rsid w:val="00A9730A"/>
    <w:rsid w:val="00A97985"/>
    <w:rsid w:val="00A97C06"/>
    <w:rsid w:val="00A97E18"/>
    <w:rsid w:val="00A97EFD"/>
    <w:rsid w:val="00AA0A00"/>
    <w:rsid w:val="00AA1289"/>
    <w:rsid w:val="00AA1A77"/>
    <w:rsid w:val="00AA1D25"/>
    <w:rsid w:val="00AA1F85"/>
    <w:rsid w:val="00AA29D8"/>
    <w:rsid w:val="00AA2C77"/>
    <w:rsid w:val="00AA3018"/>
    <w:rsid w:val="00AA3813"/>
    <w:rsid w:val="00AA4373"/>
    <w:rsid w:val="00AA4541"/>
    <w:rsid w:val="00AA47D3"/>
    <w:rsid w:val="00AA52E4"/>
    <w:rsid w:val="00AA56EB"/>
    <w:rsid w:val="00AA60DF"/>
    <w:rsid w:val="00AA636D"/>
    <w:rsid w:val="00AA6816"/>
    <w:rsid w:val="00AA6FAB"/>
    <w:rsid w:val="00AA7786"/>
    <w:rsid w:val="00AA7ACF"/>
    <w:rsid w:val="00AB0269"/>
    <w:rsid w:val="00AB0436"/>
    <w:rsid w:val="00AB0FEF"/>
    <w:rsid w:val="00AB2FDD"/>
    <w:rsid w:val="00AB3086"/>
    <w:rsid w:val="00AB3088"/>
    <w:rsid w:val="00AB3135"/>
    <w:rsid w:val="00AB34DE"/>
    <w:rsid w:val="00AB3CBE"/>
    <w:rsid w:val="00AB3E8E"/>
    <w:rsid w:val="00AB4097"/>
    <w:rsid w:val="00AB44E9"/>
    <w:rsid w:val="00AB4B96"/>
    <w:rsid w:val="00AB4CBE"/>
    <w:rsid w:val="00AB547E"/>
    <w:rsid w:val="00AB5A94"/>
    <w:rsid w:val="00AB5DDE"/>
    <w:rsid w:val="00AB5F49"/>
    <w:rsid w:val="00AB5F71"/>
    <w:rsid w:val="00AB6371"/>
    <w:rsid w:val="00AB7056"/>
    <w:rsid w:val="00AC0AEA"/>
    <w:rsid w:val="00AC0F8C"/>
    <w:rsid w:val="00AC1198"/>
    <w:rsid w:val="00AC126D"/>
    <w:rsid w:val="00AC2642"/>
    <w:rsid w:val="00AC2B93"/>
    <w:rsid w:val="00AC32A2"/>
    <w:rsid w:val="00AC3652"/>
    <w:rsid w:val="00AC36AC"/>
    <w:rsid w:val="00AC3AA3"/>
    <w:rsid w:val="00AC3B7D"/>
    <w:rsid w:val="00AC3BE2"/>
    <w:rsid w:val="00AC4223"/>
    <w:rsid w:val="00AC4AED"/>
    <w:rsid w:val="00AC4E10"/>
    <w:rsid w:val="00AC5D60"/>
    <w:rsid w:val="00AC61B9"/>
    <w:rsid w:val="00AC63FB"/>
    <w:rsid w:val="00AC66E0"/>
    <w:rsid w:val="00AC69EE"/>
    <w:rsid w:val="00AC725F"/>
    <w:rsid w:val="00AC72EE"/>
    <w:rsid w:val="00AC732C"/>
    <w:rsid w:val="00AC7DF5"/>
    <w:rsid w:val="00AC7EAE"/>
    <w:rsid w:val="00AD1103"/>
    <w:rsid w:val="00AD1544"/>
    <w:rsid w:val="00AD1796"/>
    <w:rsid w:val="00AD1A1B"/>
    <w:rsid w:val="00AD1EBD"/>
    <w:rsid w:val="00AD3224"/>
    <w:rsid w:val="00AD38C0"/>
    <w:rsid w:val="00AD3AA6"/>
    <w:rsid w:val="00AD3B02"/>
    <w:rsid w:val="00AD3D57"/>
    <w:rsid w:val="00AD495D"/>
    <w:rsid w:val="00AD4B51"/>
    <w:rsid w:val="00AD58FE"/>
    <w:rsid w:val="00AD5928"/>
    <w:rsid w:val="00AD6354"/>
    <w:rsid w:val="00AD648D"/>
    <w:rsid w:val="00AD6789"/>
    <w:rsid w:val="00AD694D"/>
    <w:rsid w:val="00AD6B2A"/>
    <w:rsid w:val="00AD6F1B"/>
    <w:rsid w:val="00AD7197"/>
    <w:rsid w:val="00AD7450"/>
    <w:rsid w:val="00AD7CE8"/>
    <w:rsid w:val="00AD7D29"/>
    <w:rsid w:val="00AE02AB"/>
    <w:rsid w:val="00AE055F"/>
    <w:rsid w:val="00AE09B5"/>
    <w:rsid w:val="00AE0A04"/>
    <w:rsid w:val="00AE0A8E"/>
    <w:rsid w:val="00AE108C"/>
    <w:rsid w:val="00AE12DF"/>
    <w:rsid w:val="00AE16FC"/>
    <w:rsid w:val="00AE1C6C"/>
    <w:rsid w:val="00AE1FB7"/>
    <w:rsid w:val="00AE2593"/>
    <w:rsid w:val="00AE2743"/>
    <w:rsid w:val="00AE2AFD"/>
    <w:rsid w:val="00AE3218"/>
    <w:rsid w:val="00AE351B"/>
    <w:rsid w:val="00AE38FB"/>
    <w:rsid w:val="00AE3A77"/>
    <w:rsid w:val="00AE3E3F"/>
    <w:rsid w:val="00AE4030"/>
    <w:rsid w:val="00AE45AA"/>
    <w:rsid w:val="00AE49B9"/>
    <w:rsid w:val="00AE5107"/>
    <w:rsid w:val="00AE5245"/>
    <w:rsid w:val="00AE53D3"/>
    <w:rsid w:val="00AE5413"/>
    <w:rsid w:val="00AE59BB"/>
    <w:rsid w:val="00AE5BAC"/>
    <w:rsid w:val="00AE65F0"/>
    <w:rsid w:val="00AE6788"/>
    <w:rsid w:val="00AE6883"/>
    <w:rsid w:val="00AE6F1B"/>
    <w:rsid w:val="00AE7546"/>
    <w:rsid w:val="00AE7DF2"/>
    <w:rsid w:val="00AE7EB6"/>
    <w:rsid w:val="00AF0219"/>
    <w:rsid w:val="00AF104A"/>
    <w:rsid w:val="00AF11E0"/>
    <w:rsid w:val="00AF1240"/>
    <w:rsid w:val="00AF1309"/>
    <w:rsid w:val="00AF1DFD"/>
    <w:rsid w:val="00AF293A"/>
    <w:rsid w:val="00AF2B35"/>
    <w:rsid w:val="00AF2DFA"/>
    <w:rsid w:val="00AF2E0B"/>
    <w:rsid w:val="00AF3C33"/>
    <w:rsid w:val="00AF3EF5"/>
    <w:rsid w:val="00AF450D"/>
    <w:rsid w:val="00AF4A81"/>
    <w:rsid w:val="00AF4D7B"/>
    <w:rsid w:val="00AF5196"/>
    <w:rsid w:val="00AF5A2A"/>
    <w:rsid w:val="00AF5AAE"/>
    <w:rsid w:val="00AF630C"/>
    <w:rsid w:val="00AF64C9"/>
    <w:rsid w:val="00AF6588"/>
    <w:rsid w:val="00AF7150"/>
    <w:rsid w:val="00AF7230"/>
    <w:rsid w:val="00AF7894"/>
    <w:rsid w:val="00AF7A6B"/>
    <w:rsid w:val="00B000BC"/>
    <w:rsid w:val="00B00294"/>
    <w:rsid w:val="00B00902"/>
    <w:rsid w:val="00B00E09"/>
    <w:rsid w:val="00B0165D"/>
    <w:rsid w:val="00B01A2C"/>
    <w:rsid w:val="00B020A8"/>
    <w:rsid w:val="00B02301"/>
    <w:rsid w:val="00B028EE"/>
    <w:rsid w:val="00B02F5D"/>
    <w:rsid w:val="00B03176"/>
    <w:rsid w:val="00B03338"/>
    <w:rsid w:val="00B046DF"/>
    <w:rsid w:val="00B04E5B"/>
    <w:rsid w:val="00B04ED2"/>
    <w:rsid w:val="00B04FDD"/>
    <w:rsid w:val="00B051C5"/>
    <w:rsid w:val="00B053B4"/>
    <w:rsid w:val="00B059F7"/>
    <w:rsid w:val="00B05F84"/>
    <w:rsid w:val="00B0628B"/>
    <w:rsid w:val="00B064FE"/>
    <w:rsid w:val="00B06727"/>
    <w:rsid w:val="00B07602"/>
    <w:rsid w:val="00B10088"/>
    <w:rsid w:val="00B10941"/>
    <w:rsid w:val="00B10EE5"/>
    <w:rsid w:val="00B115B6"/>
    <w:rsid w:val="00B11765"/>
    <w:rsid w:val="00B11896"/>
    <w:rsid w:val="00B12034"/>
    <w:rsid w:val="00B12583"/>
    <w:rsid w:val="00B1270F"/>
    <w:rsid w:val="00B128F0"/>
    <w:rsid w:val="00B1399D"/>
    <w:rsid w:val="00B13C48"/>
    <w:rsid w:val="00B14ACA"/>
    <w:rsid w:val="00B151F4"/>
    <w:rsid w:val="00B15BC0"/>
    <w:rsid w:val="00B1614A"/>
    <w:rsid w:val="00B170B4"/>
    <w:rsid w:val="00B1713A"/>
    <w:rsid w:val="00B1716D"/>
    <w:rsid w:val="00B17B14"/>
    <w:rsid w:val="00B17B1E"/>
    <w:rsid w:val="00B17C76"/>
    <w:rsid w:val="00B17CB9"/>
    <w:rsid w:val="00B20680"/>
    <w:rsid w:val="00B20699"/>
    <w:rsid w:val="00B20714"/>
    <w:rsid w:val="00B2113D"/>
    <w:rsid w:val="00B212B7"/>
    <w:rsid w:val="00B2149A"/>
    <w:rsid w:val="00B21BFE"/>
    <w:rsid w:val="00B21DDE"/>
    <w:rsid w:val="00B22776"/>
    <w:rsid w:val="00B22A56"/>
    <w:rsid w:val="00B22D23"/>
    <w:rsid w:val="00B22EA6"/>
    <w:rsid w:val="00B23268"/>
    <w:rsid w:val="00B23878"/>
    <w:rsid w:val="00B23F7C"/>
    <w:rsid w:val="00B23F8F"/>
    <w:rsid w:val="00B24537"/>
    <w:rsid w:val="00B24A20"/>
    <w:rsid w:val="00B256CE"/>
    <w:rsid w:val="00B25989"/>
    <w:rsid w:val="00B25B3B"/>
    <w:rsid w:val="00B263D7"/>
    <w:rsid w:val="00B26777"/>
    <w:rsid w:val="00B2697A"/>
    <w:rsid w:val="00B2716F"/>
    <w:rsid w:val="00B27DA4"/>
    <w:rsid w:val="00B3053D"/>
    <w:rsid w:val="00B3073F"/>
    <w:rsid w:val="00B30A11"/>
    <w:rsid w:val="00B30B32"/>
    <w:rsid w:val="00B30D44"/>
    <w:rsid w:val="00B3107D"/>
    <w:rsid w:val="00B31DA5"/>
    <w:rsid w:val="00B31DA8"/>
    <w:rsid w:val="00B327C4"/>
    <w:rsid w:val="00B32928"/>
    <w:rsid w:val="00B32990"/>
    <w:rsid w:val="00B32CE2"/>
    <w:rsid w:val="00B32EE6"/>
    <w:rsid w:val="00B331CE"/>
    <w:rsid w:val="00B3335E"/>
    <w:rsid w:val="00B334C7"/>
    <w:rsid w:val="00B336AD"/>
    <w:rsid w:val="00B33D48"/>
    <w:rsid w:val="00B33DC5"/>
    <w:rsid w:val="00B340FE"/>
    <w:rsid w:val="00B3413E"/>
    <w:rsid w:val="00B34767"/>
    <w:rsid w:val="00B34C24"/>
    <w:rsid w:val="00B34DB0"/>
    <w:rsid w:val="00B3502A"/>
    <w:rsid w:val="00B35241"/>
    <w:rsid w:val="00B35433"/>
    <w:rsid w:val="00B36465"/>
    <w:rsid w:val="00B36A67"/>
    <w:rsid w:val="00B3770F"/>
    <w:rsid w:val="00B37992"/>
    <w:rsid w:val="00B37AE9"/>
    <w:rsid w:val="00B37D88"/>
    <w:rsid w:val="00B401DB"/>
    <w:rsid w:val="00B407A1"/>
    <w:rsid w:val="00B40AB3"/>
    <w:rsid w:val="00B40B95"/>
    <w:rsid w:val="00B40F1C"/>
    <w:rsid w:val="00B41E7D"/>
    <w:rsid w:val="00B42F2A"/>
    <w:rsid w:val="00B43001"/>
    <w:rsid w:val="00B437B7"/>
    <w:rsid w:val="00B43DBA"/>
    <w:rsid w:val="00B43F8C"/>
    <w:rsid w:val="00B43FBC"/>
    <w:rsid w:val="00B44515"/>
    <w:rsid w:val="00B45387"/>
    <w:rsid w:val="00B45A72"/>
    <w:rsid w:val="00B45DC3"/>
    <w:rsid w:val="00B47B69"/>
    <w:rsid w:val="00B47D3A"/>
    <w:rsid w:val="00B47FEC"/>
    <w:rsid w:val="00B50391"/>
    <w:rsid w:val="00B506AB"/>
    <w:rsid w:val="00B50C9A"/>
    <w:rsid w:val="00B517CC"/>
    <w:rsid w:val="00B51B4C"/>
    <w:rsid w:val="00B51CE0"/>
    <w:rsid w:val="00B51D7E"/>
    <w:rsid w:val="00B51ED9"/>
    <w:rsid w:val="00B52260"/>
    <w:rsid w:val="00B52678"/>
    <w:rsid w:val="00B52E76"/>
    <w:rsid w:val="00B53BBE"/>
    <w:rsid w:val="00B540E2"/>
    <w:rsid w:val="00B543B1"/>
    <w:rsid w:val="00B548D9"/>
    <w:rsid w:val="00B54D4E"/>
    <w:rsid w:val="00B5530D"/>
    <w:rsid w:val="00B55494"/>
    <w:rsid w:val="00B55DEB"/>
    <w:rsid w:val="00B56805"/>
    <w:rsid w:val="00B56D86"/>
    <w:rsid w:val="00B57E3A"/>
    <w:rsid w:val="00B600B2"/>
    <w:rsid w:val="00B60769"/>
    <w:rsid w:val="00B61656"/>
    <w:rsid w:val="00B61EEB"/>
    <w:rsid w:val="00B62036"/>
    <w:rsid w:val="00B62127"/>
    <w:rsid w:val="00B6213F"/>
    <w:rsid w:val="00B621A6"/>
    <w:rsid w:val="00B621C7"/>
    <w:rsid w:val="00B621D6"/>
    <w:rsid w:val="00B62262"/>
    <w:rsid w:val="00B62ED3"/>
    <w:rsid w:val="00B633E4"/>
    <w:rsid w:val="00B637DC"/>
    <w:rsid w:val="00B63839"/>
    <w:rsid w:val="00B64701"/>
    <w:rsid w:val="00B64A63"/>
    <w:rsid w:val="00B65283"/>
    <w:rsid w:val="00B65767"/>
    <w:rsid w:val="00B662C5"/>
    <w:rsid w:val="00B66894"/>
    <w:rsid w:val="00B67591"/>
    <w:rsid w:val="00B67793"/>
    <w:rsid w:val="00B679C0"/>
    <w:rsid w:val="00B67CA4"/>
    <w:rsid w:val="00B67E07"/>
    <w:rsid w:val="00B70469"/>
    <w:rsid w:val="00B713C9"/>
    <w:rsid w:val="00B7174A"/>
    <w:rsid w:val="00B71FDE"/>
    <w:rsid w:val="00B72253"/>
    <w:rsid w:val="00B728C4"/>
    <w:rsid w:val="00B72B24"/>
    <w:rsid w:val="00B72F07"/>
    <w:rsid w:val="00B7345C"/>
    <w:rsid w:val="00B734C1"/>
    <w:rsid w:val="00B739CB"/>
    <w:rsid w:val="00B74895"/>
    <w:rsid w:val="00B74CAF"/>
    <w:rsid w:val="00B75C0E"/>
    <w:rsid w:val="00B75C4C"/>
    <w:rsid w:val="00B76638"/>
    <w:rsid w:val="00B76DDC"/>
    <w:rsid w:val="00B76EB6"/>
    <w:rsid w:val="00B77523"/>
    <w:rsid w:val="00B77527"/>
    <w:rsid w:val="00B77583"/>
    <w:rsid w:val="00B77673"/>
    <w:rsid w:val="00B77754"/>
    <w:rsid w:val="00B779AB"/>
    <w:rsid w:val="00B77A2D"/>
    <w:rsid w:val="00B80435"/>
    <w:rsid w:val="00B80CC5"/>
    <w:rsid w:val="00B80CFD"/>
    <w:rsid w:val="00B81A02"/>
    <w:rsid w:val="00B81B2A"/>
    <w:rsid w:val="00B81E9C"/>
    <w:rsid w:val="00B820D9"/>
    <w:rsid w:val="00B827FD"/>
    <w:rsid w:val="00B82D86"/>
    <w:rsid w:val="00B82E1D"/>
    <w:rsid w:val="00B8302B"/>
    <w:rsid w:val="00B830C5"/>
    <w:rsid w:val="00B8320B"/>
    <w:rsid w:val="00B8331F"/>
    <w:rsid w:val="00B8358C"/>
    <w:rsid w:val="00B8383D"/>
    <w:rsid w:val="00B83A48"/>
    <w:rsid w:val="00B83D82"/>
    <w:rsid w:val="00B84430"/>
    <w:rsid w:val="00B848C6"/>
    <w:rsid w:val="00B84D25"/>
    <w:rsid w:val="00B8531B"/>
    <w:rsid w:val="00B85338"/>
    <w:rsid w:val="00B85444"/>
    <w:rsid w:val="00B85E99"/>
    <w:rsid w:val="00B85F04"/>
    <w:rsid w:val="00B8615A"/>
    <w:rsid w:val="00B8618E"/>
    <w:rsid w:val="00B865B8"/>
    <w:rsid w:val="00B86717"/>
    <w:rsid w:val="00B8683C"/>
    <w:rsid w:val="00B86DAD"/>
    <w:rsid w:val="00B87046"/>
    <w:rsid w:val="00B872B0"/>
    <w:rsid w:val="00B87562"/>
    <w:rsid w:val="00B8794B"/>
    <w:rsid w:val="00B87A86"/>
    <w:rsid w:val="00B90408"/>
    <w:rsid w:val="00B90638"/>
    <w:rsid w:val="00B90687"/>
    <w:rsid w:val="00B90857"/>
    <w:rsid w:val="00B90FBB"/>
    <w:rsid w:val="00B91790"/>
    <w:rsid w:val="00B91894"/>
    <w:rsid w:val="00B919CC"/>
    <w:rsid w:val="00B91D22"/>
    <w:rsid w:val="00B92143"/>
    <w:rsid w:val="00B9234C"/>
    <w:rsid w:val="00B92E73"/>
    <w:rsid w:val="00B930CE"/>
    <w:rsid w:val="00B93203"/>
    <w:rsid w:val="00B937D4"/>
    <w:rsid w:val="00B93CE7"/>
    <w:rsid w:val="00B94016"/>
    <w:rsid w:val="00B9412A"/>
    <w:rsid w:val="00B9462B"/>
    <w:rsid w:val="00B94C32"/>
    <w:rsid w:val="00B94C98"/>
    <w:rsid w:val="00B95F4D"/>
    <w:rsid w:val="00B96DF1"/>
    <w:rsid w:val="00B9702C"/>
    <w:rsid w:val="00B97255"/>
    <w:rsid w:val="00B978E6"/>
    <w:rsid w:val="00B97E06"/>
    <w:rsid w:val="00B97EA2"/>
    <w:rsid w:val="00B97ED0"/>
    <w:rsid w:val="00BA045A"/>
    <w:rsid w:val="00BA07B2"/>
    <w:rsid w:val="00BA08A2"/>
    <w:rsid w:val="00BA0BE7"/>
    <w:rsid w:val="00BA0E5F"/>
    <w:rsid w:val="00BA0F15"/>
    <w:rsid w:val="00BA10F0"/>
    <w:rsid w:val="00BA11C1"/>
    <w:rsid w:val="00BA1516"/>
    <w:rsid w:val="00BA15C4"/>
    <w:rsid w:val="00BA1AC6"/>
    <w:rsid w:val="00BA1FD0"/>
    <w:rsid w:val="00BA2C0C"/>
    <w:rsid w:val="00BA2C18"/>
    <w:rsid w:val="00BA3345"/>
    <w:rsid w:val="00BA3661"/>
    <w:rsid w:val="00BA3740"/>
    <w:rsid w:val="00BA37A1"/>
    <w:rsid w:val="00BA3A7F"/>
    <w:rsid w:val="00BA3BB3"/>
    <w:rsid w:val="00BA3D1B"/>
    <w:rsid w:val="00BA3E83"/>
    <w:rsid w:val="00BA412D"/>
    <w:rsid w:val="00BA44B4"/>
    <w:rsid w:val="00BA469A"/>
    <w:rsid w:val="00BA4D54"/>
    <w:rsid w:val="00BA50A4"/>
    <w:rsid w:val="00BA51DB"/>
    <w:rsid w:val="00BA51F1"/>
    <w:rsid w:val="00BA559B"/>
    <w:rsid w:val="00BA58A3"/>
    <w:rsid w:val="00BA685F"/>
    <w:rsid w:val="00BA69B5"/>
    <w:rsid w:val="00BA6C4D"/>
    <w:rsid w:val="00BA75BF"/>
    <w:rsid w:val="00BA79BC"/>
    <w:rsid w:val="00BB0155"/>
    <w:rsid w:val="00BB02B0"/>
    <w:rsid w:val="00BB0418"/>
    <w:rsid w:val="00BB05F6"/>
    <w:rsid w:val="00BB0938"/>
    <w:rsid w:val="00BB0C43"/>
    <w:rsid w:val="00BB142E"/>
    <w:rsid w:val="00BB166A"/>
    <w:rsid w:val="00BB1A95"/>
    <w:rsid w:val="00BB1EDA"/>
    <w:rsid w:val="00BB2119"/>
    <w:rsid w:val="00BB2FD9"/>
    <w:rsid w:val="00BB33A1"/>
    <w:rsid w:val="00BB3BA2"/>
    <w:rsid w:val="00BB3FC1"/>
    <w:rsid w:val="00BB4213"/>
    <w:rsid w:val="00BB4298"/>
    <w:rsid w:val="00BB4379"/>
    <w:rsid w:val="00BB47C9"/>
    <w:rsid w:val="00BB494E"/>
    <w:rsid w:val="00BB4A8B"/>
    <w:rsid w:val="00BB4EE2"/>
    <w:rsid w:val="00BB52BB"/>
    <w:rsid w:val="00BB656C"/>
    <w:rsid w:val="00BB684A"/>
    <w:rsid w:val="00BB6A0C"/>
    <w:rsid w:val="00BB6E6E"/>
    <w:rsid w:val="00BB7847"/>
    <w:rsid w:val="00BB7AD2"/>
    <w:rsid w:val="00BB7B3E"/>
    <w:rsid w:val="00BB7FE8"/>
    <w:rsid w:val="00BC011B"/>
    <w:rsid w:val="00BC0196"/>
    <w:rsid w:val="00BC0370"/>
    <w:rsid w:val="00BC0666"/>
    <w:rsid w:val="00BC0FD9"/>
    <w:rsid w:val="00BC1210"/>
    <w:rsid w:val="00BC1539"/>
    <w:rsid w:val="00BC2227"/>
    <w:rsid w:val="00BC2479"/>
    <w:rsid w:val="00BC24E9"/>
    <w:rsid w:val="00BC268B"/>
    <w:rsid w:val="00BC2739"/>
    <w:rsid w:val="00BC2E94"/>
    <w:rsid w:val="00BC2FBD"/>
    <w:rsid w:val="00BC318C"/>
    <w:rsid w:val="00BC3651"/>
    <w:rsid w:val="00BC3DE7"/>
    <w:rsid w:val="00BC5AD1"/>
    <w:rsid w:val="00BC61ED"/>
    <w:rsid w:val="00BC635F"/>
    <w:rsid w:val="00BC637E"/>
    <w:rsid w:val="00BC6582"/>
    <w:rsid w:val="00BC6D15"/>
    <w:rsid w:val="00BC7457"/>
    <w:rsid w:val="00BC75EB"/>
    <w:rsid w:val="00BC7F1F"/>
    <w:rsid w:val="00BD018A"/>
    <w:rsid w:val="00BD01F6"/>
    <w:rsid w:val="00BD027A"/>
    <w:rsid w:val="00BD055D"/>
    <w:rsid w:val="00BD0E6A"/>
    <w:rsid w:val="00BD144E"/>
    <w:rsid w:val="00BD189A"/>
    <w:rsid w:val="00BD1BD5"/>
    <w:rsid w:val="00BD1FB9"/>
    <w:rsid w:val="00BD23C2"/>
    <w:rsid w:val="00BD2509"/>
    <w:rsid w:val="00BD2AE8"/>
    <w:rsid w:val="00BD2FB0"/>
    <w:rsid w:val="00BD3717"/>
    <w:rsid w:val="00BD3C2B"/>
    <w:rsid w:val="00BD56A0"/>
    <w:rsid w:val="00BD62FE"/>
    <w:rsid w:val="00BD6B39"/>
    <w:rsid w:val="00BD6B3D"/>
    <w:rsid w:val="00BD6D1B"/>
    <w:rsid w:val="00BD7A59"/>
    <w:rsid w:val="00BD7AF1"/>
    <w:rsid w:val="00BD7C0F"/>
    <w:rsid w:val="00BD7CCB"/>
    <w:rsid w:val="00BD7FA9"/>
    <w:rsid w:val="00BE01C3"/>
    <w:rsid w:val="00BE0739"/>
    <w:rsid w:val="00BE148F"/>
    <w:rsid w:val="00BE1858"/>
    <w:rsid w:val="00BE19B4"/>
    <w:rsid w:val="00BE1AF3"/>
    <w:rsid w:val="00BE1B71"/>
    <w:rsid w:val="00BE1F12"/>
    <w:rsid w:val="00BE20E3"/>
    <w:rsid w:val="00BE237D"/>
    <w:rsid w:val="00BE239C"/>
    <w:rsid w:val="00BE2AA8"/>
    <w:rsid w:val="00BE37B7"/>
    <w:rsid w:val="00BE4016"/>
    <w:rsid w:val="00BE40E6"/>
    <w:rsid w:val="00BE444F"/>
    <w:rsid w:val="00BE451F"/>
    <w:rsid w:val="00BE497C"/>
    <w:rsid w:val="00BE554B"/>
    <w:rsid w:val="00BE5771"/>
    <w:rsid w:val="00BE5BE2"/>
    <w:rsid w:val="00BE5C3B"/>
    <w:rsid w:val="00BE5FEC"/>
    <w:rsid w:val="00BE617A"/>
    <w:rsid w:val="00BE662D"/>
    <w:rsid w:val="00BE681B"/>
    <w:rsid w:val="00BE6B74"/>
    <w:rsid w:val="00BE6CDA"/>
    <w:rsid w:val="00BE6FB6"/>
    <w:rsid w:val="00BE73F7"/>
    <w:rsid w:val="00BE7F49"/>
    <w:rsid w:val="00BF0124"/>
    <w:rsid w:val="00BF04FC"/>
    <w:rsid w:val="00BF0559"/>
    <w:rsid w:val="00BF0567"/>
    <w:rsid w:val="00BF0646"/>
    <w:rsid w:val="00BF0E7F"/>
    <w:rsid w:val="00BF195B"/>
    <w:rsid w:val="00BF1C42"/>
    <w:rsid w:val="00BF2361"/>
    <w:rsid w:val="00BF2738"/>
    <w:rsid w:val="00BF2897"/>
    <w:rsid w:val="00BF2E0D"/>
    <w:rsid w:val="00BF3694"/>
    <w:rsid w:val="00BF3963"/>
    <w:rsid w:val="00BF3F05"/>
    <w:rsid w:val="00BF43A8"/>
    <w:rsid w:val="00BF43DD"/>
    <w:rsid w:val="00BF45EC"/>
    <w:rsid w:val="00BF5127"/>
    <w:rsid w:val="00BF57B3"/>
    <w:rsid w:val="00BF59D8"/>
    <w:rsid w:val="00BF5E1C"/>
    <w:rsid w:val="00BF6B41"/>
    <w:rsid w:val="00BF6CB2"/>
    <w:rsid w:val="00BF7044"/>
    <w:rsid w:val="00BF7091"/>
    <w:rsid w:val="00BF70D6"/>
    <w:rsid w:val="00BF751B"/>
    <w:rsid w:val="00C0089B"/>
    <w:rsid w:val="00C00EEF"/>
    <w:rsid w:val="00C01C04"/>
    <w:rsid w:val="00C01E6F"/>
    <w:rsid w:val="00C0205E"/>
    <w:rsid w:val="00C0259C"/>
    <w:rsid w:val="00C02804"/>
    <w:rsid w:val="00C02FA8"/>
    <w:rsid w:val="00C030DD"/>
    <w:rsid w:val="00C031A6"/>
    <w:rsid w:val="00C0347A"/>
    <w:rsid w:val="00C0369B"/>
    <w:rsid w:val="00C03B0F"/>
    <w:rsid w:val="00C03FD5"/>
    <w:rsid w:val="00C047B7"/>
    <w:rsid w:val="00C05B96"/>
    <w:rsid w:val="00C06C18"/>
    <w:rsid w:val="00C06E9F"/>
    <w:rsid w:val="00C0703F"/>
    <w:rsid w:val="00C07886"/>
    <w:rsid w:val="00C07E35"/>
    <w:rsid w:val="00C10495"/>
    <w:rsid w:val="00C10FB4"/>
    <w:rsid w:val="00C11112"/>
    <w:rsid w:val="00C1216F"/>
    <w:rsid w:val="00C1262E"/>
    <w:rsid w:val="00C12899"/>
    <w:rsid w:val="00C128A2"/>
    <w:rsid w:val="00C134FB"/>
    <w:rsid w:val="00C138AB"/>
    <w:rsid w:val="00C13B8D"/>
    <w:rsid w:val="00C14081"/>
    <w:rsid w:val="00C14177"/>
    <w:rsid w:val="00C1423E"/>
    <w:rsid w:val="00C14519"/>
    <w:rsid w:val="00C14521"/>
    <w:rsid w:val="00C14E43"/>
    <w:rsid w:val="00C157E2"/>
    <w:rsid w:val="00C1582B"/>
    <w:rsid w:val="00C15AB7"/>
    <w:rsid w:val="00C15C65"/>
    <w:rsid w:val="00C15C6D"/>
    <w:rsid w:val="00C161EA"/>
    <w:rsid w:val="00C16B87"/>
    <w:rsid w:val="00C16CF9"/>
    <w:rsid w:val="00C16D0D"/>
    <w:rsid w:val="00C16EC6"/>
    <w:rsid w:val="00C16FB0"/>
    <w:rsid w:val="00C171BB"/>
    <w:rsid w:val="00C178D9"/>
    <w:rsid w:val="00C201BC"/>
    <w:rsid w:val="00C20281"/>
    <w:rsid w:val="00C205BF"/>
    <w:rsid w:val="00C205DE"/>
    <w:rsid w:val="00C20AB4"/>
    <w:rsid w:val="00C20D5F"/>
    <w:rsid w:val="00C20E74"/>
    <w:rsid w:val="00C21823"/>
    <w:rsid w:val="00C21E28"/>
    <w:rsid w:val="00C222FC"/>
    <w:rsid w:val="00C22586"/>
    <w:rsid w:val="00C228FF"/>
    <w:rsid w:val="00C22947"/>
    <w:rsid w:val="00C22B7A"/>
    <w:rsid w:val="00C22FEE"/>
    <w:rsid w:val="00C23641"/>
    <w:rsid w:val="00C237BA"/>
    <w:rsid w:val="00C23836"/>
    <w:rsid w:val="00C2399B"/>
    <w:rsid w:val="00C23F46"/>
    <w:rsid w:val="00C24147"/>
    <w:rsid w:val="00C2433F"/>
    <w:rsid w:val="00C2481B"/>
    <w:rsid w:val="00C249BA"/>
    <w:rsid w:val="00C24E5B"/>
    <w:rsid w:val="00C259AD"/>
    <w:rsid w:val="00C26CFC"/>
    <w:rsid w:val="00C26D93"/>
    <w:rsid w:val="00C27776"/>
    <w:rsid w:val="00C27DBF"/>
    <w:rsid w:val="00C30962"/>
    <w:rsid w:val="00C30C55"/>
    <w:rsid w:val="00C30F0E"/>
    <w:rsid w:val="00C31312"/>
    <w:rsid w:val="00C3171C"/>
    <w:rsid w:val="00C321EC"/>
    <w:rsid w:val="00C32AA0"/>
    <w:rsid w:val="00C32C76"/>
    <w:rsid w:val="00C32CB0"/>
    <w:rsid w:val="00C32D3B"/>
    <w:rsid w:val="00C33B20"/>
    <w:rsid w:val="00C33B82"/>
    <w:rsid w:val="00C33DA8"/>
    <w:rsid w:val="00C3422E"/>
    <w:rsid w:val="00C3491E"/>
    <w:rsid w:val="00C34A94"/>
    <w:rsid w:val="00C34D81"/>
    <w:rsid w:val="00C35735"/>
    <w:rsid w:val="00C35BF1"/>
    <w:rsid w:val="00C35BFE"/>
    <w:rsid w:val="00C35D82"/>
    <w:rsid w:val="00C36C89"/>
    <w:rsid w:val="00C37343"/>
    <w:rsid w:val="00C37BBE"/>
    <w:rsid w:val="00C37BF2"/>
    <w:rsid w:val="00C40CAB"/>
    <w:rsid w:val="00C41030"/>
    <w:rsid w:val="00C410A5"/>
    <w:rsid w:val="00C415EF"/>
    <w:rsid w:val="00C4161E"/>
    <w:rsid w:val="00C41669"/>
    <w:rsid w:val="00C419F0"/>
    <w:rsid w:val="00C41DD9"/>
    <w:rsid w:val="00C41FEA"/>
    <w:rsid w:val="00C425F8"/>
    <w:rsid w:val="00C427C9"/>
    <w:rsid w:val="00C427CB"/>
    <w:rsid w:val="00C42D17"/>
    <w:rsid w:val="00C43CE8"/>
    <w:rsid w:val="00C43DA6"/>
    <w:rsid w:val="00C44057"/>
    <w:rsid w:val="00C44D04"/>
    <w:rsid w:val="00C44E2C"/>
    <w:rsid w:val="00C45765"/>
    <w:rsid w:val="00C45BBE"/>
    <w:rsid w:val="00C45CB1"/>
    <w:rsid w:val="00C464D8"/>
    <w:rsid w:val="00C4668A"/>
    <w:rsid w:val="00C46864"/>
    <w:rsid w:val="00C47923"/>
    <w:rsid w:val="00C47F30"/>
    <w:rsid w:val="00C50731"/>
    <w:rsid w:val="00C508A3"/>
    <w:rsid w:val="00C50E66"/>
    <w:rsid w:val="00C50FE4"/>
    <w:rsid w:val="00C516FC"/>
    <w:rsid w:val="00C51CB8"/>
    <w:rsid w:val="00C52043"/>
    <w:rsid w:val="00C523C8"/>
    <w:rsid w:val="00C5285F"/>
    <w:rsid w:val="00C52946"/>
    <w:rsid w:val="00C5312E"/>
    <w:rsid w:val="00C53628"/>
    <w:rsid w:val="00C53FCF"/>
    <w:rsid w:val="00C54012"/>
    <w:rsid w:val="00C5491B"/>
    <w:rsid w:val="00C549C6"/>
    <w:rsid w:val="00C55262"/>
    <w:rsid w:val="00C5654E"/>
    <w:rsid w:val="00C579FD"/>
    <w:rsid w:val="00C57FDF"/>
    <w:rsid w:val="00C60FFB"/>
    <w:rsid w:val="00C6160F"/>
    <w:rsid w:val="00C6201B"/>
    <w:rsid w:val="00C620EB"/>
    <w:rsid w:val="00C62258"/>
    <w:rsid w:val="00C62318"/>
    <w:rsid w:val="00C623DE"/>
    <w:rsid w:val="00C627F2"/>
    <w:rsid w:val="00C63183"/>
    <w:rsid w:val="00C635AE"/>
    <w:rsid w:val="00C6365E"/>
    <w:rsid w:val="00C63D4B"/>
    <w:rsid w:val="00C63E13"/>
    <w:rsid w:val="00C63F54"/>
    <w:rsid w:val="00C64472"/>
    <w:rsid w:val="00C6481C"/>
    <w:rsid w:val="00C64B3D"/>
    <w:rsid w:val="00C6556E"/>
    <w:rsid w:val="00C6568F"/>
    <w:rsid w:val="00C65AE5"/>
    <w:rsid w:val="00C65F7D"/>
    <w:rsid w:val="00C66517"/>
    <w:rsid w:val="00C665C1"/>
    <w:rsid w:val="00C6698D"/>
    <w:rsid w:val="00C66DC6"/>
    <w:rsid w:val="00C703BF"/>
    <w:rsid w:val="00C70435"/>
    <w:rsid w:val="00C70659"/>
    <w:rsid w:val="00C7077A"/>
    <w:rsid w:val="00C70A12"/>
    <w:rsid w:val="00C70DB2"/>
    <w:rsid w:val="00C730A2"/>
    <w:rsid w:val="00C73118"/>
    <w:rsid w:val="00C73923"/>
    <w:rsid w:val="00C73AD1"/>
    <w:rsid w:val="00C7426C"/>
    <w:rsid w:val="00C7477E"/>
    <w:rsid w:val="00C74948"/>
    <w:rsid w:val="00C749ED"/>
    <w:rsid w:val="00C74E5F"/>
    <w:rsid w:val="00C75A9B"/>
    <w:rsid w:val="00C75F8A"/>
    <w:rsid w:val="00C75F98"/>
    <w:rsid w:val="00C764C5"/>
    <w:rsid w:val="00C766E6"/>
    <w:rsid w:val="00C76F5B"/>
    <w:rsid w:val="00C7752E"/>
    <w:rsid w:val="00C778A7"/>
    <w:rsid w:val="00C77AEA"/>
    <w:rsid w:val="00C77E1A"/>
    <w:rsid w:val="00C77F93"/>
    <w:rsid w:val="00C77FF4"/>
    <w:rsid w:val="00C8000B"/>
    <w:rsid w:val="00C80F02"/>
    <w:rsid w:val="00C80FD0"/>
    <w:rsid w:val="00C8100A"/>
    <w:rsid w:val="00C810A4"/>
    <w:rsid w:val="00C81346"/>
    <w:rsid w:val="00C81C7E"/>
    <w:rsid w:val="00C81DF0"/>
    <w:rsid w:val="00C82C79"/>
    <w:rsid w:val="00C830C9"/>
    <w:rsid w:val="00C831BD"/>
    <w:rsid w:val="00C836D1"/>
    <w:rsid w:val="00C83A92"/>
    <w:rsid w:val="00C84198"/>
    <w:rsid w:val="00C847A2"/>
    <w:rsid w:val="00C84BBF"/>
    <w:rsid w:val="00C84DA4"/>
    <w:rsid w:val="00C855C3"/>
    <w:rsid w:val="00C85FD3"/>
    <w:rsid w:val="00C86797"/>
    <w:rsid w:val="00C867E5"/>
    <w:rsid w:val="00C868D1"/>
    <w:rsid w:val="00C86B18"/>
    <w:rsid w:val="00C87F19"/>
    <w:rsid w:val="00C87F83"/>
    <w:rsid w:val="00C90013"/>
    <w:rsid w:val="00C90ABC"/>
    <w:rsid w:val="00C90D21"/>
    <w:rsid w:val="00C9110A"/>
    <w:rsid w:val="00C91228"/>
    <w:rsid w:val="00C913A0"/>
    <w:rsid w:val="00C916E9"/>
    <w:rsid w:val="00C9174D"/>
    <w:rsid w:val="00C91B69"/>
    <w:rsid w:val="00C92063"/>
    <w:rsid w:val="00C923CC"/>
    <w:rsid w:val="00C923E1"/>
    <w:rsid w:val="00C92610"/>
    <w:rsid w:val="00C92FA1"/>
    <w:rsid w:val="00C92FBD"/>
    <w:rsid w:val="00C93079"/>
    <w:rsid w:val="00C93950"/>
    <w:rsid w:val="00C93C58"/>
    <w:rsid w:val="00C94159"/>
    <w:rsid w:val="00C94978"/>
    <w:rsid w:val="00C94BF9"/>
    <w:rsid w:val="00C9528C"/>
    <w:rsid w:val="00C952F0"/>
    <w:rsid w:val="00C955A7"/>
    <w:rsid w:val="00C95EF9"/>
    <w:rsid w:val="00C96703"/>
    <w:rsid w:val="00C96DAC"/>
    <w:rsid w:val="00C9712F"/>
    <w:rsid w:val="00C971AF"/>
    <w:rsid w:val="00C97488"/>
    <w:rsid w:val="00C9751A"/>
    <w:rsid w:val="00CA0183"/>
    <w:rsid w:val="00CA08B6"/>
    <w:rsid w:val="00CA0A45"/>
    <w:rsid w:val="00CA0EA1"/>
    <w:rsid w:val="00CA10C5"/>
    <w:rsid w:val="00CA1142"/>
    <w:rsid w:val="00CA14CE"/>
    <w:rsid w:val="00CA16C9"/>
    <w:rsid w:val="00CA19D4"/>
    <w:rsid w:val="00CA1B33"/>
    <w:rsid w:val="00CA1C0A"/>
    <w:rsid w:val="00CA2258"/>
    <w:rsid w:val="00CA25B9"/>
    <w:rsid w:val="00CA2847"/>
    <w:rsid w:val="00CA2B74"/>
    <w:rsid w:val="00CA389F"/>
    <w:rsid w:val="00CA38BD"/>
    <w:rsid w:val="00CA3BD3"/>
    <w:rsid w:val="00CA46D2"/>
    <w:rsid w:val="00CA4870"/>
    <w:rsid w:val="00CA4F59"/>
    <w:rsid w:val="00CA50FE"/>
    <w:rsid w:val="00CA5113"/>
    <w:rsid w:val="00CA53CB"/>
    <w:rsid w:val="00CA558B"/>
    <w:rsid w:val="00CA60DC"/>
    <w:rsid w:val="00CA6E74"/>
    <w:rsid w:val="00CA71CB"/>
    <w:rsid w:val="00CA73BE"/>
    <w:rsid w:val="00CA7529"/>
    <w:rsid w:val="00CA77CC"/>
    <w:rsid w:val="00CB0536"/>
    <w:rsid w:val="00CB1076"/>
    <w:rsid w:val="00CB1516"/>
    <w:rsid w:val="00CB1678"/>
    <w:rsid w:val="00CB1B8A"/>
    <w:rsid w:val="00CB1CE4"/>
    <w:rsid w:val="00CB20AF"/>
    <w:rsid w:val="00CB260C"/>
    <w:rsid w:val="00CB2632"/>
    <w:rsid w:val="00CB325C"/>
    <w:rsid w:val="00CB32B5"/>
    <w:rsid w:val="00CB346F"/>
    <w:rsid w:val="00CB36B6"/>
    <w:rsid w:val="00CB3FF5"/>
    <w:rsid w:val="00CB402A"/>
    <w:rsid w:val="00CB438F"/>
    <w:rsid w:val="00CB47B3"/>
    <w:rsid w:val="00CB4940"/>
    <w:rsid w:val="00CB4B1E"/>
    <w:rsid w:val="00CB4D7E"/>
    <w:rsid w:val="00CB4E8B"/>
    <w:rsid w:val="00CB4F28"/>
    <w:rsid w:val="00CB4F40"/>
    <w:rsid w:val="00CB52BC"/>
    <w:rsid w:val="00CB5851"/>
    <w:rsid w:val="00CB5868"/>
    <w:rsid w:val="00CB64D0"/>
    <w:rsid w:val="00CB6A7C"/>
    <w:rsid w:val="00CB6A82"/>
    <w:rsid w:val="00CB6AAF"/>
    <w:rsid w:val="00CB723B"/>
    <w:rsid w:val="00CB76BA"/>
    <w:rsid w:val="00CC0428"/>
    <w:rsid w:val="00CC042E"/>
    <w:rsid w:val="00CC0639"/>
    <w:rsid w:val="00CC0ACA"/>
    <w:rsid w:val="00CC0B7B"/>
    <w:rsid w:val="00CC14F5"/>
    <w:rsid w:val="00CC1527"/>
    <w:rsid w:val="00CC16DB"/>
    <w:rsid w:val="00CC1E09"/>
    <w:rsid w:val="00CC1FE2"/>
    <w:rsid w:val="00CC22BF"/>
    <w:rsid w:val="00CC2AE6"/>
    <w:rsid w:val="00CC2EA1"/>
    <w:rsid w:val="00CC2FAF"/>
    <w:rsid w:val="00CC32A1"/>
    <w:rsid w:val="00CC33C8"/>
    <w:rsid w:val="00CC4936"/>
    <w:rsid w:val="00CC4E33"/>
    <w:rsid w:val="00CC5293"/>
    <w:rsid w:val="00CC58D0"/>
    <w:rsid w:val="00CC5B4B"/>
    <w:rsid w:val="00CC6255"/>
    <w:rsid w:val="00CC6527"/>
    <w:rsid w:val="00CC6B1F"/>
    <w:rsid w:val="00CC6E6C"/>
    <w:rsid w:val="00CC7006"/>
    <w:rsid w:val="00CC74D9"/>
    <w:rsid w:val="00CC77DA"/>
    <w:rsid w:val="00CC7A70"/>
    <w:rsid w:val="00CC7ACB"/>
    <w:rsid w:val="00CD036C"/>
    <w:rsid w:val="00CD0578"/>
    <w:rsid w:val="00CD067D"/>
    <w:rsid w:val="00CD0888"/>
    <w:rsid w:val="00CD0E46"/>
    <w:rsid w:val="00CD10BF"/>
    <w:rsid w:val="00CD16B4"/>
    <w:rsid w:val="00CD1AE6"/>
    <w:rsid w:val="00CD1EF9"/>
    <w:rsid w:val="00CD2F95"/>
    <w:rsid w:val="00CD31F5"/>
    <w:rsid w:val="00CD3514"/>
    <w:rsid w:val="00CD3773"/>
    <w:rsid w:val="00CD37E0"/>
    <w:rsid w:val="00CD3857"/>
    <w:rsid w:val="00CD3BEB"/>
    <w:rsid w:val="00CD3CE4"/>
    <w:rsid w:val="00CD3EC1"/>
    <w:rsid w:val="00CD3F86"/>
    <w:rsid w:val="00CD4071"/>
    <w:rsid w:val="00CD40C2"/>
    <w:rsid w:val="00CD495F"/>
    <w:rsid w:val="00CD5087"/>
    <w:rsid w:val="00CD5257"/>
    <w:rsid w:val="00CD59CD"/>
    <w:rsid w:val="00CD5C6F"/>
    <w:rsid w:val="00CD62EC"/>
    <w:rsid w:val="00CD6609"/>
    <w:rsid w:val="00CD683C"/>
    <w:rsid w:val="00CD691B"/>
    <w:rsid w:val="00CD6E6D"/>
    <w:rsid w:val="00CD717A"/>
    <w:rsid w:val="00CD7F72"/>
    <w:rsid w:val="00CE004F"/>
    <w:rsid w:val="00CE030D"/>
    <w:rsid w:val="00CE0CD1"/>
    <w:rsid w:val="00CE0D01"/>
    <w:rsid w:val="00CE1392"/>
    <w:rsid w:val="00CE158A"/>
    <w:rsid w:val="00CE16EF"/>
    <w:rsid w:val="00CE1869"/>
    <w:rsid w:val="00CE219D"/>
    <w:rsid w:val="00CE2504"/>
    <w:rsid w:val="00CE31F9"/>
    <w:rsid w:val="00CE32EC"/>
    <w:rsid w:val="00CE34E9"/>
    <w:rsid w:val="00CE380F"/>
    <w:rsid w:val="00CE384A"/>
    <w:rsid w:val="00CE3D83"/>
    <w:rsid w:val="00CE44E8"/>
    <w:rsid w:val="00CE4849"/>
    <w:rsid w:val="00CE4ADD"/>
    <w:rsid w:val="00CE4BAE"/>
    <w:rsid w:val="00CE5496"/>
    <w:rsid w:val="00CE5AB0"/>
    <w:rsid w:val="00CE5ECC"/>
    <w:rsid w:val="00CE5EDA"/>
    <w:rsid w:val="00CE604B"/>
    <w:rsid w:val="00CE651C"/>
    <w:rsid w:val="00CE6B60"/>
    <w:rsid w:val="00CE6D61"/>
    <w:rsid w:val="00CE70B8"/>
    <w:rsid w:val="00CE74B6"/>
    <w:rsid w:val="00CE76C5"/>
    <w:rsid w:val="00CE7E92"/>
    <w:rsid w:val="00CE7F14"/>
    <w:rsid w:val="00CF0625"/>
    <w:rsid w:val="00CF0BA3"/>
    <w:rsid w:val="00CF0DEA"/>
    <w:rsid w:val="00CF10B6"/>
    <w:rsid w:val="00CF1766"/>
    <w:rsid w:val="00CF1F8C"/>
    <w:rsid w:val="00CF2035"/>
    <w:rsid w:val="00CF297A"/>
    <w:rsid w:val="00CF2ABB"/>
    <w:rsid w:val="00CF2DDA"/>
    <w:rsid w:val="00CF2FED"/>
    <w:rsid w:val="00CF33F4"/>
    <w:rsid w:val="00CF349D"/>
    <w:rsid w:val="00CF3787"/>
    <w:rsid w:val="00CF3A93"/>
    <w:rsid w:val="00CF3B9B"/>
    <w:rsid w:val="00CF418F"/>
    <w:rsid w:val="00CF5066"/>
    <w:rsid w:val="00CF5177"/>
    <w:rsid w:val="00CF5387"/>
    <w:rsid w:val="00CF6244"/>
    <w:rsid w:val="00CF637E"/>
    <w:rsid w:val="00CF64C6"/>
    <w:rsid w:val="00CF6B62"/>
    <w:rsid w:val="00CF6DDA"/>
    <w:rsid w:val="00CF6E35"/>
    <w:rsid w:val="00CF74A9"/>
    <w:rsid w:val="00CF7536"/>
    <w:rsid w:val="00CF772B"/>
    <w:rsid w:val="00CF7867"/>
    <w:rsid w:val="00CF7DB3"/>
    <w:rsid w:val="00D00695"/>
    <w:rsid w:val="00D00D22"/>
    <w:rsid w:val="00D00DE2"/>
    <w:rsid w:val="00D0141C"/>
    <w:rsid w:val="00D01466"/>
    <w:rsid w:val="00D01D77"/>
    <w:rsid w:val="00D01E74"/>
    <w:rsid w:val="00D01F36"/>
    <w:rsid w:val="00D0256A"/>
    <w:rsid w:val="00D027AA"/>
    <w:rsid w:val="00D02866"/>
    <w:rsid w:val="00D02A4B"/>
    <w:rsid w:val="00D02A6B"/>
    <w:rsid w:val="00D03291"/>
    <w:rsid w:val="00D0390B"/>
    <w:rsid w:val="00D03E05"/>
    <w:rsid w:val="00D04959"/>
    <w:rsid w:val="00D04FA5"/>
    <w:rsid w:val="00D0534F"/>
    <w:rsid w:val="00D05DD3"/>
    <w:rsid w:val="00D067F8"/>
    <w:rsid w:val="00D068E5"/>
    <w:rsid w:val="00D06EBA"/>
    <w:rsid w:val="00D07174"/>
    <w:rsid w:val="00D07A3D"/>
    <w:rsid w:val="00D07CFB"/>
    <w:rsid w:val="00D111C8"/>
    <w:rsid w:val="00D11423"/>
    <w:rsid w:val="00D1289E"/>
    <w:rsid w:val="00D132FE"/>
    <w:rsid w:val="00D134AA"/>
    <w:rsid w:val="00D134DD"/>
    <w:rsid w:val="00D13FE7"/>
    <w:rsid w:val="00D1405E"/>
    <w:rsid w:val="00D1481F"/>
    <w:rsid w:val="00D14B38"/>
    <w:rsid w:val="00D14F0F"/>
    <w:rsid w:val="00D1565E"/>
    <w:rsid w:val="00D161DD"/>
    <w:rsid w:val="00D168B9"/>
    <w:rsid w:val="00D16954"/>
    <w:rsid w:val="00D16C98"/>
    <w:rsid w:val="00D16DBF"/>
    <w:rsid w:val="00D17613"/>
    <w:rsid w:val="00D1790D"/>
    <w:rsid w:val="00D17D4F"/>
    <w:rsid w:val="00D2025F"/>
    <w:rsid w:val="00D2041A"/>
    <w:rsid w:val="00D20E06"/>
    <w:rsid w:val="00D210A7"/>
    <w:rsid w:val="00D2161A"/>
    <w:rsid w:val="00D216D0"/>
    <w:rsid w:val="00D21F30"/>
    <w:rsid w:val="00D21F82"/>
    <w:rsid w:val="00D22206"/>
    <w:rsid w:val="00D22482"/>
    <w:rsid w:val="00D22752"/>
    <w:rsid w:val="00D22C9E"/>
    <w:rsid w:val="00D22D55"/>
    <w:rsid w:val="00D22F96"/>
    <w:rsid w:val="00D233DE"/>
    <w:rsid w:val="00D234CF"/>
    <w:rsid w:val="00D238B2"/>
    <w:rsid w:val="00D24163"/>
    <w:rsid w:val="00D2507C"/>
    <w:rsid w:val="00D252CC"/>
    <w:rsid w:val="00D25354"/>
    <w:rsid w:val="00D25CE5"/>
    <w:rsid w:val="00D25E20"/>
    <w:rsid w:val="00D26454"/>
    <w:rsid w:val="00D26A4A"/>
    <w:rsid w:val="00D26DB8"/>
    <w:rsid w:val="00D2766D"/>
    <w:rsid w:val="00D277A2"/>
    <w:rsid w:val="00D279FE"/>
    <w:rsid w:val="00D27B94"/>
    <w:rsid w:val="00D27E10"/>
    <w:rsid w:val="00D30718"/>
    <w:rsid w:val="00D3094F"/>
    <w:rsid w:val="00D30A6C"/>
    <w:rsid w:val="00D30BDC"/>
    <w:rsid w:val="00D312F7"/>
    <w:rsid w:val="00D3133E"/>
    <w:rsid w:val="00D32008"/>
    <w:rsid w:val="00D329C8"/>
    <w:rsid w:val="00D32AAC"/>
    <w:rsid w:val="00D33403"/>
    <w:rsid w:val="00D3375B"/>
    <w:rsid w:val="00D337F8"/>
    <w:rsid w:val="00D3398A"/>
    <w:rsid w:val="00D33A6B"/>
    <w:rsid w:val="00D345CD"/>
    <w:rsid w:val="00D34C45"/>
    <w:rsid w:val="00D34E61"/>
    <w:rsid w:val="00D34F1F"/>
    <w:rsid w:val="00D3522D"/>
    <w:rsid w:val="00D3529C"/>
    <w:rsid w:val="00D35686"/>
    <w:rsid w:val="00D35B6F"/>
    <w:rsid w:val="00D35E56"/>
    <w:rsid w:val="00D36024"/>
    <w:rsid w:val="00D371A6"/>
    <w:rsid w:val="00D373E5"/>
    <w:rsid w:val="00D3745A"/>
    <w:rsid w:val="00D37733"/>
    <w:rsid w:val="00D37C77"/>
    <w:rsid w:val="00D40311"/>
    <w:rsid w:val="00D40CBD"/>
    <w:rsid w:val="00D41E89"/>
    <w:rsid w:val="00D421B3"/>
    <w:rsid w:val="00D4306C"/>
    <w:rsid w:val="00D43319"/>
    <w:rsid w:val="00D4351F"/>
    <w:rsid w:val="00D43631"/>
    <w:rsid w:val="00D43803"/>
    <w:rsid w:val="00D43FCE"/>
    <w:rsid w:val="00D4453E"/>
    <w:rsid w:val="00D44C51"/>
    <w:rsid w:val="00D452B7"/>
    <w:rsid w:val="00D45C87"/>
    <w:rsid w:val="00D46D42"/>
    <w:rsid w:val="00D473E7"/>
    <w:rsid w:val="00D476A2"/>
    <w:rsid w:val="00D500AE"/>
    <w:rsid w:val="00D502B7"/>
    <w:rsid w:val="00D502CB"/>
    <w:rsid w:val="00D5081A"/>
    <w:rsid w:val="00D50C95"/>
    <w:rsid w:val="00D50FE3"/>
    <w:rsid w:val="00D51052"/>
    <w:rsid w:val="00D5116F"/>
    <w:rsid w:val="00D51237"/>
    <w:rsid w:val="00D51327"/>
    <w:rsid w:val="00D51657"/>
    <w:rsid w:val="00D51B0D"/>
    <w:rsid w:val="00D51B26"/>
    <w:rsid w:val="00D5218B"/>
    <w:rsid w:val="00D52F58"/>
    <w:rsid w:val="00D53414"/>
    <w:rsid w:val="00D535B6"/>
    <w:rsid w:val="00D54267"/>
    <w:rsid w:val="00D55307"/>
    <w:rsid w:val="00D555B1"/>
    <w:rsid w:val="00D5636A"/>
    <w:rsid w:val="00D564F7"/>
    <w:rsid w:val="00D5658A"/>
    <w:rsid w:val="00D56F28"/>
    <w:rsid w:val="00D5704C"/>
    <w:rsid w:val="00D57C20"/>
    <w:rsid w:val="00D60023"/>
    <w:rsid w:val="00D6006B"/>
    <w:rsid w:val="00D602D7"/>
    <w:rsid w:val="00D60E1F"/>
    <w:rsid w:val="00D60EA4"/>
    <w:rsid w:val="00D60FF4"/>
    <w:rsid w:val="00D6105D"/>
    <w:rsid w:val="00D614C5"/>
    <w:rsid w:val="00D61B7F"/>
    <w:rsid w:val="00D6221E"/>
    <w:rsid w:val="00D627F4"/>
    <w:rsid w:val="00D62A05"/>
    <w:rsid w:val="00D62B46"/>
    <w:rsid w:val="00D62BC6"/>
    <w:rsid w:val="00D62C45"/>
    <w:rsid w:val="00D62FDD"/>
    <w:rsid w:val="00D63A41"/>
    <w:rsid w:val="00D63C6B"/>
    <w:rsid w:val="00D63EAE"/>
    <w:rsid w:val="00D63F37"/>
    <w:rsid w:val="00D64070"/>
    <w:rsid w:val="00D64133"/>
    <w:rsid w:val="00D64271"/>
    <w:rsid w:val="00D64905"/>
    <w:rsid w:val="00D653A0"/>
    <w:rsid w:val="00D65AC0"/>
    <w:rsid w:val="00D65E3A"/>
    <w:rsid w:val="00D65EA0"/>
    <w:rsid w:val="00D6652D"/>
    <w:rsid w:val="00D668DC"/>
    <w:rsid w:val="00D67129"/>
    <w:rsid w:val="00D67727"/>
    <w:rsid w:val="00D67D90"/>
    <w:rsid w:val="00D702F2"/>
    <w:rsid w:val="00D70763"/>
    <w:rsid w:val="00D7098F"/>
    <w:rsid w:val="00D70D34"/>
    <w:rsid w:val="00D7111C"/>
    <w:rsid w:val="00D71318"/>
    <w:rsid w:val="00D714E0"/>
    <w:rsid w:val="00D71900"/>
    <w:rsid w:val="00D71E2F"/>
    <w:rsid w:val="00D71E3C"/>
    <w:rsid w:val="00D71E63"/>
    <w:rsid w:val="00D72C4E"/>
    <w:rsid w:val="00D72F0D"/>
    <w:rsid w:val="00D73C86"/>
    <w:rsid w:val="00D73D07"/>
    <w:rsid w:val="00D73D85"/>
    <w:rsid w:val="00D73E1C"/>
    <w:rsid w:val="00D744DF"/>
    <w:rsid w:val="00D746AE"/>
    <w:rsid w:val="00D74A9F"/>
    <w:rsid w:val="00D74AB3"/>
    <w:rsid w:val="00D75278"/>
    <w:rsid w:val="00D75631"/>
    <w:rsid w:val="00D760A4"/>
    <w:rsid w:val="00D76209"/>
    <w:rsid w:val="00D765E5"/>
    <w:rsid w:val="00D76B3B"/>
    <w:rsid w:val="00D77117"/>
    <w:rsid w:val="00D77449"/>
    <w:rsid w:val="00D77506"/>
    <w:rsid w:val="00D77E34"/>
    <w:rsid w:val="00D77F26"/>
    <w:rsid w:val="00D80629"/>
    <w:rsid w:val="00D808DF"/>
    <w:rsid w:val="00D8108D"/>
    <w:rsid w:val="00D812DC"/>
    <w:rsid w:val="00D81F8F"/>
    <w:rsid w:val="00D82056"/>
    <w:rsid w:val="00D82160"/>
    <w:rsid w:val="00D821C1"/>
    <w:rsid w:val="00D82A99"/>
    <w:rsid w:val="00D82DDA"/>
    <w:rsid w:val="00D83862"/>
    <w:rsid w:val="00D83902"/>
    <w:rsid w:val="00D8399A"/>
    <w:rsid w:val="00D83B38"/>
    <w:rsid w:val="00D84289"/>
    <w:rsid w:val="00D84E73"/>
    <w:rsid w:val="00D84F6E"/>
    <w:rsid w:val="00D85305"/>
    <w:rsid w:val="00D8598E"/>
    <w:rsid w:val="00D85F38"/>
    <w:rsid w:val="00D85F75"/>
    <w:rsid w:val="00D8618D"/>
    <w:rsid w:val="00D86424"/>
    <w:rsid w:val="00D8661F"/>
    <w:rsid w:val="00D86EC9"/>
    <w:rsid w:val="00D8759F"/>
    <w:rsid w:val="00D875E7"/>
    <w:rsid w:val="00D87F25"/>
    <w:rsid w:val="00D90B41"/>
    <w:rsid w:val="00D917B5"/>
    <w:rsid w:val="00D9186D"/>
    <w:rsid w:val="00D91A9C"/>
    <w:rsid w:val="00D92731"/>
    <w:rsid w:val="00D92B98"/>
    <w:rsid w:val="00D92CB9"/>
    <w:rsid w:val="00D92D6D"/>
    <w:rsid w:val="00D92F26"/>
    <w:rsid w:val="00D9355B"/>
    <w:rsid w:val="00D939E6"/>
    <w:rsid w:val="00D93C08"/>
    <w:rsid w:val="00D944F4"/>
    <w:rsid w:val="00D9514E"/>
    <w:rsid w:val="00D95519"/>
    <w:rsid w:val="00D955C1"/>
    <w:rsid w:val="00D96921"/>
    <w:rsid w:val="00D9725D"/>
    <w:rsid w:val="00D97869"/>
    <w:rsid w:val="00D97A59"/>
    <w:rsid w:val="00D97AE1"/>
    <w:rsid w:val="00DA0049"/>
    <w:rsid w:val="00DA0378"/>
    <w:rsid w:val="00DA0732"/>
    <w:rsid w:val="00DA08A5"/>
    <w:rsid w:val="00DA0CDC"/>
    <w:rsid w:val="00DA0EEB"/>
    <w:rsid w:val="00DA0EFE"/>
    <w:rsid w:val="00DA11EF"/>
    <w:rsid w:val="00DA19EE"/>
    <w:rsid w:val="00DA2710"/>
    <w:rsid w:val="00DA2A69"/>
    <w:rsid w:val="00DA3151"/>
    <w:rsid w:val="00DA34D2"/>
    <w:rsid w:val="00DA3A12"/>
    <w:rsid w:val="00DA3BDF"/>
    <w:rsid w:val="00DA484A"/>
    <w:rsid w:val="00DA4970"/>
    <w:rsid w:val="00DA4C04"/>
    <w:rsid w:val="00DA4FBA"/>
    <w:rsid w:val="00DA50CB"/>
    <w:rsid w:val="00DA5D96"/>
    <w:rsid w:val="00DA5F6D"/>
    <w:rsid w:val="00DA5F82"/>
    <w:rsid w:val="00DA6448"/>
    <w:rsid w:val="00DA6545"/>
    <w:rsid w:val="00DA69FB"/>
    <w:rsid w:val="00DA6A0F"/>
    <w:rsid w:val="00DA6D64"/>
    <w:rsid w:val="00DA7575"/>
    <w:rsid w:val="00DA76F1"/>
    <w:rsid w:val="00DB06F5"/>
    <w:rsid w:val="00DB072A"/>
    <w:rsid w:val="00DB0933"/>
    <w:rsid w:val="00DB14F8"/>
    <w:rsid w:val="00DB18CD"/>
    <w:rsid w:val="00DB19ED"/>
    <w:rsid w:val="00DB4F89"/>
    <w:rsid w:val="00DB50DE"/>
    <w:rsid w:val="00DB5266"/>
    <w:rsid w:val="00DB5F54"/>
    <w:rsid w:val="00DB603F"/>
    <w:rsid w:val="00DB64E0"/>
    <w:rsid w:val="00DB6738"/>
    <w:rsid w:val="00DB6A08"/>
    <w:rsid w:val="00DB6FE2"/>
    <w:rsid w:val="00DB71C0"/>
    <w:rsid w:val="00DB72BF"/>
    <w:rsid w:val="00DB73EB"/>
    <w:rsid w:val="00DB77D4"/>
    <w:rsid w:val="00DB7A75"/>
    <w:rsid w:val="00DB7B3F"/>
    <w:rsid w:val="00DC06F2"/>
    <w:rsid w:val="00DC1A4A"/>
    <w:rsid w:val="00DC210E"/>
    <w:rsid w:val="00DC299B"/>
    <w:rsid w:val="00DC2B8F"/>
    <w:rsid w:val="00DC3395"/>
    <w:rsid w:val="00DC3884"/>
    <w:rsid w:val="00DC4742"/>
    <w:rsid w:val="00DC47B2"/>
    <w:rsid w:val="00DC4C1A"/>
    <w:rsid w:val="00DC50BC"/>
    <w:rsid w:val="00DC5109"/>
    <w:rsid w:val="00DC56F6"/>
    <w:rsid w:val="00DC6706"/>
    <w:rsid w:val="00DC67A1"/>
    <w:rsid w:val="00DC6A02"/>
    <w:rsid w:val="00DC6C5D"/>
    <w:rsid w:val="00DC6DD5"/>
    <w:rsid w:val="00DC76FB"/>
    <w:rsid w:val="00DC7CE6"/>
    <w:rsid w:val="00DC7D0F"/>
    <w:rsid w:val="00DC7E58"/>
    <w:rsid w:val="00DD019F"/>
    <w:rsid w:val="00DD055D"/>
    <w:rsid w:val="00DD0700"/>
    <w:rsid w:val="00DD0948"/>
    <w:rsid w:val="00DD0C7B"/>
    <w:rsid w:val="00DD12F2"/>
    <w:rsid w:val="00DD18A4"/>
    <w:rsid w:val="00DD1AF8"/>
    <w:rsid w:val="00DD1E1A"/>
    <w:rsid w:val="00DD274A"/>
    <w:rsid w:val="00DD2FD5"/>
    <w:rsid w:val="00DD371A"/>
    <w:rsid w:val="00DD3993"/>
    <w:rsid w:val="00DD3CBA"/>
    <w:rsid w:val="00DD3FE8"/>
    <w:rsid w:val="00DD42AA"/>
    <w:rsid w:val="00DD46EC"/>
    <w:rsid w:val="00DD46F7"/>
    <w:rsid w:val="00DD4B36"/>
    <w:rsid w:val="00DD519B"/>
    <w:rsid w:val="00DD52EC"/>
    <w:rsid w:val="00DD54C4"/>
    <w:rsid w:val="00DD5542"/>
    <w:rsid w:val="00DD5A81"/>
    <w:rsid w:val="00DD5BA5"/>
    <w:rsid w:val="00DD5F23"/>
    <w:rsid w:val="00DD6069"/>
    <w:rsid w:val="00DD68C3"/>
    <w:rsid w:val="00DD6A69"/>
    <w:rsid w:val="00DD7152"/>
    <w:rsid w:val="00DD7D4B"/>
    <w:rsid w:val="00DD7DD6"/>
    <w:rsid w:val="00DD7EB9"/>
    <w:rsid w:val="00DE01D0"/>
    <w:rsid w:val="00DE0332"/>
    <w:rsid w:val="00DE08F3"/>
    <w:rsid w:val="00DE0B87"/>
    <w:rsid w:val="00DE0F4A"/>
    <w:rsid w:val="00DE10B8"/>
    <w:rsid w:val="00DE1242"/>
    <w:rsid w:val="00DE1718"/>
    <w:rsid w:val="00DE19EB"/>
    <w:rsid w:val="00DE2644"/>
    <w:rsid w:val="00DE2A16"/>
    <w:rsid w:val="00DE314E"/>
    <w:rsid w:val="00DE3640"/>
    <w:rsid w:val="00DE3985"/>
    <w:rsid w:val="00DE3A7B"/>
    <w:rsid w:val="00DE3C62"/>
    <w:rsid w:val="00DE3C80"/>
    <w:rsid w:val="00DE4A7B"/>
    <w:rsid w:val="00DE501B"/>
    <w:rsid w:val="00DE577D"/>
    <w:rsid w:val="00DE65A7"/>
    <w:rsid w:val="00DE6744"/>
    <w:rsid w:val="00DE6805"/>
    <w:rsid w:val="00DE6A42"/>
    <w:rsid w:val="00DE6B38"/>
    <w:rsid w:val="00DE7180"/>
    <w:rsid w:val="00DE72C9"/>
    <w:rsid w:val="00DE7D48"/>
    <w:rsid w:val="00DE7EF3"/>
    <w:rsid w:val="00DF01B5"/>
    <w:rsid w:val="00DF059D"/>
    <w:rsid w:val="00DF0649"/>
    <w:rsid w:val="00DF08FE"/>
    <w:rsid w:val="00DF0C33"/>
    <w:rsid w:val="00DF10AD"/>
    <w:rsid w:val="00DF141C"/>
    <w:rsid w:val="00DF1852"/>
    <w:rsid w:val="00DF206A"/>
    <w:rsid w:val="00DF2B0B"/>
    <w:rsid w:val="00DF2CBA"/>
    <w:rsid w:val="00DF32C6"/>
    <w:rsid w:val="00DF36B3"/>
    <w:rsid w:val="00DF36CC"/>
    <w:rsid w:val="00DF3A1B"/>
    <w:rsid w:val="00DF40D0"/>
    <w:rsid w:val="00DF45D7"/>
    <w:rsid w:val="00DF4680"/>
    <w:rsid w:val="00DF5ECC"/>
    <w:rsid w:val="00DF5FE6"/>
    <w:rsid w:val="00DF63EF"/>
    <w:rsid w:val="00DF6704"/>
    <w:rsid w:val="00DF756E"/>
    <w:rsid w:val="00DF76AC"/>
    <w:rsid w:val="00DF77FA"/>
    <w:rsid w:val="00DF7DF0"/>
    <w:rsid w:val="00E0050B"/>
    <w:rsid w:val="00E012F3"/>
    <w:rsid w:val="00E0148B"/>
    <w:rsid w:val="00E017F4"/>
    <w:rsid w:val="00E01980"/>
    <w:rsid w:val="00E02E0D"/>
    <w:rsid w:val="00E031F6"/>
    <w:rsid w:val="00E033A0"/>
    <w:rsid w:val="00E038E1"/>
    <w:rsid w:val="00E0408F"/>
    <w:rsid w:val="00E040D0"/>
    <w:rsid w:val="00E042DD"/>
    <w:rsid w:val="00E0499D"/>
    <w:rsid w:val="00E04D3D"/>
    <w:rsid w:val="00E055DC"/>
    <w:rsid w:val="00E0579A"/>
    <w:rsid w:val="00E05B43"/>
    <w:rsid w:val="00E0612E"/>
    <w:rsid w:val="00E06CA8"/>
    <w:rsid w:val="00E07141"/>
    <w:rsid w:val="00E07270"/>
    <w:rsid w:val="00E072CF"/>
    <w:rsid w:val="00E0747C"/>
    <w:rsid w:val="00E07713"/>
    <w:rsid w:val="00E078B6"/>
    <w:rsid w:val="00E07E68"/>
    <w:rsid w:val="00E10422"/>
    <w:rsid w:val="00E10533"/>
    <w:rsid w:val="00E110CD"/>
    <w:rsid w:val="00E119FA"/>
    <w:rsid w:val="00E11DCB"/>
    <w:rsid w:val="00E125B5"/>
    <w:rsid w:val="00E12A36"/>
    <w:rsid w:val="00E12DBE"/>
    <w:rsid w:val="00E13A3C"/>
    <w:rsid w:val="00E13B90"/>
    <w:rsid w:val="00E13BF3"/>
    <w:rsid w:val="00E13F3C"/>
    <w:rsid w:val="00E143F9"/>
    <w:rsid w:val="00E14627"/>
    <w:rsid w:val="00E146E3"/>
    <w:rsid w:val="00E14E5E"/>
    <w:rsid w:val="00E1505E"/>
    <w:rsid w:val="00E15428"/>
    <w:rsid w:val="00E1546D"/>
    <w:rsid w:val="00E1573F"/>
    <w:rsid w:val="00E1621F"/>
    <w:rsid w:val="00E164AA"/>
    <w:rsid w:val="00E168B2"/>
    <w:rsid w:val="00E16A29"/>
    <w:rsid w:val="00E16A36"/>
    <w:rsid w:val="00E16AD3"/>
    <w:rsid w:val="00E17A0C"/>
    <w:rsid w:val="00E17F3F"/>
    <w:rsid w:val="00E17F85"/>
    <w:rsid w:val="00E20017"/>
    <w:rsid w:val="00E20526"/>
    <w:rsid w:val="00E20768"/>
    <w:rsid w:val="00E20BED"/>
    <w:rsid w:val="00E20CA8"/>
    <w:rsid w:val="00E2106C"/>
    <w:rsid w:val="00E214F4"/>
    <w:rsid w:val="00E217CA"/>
    <w:rsid w:val="00E21A1E"/>
    <w:rsid w:val="00E21C5C"/>
    <w:rsid w:val="00E21D25"/>
    <w:rsid w:val="00E21D4E"/>
    <w:rsid w:val="00E22A91"/>
    <w:rsid w:val="00E23015"/>
    <w:rsid w:val="00E232B2"/>
    <w:rsid w:val="00E236AB"/>
    <w:rsid w:val="00E2382E"/>
    <w:rsid w:val="00E239CF"/>
    <w:rsid w:val="00E23E2B"/>
    <w:rsid w:val="00E241E9"/>
    <w:rsid w:val="00E2476D"/>
    <w:rsid w:val="00E24E46"/>
    <w:rsid w:val="00E24E5E"/>
    <w:rsid w:val="00E24EE5"/>
    <w:rsid w:val="00E253C3"/>
    <w:rsid w:val="00E2544A"/>
    <w:rsid w:val="00E2549A"/>
    <w:rsid w:val="00E25840"/>
    <w:rsid w:val="00E25C6C"/>
    <w:rsid w:val="00E25F85"/>
    <w:rsid w:val="00E26509"/>
    <w:rsid w:val="00E26633"/>
    <w:rsid w:val="00E2738A"/>
    <w:rsid w:val="00E273FF"/>
    <w:rsid w:val="00E2744F"/>
    <w:rsid w:val="00E27586"/>
    <w:rsid w:val="00E27663"/>
    <w:rsid w:val="00E278D8"/>
    <w:rsid w:val="00E30ADD"/>
    <w:rsid w:val="00E30F4A"/>
    <w:rsid w:val="00E313CB"/>
    <w:rsid w:val="00E319AE"/>
    <w:rsid w:val="00E31A62"/>
    <w:rsid w:val="00E3275A"/>
    <w:rsid w:val="00E328B4"/>
    <w:rsid w:val="00E32913"/>
    <w:rsid w:val="00E32985"/>
    <w:rsid w:val="00E33A2F"/>
    <w:rsid w:val="00E33AA3"/>
    <w:rsid w:val="00E33F8A"/>
    <w:rsid w:val="00E34311"/>
    <w:rsid w:val="00E34D62"/>
    <w:rsid w:val="00E3507A"/>
    <w:rsid w:val="00E36609"/>
    <w:rsid w:val="00E3662B"/>
    <w:rsid w:val="00E36DB1"/>
    <w:rsid w:val="00E370DD"/>
    <w:rsid w:val="00E373E2"/>
    <w:rsid w:val="00E374D8"/>
    <w:rsid w:val="00E37CE7"/>
    <w:rsid w:val="00E4092C"/>
    <w:rsid w:val="00E40E32"/>
    <w:rsid w:val="00E40F4B"/>
    <w:rsid w:val="00E421BA"/>
    <w:rsid w:val="00E423AC"/>
    <w:rsid w:val="00E42E07"/>
    <w:rsid w:val="00E435C4"/>
    <w:rsid w:val="00E437E9"/>
    <w:rsid w:val="00E43CFD"/>
    <w:rsid w:val="00E4412F"/>
    <w:rsid w:val="00E44134"/>
    <w:rsid w:val="00E444D0"/>
    <w:rsid w:val="00E446F1"/>
    <w:rsid w:val="00E452A7"/>
    <w:rsid w:val="00E46447"/>
    <w:rsid w:val="00E46EDD"/>
    <w:rsid w:val="00E470B9"/>
    <w:rsid w:val="00E47116"/>
    <w:rsid w:val="00E4779D"/>
    <w:rsid w:val="00E4797B"/>
    <w:rsid w:val="00E47C64"/>
    <w:rsid w:val="00E47D9C"/>
    <w:rsid w:val="00E51736"/>
    <w:rsid w:val="00E51A4C"/>
    <w:rsid w:val="00E521B1"/>
    <w:rsid w:val="00E5265E"/>
    <w:rsid w:val="00E5266E"/>
    <w:rsid w:val="00E52960"/>
    <w:rsid w:val="00E52A62"/>
    <w:rsid w:val="00E52AE3"/>
    <w:rsid w:val="00E52B6B"/>
    <w:rsid w:val="00E52C86"/>
    <w:rsid w:val="00E52C94"/>
    <w:rsid w:val="00E5315C"/>
    <w:rsid w:val="00E53E0A"/>
    <w:rsid w:val="00E54235"/>
    <w:rsid w:val="00E54A3C"/>
    <w:rsid w:val="00E55167"/>
    <w:rsid w:val="00E55349"/>
    <w:rsid w:val="00E555B8"/>
    <w:rsid w:val="00E55CEC"/>
    <w:rsid w:val="00E56321"/>
    <w:rsid w:val="00E5668B"/>
    <w:rsid w:val="00E569FC"/>
    <w:rsid w:val="00E56A32"/>
    <w:rsid w:val="00E56E1D"/>
    <w:rsid w:val="00E56E87"/>
    <w:rsid w:val="00E56FE9"/>
    <w:rsid w:val="00E57368"/>
    <w:rsid w:val="00E574E8"/>
    <w:rsid w:val="00E57BDD"/>
    <w:rsid w:val="00E57C62"/>
    <w:rsid w:val="00E60115"/>
    <w:rsid w:val="00E60248"/>
    <w:rsid w:val="00E602E5"/>
    <w:rsid w:val="00E6048F"/>
    <w:rsid w:val="00E614D0"/>
    <w:rsid w:val="00E61831"/>
    <w:rsid w:val="00E61B5D"/>
    <w:rsid w:val="00E61C91"/>
    <w:rsid w:val="00E61CF6"/>
    <w:rsid w:val="00E623DE"/>
    <w:rsid w:val="00E62DB9"/>
    <w:rsid w:val="00E631ED"/>
    <w:rsid w:val="00E634CF"/>
    <w:rsid w:val="00E63B74"/>
    <w:rsid w:val="00E642DD"/>
    <w:rsid w:val="00E64BAE"/>
    <w:rsid w:val="00E65285"/>
    <w:rsid w:val="00E65775"/>
    <w:rsid w:val="00E66237"/>
    <w:rsid w:val="00E66D46"/>
    <w:rsid w:val="00E67158"/>
    <w:rsid w:val="00E67461"/>
    <w:rsid w:val="00E67D6E"/>
    <w:rsid w:val="00E7024F"/>
    <w:rsid w:val="00E7036E"/>
    <w:rsid w:val="00E7078E"/>
    <w:rsid w:val="00E70A0F"/>
    <w:rsid w:val="00E70E35"/>
    <w:rsid w:val="00E7189C"/>
    <w:rsid w:val="00E71DEE"/>
    <w:rsid w:val="00E722CC"/>
    <w:rsid w:val="00E725B8"/>
    <w:rsid w:val="00E72E8B"/>
    <w:rsid w:val="00E731F6"/>
    <w:rsid w:val="00E7427A"/>
    <w:rsid w:val="00E75721"/>
    <w:rsid w:val="00E75779"/>
    <w:rsid w:val="00E75800"/>
    <w:rsid w:val="00E75A00"/>
    <w:rsid w:val="00E75D35"/>
    <w:rsid w:val="00E7670E"/>
    <w:rsid w:val="00E76E30"/>
    <w:rsid w:val="00E77222"/>
    <w:rsid w:val="00E80298"/>
    <w:rsid w:val="00E80453"/>
    <w:rsid w:val="00E80B7A"/>
    <w:rsid w:val="00E80E7D"/>
    <w:rsid w:val="00E8177B"/>
    <w:rsid w:val="00E817EF"/>
    <w:rsid w:val="00E819A1"/>
    <w:rsid w:val="00E81A78"/>
    <w:rsid w:val="00E81AE7"/>
    <w:rsid w:val="00E824F3"/>
    <w:rsid w:val="00E82696"/>
    <w:rsid w:val="00E82E72"/>
    <w:rsid w:val="00E8307C"/>
    <w:rsid w:val="00E83402"/>
    <w:rsid w:val="00E83461"/>
    <w:rsid w:val="00E8390E"/>
    <w:rsid w:val="00E84001"/>
    <w:rsid w:val="00E847E2"/>
    <w:rsid w:val="00E84A5A"/>
    <w:rsid w:val="00E84D8D"/>
    <w:rsid w:val="00E856C1"/>
    <w:rsid w:val="00E85936"/>
    <w:rsid w:val="00E85ADE"/>
    <w:rsid w:val="00E85FFD"/>
    <w:rsid w:val="00E8615F"/>
    <w:rsid w:val="00E873E1"/>
    <w:rsid w:val="00E8784D"/>
    <w:rsid w:val="00E908FD"/>
    <w:rsid w:val="00E90AE4"/>
    <w:rsid w:val="00E91041"/>
    <w:rsid w:val="00E9143B"/>
    <w:rsid w:val="00E91452"/>
    <w:rsid w:val="00E91821"/>
    <w:rsid w:val="00E91D23"/>
    <w:rsid w:val="00E92142"/>
    <w:rsid w:val="00E92149"/>
    <w:rsid w:val="00E92464"/>
    <w:rsid w:val="00E92C45"/>
    <w:rsid w:val="00E92E82"/>
    <w:rsid w:val="00E93480"/>
    <w:rsid w:val="00E934B3"/>
    <w:rsid w:val="00E9489B"/>
    <w:rsid w:val="00E948C4"/>
    <w:rsid w:val="00E949CF"/>
    <w:rsid w:val="00E957E2"/>
    <w:rsid w:val="00E95CCC"/>
    <w:rsid w:val="00E9655D"/>
    <w:rsid w:val="00E965E8"/>
    <w:rsid w:val="00E96D10"/>
    <w:rsid w:val="00E96DA9"/>
    <w:rsid w:val="00E9702B"/>
    <w:rsid w:val="00E97470"/>
    <w:rsid w:val="00E97F98"/>
    <w:rsid w:val="00EA0265"/>
    <w:rsid w:val="00EA0A53"/>
    <w:rsid w:val="00EA0E91"/>
    <w:rsid w:val="00EA1144"/>
    <w:rsid w:val="00EA1828"/>
    <w:rsid w:val="00EA1EA5"/>
    <w:rsid w:val="00EA21BF"/>
    <w:rsid w:val="00EA25A9"/>
    <w:rsid w:val="00EA2FFD"/>
    <w:rsid w:val="00EA39FF"/>
    <w:rsid w:val="00EA3DC8"/>
    <w:rsid w:val="00EA4383"/>
    <w:rsid w:val="00EA4416"/>
    <w:rsid w:val="00EA4769"/>
    <w:rsid w:val="00EA48AF"/>
    <w:rsid w:val="00EA57EF"/>
    <w:rsid w:val="00EA611C"/>
    <w:rsid w:val="00EA693A"/>
    <w:rsid w:val="00EA69AE"/>
    <w:rsid w:val="00EA6ABF"/>
    <w:rsid w:val="00EA6CF5"/>
    <w:rsid w:val="00EA6F1E"/>
    <w:rsid w:val="00EA718B"/>
    <w:rsid w:val="00EA76DB"/>
    <w:rsid w:val="00EA7A80"/>
    <w:rsid w:val="00EB01B7"/>
    <w:rsid w:val="00EB06F9"/>
    <w:rsid w:val="00EB09FC"/>
    <w:rsid w:val="00EB0BBB"/>
    <w:rsid w:val="00EB0D31"/>
    <w:rsid w:val="00EB2331"/>
    <w:rsid w:val="00EB23EB"/>
    <w:rsid w:val="00EB2517"/>
    <w:rsid w:val="00EB2EBE"/>
    <w:rsid w:val="00EB3024"/>
    <w:rsid w:val="00EB3057"/>
    <w:rsid w:val="00EB3125"/>
    <w:rsid w:val="00EB340A"/>
    <w:rsid w:val="00EB34E3"/>
    <w:rsid w:val="00EB352B"/>
    <w:rsid w:val="00EB3BD0"/>
    <w:rsid w:val="00EB3C13"/>
    <w:rsid w:val="00EB3EC4"/>
    <w:rsid w:val="00EB3F94"/>
    <w:rsid w:val="00EB431E"/>
    <w:rsid w:val="00EB49FA"/>
    <w:rsid w:val="00EB5331"/>
    <w:rsid w:val="00EB5549"/>
    <w:rsid w:val="00EB5A84"/>
    <w:rsid w:val="00EB5AAF"/>
    <w:rsid w:val="00EB5DE5"/>
    <w:rsid w:val="00EB5E35"/>
    <w:rsid w:val="00EB5F79"/>
    <w:rsid w:val="00EB7118"/>
    <w:rsid w:val="00EC0ADF"/>
    <w:rsid w:val="00EC154A"/>
    <w:rsid w:val="00EC196B"/>
    <w:rsid w:val="00EC25C4"/>
    <w:rsid w:val="00EC261F"/>
    <w:rsid w:val="00EC2780"/>
    <w:rsid w:val="00EC306B"/>
    <w:rsid w:val="00EC389A"/>
    <w:rsid w:val="00EC40BC"/>
    <w:rsid w:val="00EC42CB"/>
    <w:rsid w:val="00EC4418"/>
    <w:rsid w:val="00EC474C"/>
    <w:rsid w:val="00EC48CD"/>
    <w:rsid w:val="00EC49BA"/>
    <w:rsid w:val="00EC57D3"/>
    <w:rsid w:val="00EC58CF"/>
    <w:rsid w:val="00EC5923"/>
    <w:rsid w:val="00EC59B1"/>
    <w:rsid w:val="00EC5AAE"/>
    <w:rsid w:val="00EC64CA"/>
    <w:rsid w:val="00EC6513"/>
    <w:rsid w:val="00EC6D31"/>
    <w:rsid w:val="00EC73FA"/>
    <w:rsid w:val="00EC744E"/>
    <w:rsid w:val="00EC7A70"/>
    <w:rsid w:val="00EC7F1E"/>
    <w:rsid w:val="00ED048B"/>
    <w:rsid w:val="00ED0AA2"/>
    <w:rsid w:val="00ED0B7A"/>
    <w:rsid w:val="00ED11B8"/>
    <w:rsid w:val="00ED1664"/>
    <w:rsid w:val="00ED173C"/>
    <w:rsid w:val="00ED1AA7"/>
    <w:rsid w:val="00ED1B24"/>
    <w:rsid w:val="00ED2006"/>
    <w:rsid w:val="00ED2341"/>
    <w:rsid w:val="00ED24AE"/>
    <w:rsid w:val="00ED2822"/>
    <w:rsid w:val="00ED28DF"/>
    <w:rsid w:val="00ED295A"/>
    <w:rsid w:val="00ED29D3"/>
    <w:rsid w:val="00ED2BF6"/>
    <w:rsid w:val="00ED2E74"/>
    <w:rsid w:val="00ED3589"/>
    <w:rsid w:val="00ED35F1"/>
    <w:rsid w:val="00ED3962"/>
    <w:rsid w:val="00ED3FA5"/>
    <w:rsid w:val="00ED3FF2"/>
    <w:rsid w:val="00ED442D"/>
    <w:rsid w:val="00ED4D6B"/>
    <w:rsid w:val="00ED541F"/>
    <w:rsid w:val="00ED57B6"/>
    <w:rsid w:val="00ED5B9A"/>
    <w:rsid w:val="00ED64B5"/>
    <w:rsid w:val="00ED64F1"/>
    <w:rsid w:val="00ED6545"/>
    <w:rsid w:val="00ED6BCF"/>
    <w:rsid w:val="00ED710C"/>
    <w:rsid w:val="00ED7899"/>
    <w:rsid w:val="00ED7AEF"/>
    <w:rsid w:val="00ED7BED"/>
    <w:rsid w:val="00EE062B"/>
    <w:rsid w:val="00EE0A2E"/>
    <w:rsid w:val="00EE0B31"/>
    <w:rsid w:val="00EE1145"/>
    <w:rsid w:val="00EE1458"/>
    <w:rsid w:val="00EE15A3"/>
    <w:rsid w:val="00EE19D9"/>
    <w:rsid w:val="00EE1E6D"/>
    <w:rsid w:val="00EE34E4"/>
    <w:rsid w:val="00EE3972"/>
    <w:rsid w:val="00EE3D42"/>
    <w:rsid w:val="00EE47CA"/>
    <w:rsid w:val="00EE4D66"/>
    <w:rsid w:val="00EE5BDB"/>
    <w:rsid w:val="00EE5D2A"/>
    <w:rsid w:val="00EE612E"/>
    <w:rsid w:val="00EE616B"/>
    <w:rsid w:val="00EE6190"/>
    <w:rsid w:val="00EE6331"/>
    <w:rsid w:val="00EE6833"/>
    <w:rsid w:val="00EE6C07"/>
    <w:rsid w:val="00EE6F45"/>
    <w:rsid w:val="00EE7063"/>
    <w:rsid w:val="00EF0176"/>
    <w:rsid w:val="00EF0338"/>
    <w:rsid w:val="00EF077A"/>
    <w:rsid w:val="00EF08DD"/>
    <w:rsid w:val="00EF092B"/>
    <w:rsid w:val="00EF146F"/>
    <w:rsid w:val="00EF1B20"/>
    <w:rsid w:val="00EF1BD2"/>
    <w:rsid w:val="00EF31DB"/>
    <w:rsid w:val="00EF3361"/>
    <w:rsid w:val="00EF3B5E"/>
    <w:rsid w:val="00EF3BFD"/>
    <w:rsid w:val="00EF4B36"/>
    <w:rsid w:val="00EF4C83"/>
    <w:rsid w:val="00EF4FBB"/>
    <w:rsid w:val="00EF5685"/>
    <w:rsid w:val="00EF5851"/>
    <w:rsid w:val="00EF5AB9"/>
    <w:rsid w:val="00EF6214"/>
    <w:rsid w:val="00EF63C6"/>
    <w:rsid w:val="00EF6687"/>
    <w:rsid w:val="00EF6746"/>
    <w:rsid w:val="00EF6762"/>
    <w:rsid w:val="00EF6A7F"/>
    <w:rsid w:val="00EF6D7B"/>
    <w:rsid w:val="00EF6FD5"/>
    <w:rsid w:val="00EF70DE"/>
    <w:rsid w:val="00EF7417"/>
    <w:rsid w:val="00EF7470"/>
    <w:rsid w:val="00EF75DA"/>
    <w:rsid w:val="00EF78B1"/>
    <w:rsid w:val="00F00240"/>
    <w:rsid w:val="00F00A08"/>
    <w:rsid w:val="00F00AEC"/>
    <w:rsid w:val="00F01962"/>
    <w:rsid w:val="00F020AF"/>
    <w:rsid w:val="00F023CC"/>
    <w:rsid w:val="00F02FB5"/>
    <w:rsid w:val="00F034C0"/>
    <w:rsid w:val="00F03F52"/>
    <w:rsid w:val="00F04597"/>
    <w:rsid w:val="00F04757"/>
    <w:rsid w:val="00F049AC"/>
    <w:rsid w:val="00F04D49"/>
    <w:rsid w:val="00F04DEA"/>
    <w:rsid w:val="00F05A3A"/>
    <w:rsid w:val="00F05B1C"/>
    <w:rsid w:val="00F066C9"/>
    <w:rsid w:val="00F066ED"/>
    <w:rsid w:val="00F07255"/>
    <w:rsid w:val="00F072AA"/>
    <w:rsid w:val="00F074BA"/>
    <w:rsid w:val="00F0778A"/>
    <w:rsid w:val="00F079EE"/>
    <w:rsid w:val="00F104B2"/>
    <w:rsid w:val="00F108C3"/>
    <w:rsid w:val="00F113BA"/>
    <w:rsid w:val="00F11723"/>
    <w:rsid w:val="00F118DB"/>
    <w:rsid w:val="00F118DE"/>
    <w:rsid w:val="00F119C9"/>
    <w:rsid w:val="00F11DD7"/>
    <w:rsid w:val="00F12318"/>
    <w:rsid w:val="00F129C8"/>
    <w:rsid w:val="00F12AAE"/>
    <w:rsid w:val="00F12C0B"/>
    <w:rsid w:val="00F1342D"/>
    <w:rsid w:val="00F13677"/>
    <w:rsid w:val="00F1377D"/>
    <w:rsid w:val="00F140AC"/>
    <w:rsid w:val="00F14207"/>
    <w:rsid w:val="00F14253"/>
    <w:rsid w:val="00F14643"/>
    <w:rsid w:val="00F14C1C"/>
    <w:rsid w:val="00F153DB"/>
    <w:rsid w:val="00F15652"/>
    <w:rsid w:val="00F165DC"/>
    <w:rsid w:val="00F16730"/>
    <w:rsid w:val="00F16B84"/>
    <w:rsid w:val="00F16BC1"/>
    <w:rsid w:val="00F16BF6"/>
    <w:rsid w:val="00F1754D"/>
    <w:rsid w:val="00F20038"/>
    <w:rsid w:val="00F207DB"/>
    <w:rsid w:val="00F20C70"/>
    <w:rsid w:val="00F20F6A"/>
    <w:rsid w:val="00F21006"/>
    <w:rsid w:val="00F2120C"/>
    <w:rsid w:val="00F21232"/>
    <w:rsid w:val="00F2172A"/>
    <w:rsid w:val="00F219C8"/>
    <w:rsid w:val="00F21E50"/>
    <w:rsid w:val="00F2221D"/>
    <w:rsid w:val="00F23276"/>
    <w:rsid w:val="00F237DA"/>
    <w:rsid w:val="00F23B7F"/>
    <w:rsid w:val="00F23DA0"/>
    <w:rsid w:val="00F24095"/>
    <w:rsid w:val="00F24A4B"/>
    <w:rsid w:val="00F24B79"/>
    <w:rsid w:val="00F253C5"/>
    <w:rsid w:val="00F25591"/>
    <w:rsid w:val="00F256DF"/>
    <w:rsid w:val="00F25BFE"/>
    <w:rsid w:val="00F261F4"/>
    <w:rsid w:val="00F26A64"/>
    <w:rsid w:val="00F26BB9"/>
    <w:rsid w:val="00F2771E"/>
    <w:rsid w:val="00F303A9"/>
    <w:rsid w:val="00F303C7"/>
    <w:rsid w:val="00F31086"/>
    <w:rsid w:val="00F31436"/>
    <w:rsid w:val="00F31517"/>
    <w:rsid w:val="00F3237C"/>
    <w:rsid w:val="00F32759"/>
    <w:rsid w:val="00F334E3"/>
    <w:rsid w:val="00F33560"/>
    <w:rsid w:val="00F33AAC"/>
    <w:rsid w:val="00F33C74"/>
    <w:rsid w:val="00F33EAA"/>
    <w:rsid w:val="00F33F8B"/>
    <w:rsid w:val="00F3494C"/>
    <w:rsid w:val="00F34A5A"/>
    <w:rsid w:val="00F34B09"/>
    <w:rsid w:val="00F352DD"/>
    <w:rsid w:val="00F35511"/>
    <w:rsid w:val="00F3598E"/>
    <w:rsid w:val="00F35B27"/>
    <w:rsid w:val="00F35DC1"/>
    <w:rsid w:val="00F360D6"/>
    <w:rsid w:val="00F36D97"/>
    <w:rsid w:val="00F36F1E"/>
    <w:rsid w:val="00F37B0D"/>
    <w:rsid w:val="00F37D4B"/>
    <w:rsid w:val="00F40467"/>
    <w:rsid w:val="00F405A7"/>
    <w:rsid w:val="00F40640"/>
    <w:rsid w:val="00F409A9"/>
    <w:rsid w:val="00F41454"/>
    <w:rsid w:val="00F41602"/>
    <w:rsid w:val="00F41944"/>
    <w:rsid w:val="00F41F99"/>
    <w:rsid w:val="00F42119"/>
    <w:rsid w:val="00F424EA"/>
    <w:rsid w:val="00F425EA"/>
    <w:rsid w:val="00F4274E"/>
    <w:rsid w:val="00F42A37"/>
    <w:rsid w:val="00F42E8D"/>
    <w:rsid w:val="00F42EDE"/>
    <w:rsid w:val="00F4348F"/>
    <w:rsid w:val="00F43C5A"/>
    <w:rsid w:val="00F43E38"/>
    <w:rsid w:val="00F44206"/>
    <w:rsid w:val="00F453CD"/>
    <w:rsid w:val="00F45B36"/>
    <w:rsid w:val="00F45F57"/>
    <w:rsid w:val="00F45F79"/>
    <w:rsid w:val="00F464AB"/>
    <w:rsid w:val="00F46718"/>
    <w:rsid w:val="00F467BF"/>
    <w:rsid w:val="00F46D74"/>
    <w:rsid w:val="00F46E75"/>
    <w:rsid w:val="00F46F4C"/>
    <w:rsid w:val="00F475C3"/>
    <w:rsid w:val="00F477E5"/>
    <w:rsid w:val="00F47985"/>
    <w:rsid w:val="00F503A2"/>
    <w:rsid w:val="00F506EE"/>
    <w:rsid w:val="00F507A1"/>
    <w:rsid w:val="00F508BB"/>
    <w:rsid w:val="00F50B8B"/>
    <w:rsid w:val="00F511F3"/>
    <w:rsid w:val="00F51494"/>
    <w:rsid w:val="00F525F7"/>
    <w:rsid w:val="00F529D5"/>
    <w:rsid w:val="00F5306A"/>
    <w:rsid w:val="00F531B8"/>
    <w:rsid w:val="00F5343B"/>
    <w:rsid w:val="00F53AB8"/>
    <w:rsid w:val="00F53C88"/>
    <w:rsid w:val="00F53F3C"/>
    <w:rsid w:val="00F5431B"/>
    <w:rsid w:val="00F548C1"/>
    <w:rsid w:val="00F5518F"/>
    <w:rsid w:val="00F558A7"/>
    <w:rsid w:val="00F55913"/>
    <w:rsid w:val="00F55AA8"/>
    <w:rsid w:val="00F55D11"/>
    <w:rsid w:val="00F5621C"/>
    <w:rsid w:val="00F56591"/>
    <w:rsid w:val="00F56C5B"/>
    <w:rsid w:val="00F56C5F"/>
    <w:rsid w:val="00F56FA0"/>
    <w:rsid w:val="00F5705F"/>
    <w:rsid w:val="00F572E5"/>
    <w:rsid w:val="00F57533"/>
    <w:rsid w:val="00F5771E"/>
    <w:rsid w:val="00F579B1"/>
    <w:rsid w:val="00F57C00"/>
    <w:rsid w:val="00F60338"/>
    <w:rsid w:val="00F6068B"/>
    <w:rsid w:val="00F610E6"/>
    <w:rsid w:val="00F61438"/>
    <w:rsid w:val="00F617ED"/>
    <w:rsid w:val="00F61D36"/>
    <w:rsid w:val="00F61F6A"/>
    <w:rsid w:val="00F62028"/>
    <w:rsid w:val="00F62102"/>
    <w:rsid w:val="00F622B1"/>
    <w:rsid w:val="00F62466"/>
    <w:rsid w:val="00F62888"/>
    <w:rsid w:val="00F62A19"/>
    <w:rsid w:val="00F62BEC"/>
    <w:rsid w:val="00F62D91"/>
    <w:rsid w:val="00F62E83"/>
    <w:rsid w:val="00F63A64"/>
    <w:rsid w:val="00F63C65"/>
    <w:rsid w:val="00F641C7"/>
    <w:rsid w:val="00F641D3"/>
    <w:rsid w:val="00F64216"/>
    <w:rsid w:val="00F642FE"/>
    <w:rsid w:val="00F64447"/>
    <w:rsid w:val="00F64C4E"/>
    <w:rsid w:val="00F64FE4"/>
    <w:rsid w:val="00F650BA"/>
    <w:rsid w:val="00F653CF"/>
    <w:rsid w:val="00F6573B"/>
    <w:rsid w:val="00F65A85"/>
    <w:rsid w:val="00F65EC1"/>
    <w:rsid w:val="00F65F2E"/>
    <w:rsid w:val="00F65F5C"/>
    <w:rsid w:val="00F668BE"/>
    <w:rsid w:val="00F66FD0"/>
    <w:rsid w:val="00F6715C"/>
    <w:rsid w:val="00F6743D"/>
    <w:rsid w:val="00F67831"/>
    <w:rsid w:val="00F6796B"/>
    <w:rsid w:val="00F67CF1"/>
    <w:rsid w:val="00F67FFD"/>
    <w:rsid w:val="00F7012C"/>
    <w:rsid w:val="00F70963"/>
    <w:rsid w:val="00F70C3E"/>
    <w:rsid w:val="00F7104B"/>
    <w:rsid w:val="00F717E0"/>
    <w:rsid w:val="00F718FC"/>
    <w:rsid w:val="00F71B53"/>
    <w:rsid w:val="00F73255"/>
    <w:rsid w:val="00F733FF"/>
    <w:rsid w:val="00F73653"/>
    <w:rsid w:val="00F73C9F"/>
    <w:rsid w:val="00F73E65"/>
    <w:rsid w:val="00F75274"/>
    <w:rsid w:val="00F753F5"/>
    <w:rsid w:val="00F755D3"/>
    <w:rsid w:val="00F75C62"/>
    <w:rsid w:val="00F75D47"/>
    <w:rsid w:val="00F76EDE"/>
    <w:rsid w:val="00F77AD2"/>
    <w:rsid w:val="00F80AB2"/>
    <w:rsid w:val="00F81074"/>
    <w:rsid w:val="00F8123E"/>
    <w:rsid w:val="00F8139A"/>
    <w:rsid w:val="00F81A3F"/>
    <w:rsid w:val="00F81CB3"/>
    <w:rsid w:val="00F826B5"/>
    <w:rsid w:val="00F82898"/>
    <w:rsid w:val="00F82D78"/>
    <w:rsid w:val="00F82E45"/>
    <w:rsid w:val="00F83A34"/>
    <w:rsid w:val="00F83A7C"/>
    <w:rsid w:val="00F83BFC"/>
    <w:rsid w:val="00F83C30"/>
    <w:rsid w:val="00F84021"/>
    <w:rsid w:val="00F84868"/>
    <w:rsid w:val="00F84A71"/>
    <w:rsid w:val="00F84CCB"/>
    <w:rsid w:val="00F84E9E"/>
    <w:rsid w:val="00F8590E"/>
    <w:rsid w:val="00F85C73"/>
    <w:rsid w:val="00F85FE2"/>
    <w:rsid w:val="00F8611D"/>
    <w:rsid w:val="00F86775"/>
    <w:rsid w:val="00F86864"/>
    <w:rsid w:val="00F86870"/>
    <w:rsid w:val="00F86E48"/>
    <w:rsid w:val="00F86F71"/>
    <w:rsid w:val="00F876AB"/>
    <w:rsid w:val="00F87C40"/>
    <w:rsid w:val="00F87FC2"/>
    <w:rsid w:val="00F901A8"/>
    <w:rsid w:val="00F906D4"/>
    <w:rsid w:val="00F91287"/>
    <w:rsid w:val="00F915EE"/>
    <w:rsid w:val="00F91F2F"/>
    <w:rsid w:val="00F92439"/>
    <w:rsid w:val="00F926A8"/>
    <w:rsid w:val="00F9365A"/>
    <w:rsid w:val="00F93B3D"/>
    <w:rsid w:val="00F93D92"/>
    <w:rsid w:val="00F93E71"/>
    <w:rsid w:val="00F94ED0"/>
    <w:rsid w:val="00F95088"/>
    <w:rsid w:val="00F95429"/>
    <w:rsid w:val="00F95C63"/>
    <w:rsid w:val="00F95EEC"/>
    <w:rsid w:val="00F960D9"/>
    <w:rsid w:val="00F96415"/>
    <w:rsid w:val="00F96D2B"/>
    <w:rsid w:val="00F97B62"/>
    <w:rsid w:val="00FA008F"/>
    <w:rsid w:val="00FA1DC2"/>
    <w:rsid w:val="00FA2117"/>
    <w:rsid w:val="00FA220F"/>
    <w:rsid w:val="00FA26E2"/>
    <w:rsid w:val="00FA37C2"/>
    <w:rsid w:val="00FA3B25"/>
    <w:rsid w:val="00FA3C9B"/>
    <w:rsid w:val="00FA4B24"/>
    <w:rsid w:val="00FA4D98"/>
    <w:rsid w:val="00FA5965"/>
    <w:rsid w:val="00FA5C4C"/>
    <w:rsid w:val="00FA5D35"/>
    <w:rsid w:val="00FA5E4B"/>
    <w:rsid w:val="00FA64B4"/>
    <w:rsid w:val="00FA7493"/>
    <w:rsid w:val="00FA750A"/>
    <w:rsid w:val="00FA79F6"/>
    <w:rsid w:val="00FA7DB7"/>
    <w:rsid w:val="00FA7E3D"/>
    <w:rsid w:val="00FA7F87"/>
    <w:rsid w:val="00FB0B5C"/>
    <w:rsid w:val="00FB0B5D"/>
    <w:rsid w:val="00FB10F0"/>
    <w:rsid w:val="00FB1804"/>
    <w:rsid w:val="00FB1A26"/>
    <w:rsid w:val="00FB1F1B"/>
    <w:rsid w:val="00FB20BE"/>
    <w:rsid w:val="00FB20C5"/>
    <w:rsid w:val="00FB21CE"/>
    <w:rsid w:val="00FB2591"/>
    <w:rsid w:val="00FB2BBC"/>
    <w:rsid w:val="00FB3620"/>
    <w:rsid w:val="00FB36F8"/>
    <w:rsid w:val="00FB4123"/>
    <w:rsid w:val="00FB528D"/>
    <w:rsid w:val="00FB5A10"/>
    <w:rsid w:val="00FB5BC8"/>
    <w:rsid w:val="00FB641F"/>
    <w:rsid w:val="00FB6C38"/>
    <w:rsid w:val="00FB6C86"/>
    <w:rsid w:val="00FB6F6F"/>
    <w:rsid w:val="00FB731C"/>
    <w:rsid w:val="00FB77BD"/>
    <w:rsid w:val="00FB7F48"/>
    <w:rsid w:val="00FC0BC7"/>
    <w:rsid w:val="00FC0C20"/>
    <w:rsid w:val="00FC21E1"/>
    <w:rsid w:val="00FC2393"/>
    <w:rsid w:val="00FC2504"/>
    <w:rsid w:val="00FC25AD"/>
    <w:rsid w:val="00FC27A0"/>
    <w:rsid w:val="00FC2D86"/>
    <w:rsid w:val="00FC2F27"/>
    <w:rsid w:val="00FC3034"/>
    <w:rsid w:val="00FC33AC"/>
    <w:rsid w:val="00FC350D"/>
    <w:rsid w:val="00FC36E5"/>
    <w:rsid w:val="00FC4352"/>
    <w:rsid w:val="00FC4E23"/>
    <w:rsid w:val="00FC4E48"/>
    <w:rsid w:val="00FC56A8"/>
    <w:rsid w:val="00FC5ABD"/>
    <w:rsid w:val="00FC62E2"/>
    <w:rsid w:val="00FC647C"/>
    <w:rsid w:val="00FC6B76"/>
    <w:rsid w:val="00FC6CBD"/>
    <w:rsid w:val="00FC6D26"/>
    <w:rsid w:val="00FC6ECE"/>
    <w:rsid w:val="00FC6FE7"/>
    <w:rsid w:val="00FC7A8B"/>
    <w:rsid w:val="00FD0D9E"/>
    <w:rsid w:val="00FD1751"/>
    <w:rsid w:val="00FD1E9A"/>
    <w:rsid w:val="00FD2CFF"/>
    <w:rsid w:val="00FD2D53"/>
    <w:rsid w:val="00FD36D2"/>
    <w:rsid w:val="00FD3AB1"/>
    <w:rsid w:val="00FD3DEB"/>
    <w:rsid w:val="00FD4141"/>
    <w:rsid w:val="00FD41EC"/>
    <w:rsid w:val="00FD44B5"/>
    <w:rsid w:val="00FD558B"/>
    <w:rsid w:val="00FD6524"/>
    <w:rsid w:val="00FD6C00"/>
    <w:rsid w:val="00FD792B"/>
    <w:rsid w:val="00FE0454"/>
    <w:rsid w:val="00FE06DE"/>
    <w:rsid w:val="00FE0725"/>
    <w:rsid w:val="00FE0770"/>
    <w:rsid w:val="00FE07A7"/>
    <w:rsid w:val="00FE08A7"/>
    <w:rsid w:val="00FE1D4A"/>
    <w:rsid w:val="00FE2248"/>
    <w:rsid w:val="00FE2DD9"/>
    <w:rsid w:val="00FE3034"/>
    <w:rsid w:val="00FE3436"/>
    <w:rsid w:val="00FE3A4E"/>
    <w:rsid w:val="00FE40FB"/>
    <w:rsid w:val="00FE42C7"/>
    <w:rsid w:val="00FE44A6"/>
    <w:rsid w:val="00FE4640"/>
    <w:rsid w:val="00FE4C26"/>
    <w:rsid w:val="00FE4FAF"/>
    <w:rsid w:val="00FE6269"/>
    <w:rsid w:val="00FE7157"/>
    <w:rsid w:val="00FE7776"/>
    <w:rsid w:val="00FF1147"/>
    <w:rsid w:val="00FF13DA"/>
    <w:rsid w:val="00FF1628"/>
    <w:rsid w:val="00FF16CA"/>
    <w:rsid w:val="00FF176D"/>
    <w:rsid w:val="00FF1BAB"/>
    <w:rsid w:val="00FF208C"/>
    <w:rsid w:val="00FF2A10"/>
    <w:rsid w:val="00FF2B93"/>
    <w:rsid w:val="00FF2B9F"/>
    <w:rsid w:val="00FF3078"/>
    <w:rsid w:val="00FF352A"/>
    <w:rsid w:val="00FF3A88"/>
    <w:rsid w:val="00FF3AB3"/>
    <w:rsid w:val="00FF3C74"/>
    <w:rsid w:val="00FF4314"/>
    <w:rsid w:val="00FF4693"/>
    <w:rsid w:val="00FF541C"/>
    <w:rsid w:val="00FF63CD"/>
    <w:rsid w:val="00FF65F7"/>
    <w:rsid w:val="00FF662B"/>
    <w:rsid w:val="00FF6DA3"/>
    <w:rsid w:val="00FF6E22"/>
    <w:rsid w:val="00FF7128"/>
    <w:rsid w:val="00FF75C2"/>
    <w:rsid w:val="00FF7B90"/>
    <w:rsid w:val="10344666"/>
    <w:rsid w:val="7CE36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BE59E"/>
  <w15:chartTrackingRefBased/>
  <w15:docId w15:val="{94CC1CA9-E77B-45F3-BD4F-72DA4E866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8"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8"/>
    <w:qFormat/>
    <w:rsid w:val="00F24B79"/>
    <w:pPr>
      <w:spacing w:after="0" w:line="240" w:lineRule="auto"/>
    </w:pPr>
    <w:rPr>
      <w:rFonts w:ascii="Times New Roman" w:eastAsia="Times New Roman" w:hAnsi="Times New Roman" w:cs="Times New Roman"/>
      <w:sz w:val="24"/>
      <w:szCs w:val="24"/>
    </w:rPr>
  </w:style>
  <w:style w:type="paragraph" w:styleId="Heading1">
    <w:name w:val="heading 1"/>
    <w:aliases w:val="Heading-Title"/>
    <w:basedOn w:val="Normal"/>
    <w:next w:val="Normal"/>
    <w:link w:val="Heading1Char"/>
    <w:qFormat/>
    <w:rsid w:val="00D34F1F"/>
    <w:pPr>
      <w:keepNext/>
      <w:widowControl w:val="0"/>
      <w:ind w:firstLine="450"/>
      <w:jc w:val="center"/>
      <w:outlineLvl w:val="0"/>
    </w:pPr>
    <w:rPr>
      <w:rFonts w:ascii="Oswald" w:hAnsi="Oswald"/>
      <w:iCs/>
      <w:caps/>
      <w:sz w:val="32"/>
      <w:szCs w:val="28"/>
    </w:rPr>
  </w:style>
  <w:style w:type="paragraph" w:styleId="Heading2">
    <w:name w:val="heading 2"/>
    <w:basedOn w:val="Normal"/>
    <w:next w:val="Normal"/>
    <w:link w:val="Heading2Char"/>
    <w:autoRedefine/>
    <w:qFormat/>
    <w:rsid w:val="006E76BF"/>
    <w:pPr>
      <w:keepNext/>
      <w:widowControl w:val="0"/>
      <w:spacing w:before="120" w:after="60" w:line="320" w:lineRule="atLeast"/>
      <w:jc w:val="center"/>
      <w:outlineLvl w:val="1"/>
    </w:pPr>
    <w:rPr>
      <w:rFonts w:ascii="Oswald" w:hAnsi="Oswald"/>
      <w:b/>
      <w:iCs/>
      <w:caps/>
      <w:snapToGrid w:val="0"/>
      <w:sz w:val="26"/>
      <w:szCs w:val="22"/>
      <w:lang w:eastAsia="x-none"/>
    </w:rPr>
  </w:style>
  <w:style w:type="paragraph" w:styleId="Heading3">
    <w:name w:val="heading 3"/>
    <w:basedOn w:val="Normal"/>
    <w:next w:val="Normal"/>
    <w:link w:val="Heading3Char"/>
    <w:qFormat/>
    <w:rsid w:val="003A0292"/>
    <w:pPr>
      <w:keepNext/>
      <w:keepLines/>
      <w:spacing w:before="120" w:after="120"/>
      <w:outlineLvl w:val="2"/>
    </w:pPr>
    <w:rPr>
      <w:rFonts w:ascii="High Tower Text" w:eastAsiaTheme="majorEastAsia" w:hAnsi="High Tower Text" w:cstheme="majorBidi"/>
      <w:i/>
      <w:sz w:val="30"/>
    </w:rPr>
  </w:style>
  <w:style w:type="paragraph" w:styleId="Heading4">
    <w:name w:val="heading 4"/>
    <w:aliases w:val="1"/>
    <w:basedOn w:val="Normal"/>
    <w:next w:val="Normal"/>
    <w:link w:val="Heading4Char"/>
    <w:autoRedefine/>
    <w:qFormat/>
    <w:rsid w:val="002A340A"/>
    <w:pPr>
      <w:keepNext/>
      <w:keepLines/>
      <w:spacing w:before="120" w:after="120"/>
      <w:jc w:val="center"/>
      <w:outlineLvl w:val="3"/>
    </w:pPr>
    <w:rPr>
      <w:rFonts w:ascii="Archer Book" w:eastAsiaTheme="majorEastAsia" w:hAnsi="Archer Book" w:cstheme="majorBidi"/>
      <w:b/>
      <w:color w:val="000000" w:themeColor="text1"/>
      <w:sz w:val="28"/>
      <w:szCs w:val="32"/>
    </w:rPr>
  </w:style>
  <w:style w:type="paragraph" w:styleId="Heading5">
    <w:name w:val="heading 5"/>
    <w:aliases w:val="Heading 1a"/>
    <w:basedOn w:val="Normal"/>
    <w:next w:val="Normal"/>
    <w:link w:val="Heading5Char"/>
    <w:qFormat/>
    <w:rsid w:val="00225CEB"/>
    <w:pPr>
      <w:keepNext/>
      <w:spacing w:before="120" w:after="120"/>
      <w:ind w:left="720" w:right="634"/>
      <w:jc w:val="both"/>
      <w:outlineLvl w:val="4"/>
    </w:pPr>
    <w:rPr>
      <w:rFonts w:ascii="Georgia" w:hAnsi="Georgia"/>
      <w:bCs/>
      <w:sz w:val="20"/>
      <w:szCs w:val="20"/>
    </w:rPr>
  </w:style>
  <w:style w:type="paragraph" w:styleId="Heading6">
    <w:name w:val="heading 6"/>
    <w:basedOn w:val="Normal"/>
    <w:next w:val="Normal"/>
    <w:link w:val="Heading6Char"/>
    <w:autoRedefine/>
    <w:qFormat/>
    <w:rsid w:val="00FC647C"/>
    <w:pPr>
      <w:keepNext/>
      <w:keepLines/>
      <w:spacing w:before="120" w:line="260" w:lineRule="atLeast"/>
      <w:jc w:val="center"/>
      <w:outlineLvl w:val="5"/>
    </w:pPr>
    <w:rPr>
      <w:rFonts w:ascii="Oswald" w:hAnsi="Oswald"/>
      <w:bCs/>
      <w:smallCaps/>
      <w:sz w:val="22"/>
      <w:szCs w:val="22"/>
    </w:rPr>
  </w:style>
  <w:style w:type="paragraph" w:styleId="Heading7">
    <w:name w:val="heading 7"/>
    <w:basedOn w:val="Normal"/>
    <w:next w:val="Normal"/>
    <w:link w:val="Heading7Char"/>
    <w:unhideWhenUsed/>
    <w:qFormat/>
    <w:rsid w:val="009015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FC647C"/>
    <w:pPr>
      <w:spacing w:before="240" w:after="60" w:line="260" w:lineRule="atLeast"/>
      <w:jc w:val="both"/>
      <w:outlineLvl w:val="7"/>
    </w:pPr>
    <w:rPr>
      <w:rFonts w:ascii="Georgia" w:hAnsi="Georgia"/>
      <w:i/>
      <w:iCs/>
    </w:rPr>
  </w:style>
  <w:style w:type="paragraph" w:styleId="Heading9">
    <w:name w:val="heading 9"/>
    <w:basedOn w:val="Normal"/>
    <w:next w:val="Normal"/>
    <w:link w:val="Heading9Char"/>
    <w:autoRedefine/>
    <w:qFormat/>
    <w:rsid w:val="00202408"/>
    <w:pPr>
      <w:keepNext/>
      <w:spacing w:before="240" w:line="260" w:lineRule="atLeast"/>
      <w:jc w:val="center"/>
      <w:outlineLvl w:val="8"/>
    </w:pPr>
    <w:rPr>
      <w:rFonts w:ascii="Georgia" w:hAnsi="Georgia"/>
      <w:bCs/>
      <w: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Title Char"/>
    <w:basedOn w:val="DefaultParagraphFont"/>
    <w:link w:val="Heading1"/>
    <w:rsid w:val="00D34F1F"/>
    <w:rPr>
      <w:rFonts w:ascii="Oswald" w:eastAsia="Times New Roman" w:hAnsi="Oswald" w:cs="Times New Roman"/>
      <w:iCs/>
      <w:caps/>
      <w:sz w:val="32"/>
      <w:szCs w:val="28"/>
    </w:rPr>
  </w:style>
  <w:style w:type="character" w:customStyle="1" w:styleId="Heading2Char">
    <w:name w:val="Heading 2 Char"/>
    <w:basedOn w:val="DefaultParagraphFont"/>
    <w:link w:val="Heading2"/>
    <w:rsid w:val="006E76BF"/>
    <w:rPr>
      <w:rFonts w:ascii="Oswald" w:eastAsia="Times New Roman" w:hAnsi="Oswald" w:cs="Times New Roman"/>
      <w:b/>
      <w:iCs/>
      <w:caps/>
      <w:snapToGrid w:val="0"/>
      <w:sz w:val="26"/>
      <w:lang w:eastAsia="x-none"/>
    </w:rPr>
  </w:style>
  <w:style w:type="character" w:customStyle="1" w:styleId="Heading5Char">
    <w:name w:val="Heading 5 Char"/>
    <w:aliases w:val="Heading 1a Char"/>
    <w:basedOn w:val="DefaultParagraphFont"/>
    <w:link w:val="Heading5"/>
    <w:rsid w:val="00225CEB"/>
    <w:rPr>
      <w:rFonts w:ascii="Georgia" w:eastAsia="Times New Roman" w:hAnsi="Georgia" w:cs="Times New Roman"/>
      <w:bCs/>
      <w:sz w:val="20"/>
      <w:szCs w:val="20"/>
    </w:rPr>
  </w:style>
  <w:style w:type="character" w:styleId="FootnoteReference">
    <w:name w:val="footnote reference"/>
    <w:rsid w:val="00EE062B"/>
    <w:rPr>
      <w:rFonts w:ascii="Times New Roman" w:hAnsi="Times New Roman"/>
      <w:vertAlign w:val="superscript"/>
    </w:rPr>
  </w:style>
  <w:style w:type="paragraph" w:styleId="FootnoteText">
    <w:name w:val="footnote text"/>
    <w:basedOn w:val="Normal"/>
    <w:link w:val="FootnoteTextChar"/>
    <w:uiPriority w:val="99"/>
    <w:rsid w:val="00EE062B"/>
    <w:pPr>
      <w:ind w:firstLine="450"/>
    </w:pPr>
    <w:rPr>
      <w:rFonts w:ascii="Georgia" w:hAnsi="Georgia"/>
    </w:rPr>
  </w:style>
  <w:style w:type="character" w:customStyle="1" w:styleId="FootnoteTextChar">
    <w:name w:val="Footnote Text Char"/>
    <w:basedOn w:val="DefaultParagraphFont"/>
    <w:link w:val="FootnoteText"/>
    <w:rsid w:val="00EE062B"/>
    <w:rPr>
      <w:rFonts w:ascii="Times New Roman" w:eastAsia="Times New Roman" w:hAnsi="Times New Roman" w:cs="Times New Roman"/>
      <w:sz w:val="20"/>
      <w:szCs w:val="20"/>
    </w:rPr>
  </w:style>
  <w:style w:type="paragraph" w:customStyle="1" w:styleId="bodynormal">
    <w:name w:val="body normal"/>
    <w:basedOn w:val="Normal"/>
    <w:rsid w:val="00EE062B"/>
    <w:pPr>
      <w:spacing w:line="300" w:lineRule="atLeast"/>
      <w:ind w:firstLine="450"/>
      <w:jc w:val="both"/>
    </w:pPr>
    <w:rPr>
      <w:rFonts w:ascii="Californian FB" w:hAnsi="Californian FB"/>
      <w:sz w:val="23"/>
    </w:rPr>
  </w:style>
  <w:style w:type="paragraph" w:styleId="NormalWeb">
    <w:name w:val="Normal (Web)"/>
    <w:basedOn w:val="Normal"/>
    <w:uiPriority w:val="99"/>
    <w:rsid w:val="00EE062B"/>
    <w:pPr>
      <w:spacing w:before="100" w:beforeAutospacing="1" w:after="100" w:afterAutospacing="1"/>
      <w:ind w:firstLine="450"/>
    </w:pPr>
    <w:rPr>
      <w:rFonts w:ascii="Georgia" w:hAnsi="Georgia"/>
      <w:color w:val="000000"/>
    </w:rPr>
  </w:style>
  <w:style w:type="paragraph" w:customStyle="1" w:styleId="Text-Main1">
    <w:name w:val="Text-Main1"/>
    <w:basedOn w:val="Normal"/>
    <w:link w:val="Text-Main1Char"/>
    <w:rsid w:val="00EE062B"/>
    <w:pPr>
      <w:spacing w:line="320" w:lineRule="atLeast"/>
      <w:ind w:firstLine="403"/>
      <w:jc w:val="both"/>
    </w:pPr>
    <w:rPr>
      <w:rFonts w:ascii="Georgia" w:hAnsi="Georgia"/>
      <w:bCs/>
      <w:sz w:val="22"/>
      <w:szCs w:val="22"/>
    </w:rPr>
  </w:style>
  <w:style w:type="character" w:customStyle="1" w:styleId="Text-Main1Char">
    <w:name w:val="Text-Main1 Char"/>
    <w:link w:val="Text-Main1"/>
    <w:rsid w:val="00AF104A"/>
    <w:rPr>
      <w:rFonts w:ascii="Georgia" w:eastAsia="Times New Roman" w:hAnsi="Georgia" w:cs="Times New Roman"/>
      <w:bCs/>
    </w:rPr>
  </w:style>
  <w:style w:type="character" w:customStyle="1" w:styleId="StyleText-Main1115ptChar">
    <w:name w:val="Style Text-Main1 + 11.5 pt Char"/>
    <w:link w:val="StyleText-Main1115pt"/>
    <w:locked/>
    <w:rsid w:val="00AF104A"/>
    <w:rPr>
      <w:rFonts w:ascii="Georgia" w:hAnsi="Georgia"/>
      <w:sz w:val="23"/>
    </w:rPr>
  </w:style>
  <w:style w:type="paragraph" w:customStyle="1" w:styleId="StyleText-Main1115pt">
    <w:name w:val="Style Text-Main1 + 11.5 pt"/>
    <w:basedOn w:val="Text-Main1"/>
    <w:link w:val="StyleText-Main1115ptChar"/>
    <w:rsid w:val="00EE062B"/>
    <w:rPr>
      <w:rFonts w:eastAsiaTheme="minorHAnsi" w:cstheme="minorBidi"/>
      <w:bCs w:val="0"/>
      <w:sz w:val="23"/>
    </w:rPr>
  </w:style>
  <w:style w:type="table" w:styleId="TableGrid">
    <w:name w:val="Table Grid"/>
    <w:basedOn w:val="TableNormal"/>
    <w:uiPriority w:val="39"/>
    <w:rsid w:val="00EE0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62B"/>
    <w:rPr>
      <w:color w:val="0563C1" w:themeColor="hyperlink"/>
      <w:u w:val="single"/>
    </w:rPr>
  </w:style>
  <w:style w:type="paragraph" w:styleId="Header">
    <w:name w:val="header"/>
    <w:basedOn w:val="Normal"/>
    <w:link w:val="HeaderChar"/>
    <w:unhideWhenUsed/>
    <w:rsid w:val="00EE062B"/>
    <w:pPr>
      <w:tabs>
        <w:tab w:val="center" w:pos="4680"/>
        <w:tab w:val="right" w:pos="9360"/>
      </w:tabs>
      <w:ind w:firstLine="450"/>
    </w:pPr>
    <w:rPr>
      <w:rFonts w:ascii="Georgia" w:hAnsi="Georgia"/>
    </w:rPr>
  </w:style>
  <w:style w:type="character" w:customStyle="1" w:styleId="HeaderChar">
    <w:name w:val="Header Char"/>
    <w:basedOn w:val="DefaultParagraphFont"/>
    <w:link w:val="Header"/>
    <w:rsid w:val="00EE062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E062B"/>
    <w:pPr>
      <w:tabs>
        <w:tab w:val="center" w:pos="4680"/>
        <w:tab w:val="right" w:pos="9360"/>
      </w:tabs>
      <w:ind w:firstLine="450"/>
    </w:pPr>
    <w:rPr>
      <w:rFonts w:ascii="Georgia" w:hAnsi="Georgia"/>
    </w:rPr>
  </w:style>
  <w:style w:type="character" w:customStyle="1" w:styleId="FooterChar">
    <w:name w:val="Footer Char"/>
    <w:basedOn w:val="DefaultParagraphFont"/>
    <w:link w:val="Footer"/>
    <w:uiPriority w:val="99"/>
    <w:rsid w:val="00EE062B"/>
    <w:rPr>
      <w:rFonts w:ascii="Times New Roman" w:eastAsia="Times New Roman" w:hAnsi="Times New Roman" w:cs="Times New Roman"/>
      <w:sz w:val="20"/>
      <w:szCs w:val="20"/>
    </w:rPr>
  </w:style>
  <w:style w:type="character" w:customStyle="1" w:styleId="Heading3Char">
    <w:name w:val="Heading 3 Char"/>
    <w:basedOn w:val="DefaultParagraphFont"/>
    <w:link w:val="Heading3"/>
    <w:rsid w:val="003A0292"/>
    <w:rPr>
      <w:rFonts w:ascii="High Tower Text" w:eastAsiaTheme="majorEastAsia" w:hAnsi="High Tower Text" w:cstheme="majorBidi"/>
      <w:i/>
      <w:sz w:val="30"/>
      <w:szCs w:val="24"/>
    </w:rPr>
  </w:style>
  <w:style w:type="paragraph" w:styleId="BodyTextIndent">
    <w:name w:val="Body Text Indent"/>
    <w:basedOn w:val="Normal"/>
    <w:link w:val="BodyTextIndentChar"/>
    <w:rsid w:val="00597D7B"/>
    <w:pPr>
      <w:ind w:firstLine="720"/>
    </w:pPr>
    <w:rPr>
      <w:rFonts w:ascii="Georgia" w:hAnsi="Georgia"/>
    </w:rPr>
  </w:style>
  <w:style w:type="character" w:customStyle="1" w:styleId="BodyTextIndentChar">
    <w:name w:val="Body Text Indent Char"/>
    <w:basedOn w:val="DefaultParagraphFont"/>
    <w:link w:val="BodyTextIndent"/>
    <w:rsid w:val="00AF104A"/>
    <w:rPr>
      <w:rFonts w:ascii="Times New Roman" w:eastAsia="Times New Roman" w:hAnsi="Times New Roman" w:cs="Times New Roman"/>
      <w:sz w:val="24"/>
      <w:szCs w:val="24"/>
    </w:rPr>
  </w:style>
  <w:style w:type="paragraph" w:styleId="TOCHeading">
    <w:name w:val="TOC Heading"/>
    <w:basedOn w:val="Heading1"/>
    <w:next w:val="Normal"/>
    <w:uiPriority w:val="39"/>
    <w:unhideWhenUsed/>
    <w:rsid w:val="001E3FC8"/>
    <w:pPr>
      <w:keepLines/>
      <w:widowControl/>
      <w:spacing w:before="240" w:line="259" w:lineRule="auto"/>
      <w:jc w:val="left"/>
      <w:outlineLvl w:val="9"/>
    </w:pPr>
    <w:rPr>
      <w:rFonts w:asciiTheme="majorHAnsi" w:eastAsiaTheme="majorEastAsia" w:hAnsiTheme="majorHAnsi" w:cstheme="majorBidi"/>
      <w:i/>
      <w:iCs w:val="0"/>
      <w:color w:val="2F5496" w:themeColor="accent1" w:themeShade="BF"/>
      <w:szCs w:val="32"/>
    </w:rPr>
  </w:style>
  <w:style w:type="paragraph" w:styleId="TOC1">
    <w:name w:val="toc 1"/>
    <w:basedOn w:val="Normal"/>
    <w:next w:val="Normal"/>
    <w:autoRedefine/>
    <w:uiPriority w:val="39"/>
    <w:unhideWhenUsed/>
    <w:rsid w:val="0026000F"/>
    <w:pPr>
      <w:tabs>
        <w:tab w:val="left" w:pos="270"/>
        <w:tab w:val="left" w:pos="864"/>
        <w:tab w:val="right" w:leader="dot" w:pos="9350"/>
      </w:tabs>
      <w:spacing w:before="120"/>
      <w:ind w:firstLine="446"/>
    </w:pPr>
    <w:rPr>
      <w:rFonts w:ascii="Oswald" w:hAnsi="Oswald"/>
      <w:caps/>
      <w:sz w:val="22"/>
    </w:rPr>
  </w:style>
  <w:style w:type="paragraph" w:styleId="TOC2">
    <w:name w:val="toc 2"/>
    <w:basedOn w:val="Normal"/>
    <w:next w:val="Normal"/>
    <w:autoRedefine/>
    <w:uiPriority w:val="39"/>
    <w:unhideWhenUsed/>
    <w:rsid w:val="00A905C1"/>
    <w:pPr>
      <w:tabs>
        <w:tab w:val="right" w:leader="dot" w:pos="9350"/>
      </w:tabs>
      <w:spacing w:before="60"/>
      <w:ind w:left="432" w:firstLine="446"/>
    </w:pPr>
    <w:rPr>
      <w:sz w:val="20"/>
    </w:rPr>
  </w:style>
  <w:style w:type="paragraph" w:styleId="TOC3">
    <w:name w:val="toc 3"/>
    <w:basedOn w:val="Normal"/>
    <w:next w:val="Normal"/>
    <w:autoRedefine/>
    <w:uiPriority w:val="39"/>
    <w:unhideWhenUsed/>
    <w:rsid w:val="00A905C1"/>
    <w:pPr>
      <w:tabs>
        <w:tab w:val="right" w:leader="dot" w:pos="9350"/>
      </w:tabs>
      <w:spacing w:before="60"/>
      <w:ind w:left="864" w:firstLine="446"/>
    </w:pPr>
    <w:rPr>
      <w:i/>
      <w:sz w:val="18"/>
    </w:rPr>
  </w:style>
  <w:style w:type="paragraph" w:styleId="BodyText3">
    <w:name w:val="Body Text 3"/>
    <w:basedOn w:val="Normal"/>
    <w:link w:val="BodyText3Char"/>
    <w:unhideWhenUsed/>
    <w:rsid w:val="008A55AD"/>
    <w:pPr>
      <w:spacing w:after="120"/>
      <w:ind w:firstLine="450"/>
    </w:pPr>
    <w:rPr>
      <w:rFonts w:ascii="Georgia" w:hAnsi="Georgia"/>
      <w:sz w:val="16"/>
      <w:szCs w:val="16"/>
    </w:rPr>
  </w:style>
  <w:style w:type="character" w:customStyle="1" w:styleId="BodyText3Char">
    <w:name w:val="Body Text 3 Char"/>
    <w:basedOn w:val="DefaultParagraphFont"/>
    <w:link w:val="BodyText3"/>
    <w:rsid w:val="008A55AD"/>
    <w:rPr>
      <w:rFonts w:ascii="Times New Roman" w:eastAsia="Times New Roman" w:hAnsi="Times New Roman" w:cs="Times New Roman"/>
      <w:sz w:val="16"/>
      <w:szCs w:val="16"/>
    </w:rPr>
  </w:style>
  <w:style w:type="paragraph" w:styleId="ListParagraph">
    <w:name w:val="List Paragraph"/>
    <w:basedOn w:val="Normal"/>
    <w:uiPriority w:val="34"/>
    <w:qFormat/>
    <w:rsid w:val="005E0BA1"/>
    <w:pPr>
      <w:spacing w:after="160" w:line="259" w:lineRule="auto"/>
      <w:ind w:left="720" w:firstLine="450"/>
      <w:contextualSpacing/>
    </w:pPr>
    <w:rPr>
      <w:rFonts w:asciiTheme="minorHAnsi" w:hAnsiTheme="minorHAnsi"/>
      <w:sz w:val="22"/>
      <w:szCs w:val="22"/>
    </w:rPr>
  </w:style>
  <w:style w:type="paragraph" w:styleId="BalloonText">
    <w:name w:val="Balloon Text"/>
    <w:basedOn w:val="Normal"/>
    <w:link w:val="BalloonTextChar"/>
    <w:unhideWhenUsed/>
    <w:rsid w:val="00825A98"/>
    <w:pPr>
      <w:ind w:firstLine="450"/>
    </w:pPr>
    <w:rPr>
      <w:rFonts w:ascii="Segoe UI" w:hAnsi="Segoe UI" w:cs="Segoe UI"/>
      <w:sz w:val="18"/>
      <w:szCs w:val="18"/>
    </w:rPr>
  </w:style>
  <w:style w:type="character" w:customStyle="1" w:styleId="BalloonTextChar">
    <w:name w:val="Balloon Text Char"/>
    <w:basedOn w:val="DefaultParagraphFont"/>
    <w:link w:val="BalloonText"/>
    <w:rsid w:val="00825A98"/>
    <w:rPr>
      <w:rFonts w:ascii="Segoe UI" w:eastAsia="Times New Roman" w:hAnsi="Segoe UI" w:cs="Segoe UI"/>
      <w:sz w:val="18"/>
      <w:szCs w:val="18"/>
    </w:rPr>
  </w:style>
  <w:style w:type="character" w:customStyle="1" w:styleId="Heading4Char">
    <w:name w:val="Heading 4 Char"/>
    <w:aliases w:val="1 Char"/>
    <w:basedOn w:val="DefaultParagraphFont"/>
    <w:link w:val="Heading4"/>
    <w:rsid w:val="002A340A"/>
    <w:rPr>
      <w:rFonts w:ascii="Archer Book" w:eastAsiaTheme="majorEastAsia" w:hAnsi="Archer Book" w:cstheme="majorBidi"/>
      <w:b/>
      <w:color w:val="000000" w:themeColor="text1"/>
      <w:sz w:val="28"/>
      <w:szCs w:val="32"/>
    </w:rPr>
  </w:style>
  <w:style w:type="paragraph" w:styleId="BodyTextIndent3">
    <w:name w:val="Body Text Indent 3"/>
    <w:basedOn w:val="Normal"/>
    <w:link w:val="BodyTextIndent3Char"/>
    <w:unhideWhenUsed/>
    <w:rsid w:val="00372D4F"/>
    <w:pPr>
      <w:spacing w:after="120"/>
      <w:ind w:left="360" w:firstLine="450"/>
    </w:pPr>
    <w:rPr>
      <w:rFonts w:ascii="Georgia" w:hAnsi="Georgia"/>
      <w:sz w:val="16"/>
      <w:szCs w:val="16"/>
    </w:rPr>
  </w:style>
  <w:style w:type="character" w:customStyle="1" w:styleId="BodyTextIndent3Char">
    <w:name w:val="Body Text Indent 3 Char"/>
    <w:basedOn w:val="DefaultParagraphFont"/>
    <w:link w:val="BodyTextIndent3"/>
    <w:rsid w:val="00372D4F"/>
    <w:rPr>
      <w:rFonts w:ascii="Times New Roman" w:eastAsia="Times New Roman" w:hAnsi="Times New Roman" w:cs="Times New Roman"/>
      <w:sz w:val="16"/>
      <w:szCs w:val="16"/>
    </w:rPr>
  </w:style>
  <w:style w:type="paragraph" w:customStyle="1" w:styleId="bodynormal1">
    <w:name w:val="body normal 1"/>
    <w:basedOn w:val="StyleText-Main1115pt"/>
    <w:link w:val="bodynormal1Char"/>
    <w:rsid w:val="00F14643"/>
    <w:pPr>
      <w:spacing w:line="280" w:lineRule="atLeast"/>
    </w:pPr>
    <w:rPr>
      <w:sz w:val="24"/>
      <w:szCs w:val="24"/>
    </w:rPr>
  </w:style>
  <w:style w:type="character" w:customStyle="1" w:styleId="UnresolvedMention1">
    <w:name w:val="Unresolved Mention1"/>
    <w:basedOn w:val="DefaultParagraphFont"/>
    <w:uiPriority w:val="99"/>
    <w:rsid w:val="00BD7AF1"/>
    <w:rPr>
      <w:color w:val="808080"/>
      <w:shd w:val="clear" w:color="auto" w:fill="E6E6E6"/>
    </w:rPr>
  </w:style>
  <w:style w:type="paragraph" w:styleId="Title">
    <w:name w:val="Title"/>
    <w:aliases w:val="Quote1"/>
    <w:basedOn w:val="Normal"/>
    <w:next w:val="Normal"/>
    <w:link w:val="TitleChar"/>
    <w:qFormat/>
    <w:rsid w:val="00BD7AF1"/>
    <w:pPr>
      <w:ind w:firstLine="45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Quote1 Char"/>
    <w:basedOn w:val="DefaultParagraphFont"/>
    <w:link w:val="Title"/>
    <w:rsid w:val="00BD7AF1"/>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rsid w:val="005A5CB6"/>
    <w:rPr>
      <w:color w:val="808080"/>
      <w:shd w:val="clear" w:color="auto" w:fill="E6E6E6"/>
    </w:rPr>
  </w:style>
  <w:style w:type="paragraph" w:styleId="Quote">
    <w:name w:val="Quote"/>
    <w:basedOn w:val="Normal"/>
    <w:next w:val="Normal"/>
    <w:link w:val="QuoteChar"/>
    <w:autoRedefine/>
    <w:uiPriority w:val="29"/>
    <w:qFormat/>
    <w:rsid w:val="00DF0649"/>
    <w:pPr>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ind w:left="900" w:right="810" w:firstLine="450"/>
      <w:jc w:val="both"/>
    </w:pPr>
    <w:rPr>
      <w:rFonts w:ascii="Georgia" w:hAnsi="Georgia"/>
      <w:iCs/>
      <w:szCs w:val="32"/>
    </w:rPr>
  </w:style>
  <w:style w:type="character" w:customStyle="1" w:styleId="QuoteChar">
    <w:name w:val="Quote Char"/>
    <w:basedOn w:val="DefaultParagraphFont"/>
    <w:link w:val="Quote"/>
    <w:uiPriority w:val="29"/>
    <w:rsid w:val="00DF0649"/>
    <w:rPr>
      <w:rFonts w:ascii="Georgia" w:eastAsia="Times New Roman" w:hAnsi="Georgia" w:cs="Times New Roman"/>
      <w:iCs/>
      <w:sz w:val="24"/>
      <w:szCs w:val="32"/>
      <w:shd w:val="clear" w:color="auto" w:fill="FFF2CC" w:themeFill="accent4" w:themeFillTint="33"/>
    </w:rPr>
  </w:style>
  <w:style w:type="character" w:customStyle="1" w:styleId="Heading7Char">
    <w:name w:val="Heading 7 Char"/>
    <w:basedOn w:val="DefaultParagraphFont"/>
    <w:link w:val="Heading7"/>
    <w:rsid w:val="009015FA"/>
    <w:rPr>
      <w:rFonts w:asciiTheme="majorHAnsi" w:eastAsiaTheme="majorEastAsia" w:hAnsiTheme="majorHAnsi" w:cstheme="majorBidi"/>
      <w:i/>
      <w:iCs/>
      <w:color w:val="1F3763" w:themeColor="accent1" w:themeShade="7F"/>
      <w:sz w:val="24"/>
      <w:szCs w:val="24"/>
    </w:rPr>
  </w:style>
  <w:style w:type="character" w:styleId="Emphasis">
    <w:name w:val="Emphasis"/>
    <w:basedOn w:val="bodynormal1Char"/>
    <w:uiPriority w:val="15"/>
    <w:rsid w:val="006C1EF7"/>
    <w:rPr>
      <w:rFonts w:ascii="Oswald" w:hAnsi="Oswald"/>
      <w:b/>
      <w:bCs/>
      <w:smallCaps/>
      <w:sz w:val="28"/>
      <w:szCs w:val="28"/>
    </w:rPr>
  </w:style>
  <w:style w:type="character" w:styleId="Strong">
    <w:name w:val="Strong"/>
    <w:aliases w:val="Normal Quote"/>
    <w:qFormat/>
    <w:rsid w:val="00ED710C"/>
    <w:rPr>
      <w:rFonts w:asciiTheme="majorHAnsi" w:hAnsiTheme="majorHAnsi" w:cstheme="majorHAnsi"/>
    </w:rPr>
  </w:style>
  <w:style w:type="paragraph" w:styleId="TOC4">
    <w:name w:val="toc 4"/>
    <w:basedOn w:val="Normal"/>
    <w:next w:val="Normal"/>
    <w:autoRedefine/>
    <w:uiPriority w:val="39"/>
    <w:unhideWhenUsed/>
    <w:rsid w:val="00AC4E10"/>
    <w:pPr>
      <w:spacing w:after="100"/>
      <w:ind w:left="600" w:firstLine="450"/>
    </w:pPr>
    <w:rPr>
      <w:rFonts w:ascii="Georgia" w:hAnsi="Georgia"/>
    </w:rPr>
  </w:style>
  <w:style w:type="paragraph" w:styleId="BodyText">
    <w:name w:val="Body Text"/>
    <w:basedOn w:val="Normal"/>
    <w:link w:val="BodyTextChar"/>
    <w:unhideWhenUsed/>
    <w:rsid w:val="00CF2DDA"/>
    <w:pPr>
      <w:spacing w:after="120"/>
      <w:ind w:firstLine="450"/>
    </w:pPr>
    <w:rPr>
      <w:rFonts w:ascii="Georgia" w:hAnsi="Georgia"/>
    </w:rPr>
  </w:style>
  <w:style w:type="character" w:customStyle="1" w:styleId="BodyTextChar">
    <w:name w:val="Body Text Char"/>
    <w:basedOn w:val="DefaultParagraphFont"/>
    <w:link w:val="BodyText"/>
    <w:rsid w:val="00CF2DDA"/>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E617A"/>
    <w:rPr>
      <w:sz w:val="16"/>
      <w:szCs w:val="16"/>
    </w:rPr>
  </w:style>
  <w:style w:type="paragraph" w:styleId="CommentText">
    <w:name w:val="annotation text"/>
    <w:basedOn w:val="Normal"/>
    <w:link w:val="CommentTextChar"/>
    <w:uiPriority w:val="99"/>
    <w:semiHidden/>
    <w:unhideWhenUsed/>
    <w:rsid w:val="00BE617A"/>
    <w:pPr>
      <w:ind w:firstLine="450"/>
    </w:pPr>
    <w:rPr>
      <w:rFonts w:ascii="Georgia" w:hAnsi="Georgia"/>
    </w:rPr>
  </w:style>
  <w:style w:type="character" w:customStyle="1" w:styleId="CommentTextChar">
    <w:name w:val="Comment Text Char"/>
    <w:basedOn w:val="DefaultParagraphFont"/>
    <w:link w:val="CommentText"/>
    <w:uiPriority w:val="99"/>
    <w:semiHidden/>
    <w:rsid w:val="00BE61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E617A"/>
    <w:rPr>
      <w:b/>
      <w:bCs/>
    </w:rPr>
  </w:style>
  <w:style w:type="character" w:customStyle="1" w:styleId="CommentSubjectChar">
    <w:name w:val="Comment Subject Char"/>
    <w:basedOn w:val="CommentTextChar"/>
    <w:link w:val="CommentSubject"/>
    <w:uiPriority w:val="99"/>
    <w:semiHidden/>
    <w:rsid w:val="00BE617A"/>
    <w:rPr>
      <w:rFonts w:ascii="Times New Roman" w:eastAsia="Times New Roman" w:hAnsi="Times New Roman" w:cs="Times New Roman"/>
      <w:b/>
      <w:bCs/>
      <w:sz w:val="20"/>
      <w:szCs w:val="20"/>
    </w:rPr>
  </w:style>
  <w:style w:type="character" w:customStyle="1" w:styleId="UnresolvedMention3">
    <w:name w:val="Unresolved Mention3"/>
    <w:basedOn w:val="DefaultParagraphFont"/>
    <w:uiPriority w:val="99"/>
    <w:rsid w:val="00F93D92"/>
    <w:rPr>
      <w:color w:val="605E5C"/>
      <w:shd w:val="clear" w:color="auto" w:fill="E1DFDD"/>
    </w:rPr>
  </w:style>
  <w:style w:type="paragraph" w:customStyle="1" w:styleId="Heading10">
    <w:name w:val="Heading 10"/>
    <w:basedOn w:val="bodynormal1"/>
    <w:link w:val="Heading10Char"/>
    <w:uiPriority w:val="8"/>
    <w:qFormat/>
    <w:rsid w:val="00947BA7"/>
    <w:pPr>
      <w:spacing w:before="60" w:after="60" w:line="240" w:lineRule="atLeast"/>
      <w:jc w:val="center"/>
    </w:pPr>
    <w:rPr>
      <w:rFonts w:ascii="Oswald" w:hAnsi="Oswald"/>
      <w:b/>
      <w:color w:val="FF0000"/>
      <w:sz w:val="36"/>
    </w:rPr>
  </w:style>
  <w:style w:type="character" w:customStyle="1" w:styleId="bodynormal1Char">
    <w:name w:val="body normal 1 Char"/>
    <w:basedOn w:val="StyleText-Main1115ptChar"/>
    <w:link w:val="bodynormal1"/>
    <w:rsid w:val="009F1E4A"/>
    <w:rPr>
      <w:rFonts w:ascii="Georgia" w:hAnsi="Georgia"/>
      <w:sz w:val="24"/>
      <w:szCs w:val="24"/>
    </w:rPr>
  </w:style>
  <w:style w:type="character" w:customStyle="1" w:styleId="Heading10Char">
    <w:name w:val="Heading 10 Char"/>
    <w:basedOn w:val="bodynormal1Char"/>
    <w:link w:val="Heading10"/>
    <w:uiPriority w:val="8"/>
    <w:rsid w:val="00947BA7"/>
    <w:rPr>
      <w:rFonts w:ascii="Oswald" w:hAnsi="Oswald"/>
      <w:b/>
      <w:color w:val="FF0000"/>
      <w:sz w:val="36"/>
      <w:szCs w:val="24"/>
    </w:rPr>
  </w:style>
  <w:style w:type="character" w:styleId="UnresolvedMention">
    <w:name w:val="Unresolved Mention"/>
    <w:basedOn w:val="DefaultParagraphFont"/>
    <w:uiPriority w:val="99"/>
    <w:rsid w:val="001A5BA6"/>
    <w:rPr>
      <w:color w:val="605E5C"/>
      <w:shd w:val="clear" w:color="auto" w:fill="E1DFDD"/>
    </w:rPr>
  </w:style>
  <w:style w:type="paragraph" w:customStyle="1" w:styleId="BibleVerse">
    <w:name w:val="Bible Verse"/>
    <w:basedOn w:val="bodynormal1"/>
    <w:link w:val="BibleVerseChar"/>
    <w:qFormat/>
    <w:rsid w:val="00811F61"/>
    <w:pPr>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ind w:left="1440" w:right="720" w:hanging="547"/>
    </w:pPr>
    <w:rPr>
      <w:rFonts w:asciiTheme="majorHAnsi" w:hAnsiTheme="majorHAnsi" w:cstheme="majorHAnsi"/>
    </w:rPr>
  </w:style>
  <w:style w:type="character" w:customStyle="1" w:styleId="BibleVerseChar">
    <w:name w:val="Bible Verse Char"/>
    <w:basedOn w:val="bodynormal1Char"/>
    <w:link w:val="BibleVerse"/>
    <w:rsid w:val="00811F61"/>
    <w:rPr>
      <w:rFonts w:asciiTheme="majorHAnsi" w:hAnsiTheme="majorHAnsi" w:cstheme="majorHAnsi"/>
      <w:sz w:val="24"/>
      <w:szCs w:val="24"/>
      <w:shd w:val="clear" w:color="auto" w:fill="D9E2F3" w:themeFill="accent1" w:themeFillTint="33"/>
    </w:rPr>
  </w:style>
  <w:style w:type="paragraph" w:customStyle="1" w:styleId="Slide">
    <w:name w:val="Slide"/>
    <w:basedOn w:val="Normal"/>
    <w:link w:val="SlideChar"/>
    <w:uiPriority w:val="8"/>
    <w:qFormat/>
    <w:rsid w:val="00397AE6"/>
    <w:pPr>
      <w:pBdr>
        <w:top w:val="single" w:sz="4" w:space="1" w:color="auto"/>
        <w:left w:val="single" w:sz="4" w:space="4" w:color="auto"/>
        <w:bottom w:val="single" w:sz="4" w:space="1" w:color="auto"/>
        <w:right w:val="single" w:sz="4" w:space="4" w:color="auto"/>
      </w:pBdr>
      <w:shd w:val="clear" w:color="auto" w:fill="C5E0B3" w:themeFill="accent6" w:themeFillTint="66"/>
      <w:spacing w:before="120" w:after="120"/>
      <w:ind w:firstLine="446"/>
      <w:jc w:val="both"/>
    </w:pPr>
    <w:rPr>
      <w:rFonts w:ascii="Georgia" w:hAnsi="Georgia"/>
      <w:bCs/>
    </w:rPr>
  </w:style>
  <w:style w:type="character" w:customStyle="1" w:styleId="SlideChar">
    <w:name w:val="Slide Char"/>
    <w:basedOn w:val="DefaultParagraphFont"/>
    <w:link w:val="Slide"/>
    <w:uiPriority w:val="8"/>
    <w:rsid w:val="00397AE6"/>
    <w:rPr>
      <w:rFonts w:ascii="Georgia" w:hAnsi="Georgia" w:cs="Times New Roman"/>
      <w:bCs/>
      <w:sz w:val="24"/>
      <w:szCs w:val="24"/>
      <w:shd w:val="clear" w:color="auto" w:fill="C5E0B3" w:themeFill="accent6" w:themeFillTint="66"/>
    </w:rPr>
  </w:style>
  <w:style w:type="paragraph" w:customStyle="1" w:styleId="LocationDateTime">
    <w:name w:val="LocationDateTime"/>
    <w:basedOn w:val="Normal"/>
    <w:qFormat/>
    <w:rsid w:val="005709DD"/>
    <w:pPr>
      <w:framePr w:wrap="around" w:vAnchor="page" w:hAnchor="text" w:xAlign="right" w:y="318"/>
      <w:spacing w:line="312" w:lineRule="auto"/>
      <w:ind w:left="432" w:hanging="432"/>
    </w:pPr>
    <w:rPr>
      <w:rFonts w:asciiTheme="majorHAnsi" w:hAnsiTheme="majorHAnsi"/>
      <w:color w:val="FFFFFF" w:themeColor="background1"/>
      <w:sz w:val="16"/>
    </w:rPr>
  </w:style>
  <w:style w:type="paragraph" w:customStyle="1" w:styleId="Emphasis1">
    <w:name w:val="Emphasis 1"/>
    <w:basedOn w:val="Normal"/>
    <w:link w:val="Emphasis1Char"/>
    <w:uiPriority w:val="8"/>
    <w:qFormat/>
    <w:rsid w:val="002A78F2"/>
    <w:pPr>
      <w:spacing w:before="120"/>
      <w:jc w:val="both"/>
    </w:pPr>
    <w:rPr>
      <w:rFonts w:ascii="Oswald" w:hAnsi="Oswald"/>
      <w:b/>
      <w:smallCaps/>
      <w:sz w:val="28"/>
    </w:rPr>
  </w:style>
  <w:style w:type="character" w:customStyle="1" w:styleId="Emphasis1Char">
    <w:name w:val="Emphasis 1 Char"/>
    <w:basedOn w:val="DefaultParagraphFont"/>
    <w:link w:val="Emphasis1"/>
    <w:uiPriority w:val="8"/>
    <w:rsid w:val="002A78F2"/>
    <w:rPr>
      <w:rFonts w:ascii="Oswald" w:hAnsi="Oswald" w:cs="Times New Roman"/>
      <w:b/>
      <w:smallCaps/>
      <w:sz w:val="28"/>
      <w:szCs w:val="24"/>
    </w:rPr>
  </w:style>
  <w:style w:type="paragraph" w:customStyle="1" w:styleId="Normal-1">
    <w:name w:val="Normal-1"/>
    <w:basedOn w:val="Normal"/>
    <w:link w:val="Normal-1Char"/>
    <w:uiPriority w:val="8"/>
    <w:qFormat/>
    <w:rsid w:val="002A78F2"/>
    <w:pPr>
      <w:ind w:firstLine="450"/>
      <w:jc w:val="both"/>
    </w:pPr>
    <w:rPr>
      <w:rFonts w:ascii="Georgia" w:hAnsi="Georgia"/>
      <w:color w:val="000000" w:themeColor="text1"/>
    </w:rPr>
  </w:style>
  <w:style w:type="character" w:customStyle="1" w:styleId="Heading6Char">
    <w:name w:val="Heading 6 Char"/>
    <w:basedOn w:val="DefaultParagraphFont"/>
    <w:link w:val="Heading6"/>
    <w:rsid w:val="00FC647C"/>
    <w:rPr>
      <w:rFonts w:ascii="Oswald" w:eastAsia="Times New Roman" w:hAnsi="Oswald" w:cs="Times New Roman"/>
      <w:bCs/>
      <w:smallCaps/>
    </w:rPr>
  </w:style>
  <w:style w:type="character" w:customStyle="1" w:styleId="Heading8Char">
    <w:name w:val="Heading 8 Char"/>
    <w:basedOn w:val="DefaultParagraphFont"/>
    <w:link w:val="Heading8"/>
    <w:rsid w:val="00FC647C"/>
    <w:rPr>
      <w:rFonts w:ascii="Georgia" w:eastAsia="Times New Roman" w:hAnsi="Georgia" w:cs="Times New Roman"/>
      <w:i/>
      <w:iCs/>
      <w:sz w:val="24"/>
      <w:szCs w:val="24"/>
    </w:rPr>
  </w:style>
  <w:style w:type="character" w:customStyle="1" w:styleId="Heading9Char">
    <w:name w:val="Heading 9 Char"/>
    <w:basedOn w:val="DefaultParagraphFont"/>
    <w:link w:val="Heading9"/>
    <w:rsid w:val="00202408"/>
    <w:rPr>
      <w:rFonts w:ascii="Georgia" w:eastAsia="Times New Roman" w:hAnsi="Georgia" w:cs="Times New Roman"/>
      <w:bCs/>
      <w:i/>
    </w:rPr>
  </w:style>
  <w:style w:type="paragraph" w:styleId="BodyText2">
    <w:name w:val="Body Text 2"/>
    <w:basedOn w:val="Normal"/>
    <w:link w:val="BodyText2Char"/>
    <w:rsid w:val="00FC647C"/>
    <w:pPr>
      <w:widowControl w:val="0"/>
      <w:spacing w:line="320" w:lineRule="atLeast"/>
      <w:jc w:val="both"/>
    </w:pPr>
    <w:rPr>
      <w:rFonts w:ascii="Footlight MT Light" w:hAnsi="Footlight MT Light"/>
      <w:snapToGrid w:val="0"/>
      <w:sz w:val="40"/>
      <w:szCs w:val="40"/>
    </w:rPr>
  </w:style>
  <w:style w:type="character" w:customStyle="1" w:styleId="BodyText2Char">
    <w:name w:val="Body Text 2 Char"/>
    <w:basedOn w:val="DefaultParagraphFont"/>
    <w:link w:val="BodyText2"/>
    <w:rsid w:val="00FC647C"/>
    <w:rPr>
      <w:rFonts w:ascii="Footlight MT Light" w:eastAsia="Times New Roman" w:hAnsi="Footlight MT Light" w:cs="Times New Roman"/>
      <w:snapToGrid w:val="0"/>
      <w:sz w:val="40"/>
      <w:szCs w:val="40"/>
    </w:rPr>
  </w:style>
  <w:style w:type="character" w:styleId="PageNumber">
    <w:name w:val="page number"/>
    <w:basedOn w:val="DefaultParagraphFont"/>
    <w:rsid w:val="00FC647C"/>
  </w:style>
  <w:style w:type="paragraph" w:styleId="BodyTextIndent2">
    <w:name w:val="Body Text Indent 2"/>
    <w:basedOn w:val="Normal"/>
    <w:link w:val="BodyTextIndent2Char"/>
    <w:rsid w:val="00FC647C"/>
    <w:pPr>
      <w:spacing w:line="260" w:lineRule="atLeast"/>
      <w:ind w:firstLine="720"/>
      <w:jc w:val="both"/>
    </w:pPr>
    <w:rPr>
      <w:rFonts w:ascii="Georgia" w:hAnsi="Georgia"/>
      <w:i/>
      <w:iCs/>
      <w:szCs w:val="20"/>
    </w:rPr>
  </w:style>
  <w:style w:type="character" w:customStyle="1" w:styleId="BodyTextIndent2Char">
    <w:name w:val="Body Text Indent 2 Char"/>
    <w:basedOn w:val="DefaultParagraphFont"/>
    <w:link w:val="BodyTextIndent2"/>
    <w:rsid w:val="00FC647C"/>
    <w:rPr>
      <w:rFonts w:ascii="Georgia" w:eastAsia="Times New Roman" w:hAnsi="Georgia" w:cs="Times New Roman"/>
      <w:i/>
      <w:iCs/>
      <w:sz w:val="24"/>
      <w:szCs w:val="20"/>
    </w:rPr>
  </w:style>
  <w:style w:type="character" w:customStyle="1" w:styleId="s05">
    <w:name w:val="s05"/>
    <w:rsid w:val="00FC647C"/>
    <w:rPr>
      <w:color w:val="800000"/>
    </w:rPr>
  </w:style>
  <w:style w:type="character" w:customStyle="1" w:styleId="s06">
    <w:name w:val="s06"/>
    <w:rsid w:val="00FC647C"/>
    <w:rPr>
      <w:color w:val="800000"/>
    </w:rPr>
  </w:style>
  <w:style w:type="character" w:styleId="FollowedHyperlink">
    <w:name w:val="FollowedHyperlink"/>
    <w:rsid w:val="00FC647C"/>
    <w:rPr>
      <w:color w:val="800080"/>
      <w:u w:val="single"/>
    </w:rPr>
  </w:style>
  <w:style w:type="paragraph" w:customStyle="1" w:styleId="chapter">
    <w:name w:val="chapter"/>
    <w:basedOn w:val="Normal"/>
    <w:rsid w:val="00FC647C"/>
    <w:pPr>
      <w:spacing w:line="280" w:lineRule="atLeast"/>
      <w:jc w:val="both"/>
    </w:pPr>
    <w:rPr>
      <w:rFonts w:ascii="Californian FB" w:hAnsi="Californian FB"/>
      <w:caps/>
      <w:sz w:val="22"/>
      <w:szCs w:val="20"/>
    </w:rPr>
  </w:style>
  <w:style w:type="paragraph" w:customStyle="1" w:styleId="subchapter">
    <w:name w:val="subchapter"/>
    <w:basedOn w:val="Normal"/>
    <w:rsid w:val="00FC647C"/>
    <w:pPr>
      <w:spacing w:line="280" w:lineRule="atLeast"/>
      <w:ind w:firstLine="720"/>
      <w:jc w:val="both"/>
    </w:pPr>
    <w:rPr>
      <w:rFonts w:ascii="Californian FB" w:hAnsi="Californian FB"/>
      <w:sz w:val="18"/>
      <w:szCs w:val="20"/>
    </w:rPr>
  </w:style>
  <w:style w:type="paragraph" w:customStyle="1" w:styleId="greek">
    <w:name w:val="greek"/>
    <w:basedOn w:val="Normal"/>
    <w:rsid w:val="00FC647C"/>
    <w:pPr>
      <w:spacing w:line="280" w:lineRule="atLeast"/>
      <w:jc w:val="both"/>
    </w:pPr>
    <w:rPr>
      <w:rFonts w:ascii="Bwgrkl" w:hAnsi="Bwgrkl"/>
      <w:szCs w:val="20"/>
    </w:rPr>
  </w:style>
  <w:style w:type="paragraph" w:styleId="TOC5">
    <w:name w:val="toc 5"/>
    <w:basedOn w:val="Normal"/>
    <w:next w:val="Normal"/>
    <w:autoRedefine/>
    <w:uiPriority w:val="39"/>
    <w:rsid w:val="00FC647C"/>
    <w:pPr>
      <w:spacing w:line="260" w:lineRule="atLeast"/>
      <w:ind w:left="800"/>
      <w:jc w:val="both"/>
    </w:pPr>
    <w:rPr>
      <w:rFonts w:ascii="Georgia" w:hAnsi="Georgia"/>
      <w:sz w:val="16"/>
      <w:szCs w:val="21"/>
    </w:rPr>
  </w:style>
  <w:style w:type="paragraph" w:styleId="TOC6">
    <w:name w:val="toc 6"/>
    <w:basedOn w:val="Normal"/>
    <w:next w:val="Normal"/>
    <w:autoRedefine/>
    <w:uiPriority w:val="39"/>
    <w:rsid w:val="00FC647C"/>
    <w:pPr>
      <w:spacing w:line="260" w:lineRule="atLeast"/>
      <w:ind w:left="1000"/>
      <w:jc w:val="both"/>
    </w:pPr>
    <w:rPr>
      <w:rFonts w:ascii="Georgia" w:hAnsi="Georgia"/>
      <w:sz w:val="20"/>
      <w:szCs w:val="21"/>
    </w:rPr>
  </w:style>
  <w:style w:type="paragraph" w:styleId="TOC7">
    <w:name w:val="toc 7"/>
    <w:basedOn w:val="Normal"/>
    <w:next w:val="Normal"/>
    <w:autoRedefine/>
    <w:uiPriority w:val="39"/>
    <w:rsid w:val="00FC647C"/>
    <w:pPr>
      <w:spacing w:line="260" w:lineRule="atLeast"/>
      <w:ind w:left="1200"/>
      <w:jc w:val="both"/>
    </w:pPr>
    <w:rPr>
      <w:rFonts w:ascii="Georgia" w:hAnsi="Georgia"/>
      <w:sz w:val="20"/>
      <w:szCs w:val="21"/>
    </w:rPr>
  </w:style>
  <w:style w:type="paragraph" w:styleId="TOC8">
    <w:name w:val="toc 8"/>
    <w:basedOn w:val="Normal"/>
    <w:next w:val="Normal"/>
    <w:autoRedefine/>
    <w:uiPriority w:val="39"/>
    <w:rsid w:val="00FC647C"/>
    <w:pPr>
      <w:spacing w:line="260" w:lineRule="atLeast"/>
      <w:ind w:left="1400"/>
      <w:jc w:val="both"/>
    </w:pPr>
    <w:rPr>
      <w:rFonts w:ascii="Georgia" w:hAnsi="Georgia"/>
      <w:sz w:val="20"/>
      <w:szCs w:val="21"/>
    </w:rPr>
  </w:style>
  <w:style w:type="paragraph" w:styleId="TOC9">
    <w:name w:val="toc 9"/>
    <w:basedOn w:val="Normal"/>
    <w:next w:val="Normal"/>
    <w:autoRedefine/>
    <w:uiPriority w:val="39"/>
    <w:rsid w:val="00FC647C"/>
    <w:pPr>
      <w:spacing w:line="260" w:lineRule="atLeast"/>
      <w:ind w:left="1600"/>
      <w:jc w:val="both"/>
    </w:pPr>
    <w:rPr>
      <w:rFonts w:ascii="Georgia" w:hAnsi="Georgia"/>
      <w:sz w:val="20"/>
      <w:szCs w:val="21"/>
    </w:rPr>
  </w:style>
  <w:style w:type="paragraph" w:styleId="Index1">
    <w:name w:val="index 1"/>
    <w:basedOn w:val="Normal"/>
    <w:next w:val="Normal"/>
    <w:autoRedefine/>
    <w:semiHidden/>
    <w:rsid w:val="00FC647C"/>
    <w:pPr>
      <w:spacing w:line="260" w:lineRule="atLeast"/>
      <w:ind w:left="200" w:hanging="200"/>
      <w:jc w:val="both"/>
    </w:pPr>
    <w:rPr>
      <w:rFonts w:ascii="Georgia" w:hAnsi="Georgia"/>
      <w:sz w:val="20"/>
      <w:szCs w:val="20"/>
    </w:rPr>
  </w:style>
  <w:style w:type="paragraph" w:styleId="Index2">
    <w:name w:val="index 2"/>
    <w:basedOn w:val="Normal"/>
    <w:next w:val="Normal"/>
    <w:autoRedefine/>
    <w:semiHidden/>
    <w:rsid w:val="00FC647C"/>
    <w:pPr>
      <w:spacing w:line="260" w:lineRule="atLeast"/>
      <w:ind w:left="400" w:hanging="200"/>
      <w:jc w:val="both"/>
    </w:pPr>
    <w:rPr>
      <w:rFonts w:ascii="Georgia" w:hAnsi="Georgia"/>
      <w:sz w:val="20"/>
      <w:szCs w:val="20"/>
    </w:rPr>
  </w:style>
  <w:style w:type="paragraph" w:styleId="Index3">
    <w:name w:val="index 3"/>
    <w:basedOn w:val="Normal"/>
    <w:next w:val="Normal"/>
    <w:autoRedefine/>
    <w:semiHidden/>
    <w:rsid w:val="00FC647C"/>
    <w:pPr>
      <w:spacing w:line="260" w:lineRule="atLeast"/>
      <w:ind w:left="600" w:hanging="200"/>
      <w:jc w:val="both"/>
    </w:pPr>
    <w:rPr>
      <w:rFonts w:ascii="Georgia" w:hAnsi="Georgia"/>
      <w:sz w:val="20"/>
      <w:szCs w:val="20"/>
    </w:rPr>
  </w:style>
  <w:style w:type="paragraph" w:styleId="Index4">
    <w:name w:val="index 4"/>
    <w:basedOn w:val="Normal"/>
    <w:next w:val="Normal"/>
    <w:autoRedefine/>
    <w:semiHidden/>
    <w:rsid w:val="00FC647C"/>
    <w:pPr>
      <w:spacing w:line="260" w:lineRule="atLeast"/>
      <w:ind w:left="800" w:hanging="200"/>
      <w:jc w:val="both"/>
    </w:pPr>
    <w:rPr>
      <w:rFonts w:ascii="Georgia" w:hAnsi="Georgia"/>
      <w:sz w:val="20"/>
      <w:szCs w:val="20"/>
    </w:rPr>
  </w:style>
  <w:style w:type="paragraph" w:styleId="Index5">
    <w:name w:val="index 5"/>
    <w:basedOn w:val="Normal"/>
    <w:next w:val="Normal"/>
    <w:autoRedefine/>
    <w:semiHidden/>
    <w:rsid w:val="00FC647C"/>
    <w:pPr>
      <w:spacing w:line="260" w:lineRule="atLeast"/>
      <w:ind w:left="1000" w:hanging="200"/>
      <w:jc w:val="both"/>
    </w:pPr>
    <w:rPr>
      <w:rFonts w:ascii="Georgia" w:hAnsi="Georgia"/>
      <w:sz w:val="20"/>
      <w:szCs w:val="20"/>
    </w:rPr>
  </w:style>
  <w:style w:type="paragraph" w:styleId="Index6">
    <w:name w:val="index 6"/>
    <w:basedOn w:val="Normal"/>
    <w:next w:val="Normal"/>
    <w:autoRedefine/>
    <w:semiHidden/>
    <w:rsid w:val="00FC647C"/>
    <w:pPr>
      <w:spacing w:line="260" w:lineRule="atLeast"/>
      <w:ind w:left="1200" w:hanging="200"/>
      <w:jc w:val="both"/>
    </w:pPr>
    <w:rPr>
      <w:rFonts w:ascii="Georgia" w:hAnsi="Georgia"/>
      <w:sz w:val="20"/>
      <w:szCs w:val="20"/>
    </w:rPr>
  </w:style>
  <w:style w:type="paragraph" w:styleId="Index7">
    <w:name w:val="index 7"/>
    <w:basedOn w:val="Normal"/>
    <w:next w:val="Normal"/>
    <w:autoRedefine/>
    <w:semiHidden/>
    <w:rsid w:val="00FC647C"/>
    <w:pPr>
      <w:spacing w:line="260" w:lineRule="atLeast"/>
      <w:ind w:left="1400" w:hanging="200"/>
      <w:jc w:val="both"/>
    </w:pPr>
    <w:rPr>
      <w:rFonts w:ascii="Georgia" w:hAnsi="Georgia"/>
      <w:sz w:val="20"/>
      <w:szCs w:val="20"/>
    </w:rPr>
  </w:style>
  <w:style w:type="paragraph" w:styleId="Index8">
    <w:name w:val="index 8"/>
    <w:basedOn w:val="Normal"/>
    <w:next w:val="Normal"/>
    <w:autoRedefine/>
    <w:semiHidden/>
    <w:rsid w:val="00FC647C"/>
    <w:pPr>
      <w:spacing w:line="260" w:lineRule="atLeast"/>
      <w:ind w:left="1600" w:hanging="200"/>
      <w:jc w:val="both"/>
    </w:pPr>
    <w:rPr>
      <w:rFonts w:ascii="Georgia" w:hAnsi="Georgia"/>
      <w:sz w:val="20"/>
      <w:szCs w:val="20"/>
    </w:rPr>
  </w:style>
  <w:style w:type="paragraph" w:styleId="Index9">
    <w:name w:val="index 9"/>
    <w:basedOn w:val="Normal"/>
    <w:next w:val="Normal"/>
    <w:autoRedefine/>
    <w:semiHidden/>
    <w:rsid w:val="00FC647C"/>
    <w:pPr>
      <w:spacing w:line="260" w:lineRule="atLeast"/>
      <w:ind w:left="1800" w:hanging="200"/>
      <w:jc w:val="both"/>
    </w:pPr>
    <w:rPr>
      <w:rFonts w:ascii="Georgia" w:hAnsi="Georgia"/>
      <w:sz w:val="20"/>
      <w:szCs w:val="20"/>
    </w:rPr>
  </w:style>
  <w:style w:type="paragraph" w:styleId="IndexHeading">
    <w:name w:val="index heading"/>
    <w:basedOn w:val="Normal"/>
    <w:next w:val="Index1"/>
    <w:semiHidden/>
    <w:rsid w:val="00FC647C"/>
    <w:pPr>
      <w:spacing w:line="260" w:lineRule="atLeast"/>
      <w:jc w:val="both"/>
    </w:pPr>
    <w:rPr>
      <w:rFonts w:ascii="Georgia" w:hAnsi="Georgia"/>
      <w:sz w:val="20"/>
      <w:szCs w:val="20"/>
    </w:rPr>
  </w:style>
  <w:style w:type="paragraph" w:customStyle="1" w:styleId="SCRIP">
    <w:name w:val="SCRIP"/>
    <w:basedOn w:val="Normal"/>
    <w:rsid w:val="00FC647C"/>
    <w:pPr>
      <w:spacing w:line="260" w:lineRule="atLeast"/>
      <w:jc w:val="both"/>
    </w:pPr>
    <w:rPr>
      <w:rFonts w:ascii="Californian FB" w:hAnsi="Californian FB"/>
      <w:b/>
      <w:smallCaps/>
      <w:sz w:val="20"/>
      <w:szCs w:val="20"/>
    </w:rPr>
  </w:style>
  <w:style w:type="paragraph" w:customStyle="1" w:styleId="hebrew">
    <w:name w:val="hebrew"/>
    <w:basedOn w:val="bodynormal"/>
    <w:rsid w:val="00FC647C"/>
    <w:pPr>
      <w:ind w:firstLine="720"/>
    </w:pPr>
    <w:rPr>
      <w:rFonts w:ascii="Bwhebb" w:hAnsi="Bwhebb"/>
      <w:color w:val="000000"/>
      <w:sz w:val="28"/>
      <w:szCs w:val="20"/>
    </w:rPr>
  </w:style>
  <w:style w:type="paragraph" w:customStyle="1" w:styleId="Titlemain">
    <w:name w:val="Title main"/>
    <w:basedOn w:val="BodyText3"/>
    <w:rsid w:val="00FC647C"/>
    <w:pPr>
      <w:widowControl w:val="0"/>
      <w:spacing w:after="0" w:line="280" w:lineRule="atLeast"/>
      <w:ind w:firstLine="0"/>
      <w:jc w:val="center"/>
    </w:pPr>
    <w:rPr>
      <w:rFonts w:ascii="Californian FB" w:hAnsi="Californian FB"/>
      <w:snapToGrid w:val="0"/>
      <w:sz w:val="22"/>
      <w:szCs w:val="56"/>
    </w:rPr>
  </w:style>
  <w:style w:type="paragraph" w:styleId="HTMLPreformatted">
    <w:name w:val="HTML Preformatted"/>
    <w:basedOn w:val="Normal"/>
    <w:link w:val="HTMLPreformattedChar"/>
    <w:rsid w:val="00FC6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pPr>
    <w:rPr>
      <w:rFonts w:ascii="Courier New" w:eastAsia="Courier New" w:hAnsi="Courier New" w:cs="Courier New"/>
      <w:color w:val="000000"/>
      <w:sz w:val="20"/>
      <w:szCs w:val="20"/>
    </w:rPr>
  </w:style>
  <w:style w:type="character" w:customStyle="1" w:styleId="HTMLPreformattedChar">
    <w:name w:val="HTML Preformatted Char"/>
    <w:basedOn w:val="DefaultParagraphFont"/>
    <w:link w:val="HTMLPreformatted"/>
    <w:rsid w:val="00FC647C"/>
    <w:rPr>
      <w:rFonts w:ascii="Courier New" w:eastAsia="Courier New" w:hAnsi="Courier New" w:cs="Courier New"/>
      <w:color w:val="000000"/>
      <w:sz w:val="20"/>
      <w:szCs w:val="20"/>
    </w:rPr>
  </w:style>
  <w:style w:type="paragraph" w:customStyle="1" w:styleId="normalBODY">
    <w:name w:val="normal BODY"/>
    <w:basedOn w:val="bodynormal"/>
    <w:rsid w:val="00FC647C"/>
    <w:pPr>
      <w:ind w:firstLine="0"/>
    </w:pPr>
    <w:rPr>
      <w:szCs w:val="20"/>
    </w:rPr>
  </w:style>
  <w:style w:type="paragraph" w:customStyle="1" w:styleId="scripture">
    <w:name w:val="scripture"/>
    <w:basedOn w:val="NormalWeb"/>
    <w:rsid w:val="00FC647C"/>
    <w:pPr>
      <w:spacing w:before="0" w:beforeAutospacing="0" w:after="0" w:afterAutospacing="0" w:line="320" w:lineRule="atLeast"/>
      <w:ind w:left="540" w:right="432" w:firstLine="0"/>
      <w:jc w:val="both"/>
    </w:pPr>
    <w:rPr>
      <w:rFonts w:ascii="Footlight MT Light" w:hAnsi="Footlight MT Light"/>
      <w:iCs/>
      <w:szCs w:val="20"/>
    </w:rPr>
  </w:style>
  <w:style w:type="paragraph" w:customStyle="1" w:styleId="refe">
    <w:name w:val="refe"/>
    <w:basedOn w:val="bodynormal"/>
    <w:rsid w:val="00FC647C"/>
    <w:pPr>
      <w:ind w:firstLine="0"/>
      <w:jc w:val="center"/>
    </w:pPr>
    <w:rPr>
      <w:smallCaps/>
      <w:spacing w:val="34"/>
      <w:szCs w:val="20"/>
    </w:rPr>
  </w:style>
  <w:style w:type="paragraph" w:customStyle="1" w:styleId="Heading5a">
    <w:name w:val="Heading 5a"/>
    <w:basedOn w:val="bodynormal"/>
    <w:rsid w:val="00FC647C"/>
    <w:pPr>
      <w:ind w:firstLine="0"/>
    </w:pPr>
    <w:rPr>
      <w:i/>
      <w:iCs/>
      <w:szCs w:val="20"/>
    </w:rPr>
  </w:style>
  <w:style w:type="paragraph" w:customStyle="1" w:styleId="Point5a">
    <w:name w:val="Point 5a"/>
    <w:basedOn w:val="bodynormal"/>
    <w:rsid w:val="00FC647C"/>
    <w:pPr>
      <w:ind w:firstLine="360"/>
    </w:pPr>
    <w:rPr>
      <w:i/>
      <w:iCs/>
      <w:szCs w:val="20"/>
    </w:rPr>
  </w:style>
  <w:style w:type="character" w:customStyle="1" w:styleId="apple-converted-space">
    <w:name w:val="apple-converted-space"/>
    <w:rsid w:val="00FC647C"/>
  </w:style>
  <w:style w:type="paragraph" w:customStyle="1" w:styleId="StyleHeading211pt">
    <w:name w:val="Style Heading 2 + 11 pt"/>
    <w:basedOn w:val="Heading2"/>
    <w:rsid w:val="00FC647C"/>
    <w:pPr>
      <w:tabs>
        <w:tab w:val="left" w:pos="360"/>
      </w:tabs>
      <w:spacing w:after="0"/>
      <w:ind w:left="360" w:hanging="360"/>
      <w:jc w:val="both"/>
    </w:pPr>
    <w:rPr>
      <w:rFonts w:ascii="High Tower Text" w:hAnsi="High Tower Text"/>
      <w:b w:val="0"/>
      <w:iCs w:val="0"/>
      <w:caps w:val="0"/>
      <w:sz w:val="27"/>
      <w:szCs w:val="27"/>
    </w:rPr>
  </w:style>
  <w:style w:type="paragraph" w:customStyle="1" w:styleId="Heading-Main1">
    <w:name w:val="Heading-Main1"/>
    <w:basedOn w:val="Normal"/>
    <w:rsid w:val="00FC647C"/>
    <w:pPr>
      <w:spacing w:after="120" w:line="300" w:lineRule="atLeast"/>
      <w:jc w:val="center"/>
    </w:pPr>
    <w:rPr>
      <w:rFonts w:ascii="Georgia" w:hAnsi="Georgia"/>
      <w:b/>
      <w:bCs/>
      <w:sz w:val="26"/>
      <w:szCs w:val="26"/>
    </w:rPr>
  </w:style>
  <w:style w:type="character" w:customStyle="1" w:styleId="text">
    <w:name w:val="text"/>
    <w:basedOn w:val="DefaultParagraphFont"/>
    <w:rsid w:val="00FC647C"/>
  </w:style>
  <w:style w:type="character" w:customStyle="1" w:styleId="small-caps">
    <w:name w:val="small-caps"/>
    <w:basedOn w:val="DefaultParagraphFont"/>
    <w:rsid w:val="00FC647C"/>
  </w:style>
  <w:style w:type="paragraph" w:customStyle="1" w:styleId="0-Emphasis">
    <w:name w:val="0-Emphasis"/>
    <w:basedOn w:val="Normal-1"/>
    <w:link w:val="0-EmphasisChar"/>
    <w:uiPriority w:val="8"/>
    <w:qFormat/>
    <w:rsid w:val="00E2744F"/>
    <w:rPr>
      <w:rFonts w:ascii="Oswald" w:hAnsi="Oswald"/>
      <w:b/>
      <w:color w:val="4472C4" w:themeColor="accent1"/>
    </w:rPr>
  </w:style>
  <w:style w:type="character" w:customStyle="1" w:styleId="Normal-1Char">
    <w:name w:val="Normal-1 Char"/>
    <w:basedOn w:val="DefaultParagraphFont"/>
    <w:link w:val="Normal-1"/>
    <w:uiPriority w:val="8"/>
    <w:rsid w:val="00E2744F"/>
    <w:rPr>
      <w:rFonts w:ascii="Georgia" w:eastAsia="Times New Roman" w:hAnsi="Georgia" w:cs="Times New Roman"/>
      <w:color w:val="000000" w:themeColor="text1"/>
      <w:sz w:val="24"/>
      <w:szCs w:val="24"/>
    </w:rPr>
  </w:style>
  <w:style w:type="character" w:customStyle="1" w:styleId="0-EmphasisChar">
    <w:name w:val="0-Emphasis Char"/>
    <w:basedOn w:val="Normal-1Char"/>
    <w:link w:val="0-Emphasis"/>
    <w:uiPriority w:val="8"/>
    <w:rsid w:val="00E2744F"/>
    <w:rPr>
      <w:rFonts w:ascii="Oswald" w:eastAsia="Times New Roman" w:hAnsi="Oswald" w:cs="Times New Roman"/>
      <w:b/>
      <w:color w:val="4472C4" w:themeColor="accent1"/>
      <w:sz w:val="24"/>
      <w:szCs w:val="24"/>
    </w:rPr>
  </w:style>
  <w:style w:type="character" w:customStyle="1" w:styleId="verse-num">
    <w:name w:val="verse-num"/>
    <w:basedOn w:val="DefaultParagraphFont"/>
    <w:rsid w:val="00E85936"/>
  </w:style>
  <w:style w:type="character" w:customStyle="1" w:styleId="innerhit">
    <w:name w:val="innerhit"/>
    <w:rsid w:val="003447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1675">
      <w:bodyDiv w:val="1"/>
      <w:marLeft w:val="0"/>
      <w:marRight w:val="0"/>
      <w:marTop w:val="0"/>
      <w:marBottom w:val="0"/>
      <w:divBdr>
        <w:top w:val="none" w:sz="0" w:space="0" w:color="auto"/>
        <w:left w:val="none" w:sz="0" w:space="0" w:color="auto"/>
        <w:bottom w:val="none" w:sz="0" w:space="0" w:color="auto"/>
        <w:right w:val="none" w:sz="0" w:space="0" w:color="auto"/>
      </w:divBdr>
    </w:div>
    <w:div w:id="1442142">
      <w:bodyDiv w:val="1"/>
      <w:marLeft w:val="0"/>
      <w:marRight w:val="0"/>
      <w:marTop w:val="0"/>
      <w:marBottom w:val="0"/>
      <w:divBdr>
        <w:top w:val="none" w:sz="0" w:space="0" w:color="auto"/>
        <w:left w:val="none" w:sz="0" w:space="0" w:color="auto"/>
        <w:bottom w:val="none" w:sz="0" w:space="0" w:color="auto"/>
        <w:right w:val="none" w:sz="0" w:space="0" w:color="auto"/>
      </w:divBdr>
    </w:div>
    <w:div w:id="6560547">
      <w:bodyDiv w:val="1"/>
      <w:marLeft w:val="0"/>
      <w:marRight w:val="0"/>
      <w:marTop w:val="0"/>
      <w:marBottom w:val="0"/>
      <w:divBdr>
        <w:top w:val="none" w:sz="0" w:space="0" w:color="auto"/>
        <w:left w:val="none" w:sz="0" w:space="0" w:color="auto"/>
        <w:bottom w:val="none" w:sz="0" w:space="0" w:color="auto"/>
        <w:right w:val="none" w:sz="0" w:space="0" w:color="auto"/>
      </w:divBdr>
    </w:div>
    <w:div w:id="10762074">
      <w:bodyDiv w:val="1"/>
      <w:marLeft w:val="0"/>
      <w:marRight w:val="0"/>
      <w:marTop w:val="0"/>
      <w:marBottom w:val="0"/>
      <w:divBdr>
        <w:top w:val="none" w:sz="0" w:space="0" w:color="auto"/>
        <w:left w:val="none" w:sz="0" w:space="0" w:color="auto"/>
        <w:bottom w:val="none" w:sz="0" w:space="0" w:color="auto"/>
        <w:right w:val="none" w:sz="0" w:space="0" w:color="auto"/>
      </w:divBdr>
    </w:div>
    <w:div w:id="16850898">
      <w:bodyDiv w:val="1"/>
      <w:marLeft w:val="0"/>
      <w:marRight w:val="0"/>
      <w:marTop w:val="0"/>
      <w:marBottom w:val="0"/>
      <w:divBdr>
        <w:top w:val="none" w:sz="0" w:space="0" w:color="auto"/>
        <w:left w:val="none" w:sz="0" w:space="0" w:color="auto"/>
        <w:bottom w:val="none" w:sz="0" w:space="0" w:color="auto"/>
        <w:right w:val="none" w:sz="0" w:space="0" w:color="auto"/>
      </w:divBdr>
    </w:div>
    <w:div w:id="21634001">
      <w:bodyDiv w:val="1"/>
      <w:marLeft w:val="0"/>
      <w:marRight w:val="0"/>
      <w:marTop w:val="0"/>
      <w:marBottom w:val="0"/>
      <w:divBdr>
        <w:top w:val="none" w:sz="0" w:space="0" w:color="auto"/>
        <w:left w:val="none" w:sz="0" w:space="0" w:color="auto"/>
        <w:bottom w:val="none" w:sz="0" w:space="0" w:color="auto"/>
        <w:right w:val="none" w:sz="0" w:space="0" w:color="auto"/>
      </w:divBdr>
    </w:div>
    <w:div w:id="22753296">
      <w:bodyDiv w:val="1"/>
      <w:marLeft w:val="0"/>
      <w:marRight w:val="0"/>
      <w:marTop w:val="0"/>
      <w:marBottom w:val="0"/>
      <w:divBdr>
        <w:top w:val="none" w:sz="0" w:space="0" w:color="auto"/>
        <w:left w:val="none" w:sz="0" w:space="0" w:color="auto"/>
        <w:bottom w:val="none" w:sz="0" w:space="0" w:color="auto"/>
        <w:right w:val="none" w:sz="0" w:space="0" w:color="auto"/>
      </w:divBdr>
    </w:div>
    <w:div w:id="23756031">
      <w:bodyDiv w:val="1"/>
      <w:marLeft w:val="0"/>
      <w:marRight w:val="0"/>
      <w:marTop w:val="0"/>
      <w:marBottom w:val="0"/>
      <w:divBdr>
        <w:top w:val="none" w:sz="0" w:space="0" w:color="auto"/>
        <w:left w:val="none" w:sz="0" w:space="0" w:color="auto"/>
        <w:bottom w:val="none" w:sz="0" w:space="0" w:color="auto"/>
        <w:right w:val="none" w:sz="0" w:space="0" w:color="auto"/>
      </w:divBdr>
    </w:div>
    <w:div w:id="24136707">
      <w:bodyDiv w:val="1"/>
      <w:marLeft w:val="0"/>
      <w:marRight w:val="0"/>
      <w:marTop w:val="0"/>
      <w:marBottom w:val="0"/>
      <w:divBdr>
        <w:top w:val="none" w:sz="0" w:space="0" w:color="auto"/>
        <w:left w:val="none" w:sz="0" w:space="0" w:color="auto"/>
        <w:bottom w:val="none" w:sz="0" w:space="0" w:color="auto"/>
        <w:right w:val="none" w:sz="0" w:space="0" w:color="auto"/>
      </w:divBdr>
    </w:div>
    <w:div w:id="26565230">
      <w:bodyDiv w:val="1"/>
      <w:marLeft w:val="0"/>
      <w:marRight w:val="0"/>
      <w:marTop w:val="0"/>
      <w:marBottom w:val="0"/>
      <w:divBdr>
        <w:top w:val="none" w:sz="0" w:space="0" w:color="auto"/>
        <w:left w:val="none" w:sz="0" w:space="0" w:color="auto"/>
        <w:bottom w:val="none" w:sz="0" w:space="0" w:color="auto"/>
        <w:right w:val="none" w:sz="0" w:space="0" w:color="auto"/>
      </w:divBdr>
    </w:div>
    <w:div w:id="27537374">
      <w:bodyDiv w:val="1"/>
      <w:marLeft w:val="0"/>
      <w:marRight w:val="0"/>
      <w:marTop w:val="0"/>
      <w:marBottom w:val="0"/>
      <w:divBdr>
        <w:top w:val="none" w:sz="0" w:space="0" w:color="auto"/>
        <w:left w:val="none" w:sz="0" w:space="0" w:color="auto"/>
        <w:bottom w:val="none" w:sz="0" w:space="0" w:color="auto"/>
        <w:right w:val="none" w:sz="0" w:space="0" w:color="auto"/>
      </w:divBdr>
    </w:div>
    <w:div w:id="28142768">
      <w:bodyDiv w:val="1"/>
      <w:marLeft w:val="0"/>
      <w:marRight w:val="0"/>
      <w:marTop w:val="0"/>
      <w:marBottom w:val="0"/>
      <w:divBdr>
        <w:top w:val="none" w:sz="0" w:space="0" w:color="auto"/>
        <w:left w:val="none" w:sz="0" w:space="0" w:color="auto"/>
        <w:bottom w:val="none" w:sz="0" w:space="0" w:color="auto"/>
        <w:right w:val="none" w:sz="0" w:space="0" w:color="auto"/>
      </w:divBdr>
    </w:div>
    <w:div w:id="28605951">
      <w:bodyDiv w:val="1"/>
      <w:marLeft w:val="0"/>
      <w:marRight w:val="0"/>
      <w:marTop w:val="0"/>
      <w:marBottom w:val="0"/>
      <w:divBdr>
        <w:top w:val="none" w:sz="0" w:space="0" w:color="auto"/>
        <w:left w:val="none" w:sz="0" w:space="0" w:color="auto"/>
        <w:bottom w:val="none" w:sz="0" w:space="0" w:color="auto"/>
        <w:right w:val="none" w:sz="0" w:space="0" w:color="auto"/>
      </w:divBdr>
    </w:div>
    <w:div w:id="29577980">
      <w:bodyDiv w:val="1"/>
      <w:marLeft w:val="0"/>
      <w:marRight w:val="0"/>
      <w:marTop w:val="0"/>
      <w:marBottom w:val="0"/>
      <w:divBdr>
        <w:top w:val="none" w:sz="0" w:space="0" w:color="auto"/>
        <w:left w:val="none" w:sz="0" w:space="0" w:color="auto"/>
        <w:bottom w:val="none" w:sz="0" w:space="0" w:color="auto"/>
        <w:right w:val="none" w:sz="0" w:space="0" w:color="auto"/>
      </w:divBdr>
      <w:divsChild>
        <w:div w:id="1205099311">
          <w:marLeft w:val="0"/>
          <w:marRight w:val="0"/>
          <w:marTop w:val="0"/>
          <w:marBottom w:val="0"/>
          <w:divBdr>
            <w:top w:val="none" w:sz="0" w:space="0" w:color="auto"/>
            <w:left w:val="none" w:sz="0" w:space="0" w:color="auto"/>
            <w:bottom w:val="none" w:sz="0" w:space="0" w:color="auto"/>
            <w:right w:val="none" w:sz="0" w:space="0" w:color="auto"/>
          </w:divBdr>
        </w:div>
        <w:div w:id="755328367">
          <w:marLeft w:val="0"/>
          <w:marRight w:val="0"/>
          <w:marTop w:val="0"/>
          <w:marBottom w:val="0"/>
          <w:divBdr>
            <w:top w:val="none" w:sz="0" w:space="0" w:color="auto"/>
            <w:left w:val="none" w:sz="0" w:space="0" w:color="auto"/>
            <w:bottom w:val="none" w:sz="0" w:space="0" w:color="auto"/>
            <w:right w:val="none" w:sz="0" w:space="0" w:color="auto"/>
          </w:divBdr>
        </w:div>
        <w:div w:id="1898779829">
          <w:marLeft w:val="0"/>
          <w:marRight w:val="0"/>
          <w:marTop w:val="0"/>
          <w:marBottom w:val="0"/>
          <w:divBdr>
            <w:top w:val="none" w:sz="0" w:space="0" w:color="auto"/>
            <w:left w:val="none" w:sz="0" w:space="0" w:color="auto"/>
            <w:bottom w:val="none" w:sz="0" w:space="0" w:color="auto"/>
            <w:right w:val="none" w:sz="0" w:space="0" w:color="auto"/>
          </w:divBdr>
        </w:div>
        <w:div w:id="2121413395">
          <w:marLeft w:val="0"/>
          <w:marRight w:val="0"/>
          <w:marTop w:val="0"/>
          <w:marBottom w:val="0"/>
          <w:divBdr>
            <w:top w:val="none" w:sz="0" w:space="0" w:color="auto"/>
            <w:left w:val="none" w:sz="0" w:space="0" w:color="auto"/>
            <w:bottom w:val="none" w:sz="0" w:space="0" w:color="auto"/>
            <w:right w:val="none" w:sz="0" w:space="0" w:color="auto"/>
          </w:divBdr>
        </w:div>
      </w:divsChild>
    </w:div>
    <w:div w:id="31080801">
      <w:bodyDiv w:val="1"/>
      <w:marLeft w:val="0"/>
      <w:marRight w:val="0"/>
      <w:marTop w:val="0"/>
      <w:marBottom w:val="0"/>
      <w:divBdr>
        <w:top w:val="none" w:sz="0" w:space="0" w:color="auto"/>
        <w:left w:val="none" w:sz="0" w:space="0" w:color="auto"/>
        <w:bottom w:val="none" w:sz="0" w:space="0" w:color="auto"/>
        <w:right w:val="none" w:sz="0" w:space="0" w:color="auto"/>
      </w:divBdr>
      <w:divsChild>
        <w:div w:id="1434134881">
          <w:marLeft w:val="240"/>
          <w:marRight w:val="0"/>
          <w:marTop w:val="240"/>
          <w:marBottom w:val="240"/>
          <w:divBdr>
            <w:top w:val="none" w:sz="0" w:space="0" w:color="auto"/>
            <w:left w:val="none" w:sz="0" w:space="0" w:color="auto"/>
            <w:bottom w:val="none" w:sz="0" w:space="0" w:color="auto"/>
            <w:right w:val="none" w:sz="0" w:space="0" w:color="auto"/>
          </w:divBdr>
        </w:div>
      </w:divsChild>
    </w:div>
    <w:div w:id="43407369">
      <w:bodyDiv w:val="1"/>
      <w:marLeft w:val="0"/>
      <w:marRight w:val="0"/>
      <w:marTop w:val="0"/>
      <w:marBottom w:val="0"/>
      <w:divBdr>
        <w:top w:val="none" w:sz="0" w:space="0" w:color="auto"/>
        <w:left w:val="none" w:sz="0" w:space="0" w:color="auto"/>
        <w:bottom w:val="none" w:sz="0" w:space="0" w:color="auto"/>
        <w:right w:val="none" w:sz="0" w:space="0" w:color="auto"/>
      </w:divBdr>
    </w:div>
    <w:div w:id="49380589">
      <w:bodyDiv w:val="1"/>
      <w:marLeft w:val="0"/>
      <w:marRight w:val="0"/>
      <w:marTop w:val="0"/>
      <w:marBottom w:val="0"/>
      <w:divBdr>
        <w:top w:val="none" w:sz="0" w:space="0" w:color="auto"/>
        <w:left w:val="none" w:sz="0" w:space="0" w:color="auto"/>
        <w:bottom w:val="none" w:sz="0" w:space="0" w:color="auto"/>
        <w:right w:val="none" w:sz="0" w:space="0" w:color="auto"/>
      </w:divBdr>
    </w:div>
    <w:div w:id="54162325">
      <w:bodyDiv w:val="1"/>
      <w:marLeft w:val="0"/>
      <w:marRight w:val="0"/>
      <w:marTop w:val="0"/>
      <w:marBottom w:val="0"/>
      <w:divBdr>
        <w:top w:val="none" w:sz="0" w:space="0" w:color="auto"/>
        <w:left w:val="none" w:sz="0" w:space="0" w:color="auto"/>
        <w:bottom w:val="none" w:sz="0" w:space="0" w:color="auto"/>
        <w:right w:val="none" w:sz="0" w:space="0" w:color="auto"/>
      </w:divBdr>
    </w:div>
    <w:div w:id="55857257">
      <w:bodyDiv w:val="1"/>
      <w:marLeft w:val="0"/>
      <w:marRight w:val="0"/>
      <w:marTop w:val="0"/>
      <w:marBottom w:val="0"/>
      <w:divBdr>
        <w:top w:val="none" w:sz="0" w:space="0" w:color="auto"/>
        <w:left w:val="none" w:sz="0" w:space="0" w:color="auto"/>
        <w:bottom w:val="none" w:sz="0" w:space="0" w:color="auto"/>
        <w:right w:val="none" w:sz="0" w:space="0" w:color="auto"/>
      </w:divBdr>
    </w:div>
    <w:div w:id="56124417">
      <w:bodyDiv w:val="1"/>
      <w:marLeft w:val="0"/>
      <w:marRight w:val="0"/>
      <w:marTop w:val="0"/>
      <w:marBottom w:val="0"/>
      <w:divBdr>
        <w:top w:val="none" w:sz="0" w:space="0" w:color="auto"/>
        <w:left w:val="none" w:sz="0" w:space="0" w:color="auto"/>
        <w:bottom w:val="none" w:sz="0" w:space="0" w:color="auto"/>
        <w:right w:val="none" w:sz="0" w:space="0" w:color="auto"/>
      </w:divBdr>
    </w:div>
    <w:div w:id="56362876">
      <w:bodyDiv w:val="1"/>
      <w:marLeft w:val="0"/>
      <w:marRight w:val="0"/>
      <w:marTop w:val="0"/>
      <w:marBottom w:val="0"/>
      <w:divBdr>
        <w:top w:val="none" w:sz="0" w:space="0" w:color="auto"/>
        <w:left w:val="none" w:sz="0" w:space="0" w:color="auto"/>
        <w:bottom w:val="none" w:sz="0" w:space="0" w:color="auto"/>
        <w:right w:val="none" w:sz="0" w:space="0" w:color="auto"/>
      </w:divBdr>
    </w:div>
    <w:div w:id="56516617">
      <w:bodyDiv w:val="1"/>
      <w:marLeft w:val="0"/>
      <w:marRight w:val="0"/>
      <w:marTop w:val="0"/>
      <w:marBottom w:val="0"/>
      <w:divBdr>
        <w:top w:val="none" w:sz="0" w:space="0" w:color="auto"/>
        <w:left w:val="none" w:sz="0" w:space="0" w:color="auto"/>
        <w:bottom w:val="none" w:sz="0" w:space="0" w:color="auto"/>
        <w:right w:val="none" w:sz="0" w:space="0" w:color="auto"/>
      </w:divBdr>
    </w:div>
    <w:div w:id="58749001">
      <w:bodyDiv w:val="1"/>
      <w:marLeft w:val="0"/>
      <w:marRight w:val="0"/>
      <w:marTop w:val="0"/>
      <w:marBottom w:val="0"/>
      <w:divBdr>
        <w:top w:val="none" w:sz="0" w:space="0" w:color="auto"/>
        <w:left w:val="none" w:sz="0" w:space="0" w:color="auto"/>
        <w:bottom w:val="none" w:sz="0" w:space="0" w:color="auto"/>
        <w:right w:val="none" w:sz="0" w:space="0" w:color="auto"/>
      </w:divBdr>
    </w:div>
    <w:div w:id="67458676">
      <w:bodyDiv w:val="1"/>
      <w:marLeft w:val="0"/>
      <w:marRight w:val="0"/>
      <w:marTop w:val="0"/>
      <w:marBottom w:val="0"/>
      <w:divBdr>
        <w:top w:val="none" w:sz="0" w:space="0" w:color="auto"/>
        <w:left w:val="none" w:sz="0" w:space="0" w:color="auto"/>
        <w:bottom w:val="none" w:sz="0" w:space="0" w:color="auto"/>
        <w:right w:val="none" w:sz="0" w:space="0" w:color="auto"/>
      </w:divBdr>
    </w:div>
    <w:div w:id="69892536">
      <w:bodyDiv w:val="1"/>
      <w:marLeft w:val="0"/>
      <w:marRight w:val="0"/>
      <w:marTop w:val="0"/>
      <w:marBottom w:val="0"/>
      <w:divBdr>
        <w:top w:val="none" w:sz="0" w:space="0" w:color="auto"/>
        <w:left w:val="none" w:sz="0" w:space="0" w:color="auto"/>
        <w:bottom w:val="none" w:sz="0" w:space="0" w:color="auto"/>
        <w:right w:val="none" w:sz="0" w:space="0" w:color="auto"/>
      </w:divBdr>
    </w:div>
    <w:div w:id="70547233">
      <w:bodyDiv w:val="1"/>
      <w:marLeft w:val="0"/>
      <w:marRight w:val="0"/>
      <w:marTop w:val="0"/>
      <w:marBottom w:val="0"/>
      <w:divBdr>
        <w:top w:val="none" w:sz="0" w:space="0" w:color="auto"/>
        <w:left w:val="none" w:sz="0" w:space="0" w:color="auto"/>
        <w:bottom w:val="none" w:sz="0" w:space="0" w:color="auto"/>
        <w:right w:val="none" w:sz="0" w:space="0" w:color="auto"/>
      </w:divBdr>
    </w:div>
    <w:div w:id="71127050">
      <w:bodyDiv w:val="1"/>
      <w:marLeft w:val="0"/>
      <w:marRight w:val="0"/>
      <w:marTop w:val="0"/>
      <w:marBottom w:val="0"/>
      <w:divBdr>
        <w:top w:val="none" w:sz="0" w:space="0" w:color="auto"/>
        <w:left w:val="none" w:sz="0" w:space="0" w:color="auto"/>
        <w:bottom w:val="none" w:sz="0" w:space="0" w:color="auto"/>
        <w:right w:val="none" w:sz="0" w:space="0" w:color="auto"/>
      </w:divBdr>
    </w:div>
    <w:div w:id="75129317">
      <w:bodyDiv w:val="1"/>
      <w:marLeft w:val="0"/>
      <w:marRight w:val="0"/>
      <w:marTop w:val="0"/>
      <w:marBottom w:val="0"/>
      <w:divBdr>
        <w:top w:val="none" w:sz="0" w:space="0" w:color="auto"/>
        <w:left w:val="none" w:sz="0" w:space="0" w:color="auto"/>
        <w:bottom w:val="none" w:sz="0" w:space="0" w:color="auto"/>
        <w:right w:val="none" w:sz="0" w:space="0" w:color="auto"/>
      </w:divBdr>
    </w:div>
    <w:div w:id="78790245">
      <w:bodyDiv w:val="1"/>
      <w:marLeft w:val="0"/>
      <w:marRight w:val="0"/>
      <w:marTop w:val="0"/>
      <w:marBottom w:val="0"/>
      <w:divBdr>
        <w:top w:val="none" w:sz="0" w:space="0" w:color="auto"/>
        <w:left w:val="none" w:sz="0" w:space="0" w:color="auto"/>
        <w:bottom w:val="none" w:sz="0" w:space="0" w:color="auto"/>
        <w:right w:val="none" w:sz="0" w:space="0" w:color="auto"/>
      </w:divBdr>
    </w:div>
    <w:div w:id="79840857">
      <w:bodyDiv w:val="1"/>
      <w:marLeft w:val="0"/>
      <w:marRight w:val="0"/>
      <w:marTop w:val="0"/>
      <w:marBottom w:val="0"/>
      <w:divBdr>
        <w:top w:val="none" w:sz="0" w:space="0" w:color="auto"/>
        <w:left w:val="none" w:sz="0" w:space="0" w:color="auto"/>
        <w:bottom w:val="none" w:sz="0" w:space="0" w:color="auto"/>
        <w:right w:val="none" w:sz="0" w:space="0" w:color="auto"/>
      </w:divBdr>
    </w:div>
    <w:div w:id="80882008">
      <w:bodyDiv w:val="1"/>
      <w:marLeft w:val="0"/>
      <w:marRight w:val="0"/>
      <w:marTop w:val="0"/>
      <w:marBottom w:val="0"/>
      <w:divBdr>
        <w:top w:val="none" w:sz="0" w:space="0" w:color="auto"/>
        <w:left w:val="none" w:sz="0" w:space="0" w:color="auto"/>
        <w:bottom w:val="none" w:sz="0" w:space="0" w:color="auto"/>
        <w:right w:val="none" w:sz="0" w:space="0" w:color="auto"/>
      </w:divBdr>
      <w:divsChild>
        <w:div w:id="370151988">
          <w:marLeft w:val="240"/>
          <w:marRight w:val="0"/>
          <w:marTop w:val="240"/>
          <w:marBottom w:val="240"/>
          <w:divBdr>
            <w:top w:val="none" w:sz="0" w:space="0" w:color="auto"/>
            <w:left w:val="none" w:sz="0" w:space="0" w:color="auto"/>
            <w:bottom w:val="none" w:sz="0" w:space="0" w:color="auto"/>
            <w:right w:val="none" w:sz="0" w:space="0" w:color="auto"/>
          </w:divBdr>
        </w:div>
        <w:div w:id="1652785014">
          <w:marLeft w:val="240"/>
          <w:marRight w:val="0"/>
          <w:marTop w:val="240"/>
          <w:marBottom w:val="240"/>
          <w:divBdr>
            <w:top w:val="none" w:sz="0" w:space="0" w:color="auto"/>
            <w:left w:val="none" w:sz="0" w:space="0" w:color="auto"/>
            <w:bottom w:val="none" w:sz="0" w:space="0" w:color="auto"/>
            <w:right w:val="none" w:sz="0" w:space="0" w:color="auto"/>
          </w:divBdr>
        </w:div>
      </w:divsChild>
    </w:div>
    <w:div w:id="82387268">
      <w:bodyDiv w:val="1"/>
      <w:marLeft w:val="0"/>
      <w:marRight w:val="0"/>
      <w:marTop w:val="0"/>
      <w:marBottom w:val="0"/>
      <w:divBdr>
        <w:top w:val="none" w:sz="0" w:space="0" w:color="auto"/>
        <w:left w:val="none" w:sz="0" w:space="0" w:color="auto"/>
        <w:bottom w:val="none" w:sz="0" w:space="0" w:color="auto"/>
        <w:right w:val="none" w:sz="0" w:space="0" w:color="auto"/>
      </w:divBdr>
      <w:divsChild>
        <w:div w:id="752943761">
          <w:marLeft w:val="240"/>
          <w:marRight w:val="0"/>
          <w:marTop w:val="240"/>
          <w:marBottom w:val="240"/>
          <w:divBdr>
            <w:top w:val="none" w:sz="0" w:space="0" w:color="auto"/>
            <w:left w:val="none" w:sz="0" w:space="0" w:color="auto"/>
            <w:bottom w:val="none" w:sz="0" w:space="0" w:color="auto"/>
            <w:right w:val="none" w:sz="0" w:space="0" w:color="auto"/>
          </w:divBdr>
        </w:div>
      </w:divsChild>
    </w:div>
    <w:div w:id="83184897">
      <w:bodyDiv w:val="1"/>
      <w:marLeft w:val="0"/>
      <w:marRight w:val="0"/>
      <w:marTop w:val="0"/>
      <w:marBottom w:val="0"/>
      <w:divBdr>
        <w:top w:val="none" w:sz="0" w:space="0" w:color="auto"/>
        <w:left w:val="none" w:sz="0" w:space="0" w:color="auto"/>
        <w:bottom w:val="none" w:sz="0" w:space="0" w:color="auto"/>
        <w:right w:val="none" w:sz="0" w:space="0" w:color="auto"/>
      </w:divBdr>
    </w:div>
    <w:div w:id="83235352">
      <w:bodyDiv w:val="1"/>
      <w:marLeft w:val="0"/>
      <w:marRight w:val="0"/>
      <w:marTop w:val="0"/>
      <w:marBottom w:val="0"/>
      <w:divBdr>
        <w:top w:val="none" w:sz="0" w:space="0" w:color="auto"/>
        <w:left w:val="none" w:sz="0" w:space="0" w:color="auto"/>
        <w:bottom w:val="none" w:sz="0" w:space="0" w:color="auto"/>
        <w:right w:val="none" w:sz="0" w:space="0" w:color="auto"/>
      </w:divBdr>
    </w:div>
    <w:div w:id="86076095">
      <w:bodyDiv w:val="1"/>
      <w:marLeft w:val="0"/>
      <w:marRight w:val="0"/>
      <w:marTop w:val="0"/>
      <w:marBottom w:val="0"/>
      <w:divBdr>
        <w:top w:val="none" w:sz="0" w:space="0" w:color="auto"/>
        <w:left w:val="none" w:sz="0" w:space="0" w:color="auto"/>
        <w:bottom w:val="none" w:sz="0" w:space="0" w:color="auto"/>
        <w:right w:val="none" w:sz="0" w:space="0" w:color="auto"/>
      </w:divBdr>
    </w:div>
    <w:div w:id="94638426">
      <w:bodyDiv w:val="1"/>
      <w:marLeft w:val="0"/>
      <w:marRight w:val="0"/>
      <w:marTop w:val="0"/>
      <w:marBottom w:val="0"/>
      <w:divBdr>
        <w:top w:val="none" w:sz="0" w:space="0" w:color="auto"/>
        <w:left w:val="none" w:sz="0" w:space="0" w:color="auto"/>
        <w:bottom w:val="none" w:sz="0" w:space="0" w:color="auto"/>
        <w:right w:val="none" w:sz="0" w:space="0" w:color="auto"/>
      </w:divBdr>
    </w:div>
    <w:div w:id="95905100">
      <w:bodyDiv w:val="1"/>
      <w:marLeft w:val="0"/>
      <w:marRight w:val="0"/>
      <w:marTop w:val="0"/>
      <w:marBottom w:val="0"/>
      <w:divBdr>
        <w:top w:val="none" w:sz="0" w:space="0" w:color="auto"/>
        <w:left w:val="none" w:sz="0" w:space="0" w:color="auto"/>
        <w:bottom w:val="none" w:sz="0" w:space="0" w:color="auto"/>
        <w:right w:val="none" w:sz="0" w:space="0" w:color="auto"/>
      </w:divBdr>
    </w:div>
    <w:div w:id="95907080">
      <w:bodyDiv w:val="1"/>
      <w:marLeft w:val="0"/>
      <w:marRight w:val="0"/>
      <w:marTop w:val="0"/>
      <w:marBottom w:val="0"/>
      <w:divBdr>
        <w:top w:val="none" w:sz="0" w:space="0" w:color="auto"/>
        <w:left w:val="none" w:sz="0" w:space="0" w:color="auto"/>
        <w:bottom w:val="none" w:sz="0" w:space="0" w:color="auto"/>
        <w:right w:val="none" w:sz="0" w:space="0" w:color="auto"/>
      </w:divBdr>
    </w:div>
    <w:div w:id="97797962">
      <w:bodyDiv w:val="1"/>
      <w:marLeft w:val="0"/>
      <w:marRight w:val="0"/>
      <w:marTop w:val="0"/>
      <w:marBottom w:val="0"/>
      <w:divBdr>
        <w:top w:val="none" w:sz="0" w:space="0" w:color="auto"/>
        <w:left w:val="none" w:sz="0" w:space="0" w:color="auto"/>
        <w:bottom w:val="none" w:sz="0" w:space="0" w:color="auto"/>
        <w:right w:val="none" w:sz="0" w:space="0" w:color="auto"/>
      </w:divBdr>
    </w:div>
    <w:div w:id="98767453">
      <w:bodyDiv w:val="1"/>
      <w:marLeft w:val="0"/>
      <w:marRight w:val="0"/>
      <w:marTop w:val="0"/>
      <w:marBottom w:val="0"/>
      <w:divBdr>
        <w:top w:val="none" w:sz="0" w:space="0" w:color="auto"/>
        <w:left w:val="none" w:sz="0" w:space="0" w:color="auto"/>
        <w:bottom w:val="none" w:sz="0" w:space="0" w:color="auto"/>
        <w:right w:val="none" w:sz="0" w:space="0" w:color="auto"/>
      </w:divBdr>
      <w:divsChild>
        <w:div w:id="6256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986000">
              <w:marLeft w:val="0"/>
              <w:marRight w:val="0"/>
              <w:marTop w:val="0"/>
              <w:marBottom w:val="0"/>
              <w:divBdr>
                <w:top w:val="none" w:sz="0" w:space="0" w:color="auto"/>
                <w:left w:val="none" w:sz="0" w:space="0" w:color="auto"/>
                <w:bottom w:val="none" w:sz="0" w:space="0" w:color="auto"/>
                <w:right w:val="none" w:sz="0" w:space="0" w:color="auto"/>
              </w:divBdr>
              <w:divsChild>
                <w:div w:id="18393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0411">
      <w:bodyDiv w:val="1"/>
      <w:marLeft w:val="0"/>
      <w:marRight w:val="0"/>
      <w:marTop w:val="0"/>
      <w:marBottom w:val="0"/>
      <w:divBdr>
        <w:top w:val="none" w:sz="0" w:space="0" w:color="auto"/>
        <w:left w:val="none" w:sz="0" w:space="0" w:color="auto"/>
        <w:bottom w:val="none" w:sz="0" w:space="0" w:color="auto"/>
        <w:right w:val="none" w:sz="0" w:space="0" w:color="auto"/>
      </w:divBdr>
    </w:div>
    <w:div w:id="101460396">
      <w:bodyDiv w:val="1"/>
      <w:marLeft w:val="0"/>
      <w:marRight w:val="0"/>
      <w:marTop w:val="0"/>
      <w:marBottom w:val="0"/>
      <w:divBdr>
        <w:top w:val="none" w:sz="0" w:space="0" w:color="auto"/>
        <w:left w:val="none" w:sz="0" w:space="0" w:color="auto"/>
        <w:bottom w:val="none" w:sz="0" w:space="0" w:color="auto"/>
        <w:right w:val="none" w:sz="0" w:space="0" w:color="auto"/>
      </w:divBdr>
      <w:divsChild>
        <w:div w:id="1284265572">
          <w:marLeft w:val="0"/>
          <w:marRight w:val="0"/>
          <w:marTop w:val="0"/>
          <w:marBottom w:val="0"/>
          <w:divBdr>
            <w:top w:val="none" w:sz="0" w:space="0" w:color="auto"/>
            <w:left w:val="none" w:sz="0" w:space="0" w:color="auto"/>
            <w:bottom w:val="none" w:sz="0" w:space="0" w:color="auto"/>
            <w:right w:val="none" w:sz="0" w:space="0" w:color="auto"/>
          </w:divBdr>
        </w:div>
        <w:div w:id="1581719307">
          <w:marLeft w:val="0"/>
          <w:marRight w:val="0"/>
          <w:marTop w:val="0"/>
          <w:marBottom w:val="0"/>
          <w:divBdr>
            <w:top w:val="none" w:sz="0" w:space="0" w:color="auto"/>
            <w:left w:val="none" w:sz="0" w:space="0" w:color="auto"/>
            <w:bottom w:val="none" w:sz="0" w:space="0" w:color="auto"/>
            <w:right w:val="none" w:sz="0" w:space="0" w:color="auto"/>
          </w:divBdr>
        </w:div>
        <w:div w:id="2007516147">
          <w:marLeft w:val="0"/>
          <w:marRight w:val="0"/>
          <w:marTop w:val="0"/>
          <w:marBottom w:val="0"/>
          <w:divBdr>
            <w:top w:val="none" w:sz="0" w:space="0" w:color="auto"/>
            <w:left w:val="none" w:sz="0" w:space="0" w:color="auto"/>
            <w:bottom w:val="none" w:sz="0" w:space="0" w:color="auto"/>
            <w:right w:val="none" w:sz="0" w:space="0" w:color="auto"/>
          </w:divBdr>
        </w:div>
        <w:div w:id="1421291534">
          <w:marLeft w:val="0"/>
          <w:marRight w:val="0"/>
          <w:marTop w:val="0"/>
          <w:marBottom w:val="0"/>
          <w:divBdr>
            <w:top w:val="none" w:sz="0" w:space="0" w:color="auto"/>
            <w:left w:val="none" w:sz="0" w:space="0" w:color="auto"/>
            <w:bottom w:val="none" w:sz="0" w:space="0" w:color="auto"/>
            <w:right w:val="none" w:sz="0" w:space="0" w:color="auto"/>
          </w:divBdr>
        </w:div>
        <w:div w:id="564141435">
          <w:marLeft w:val="0"/>
          <w:marRight w:val="0"/>
          <w:marTop w:val="0"/>
          <w:marBottom w:val="0"/>
          <w:divBdr>
            <w:top w:val="none" w:sz="0" w:space="0" w:color="auto"/>
            <w:left w:val="none" w:sz="0" w:space="0" w:color="auto"/>
            <w:bottom w:val="none" w:sz="0" w:space="0" w:color="auto"/>
            <w:right w:val="none" w:sz="0" w:space="0" w:color="auto"/>
          </w:divBdr>
        </w:div>
      </w:divsChild>
    </w:div>
    <w:div w:id="102308519">
      <w:bodyDiv w:val="1"/>
      <w:marLeft w:val="0"/>
      <w:marRight w:val="0"/>
      <w:marTop w:val="0"/>
      <w:marBottom w:val="0"/>
      <w:divBdr>
        <w:top w:val="none" w:sz="0" w:space="0" w:color="auto"/>
        <w:left w:val="none" w:sz="0" w:space="0" w:color="auto"/>
        <w:bottom w:val="none" w:sz="0" w:space="0" w:color="auto"/>
        <w:right w:val="none" w:sz="0" w:space="0" w:color="auto"/>
      </w:divBdr>
      <w:divsChild>
        <w:div w:id="364984070">
          <w:marLeft w:val="600"/>
          <w:marRight w:val="0"/>
          <w:marTop w:val="0"/>
          <w:marBottom w:val="0"/>
          <w:divBdr>
            <w:top w:val="single" w:sz="2" w:space="4" w:color="000000"/>
            <w:left w:val="single" w:sz="2" w:space="4" w:color="000000"/>
            <w:bottom w:val="single" w:sz="2" w:space="4" w:color="000000"/>
            <w:right w:val="single" w:sz="2" w:space="4" w:color="000000"/>
          </w:divBdr>
        </w:div>
        <w:div w:id="507910069">
          <w:marLeft w:val="900"/>
          <w:marRight w:val="0"/>
          <w:marTop w:val="0"/>
          <w:marBottom w:val="0"/>
          <w:divBdr>
            <w:top w:val="single" w:sz="2" w:space="4" w:color="000000"/>
            <w:left w:val="single" w:sz="2" w:space="4" w:color="000000"/>
            <w:bottom w:val="single" w:sz="2" w:space="4" w:color="000000"/>
            <w:right w:val="single" w:sz="2" w:space="4" w:color="000000"/>
          </w:divBdr>
        </w:div>
        <w:div w:id="932973359">
          <w:marLeft w:val="900"/>
          <w:marRight w:val="0"/>
          <w:marTop w:val="0"/>
          <w:marBottom w:val="0"/>
          <w:divBdr>
            <w:top w:val="single" w:sz="2" w:space="4" w:color="000000"/>
            <w:left w:val="single" w:sz="2" w:space="4" w:color="000000"/>
            <w:bottom w:val="single" w:sz="2" w:space="4" w:color="000000"/>
            <w:right w:val="single" w:sz="2" w:space="4" w:color="000000"/>
          </w:divBdr>
        </w:div>
        <w:div w:id="1393624993">
          <w:marLeft w:val="600"/>
          <w:marRight w:val="0"/>
          <w:marTop w:val="0"/>
          <w:marBottom w:val="0"/>
          <w:divBdr>
            <w:top w:val="single" w:sz="2" w:space="4" w:color="000000"/>
            <w:left w:val="single" w:sz="2" w:space="4" w:color="000000"/>
            <w:bottom w:val="single" w:sz="2" w:space="4" w:color="000000"/>
            <w:right w:val="single" w:sz="2" w:space="4" w:color="000000"/>
          </w:divBdr>
        </w:div>
      </w:divsChild>
    </w:div>
    <w:div w:id="106971798">
      <w:bodyDiv w:val="1"/>
      <w:marLeft w:val="0"/>
      <w:marRight w:val="0"/>
      <w:marTop w:val="0"/>
      <w:marBottom w:val="0"/>
      <w:divBdr>
        <w:top w:val="none" w:sz="0" w:space="0" w:color="auto"/>
        <w:left w:val="none" w:sz="0" w:space="0" w:color="auto"/>
        <w:bottom w:val="none" w:sz="0" w:space="0" w:color="auto"/>
        <w:right w:val="none" w:sz="0" w:space="0" w:color="auto"/>
      </w:divBdr>
    </w:div>
    <w:div w:id="111018243">
      <w:bodyDiv w:val="1"/>
      <w:marLeft w:val="0"/>
      <w:marRight w:val="0"/>
      <w:marTop w:val="0"/>
      <w:marBottom w:val="0"/>
      <w:divBdr>
        <w:top w:val="none" w:sz="0" w:space="0" w:color="auto"/>
        <w:left w:val="none" w:sz="0" w:space="0" w:color="auto"/>
        <w:bottom w:val="none" w:sz="0" w:space="0" w:color="auto"/>
        <w:right w:val="none" w:sz="0" w:space="0" w:color="auto"/>
      </w:divBdr>
    </w:div>
    <w:div w:id="111678793">
      <w:bodyDiv w:val="1"/>
      <w:marLeft w:val="0"/>
      <w:marRight w:val="0"/>
      <w:marTop w:val="0"/>
      <w:marBottom w:val="0"/>
      <w:divBdr>
        <w:top w:val="none" w:sz="0" w:space="0" w:color="auto"/>
        <w:left w:val="none" w:sz="0" w:space="0" w:color="auto"/>
        <w:bottom w:val="none" w:sz="0" w:space="0" w:color="auto"/>
        <w:right w:val="none" w:sz="0" w:space="0" w:color="auto"/>
      </w:divBdr>
    </w:div>
    <w:div w:id="112021244">
      <w:bodyDiv w:val="1"/>
      <w:marLeft w:val="0"/>
      <w:marRight w:val="0"/>
      <w:marTop w:val="0"/>
      <w:marBottom w:val="0"/>
      <w:divBdr>
        <w:top w:val="none" w:sz="0" w:space="0" w:color="auto"/>
        <w:left w:val="none" w:sz="0" w:space="0" w:color="auto"/>
        <w:bottom w:val="none" w:sz="0" w:space="0" w:color="auto"/>
        <w:right w:val="none" w:sz="0" w:space="0" w:color="auto"/>
      </w:divBdr>
    </w:div>
    <w:div w:id="114101497">
      <w:bodyDiv w:val="1"/>
      <w:marLeft w:val="0"/>
      <w:marRight w:val="0"/>
      <w:marTop w:val="0"/>
      <w:marBottom w:val="0"/>
      <w:divBdr>
        <w:top w:val="none" w:sz="0" w:space="0" w:color="auto"/>
        <w:left w:val="none" w:sz="0" w:space="0" w:color="auto"/>
        <w:bottom w:val="none" w:sz="0" w:space="0" w:color="auto"/>
        <w:right w:val="none" w:sz="0" w:space="0" w:color="auto"/>
      </w:divBdr>
    </w:div>
    <w:div w:id="115494447">
      <w:bodyDiv w:val="1"/>
      <w:marLeft w:val="0"/>
      <w:marRight w:val="0"/>
      <w:marTop w:val="0"/>
      <w:marBottom w:val="0"/>
      <w:divBdr>
        <w:top w:val="none" w:sz="0" w:space="0" w:color="auto"/>
        <w:left w:val="none" w:sz="0" w:space="0" w:color="auto"/>
        <w:bottom w:val="none" w:sz="0" w:space="0" w:color="auto"/>
        <w:right w:val="none" w:sz="0" w:space="0" w:color="auto"/>
      </w:divBdr>
    </w:div>
    <w:div w:id="116916444">
      <w:bodyDiv w:val="1"/>
      <w:marLeft w:val="0"/>
      <w:marRight w:val="0"/>
      <w:marTop w:val="0"/>
      <w:marBottom w:val="0"/>
      <w:divBdr>
        <w:top w:val="none" w:sz="0" w:space="0" w:color="auto"/>
        <w:left w:val="none" w:sz="0" w:space="0" w:color="auto"/>
        <w:bottom w:val="none" w:sz="0" w:space="0" w:color="auto"/>
        <w:right w:val="none" w:sz="0" w:space="0" w:color="auto"/>
      </w:divBdr>
    </w:div>
    <w:div w:id="117996114">
      <w:bodyDiv w:val="1"/>
      <w:marLeft w:val="0"/>
      <w:marRight w:val="0"/>
      <w:marTop w:val="0"/>
      <w:marBottom w:val="0"/>
      <w:divBdr>
        <w:top w:val="none" w:sz="0" w:space="0" w:color="auto"/>
        <w:left w:val="none" w:sz="0" w:space="0" w:color="auto"/>
        <w:bottom w:val="none" w:sz="0" w:space="0" w:color="auto"/>
        <w:right w:val="none" w:sz="0" w:space="0" w:color="auto"/>
      </w:divBdr>
    </w:div>
    <w:div w:id="118451907">
      <w:bodyDiv w:val="1"/>
      <w:marLeft w:val="0"/>
      <w:marRight w:val="0"/>
      <w:marTop w:val="0"/>
      <w:marBottom w:val="0"/>
      <w:divBdr>
        <w:top w:val="none" w:sz="0" w:space="0" w:color="auto"/>
        <w:left w:val="none" w:sz="0" w:space="0" w:color="auto"/>
        <w:bottom w:val="none" w:sz="0" w:space="0" w:color="auto"/>
        <w:right w:val="none" w:sz="0" w:space="0" w:color="auto"/>
      </w:divBdr>
    </w:div>
    <w:div w:id="119348601">
      <w:bodyDiv w:val="1"/>
      <w:marLeft w:val="0"/>
      <w:marRight w:val="0"/>
      <w:marTop w:val="0"/>
      <w:marBottom w:val="0"/>
      <w:divBdr>
        <w:top w:val="none" w:sz="0" w:space="0" w:color="auto"/>
        <w:left w:val="none" w:sz="0" w:space="0" w:color="auto"/>
        <w:bottom w:val="none" w:sz="0" w:space="0" w:color="auto"/>
        <w:right w:val="none" w:sz="0" w:space="0" w:color="auto"/>
      </w:divBdr>
      <w:divsChild>
        <w:div w:id="426728120">
          <w:marLeft w:val="240"/>
          <w:marRight w:val="0"/>
          <w:marTop w:val="240"/>
          <w:marBottom w:val="240"/>
          <w:divBdr>
            <w:top w:val="none" w:sz="0" w:space="0" w:color="auto"/>
            <w:left w:val="none" w:sz="0" w:space="0" w:color="auto"/>
            <w:bottom w:val="none" w:sz="0" w:space="0" w:color="auto"/>
            <w:right w:val="none" w:sz="0" w:space="0" w:color="auto"/>
          </w:divBdr>
        </w:div>
        <w:div w:id="1065640420">
          <w:marLeft w:val="240"/>
          <w:marRight w:val="0"/>
          <w:marTop w:val="240"/>
          <w:marBottom w:val="240"/>
          <w:divBdr>
            <w:top w:val="none" w:sz="0" w:space="0" w:color="auto"/>
            <w:left w:val="none" w:sz="0" w:space="0" w:color="auto"/>
            <w:bottom w:val="none" w:sz="0" w:space="0" w:color="auto"/>
            <w:right w:val="none" w:sz="0" w:space="0" w:color="auto"/>
          </w:divBdr>
        </w:div>
        <w:div w:id="1126392575">
          <w:marLeft w:val="240"/>
          <w:marRight w:val="0"/>
          <w:marTop w:val="240"/>
          <w:marBottom w:val="240"/>
          <w:divBdr>
            <w:top w:val="none" w:sz="0" w:space="0" w:color="auto"/>
            <w:left w:val="none" w:sz="0" w:space="0" w:color="auto"/>
            <w:bottom w:val="none" w:sz="0" w:space="0" w:color="auto"/>
            <w:right w:val="none" w:sz="0" w:space="0" w:color="auto"/>
          </w:divBdr>
        </w:div>
        <w:div w:id="1908374168">
          <w:marLeft w:val="240"/>
          <w:marRight w:val="0"/>
          <w:marTop w:val="240"/>
          <w:marBottom w:val="240"/>
          <w:divBdr>
            <w:top w:val="none" w:sz="0" w:space="0" w:color="auto"/>
            <w:left w:val="none" w:sz="0" w:space="0" w:color="auto"/>
            <w:bottom w:val="none" w:sz="0" w:space="0" w:color="auto"/>
            <w:right w:val="none" w:sz="0" w:space="0" w:color="auto"/>
          </w:divBdr>
        </w:div>
        <w:div w:id="2025551945">
          <w:marLeft w:val="240"/>
          <w:marRight w:val="0"/>
          <w:marTop w:val="240"/>
          <w:marBottom w:val="240"/>
          <w:divBdr>
            <w:top w:val="none" w:sz="0" w:space="0" w:color="auto"/>
            <w:left w:val="none" w:sz="0" w:space="0" w:color="auto"/>
            <w:bottom w:val="none" w:sz="0" w:space="0" w:color="auto"/>
            <w:right w:val="none" w:sz="0" w:space="0" w:color="auto"/>
          </w:divBdr>
        </w:div>
      </w:divsChild>
    </w:div>
    <w:div w:id="121505481">
      <w:bodyDiv w:val="1"/>
      <w:marLeft w:val="0"/>
      <w:marRight w:val="0"/>
      <w:marTop w:val="0"/>
      <w:marBottom w:val="0"/>
      <w:divBdr>
        <w:top w:val="none" w:sz="0" w:space="0" w:color="auto"/>
        <w:left w:val="none" w:sz="0" w:space="0" w:color="auto"/>
        <w:bottom w:val="none" w:sz="0" w:space="0" w:color="auto"/>
        <w:right w:val="none" w:sz="0" w:space="0" w:color="auto"/>
      </w:divBdr>
    </w:div>
    <w:div w:id="125002803">
      <w:bodyDiv w:val="1"/>
      <w:marLeft w:val="0"/>
      <w:marRight w:val="0"/>
      <w:marTop w:val="0"/>
      <w:marBottom w:val="0"/>
      <w:divBdr>
        <w:top w:val="none" w:sz="0" w:space="0" w:color="auto"/>
        <w:left w:val="none" w:sz="0" w:space="0" w:color="auto"/>
        <w:bottom w:val="none" w:sz="0" w:space="0" w:color="auto"/>
        <w:right w:val="none" w:sz="0" w:space="0" w:color="auto"/>
      </w:divBdr>
    </w:div>
    <w:div w:id="125123504">
      <w:bodyDiv w:val="1"/>
      <w:marLeft w:val="0"/>
      <w:marRight w:val="0"/>
      <w:marTop w:val="0"/>
      <w:marBottom w:val="0"/>
      <w:divBdr>
        <w:top w:val="none" w:sz="0" w:space="0" w:color="auto"/>
        <w:left w:val="none" w:sz="0" w:space="0" w:color="auto"/>
        <w:bottom w:val="none" w:sz="0" w:space="0" w:color="auto"/>
        <w:right w:val="none" w:sz="0" w:space="0" w:color="auto"/>
      </w:divBdr>
    </w:div>
    <w:div w:id="125972748">
      <w:bodyDiv w:val="1"/>
      <w:marLeft w:val="0"/>
      <w:marRight w:val="0"/>
      <w:marTop w:val="0"/>
      <w:marBottom w:val="0"/>
      <w:divBdr>
        <w:top w:val="none" w:sz="0" w:space="0" w:color="auto"/>
        <w:left w:val="none" w:sz="0" w:space="0" w:color="auto"/>
        <w:bottom w:val="none" w:sz="0" w:space="0" w:color="auto"/>
        <w:right w:val="none" w:sz="0" w:space="0" w:color="auto"/>
      </w:divBdr>
    </w:div>
    <w:div w:id="126777486">
      <w:bodyDiv w:val="1"/>
      <w:marLeft w:val="0"/>
      <w:marRight w:val="0"/>
      <w:marTop w:val="0"/>
      <w:marBottom w:val="0"/>
      <w:divBdr>
        <w:top w:val="none" w:sz="0" w:space="0" w:color="auto"/>
        <w:left w:val="none" w:sz="0" w:space="0" w:color="auto"/>
        <w:bottom w:val="none" w:sz="0" w:space="0" w:color="auto"/>
        <w:right w:val="none" w:sz="0" w:space="0" w:color="auto"/>
      </w:divBdr>
      <w:divsChild>
        <w:div w:id="1059866405">
          <w:marLeft w:val="240"/>
          <w:marRight w:val="0"/>
          <w:marTop w:val="240"/>
          <w:marBottom w:val="240"/>
          <w:divBdr>
            <w:top w:val="none" w:sz="0" w:space="0" w:color="auto"/>
            <w:left w:val="none" w:sz="0" w:space="0" w:color="auto"/>
            <w:bottom w:val="none" w:sz="0" w:space="0" w:color="auto"/>
            <w:right w:val="none" w:sz="0" w:space="0" w:color="auto"/>
          </w:divBdr>
        </w:div>
        <w:div w:id="1775394432">
          <w:marLeft w:val="240"/>
          <w:marRight w:val="0"/>
          <w:marTop w:val="240"/>
          <w:marBottom w:val="240"/>
          <w:divBdr>
            <w:top w:val="none" w:sz="0" w:space="0" w:color="auto"/>
            <w:left w:val="none" w:sz="0" w:space="0" w:color="auto"/>
            <w:bottom w:val="none" w:sz="0" w:space="0" w:color="auto"/>
            <w:right w:val="none" w:sz="0" w:space="0" w:color="auto"/>
          </w:divBdr>
        </w:div>
      </w:divsChild>
    </w:div>
    <w:div w:id="127667241">
      <w:bodyDiv w:val="1"/>
      <w:marLeft w:val="0"/>
      <w:marRight w:val="0"/>
      <w:marTop w:val="0"/>
      <w:marBottom w:val="0"/>
      <w:divBdr>
        <w:top w:val="none" w:sz="0" w:space="0" w:color="auto"/>
        <w:left w:val="none" w:sz="0" w:space="0" w:color="auto"/>
        <w:bottom w:val="none" w:sz="0" w:space="0" w:color="auto"/>
        <w:right w:val="none" w:sz="0" w:space="0" w:color="auto"/>
      </w:divBdr>
    </w:div>
    <w:div w:id="130640521">
      <w:bodyDiv w:val="1"/>
      <w:marLeft w:val="0"/>
      <w:marRight w:val="0"/>
      <w:marTop w:val="0"/>
      <w:marBottom w:val="0"/>
      <w:divBdr>
        <w:top w:val="none" w:sz="0" w:space="0" w:color="auto"/>
        <w:left w:val="none" w:sz="0" w:space="0" w:color="auto"/>
        <w:bottom w:val="none" w:sz="0" w:space="0" w:color="auto"/>
        <w:right w:val="none" w:sz="0" w:space="0" w:color="auto"/>
      </w:divBdr>
    </w:div>
    <w:div w:id="134763630">
      <w:bodyDiv w:val="1"/>
      <w:marLeft w:val="0"/>
      <w:marRight w:val="0"/>
      <w:marTop w:val="0"/>
      <w:marBottom w:val="0"/>
      <w:divBdr>
        <w:top w:val="none" w:sz="0" w:space="0" w:color="auto"/>
        <w:left w:val="none" w:sz="0" w:space="0" w:color="auto"/>
        <w:bottom w:val="none" w:sz="0" w:space="0" w:color="auto"/>
        <w:right w:val="none" w:sz="0" w:space="0" w:color="auto"/>
      </w:divBdr>
    </w:div>
    <w:div w:id="135534699">
      <w:bodyDiv w:val="1"/>
      <w:marLeft w:val="0"/>
      <w:marRight w:val="0"/>
      <w:marTop w:val="0"/>
      <w:marBottom w:val="0"/>
      <w:divBdr>
        <w:top w:val="none" w:sz="0" w:space="0" w:color="auto"/>
        <w:left w:val="none" w:sz="0" w:space="0" w:color="auto"/>
        <w:bottom w:val="none" w:sz="0" w:space="0" w:color="auto"/>
        <w:right w:val="none" w:sz="0" w:space="0" w:color="auto"/>
      </w:divBdr>
    </w:div>
    <w:div w:id="135687386">
      <w:bodyDiv w:val="1"/>
      <w:marLeft w:val="0"/>
      <w:marRight w:val="0"/>
      <w:marTop w:val="0"/>
      <w:marBottom w:val="0"/>
      <w:divBdr>
        <w:top w:val="none" w:sz="0" w:space="0" w:color="auto"/>
        <w:left w:val="none" w:sz="0" w:space="0" w:color="auto"/>
        <w:bottom w:val="none" w:sz="0" w:space="0" w:color="auto"/>
        <w:right w:val="none" w:sz="0" w:space="0" w:color="auto"/>
      </w:divBdr>
    </w:div>
    <w:div w:id="138349404">
      <w:bodyDiv w:val="1"/>
      <w:marLeft w:val="0"/>
      <w:marRight w:val="0"/>
      <w:marTop w:val="0"/>
      <w:marBottom w:val="0"/>
      <w:divBdr>
        <w:top w:val="none" w:sz="0" w:space="0" w:color="auto"/>
        <w:left w:val="none" w:sz="0" w:space="0" w:color="auto"/>
        <w:bottom w:val="none" w:sz="0" w:space="0" w:color="auto"/>
        <w:right w:val="none" w:sz="0" w:space="0" w:color="auto"/>
      </w:divBdr>
    </w:div>
    <w:div w:id="139545406">
      <w:bodyDiv w:val="1"/>
      <w:marLeft w:val="0"/>
      <w:marRight w:val="0"/>
      <w:marTop w:val="0"/>
      <w:marBottom w:val="0"/>
      <w:divBdr>
        <w:top w:val="none" w:sz="0" w:space="0" w:color="auto"/>
        <w:left w:val="none" w:sz="0" w:space="0" w:color="auto"/>
        <w:bottom w:val="none" w:sz="0" w:space="0" w:color="auto"/>
        <w:right w:val="none" w:sz="0" w:space="0" w:color="auto"/>
      </w:divBdr>
    </w:div>
    <w:div w:id="141191741">
      <w:bodyDiv w:val="1"/>
      <w:marLeft w:val="0"/>
      <w:marRight w:val="0"/>
      <w:marTop w:val="0"/>
      <w:marBottom w:val="0"/>
      <w:divBdr>
        <w:top w:val="none" w:sz="0" w:space="0" w:color="auto"/>
        <w:left w:val="none" w:sz="0" w:space="0" w:color="auto"/>
        <w:bottom w:val="none" w:sz="0" w:space="0" w:color="auto"/>
        <w:right w:val="none" w:sz="0" w:space="0" w:color="auto"/>
      </w:divBdr>
    </w:div>
    <w:div w:id="142812984">
      <w:bodyDiv w:val="1"/>
      <w:marLeft w:val="0"/>
      <w:marRight w:val="0"/>
      <w:marTop w:val="0"/>
      <w:marBottom w:val="0"/>
      <w:divBdr>
        <w:top w:val="none" w:sz="0" w:space="0" w:color="auto"/>
        <w:left w:val="none" w:sz="0" w:space="0" w:color="auto"/>
        <w:bottom w:val="none" w:sz="0" w:space="0" w:color="auto"/>
        <w:right w:val="none" w:sz="0" w:space="0" w:color="auto"/>
      </w:divBdr>
      <w:divsChild>
        <w:div w:id="627053289">
          <w:marLeft w:val="240"/>
          <w:marRight w:val="0"/>
          <w:marTop w:val="240"/>
          <w:marBottom w:val="240"/>
          <w:divBdr>
            <w:top w:val="none" w:sz="0" w:space="0" w:color="auto"/>
            <w:left w:val="none" w:sz="0" w:space="0" w:color="auto"/>
            <w:bottom w:val="none" w:sz="0" w:space="0" w:color="auto"/>
            <w:right w:val="none" w:sz="0" w:space="0" w:color="auto"/>
          </w:divBdr>
        </w:div>
      </w:divsChild>
    </w:div>
    <w:div w:id="148446570">
      <w:bodyDiv w:val="1"/>
      <w:marLeft w:val="0"/>
      <w:marRight w:val="0"/>
      <w:marTop w:val="0"/>
      <w:marBottom w:val="0"/>
      <w:divBdr>
        <w:top w:val="none" w:sz="0" w:space="0" w:color="auto"/>
        <w:left w:val="none" w:sz="0" w:space="0" w:color="auto"/>
        <w:bottom w:val="none" w:sz="0" w:space="0" w:color="auto"/>
        <w:right w:val="none" w:sz="0" w:space="0" w:color="auto"/>
      </w:divBdr>
    </w:div>
    <w:div w:id="149177112">
      <w:bodyDiv w:val="1"/>
      <w:marLeft w:val="0"/>
      <w:marRight w:val="0"/>
      <w:marTop w:val="0"/>
      <w:marBottom w:val="0"/>
      <w:divBdr>
        <w:top w:val="none" w:sz="0" w:space="0" w:color="auto"/>
        <w:left w:val="none" w:sz="0" w:space="0" w:color="auto"/>
        <w:bottom w:val="none" w:sz="0" w:space="0" w:color="auto"/>
        <w:right w:val="none" w:sz="0" w:space="0" w:color="auto"/>
      </w:divBdr>
    </w:div>
    <w:div w:id="149442708">
      <w:bodyDiv w:val="1"/>
      <w:marLeft w:val="0"/>
      <w:marRight w:val="0"/>
      <w:marTop w:val="0"/>
      <w:marBottom w:val="0"/>
      <w:divBdr>
        <w:top w:val="none" w:sz="0" w:space="0" w:color="auto"/>
        <w:left w:val="none" w:sz="0" w:space="0" w:color="auto"/>
        <w:bottom w:val="none" w:sz="0" w:space="0" w:color="auto"/>
        <w:right w:val="none" w:sz="0" w:space="0" w:color="auto"/>
      </w:divBdr>
    </w:div>
    <w:div w:id="151533353">
      <w:bodyDiv w:val="1"/>
      <w:marLeft w:val="0"/>
      <w:marRight w:val="0"/>
      <w:marTop w:val="0"/>
      <w:marBottom w:val="0"/>
      <w:divBdr>
        <w:top w:val="none" w:sz="0" w:space="0" w:color="auto"/>
        <w:left w:val="none" w:sz="0" w:space="0" w:color="auto"/>
        <w:bottom w:val="none" w:sz="0" w:space="0" w:color="auto"/>
        <w:right w:val="none" w:sz="0" w:space="0" w:color="auto"/>
      </w:divBdr>
    </w:div>
    <w:div w:id="154273087">
      <w:bodyDiv w:val="1"/>
      <w:marLeft w:val="0"/>
      <w:marRight w:val="0"/>
      <w:marTop w:val="0"/>
      <w:marBottom w:val="0"/>
      <w:divBdr>
        <w:top w:val="none" w:sz="0" w:space="0" w:color="auto"/>
        <w:left w:val="none" w:sz="0" w:space="0" w:color="auto"/>
        <w:bottom w:val="none" w:sz="0" w:space="0" w:color="auto"/>
        <w:right w:val="none" w:sz="0" w:space="0" w:color="auto"/>
      </w:divBdr>
    </w:div>
    <w:div w:id="155926466">
      <w:bodyDiv w:val="1"/>
      <w:marLeft w:val="0"/>
      <w:marRight w:val="0"/>
      <w:marTop w:val="0"/>
      <w:marBottom w:val="0"/>
      <w:divBdr>
        <w:top w:val="none" w:sz="0" w:space="0" w:color="auto"/>
        <w:left w:val="none" w:sz="0" w:space="0" w:color="auto"/>
        <w:bottom w:val="none" w:sz="0" w:space="0" w:color="auto"/>
        <w:right w:val="none" w:sz="0" w:space="0" w:color="auto"/>
      </w:divBdr>
    </w:div>
    <w:div w:id="157431013">
      <w:bodyDiv w:val="1"/>
      <w:marLeft w:val="0"/>
      <w:marRight w:val="0"/>
      <w:marTop w:val="0"/>
      <w:marBottom w:val="0"/>
      <w:divBdr>
        <w:top w:val="none" w:sz="0" w:space="0" w:color="auto"/>
        <w:left w:val="none" w:sz="0" w:space="0" w:color="auto"/>
        <w:bottom w:val="none" w:sz="0" w:space="0" w:color="auto"/>
        <w:right w:val="none" w:sz="0" w:space="0" w:color="auto"/>
      </w:divBdr>
      <w:divsChild>
        <w:div w:id="451902340">
          <w:marLeft w:val="0"/>
          <w:marRight w:val="0"/>
          <w:marTop w:val="0"/>
          <w:marBottom w:val="0"/>
          <w:divBdr>
            <w:top w:val="none" w:sz="0" w:space="0" w:color="auto"/>
            <w:left w:val="none" w:sz="0" w:space="0" w:color="auto"/>
            <w:bottom w:val="none" w:sz="0" w:space="0" w:color="auto"/>
            <w:right w:val="none" w:sz="0" w:space="0" w:color="auto"/>
          </w:divBdr>
        </w:div>
        <w:div w:id="704256240">
          <w:marLeft w:val="0"/>
          <w:marRight w:val="0"/>
          <w:marTop w:val="0"/>
          <w:marBottom w:val="0"/>
          <w:divBdr>
            <w:top w:val="none" w:sz="0" w:space="0" w:color="auto"/>
            <w:left w:val="none" w:sz="0" w:space="0" w:color="auto"/>
            <w:bottom w:val="none" w:sz="0" w:space="0" w:color="auto"/>
            <w:right w:val="none" w:sz="0" w:space="0" w:color="auto"/>
          </w:divBdr>
        </w:div>
        <w:div w:id="759257431">
          <w:marLeft w:val="0"/>
          <w:marRight w:val="0"/>
          <w:marTop w:val="0"/>
          <w:marBottom w:val="0"/>
          <w:divBdr>
            <w:top w:val="none" w:sz="0" w:space="0" w:color="auto"/>
            <w:left w:val="none" w:sz="0" w:space="0" w:color="auto"/>
            <w:bottom w:val="none" w:sz="0" w:space="0" w:color="auto"/>
            <w:right w:val="none" w:sz="0" w:space="0" w:color="auto"/>
          </w:divBdr>
        </w:div>
        <w:div w:id="1240559931">
          <w:marLeft w:val="0"/>
          <w:marRight w:val="0"/>
          <w:marTop w:val="0"/>
          <w:marBottom w:val="0"/>
          <w:divBdr>
            <w:top w:val="none" w:sz="0" w:space="0" w:color="auto"/>
            <w:left w:val="none" w:sz="0" w:space="0" w:color="auto"/>
            <w:bottom w:val="none" w:sz="0" w:space="0" w:color="auto"/>
            <w:right w:val="none" w:sz="0" w:space="0" w:color="auto"/>
          </w:divBdr>
        </w:div>
        <w:div w:id="1721902783">
          <w:marLeft w:val="0"/>
          <w:marRight w:val="0"/>
          <w:marTop w:val="0"/>
          <w:marBottom w:val="0"/>
          <w:divBdr>
            <w:top w:val="none" w:sz="0" w:space="0" w:color="auto"/>
            <w:left w:val="none" w:sz="0" w:space="0" w:color="auto"/>
            <w:bottom w:val="none" w:sz="0" w:space="0" w:color="auto"/>
            <w:right w:val="none" w:sz="0" w:space="0" w:color="auto"/>
          </w:divBdr>
        </w:div>
        <w:div w:id="1835023709">
          <w:marLeft w:val="0"/>
          <w:marRight w:val="0"/>
          <w:marTop w:val="0"/>
          <w:marBottom w:val="0"/>
          <w:divBdr>
            <w:top w:val="none" w:sz="0" w:space="0" w:color="auto"/>
            <w:left w:val="none" w:sz="0" w:space="0" w:color="auto"/>
            <w:bottom w:val="none" w:sz="0" w:space="0" w:color="auto"/>
            <w:right w:val="none" w:sz="0" w:space="0" w:color="auto"/>
          </w:divBdr>
        </w:div>
        <w:div w:id="2140296518">
          <w:marLeft w:val="0"/>
          <w:marRight w:val="0"/>
          <w:marTop w:val="0"/>
          <w:marBottom w:val="0"/>
          <w:divBdr>
            <w:top w:val="none" w:sz="0" w:space="0" w:color="auto"/>
            <w:left w:val="none" w:sz="0" w:space="0" w:color="auto"/>
            <w:bottom w:val="none" w:sz="0" w:space="0" w:color="auto"/>
            <w:right w:val="none" w:sz="0" w:space="0" w:color="auto"/>
          </w:divBdr>
        </w:div>
      </w:divsChild>
    </w:div>
    <w:div w:id="159389082">
      <w:bodyDiv w:val="1"/>
      <w:marLeft w:val="0"/>
      <w:marRight w:val="0"/>
      <w:marTop w:val="0"/>
      <w:marBottom w:val="0"/>
      <w:divBdr>
        <w:top w:val="none" w:sz="0" w:space="0" w:color="auto"/>
        <w:left w:val="none" w:sz="0" w:space="0" w:color="auto"/>
        <w:bottom w:val="none" w:sz="0" w:space="0" w:color="auto"/>
        <w:right w:val="none" w:sz="0" w:space="0" w:color="auto"/>
      </w:divBdr>
    </w:div>
    <w:div w:id="160391131">
      <w:bodyDiv w:val="1"/>
      <w:marLeft w:val="0"/>
      <w:marRight w:val="0"/>
      <w:marTop w:val="0"/>
      <w:marBottom w:val="0"/>
      <w:divBdr>
        <w:top w:val="none" w:sz="0" w:space="0" w:color="auto"/>
        <w:left w:val="none" w:sz="0" w:space="0" w:color="auto"/>
        <w:bottom w:val="none" w:sz="0" w:space="0" w:color="auto"/>
        <w:right w:val="none" w:sz="0" w:space="0" w:color="auto"/>
      </w:divBdr>
    </w:div>
    <w:div w:id="160505686">
      <w:bodyDiv w:val="1"/>
      <w:marLeft w:val="0"/>
      <w:marRight w:val="0"/>
      <w:marTop w:val="0"/>
      <w:marBottom w:val="0"/>
      <w:divBdr>
        <w:top w:val="none" w:sz="0" w:space="0" w:color="auto"/>
        <w:left w:val="none" w:sz="0" w:space="0" w:color="auto"/>
        <w:bottom w:val="none" w:sz="0" w:space="0" w:color="auto"/>
        <w:right w:val="none" w:sz="0" w:space="0" w:color="auto"/>
      </w:divBdr>
    </w:div>
    <w:div w:id="164370881">
      <w:bodyDiv w:val="1"/>
      <w:marLeft w:val="0"/>
      <w:marRight w:val="0"/>
      <w:marTop w:val="0"/>
      <w:marBottom w:val="0"/>
      <w:divBdr>
        <w:top w:val="none" w:sz="0" w:space="0" w:color="auto"/>
        <w:left w:val="none" w:sz="0" w:space="0" w:color="auto"/>
        <w:bottom w:val="none" w:sz="0" w:space="0" w:color="auto"/>
        <w:right w:val="none" w:sz="0" w:space="0" w:color="auto"/>
      </w:divBdr>
    </w:div>
    <w:div w:id="164440336">
      <w:bodyDiv w:val="1"/>
      <w:marLeft w:val="0"/>
      <w:marRight w:val="0"/>
      <w:marTop w:val="0"/>
      <w:marBottom w:val="0"/>
      <w:divBdr>
        <w:top w:val="none" w:sz="0" w:space="0" w:color="auto"/>
        <w:left w:val="none" w:sz="0" w:space="0" w:color="auto"/>
        <w:bottom w:val="none" w:sz="0" w:space="0" w:color="auto"/>
        <w:right w:val="none" w:sz="0" w:space="0" w:color="auto"/>
      </w:divBdr>
    </w:div>
    <w:div w:id="167867978">
      <w:bodyDiv w:val="1"/>
      <w:marLeft w:val="0"/>
      <w:marRight w:val="0"/>
      <w:marTop w:val="0"/>
      <w:marBottom w:val="0"/>
      <w:divBdr>
        <w:top w:val="none" w:sz="0" w:space="0" w:color="auto"/>
        <w:left w:val="none" w:sz="0" w:space="0" w:color="auto"/>
        <w:bottom w:val="none" w:sz="0" w:space="0" w:color="auto"/>
        <w:right w:val="none" w:sz="0" w:space="0" w:color="auto"/>
      </w:divBdr>
    </w:div>
    <w:div w:id="172652525">
      <w:bodyDiv w:val="1"/>
      <w:marLeft w:val="0"/>
      <w:marRight w:val="0"/>
      <w:marTop w:val="0"/>
      <w:marBottom w:val="0"/>
      <w:divBdr>
        <w:top w:val="none" w:sz="0" w:space="0" w:color="auto"/>
        <w:left w:val="none" w:sz="0" w:space="0" w:color="auto"/>
        <w:bottom w:val="none" w:sz="0" w:space="0" w:color="auto"/>
        <w:right w:val="none" w:sz="0" w:space="0" w:color="auto"/>
      </w:divBdr>
      <w:divsChild>
        <w:div w:id="588127000">
          <w:marLeft w:val="0"/>
          <w:marRight w:val="0"/>
          <w:marTop w:val="0"/>
          <w:marBottom w:val="0"/>
          <w:divBdr>
            <w:top w:val="none" w:sz="0" w:space="0" w:color="auto"/>
            <w:left w:val="none" w:sz="0" w:space="0" w:color="auto"/>
            <w:bottom w:val="none" w:sz="0" w:space="0" w:color="auto"/>
            <w:right w:val="none" w:sz="0" w:space="0" w:color="auto"/>
          </w:divBdr>
        </w:div>
        <w:div w:id="799156022">
          <w:marLeft w:val="0"/>
          <w:marRight w:val="0"/>
          <w:marTop w:val="0"/>
          <w:marBottom w:val="0"/>
          <w:divBdr>
            <w:top w:val="none" w:sz="0" w:space="0" w:color="auto"/>
            <w:left w:val="none" w:sz="0" w:space="0" w:color="auto"/>
            <w:bottom w:val="none" w:sz="0" w:space="0" w:color="auto"/>
            <w:right w:val="none" w:sz="0" w:space="0" w:color="auto"/>
          </w:divBdr>
          <w:divsChild>
            <w:div w:id="1690595706">
              <w:marLeft w:val="0"/>
              <w:marRight w:val="0"/>
              <w:marTop w:val="0"/>
              <w:marBottom w:val="0"/>
              <w:divBdr>
                <w:top w:val="none" w:sz="0" w:space="0" w:color="auto"/>
                <w:left w:val="none" w:sz="0" w:space="0" w:color="auto"/>
                <w:bottom w:val="none" w:sz="0" w:space="0" w:color="auto"/>
                <w:right w:val="none" w:sz="0" w:space="0" w:color="auto"/>
              </w:divBdr>
            </w:div>
            <w:div w:id="1900163911">
              <w:marLeft w:val="0"/>
              <w:marRight w:val="0"/>
              <w:marTop w:val="0"/>
              <w:marBottom w:val="0"/>
              <w:divBdr>
                <w:top w:val="none" w:sz="0" w:space="0" w:color="auto"/>
                <w:left w:val="none" w:sz="0" w:space="0" w:color="auto"/>
                <w:bottom w:val="none" w:sz="0" w:space="0" w:color="auto"/>
                <w:right w:val="none" w:sz="0" w:space="0" w:color="auto"/>
              </w:divBdr>
            </w:div>
          </w:divsChild>
        </w:div>
        <w:div w:id="1158811282">
          <w:marLeft w:val="0"/>
          <w:marRight w:val="0"/>
          <w:marTop w:val="0"/>
          <w:marBottom w:val="0"/>
          <w:divBdr>
            <w:top w:val="none" w:sz="0" w:space="0" w:color="auto"/>
            <w:left w:val="none" w:sz="0" w:space="0" w:color="auto"/>
            <w:bottom w:val="none" w:sz="0" w:space="0" w:color="auto"/>
            <w:right w:val="none" w:sz="0" w:space="0" w:color="auto"/>
          </w:divBdr>
        </w:div>
      </w:divsChild>
    </w:div>
    <w:div w:id="172844612">
      <w:bodyDiv w:val="1"/>
      <w:marLeft w:val="0"/>
      <w:marRight w:val="0"/>
      <w:marTop w:val="0"/>
      <w:marBottom w:val="0"/>
      <w:divBdr>
        <w:top w:val="none" w:sz="0" w:space="0" w:color="auto"/>
        <w:left w:val="none" w:sz="0" w:space="0" w:color="auto"/>
        <w:bottom w:val="none" w:sz="0" w:space="0" w:color="auto"/>
        <w:right w:val="none" w:sz="0" w:space="0" w:color="auto"/>
      </w:divBdr>
    </w:div>
    <w:div w:id="173031553">
      <w:bodyDiv w:val="1"/>
      <w:marLeft w:val="0"/>
      <w:marRight w:val="0"/>
      <w:marTop w:val="0"/>
      <w:marBottom w:val="0"/>
      <w:divBdr>
        <w:top w:val="none" w:sz="0" w:space="0" w:color="auto"/>
        <w:left w:val="none" w:sz="0" w:space="0" w:color="auto"/>
        <w:bottom w:val="none" w:sz="0" w:space="0" w:color="auto"/>
        <w:right w:val="none" w:sz="0" w:space="0" w:color="auto"/>
      </w:divBdr>
    </w:div>
    <w:div w:id="175118822">
      <w:bodyDiv w:val="1"/>
      <w:marLeft w:val="0"/>
      <w:marRight w:val="0"/>
      <w:marTop w:val="0"/>
      <w:marBottom w:val="0"/>
      <w:divBdr>
        <w:top w:val="none" w:sz="0" w:space="0" w:color="auto"/>
        <w:left w:val="none" w:sz="0" w:space="0" w:color="auto"/>
        <w:bottom w:val="none" w:sz="0" w:space="0" w:color="auto"/>
        <w:right w:val="none" w:sz="0" w:space="0" w:color="auto"/>
      </w:divBdr>
    </w:div>
    <w:div w:id="178353582">
      <w:bodyDiv w:val="1"/>
      <w:marLeft w:val="0"/>
      <w:marRight w:val="0"/>
      <w:marTop w:val="0"/>
      <w:marBottom w:val="0"/>
      <w:divBdr>
        <w:top w:val="none" w:sz="0" w:space="0" w:color="auto"/>
        <w:left w:val="none" w:sz="0" w:space="0" w:color="auto"/>
        <w:bottom w:val="none" w:sz="0" w:space="0" w:color="auto"/>
        <w:right w:val="none" w:sz="0" w:space="0" w:color="auto"/>
      </w:divBdr>
    </w:div>
    <w:div w:id="179704388">
      <w:bodyDiv w:val="1"/>
      <w:marLeft w:val="0"/>
      <w:marRight w:val="0"/>
      <w:marTop w:val="0"/>
      <w:marBottom w:val="0"/>
      <w:divBdr>
        <w:top w:val="none" w:sz="0" w:space="0" w:color="auto"/>
        <w:left w:val="none" w:sz="0" w:space="0" w:color="auto"/>
        <w:bottom w:val="none" w:sz="0" w:space="0" w:color="auto"/>
        <w:right w:val="none" w:sz="0" w:space="0" w:color="auto"/>
      </w:divBdr>
      <w:divsChild>
        <w:div w:id="169806013">
          <w:marLeft w:val="240"/>
          <w:marRight w:val="0"/>
          <w:marTop w:val="240"/>
          <w:marBottom w:val="240"/>
          <w:divBdr>
            <w:top w:val="none" w:sz="0" w:space="0" w:color="auto"/>
            <w:left w:val="none" w:sz="0" w:space="0" w:color="auto"/>
            <w:bottom w:val="none" w:sz="0" w:space="0" w:color="auto"/>
            <w:right w:val="none" w:sz="0" w:space="0" w:color="auto"/>
          </w:divBdr>
        </w:div>
        <w:div w:id="724837662">
          <w:marLeft w:val="240"/>
          <w:marRight w:val="0"/>
          <w:marTop w:val="240"/>
          <w:marBottom w:val="240"/>
          <w:divBdr>
            <w:top w:val="none" w:sz="0" w:space="0" w:color="auto"/>
            <w:left w:val="none" w:sz="0" w:space="0" w:color="auto"/>
            <w:bottom w:val="none" w:sz="0" w:space="0" w:color="auto"/>
            <w:right w:val="none" w:sz="0" w:space="0" w:color="auto"/>
          </w:divBdr>
        </w:div>
        <w:div w:id="984285317">
          <w:marLeft w:val="240"/>
          <w:marRight w:val="0"/>
          <w:marTop w:val="240"/>
          <w:marBottom w:val="240"/>
          <w:divBdr>
            <w:top w:val="none" w:sz="0" w:space="0" w:color="auto"/>
            <w:left w:val="none" w:sz="0" w:space="0" w:color="auto"/>
            <w:bottom w:val="none" w:sz="0" w:space="0" w:color="auto"/>
            <w:right w:val="none" w:sz="0" w:space="0" w:color="auto"/>
          </w:divBdr>
        </w:div>
        <w:div w:id="2058897984">
          <w:marLeft w:val="240"/>
          <w:marRight w:val="0"/>
          <w:marTop w:val="240"/>
          <w:marBottom w:val="240"/>
          <w:divBdr>
            <w:top w:val="none" w:sz="0" w:space="0" w:color="auto"/>
            <w:left w:val="none" w:sz="0" w:space="0" w:color="auto"/>
            <w:bottom w:val="none" w:sz="0" w:space="0" w:color="auto"/>
            <w:right w:val="none" w:sz="0" w:space="0" w:color="auto"/>
          </w:divBdr>
        </w:div>
      </w:divsChild>
    </w:div>
    <w:div w:id="182474568">
      <w:bodyDiv w:val="1"/>
      <w:marLeft w:val="0"/>
      <w:marRight w:val="0"/>
      <w:marTop w:val="0"/>
      <w:marBottom w:val="0"/>
      <w:divBdr>
        <w:top w:val="none" w:sz="0" w:space="0" w:color="auto"/>
        <w:left w:val="none" w:sz="0" w:space="0" w:color="auto"/>
        <w:bottom w:val="none" w:sz="0" w:space="0" w:color="auto"/>
        <w:right w:val="none" w:sz="0" w:space="0" w:color="auto"/>
      </w:divBdr>
    </w:div>
    <w:div w:id="182597327">
      <w:bodyDiv w:val="1"/>
      <w:marLeft w:val="0"/>
      <w:marRight w:val="0"/>
      <w:marTop w:val="0"/>
      <w:marBottom w:val="0"/>
      <w:divBdr>
        <w:top w:val="none" w:sz="0" w:space="0" w:color="auto"/>
        <w:left w:val="none" w:sz="0" w:space="0" w:color="auto"/>
        <w:bottom w:val="none" w:sz="0" w:space="0" w:color="auto"/>
        <w:right w:val="none" w:sz="0" w:space="0" w:color="auto"/>
      </w:divBdr>
    </w:div>
    <w:div w:id="183598217">
      <w:bodyDiv w:val="1"/>
      <w:marLeft w:val="0"/>
      <w:marRight w:val="0"/>
      <w:marTop w:val="0"/>
      <w:marBottom w:val="0"/>
      <w:divBdr>
        <w:top w:val="none" w:sz="0" w:space="0" w:color="auto"/>
        <w:left w:val="none" w:sz="0" w:space="0" w:color="auto"/>
        <w:bottom w:val="none" w:sz="0" w:space="0" w:color="auto"/>
        <w:right w:val="none" w:sz="0" w:space="0" w:color="auto"/>
      </w:divBdr>
    </w:div>
    <w:div w:id="183789110">
      <w:bodyDiv w:val="1"/>
      <w:marLeft w:val="0"/>
      <w:marRight w:val="0"/>
      <w:marTop w:val="0"/>
      <w:marBottom w:val="0"/>
      <w:divBdr>
        <w:top w:val="none" w:sz="0" w:space="0" w:color="auto"/>
        <w:left w:val="none" w:sz="0" w:space="0" w:color="auto"/>
        <w:bottom w:val="none" w:sz="0" w:space="0" w:color="auto"/>
        <w:right w:val="none" w:sz="0" w:space="0" w:color="auto"/>
      </w:divBdr>
    </w:div>
    <w:div w:id="186798547">
      <w:bodyDiv w:val="1"/>
      <w:marLeft w:val="0"/>
      <w:marRight w:val="0"/>
      <w:marTop w:val="0"/>
      <w:marBottom w:val="0"/>
      <w:divBdr>
        <w:top w:val="none" w:sz="0" w:space="0" w:color="auto"/>
        <w:left w:val="none" w:sz="0" w:space="0" w:color="auto"/>
        <w:bottom w:val="none" w:sz="0" w:space="0" w:color="auto"/>
        <w:right w:val="none" w:sz="0" w:space="0" w:color="auto"/>
      </w:divBdr>
    </w:div>
    <w:div w:id="189493242">
      <w:bodyDiv w:val="1"/>
      <w:marLeft w:val="0"/>
      <w:marRight w:val="0"/>
      <w:marTop w:val="0"/>
      <w:marBottom w:val="0"/>
      <w:divBdr>
        <w:top w:val="none" w:sz="0" w:space="0" w:color="auto"/>
        <w:left w:val="none" w:sz="0" w:space="0" w:color="auto"/>
        <w:bottom w:val="none" w:sz="0" w:space="0" w:color="auto"/>
        <w:right w:val="none" w:sz="0" w:space="0" w:color="auto"/>
      </w:divBdr>
    </w:div>
    <w:div w:id="189536249">
      <w:bodyDiv w:val="1"/>
      <w:marLeft w:val="0"/>
      <w:marRight w:val="0"/>
      <w:marTop w:val="0"/>
      <w:marBottom w:val="0"/>
      <w:divBdr>
        <w:top w:val="none" w:sz="0" w:space="0" w:color="auto"/>
        <w:left w:val="none" w:sz="0" w:space="0" w:color="auto"/>
        <w:bottom w:val="none" w:sz="0" w:space="0" w:color="auto"/>
        <w:right w:val="none" w:sz="0" w:space="0" w:color="auto"/>
      </w:divBdr>
    </w:div>
    <w:div w:id="193664390">
      <w:bodyDiv w:val="1"/>
      <w:marLeft w:val="0"/>
      <w:marRight w:val="0"/>
      <w:marTop w:val="0"/>
      <w:marBottom w:val="0"/>
      <w:divBdr>
        <w:top w:val="none" w:sz="0" w:space="0" w:color="auto"/>
        <w:left w:val="none" w:sz="0" w:space="0" w:color="auto"/>
        <w:bottom w:val="none" w:sz="0" w:space="0" w:color="auto"/>
        <w:right w:val="none" w:sz="0" w:space="0" w:color="auto"/>
      </w:divBdr>
      <w:divsChild>
        <w:div w:id="1086346616">
          <w:marLeft w:val="240"/>
          <w:marRight w:val="0"/>
          <w:marTop w:val="240"/>
          <w:marBottom w:val="240"/>
          <w:divBdr>
            <w:top w:val="none" w:sz="0" w:space="0" w:color="auto"/>
            <w:left w:val="none" w:sz="0" w:space="0" w:color="auto"/>
            <w:bottom w:val="none" w:sz="0" w:space="0" w:color="auto"/>
            <w:right w:val="none" w:sz="0" w:space="0" w:color="auto"/>
          </w:divBdr>
        </w:div>
        <w:div w:id="1819102998">
          <w:marLeft w:val="240"/>
          <w:marRight w:val="0"/>
          <w:marTop w:val="240"/>
          <w:marBottom w:val="240"/>
          <w:divBdr>
            <w:top w:val="none" w:sz="0" w:space="0" w:color="auto"/>
            <w:left w:val="none" w:sz="0" w:space="0" w:color="auto"/>
            <w:bottom w:val="none" w:sz="0" w:space="0" w:color="auto"/>
            <w:right w:val="none" w:sz="0" w:space="0" w:color="auto"/>
          </w:divBdr>
        </w:div>
      </w:divsChild>
    </w:div>
    <w:div w:id="193810318">
      <w:bodyDiv w:val="1"/>
      <w:marLeft w:val="0"/>
      <w:marRight w:val="0"/>
      <w:marTop w:val="0"/>
      <w:marBottom w:val="0"/>
      <w:divBdr>
        <w:top w:val="none" w:sz="0" w:space="0" w:color="auto"/>
        <w:left w:val="none" w:sz="0" w:space="0" w:color="auto"/>
        <w:bottom w:val="none" w:sz="0" w:space="0" w:color="auto"/>
        <w:right w:val="none" w:sz="0" w:space="0" w:color="auto"/>
      </w:divBdr>
    </w:div>
    <w:div w:id="194468560">
      <w:bodyDiv w:val="1"/>
      <w:marLeft w:val="0"/>
      <w:marRight w:val="0"/>
      <w:marTop w:val="0"/>
      <w:marBottom w:val="0"/>
      <w:divBdr>
        <w:top w:val="none" w:sz="0" w:space="0" w:color="auto"/>
        <w:left w:val="none" w:sz="0" w:space="0" w:color="auto"/>
        <w:bottom w:val="none" w:sz="0" w:space="0" w:color="auto"/>
        <w:right w:val="none" w:sz="0" w:space="0" w:color="auto"/>
      </w:divBdr>
    </w:div>
    <w:div w:id="194733801">
      <w:bodyDiv w:val="1"/>
      <w:marLeft w:val="0"/>
      <w:marRight w:val="0"/>
      <w:marTop w:val="0"/>
      <w:marBottom w:val="0"/>
      <w:divBdr>
        <w:top w:val="none" w:sz="0" w:space="0" w:color="auto"/>
        <w:left w:val="none" w:sz="0" w:space="0" w:color="auto"/>
        <w:bottom w:val="none" w:sz="0" w:space="0" w:color="auto"/>
        <w:right w:val="none" w:sz="0" w:space="0" w:color="auto"/>
      </w:divBdr>
    </w:div>
    <w:div w:id="195193762">
      <w:bodyDiv w:val="1"/>
      <w:marLeft w:val="0"/>
      <w:marRight w:val="0"/>
      <w:marTop w:val="0"/>
      <w:marBottom w:val="0"/>
      <w:divBdr>
        <w:top w:val="none" w:sz="0" w:space="0" w:color="auto"/>
        <w:left w:val="none" w:sz="0" w:space="0" w:color="auto"/>
        <w:bottom w:val="none" w:sz="0" w:space="0" w:color="auto"/>
        <w:right w:val="none" w:sz="0" w:space="0" w:color="auto"/>
      </w:divBdr>
      <w:divsChild>
        <w:div w:id="995255922">
          <w:marLeft w:val="240"/>
          <w:marRight w:val="0"/>
          <w:marTop w:val="240"/>
          <w:marBottom w:val="240"/>
          <w:divBdr>
            <w:top w:val="none" w:sz="0" w:space="0" w:color="auto"/>
            <w:left w:val="none" w:sz="0" w:space="0" w:color="auto"/>
            <w:bottom w:val="none" w:sz="0" w:space="0" w:color="auto"/>
            <w:right w:val="none" w:sz="0" w:space="0" w:color="auto"/>
          </w:divBdr>
        </w:div>
        <w:div w:id="1125390151">
          <w:marLeft w:val="240"/>
          <w:marRight w:val="0"/>
          <w:marTop w:val="240"/>
          <w:marBottom w:val="240"/>
          <w:divBdr>
            <w:top w:val="none" w:sz="0" w:space="0" w:color="auto"/>
            <w:left w:val="none" w:sz="0" w:space="0" w:color="auto"/>
            <w:bottom w:val="none" w:sz="0" w:space="0" w:color="auto"/>
            <w:right w:val="none" w:sz="0" w:space="0" w:color="auto"/>
          </w:divBdr>
        </w:div>
      </w:divsChild>
    </w:div>
    <w:div w:id="195315542">
      <w:bodyDiv w:val="1"/>
      <w:marLeft w:val="0"/>
      <w:marRight w:val="0"/>
      <w:marTop w:val="0"/>
      <w:marBottom w:val="0"/>
      <w:divBdr>
        <w:top w:val="none" w:sz="0" w:space="0" w:color="auto"/>
        <w:left w:val="none" w:sz="0" w:space="0" w:color="auto"/>
        <w:bottom w:val="none" w:sz="0" w:space="0" w:color="auto"/>
        <w:right w:val="none" w:sz="0" w:space="0" w:color="auto"/>
      </w:divBdr>
    </w:div>
    <w:div w:id="198202488">
      <w:bodyDiv w:val="1"/>
      <w:marLeft w:val="0"/>
      <w:marRight w:val="0"/>
      <w:marTop w:val="0"/>
      <w:marBottom w:val="0"/>
      <w:divBdr>
        <w:top w:val="none" w:sz="0" w:space="0" w:color="auto"/>
        <w:left w:val="none" w:sz="0" w:space="0" w:color="auto"/>
        <w:bottom w:val="none" w:sz="0" w:space="0" w:color="auto"/>
        <w:right w:val="none" w:sz="0" w:space="0" w:color="auto"/>
      </w:divBdr>
    </w:div>
    <w:div w:id="198323026">
      <w:bodyDiv w:val="1"/>
      <w:marLeft w:val="0"/>
      <w:marRight w:val="0"/>
      <w:marTop w:val="0"/>
      <w:marBottom w:val="0"/>
      <w:divBdr>
        <w:top w:val="none" w:sz="0" w:space="0" w:color="auto"/>
        <w:left w:val="none" w:sz="0" w:space="0" w:color="auto"/>
        <w:bottom w:val="none" w:sz="0" w:space="0" w:color="auto"/>
        <w:right w:val="none" w:sz="0" w:space="0" w:color="auto"/>
      </w:divBdr>
    </w:div>
    <w:div w:id="202982043">
      <w:bodyDiv w:val="1"/>
      <w:marLeft w:val="0"/>
      <w:marRight w:val="0"/>
      <w:marTop w:val="0"/>
      <w:marBottom w:val="0"/>
      <w:divBdr>
        <w:top w:val="none" w:sz="0" w:space="0" w:color="auto"/>
        <w:left w:val="none" w:sz="0" w:space="0" w:color="auto"/>
        <w:bottom w:val="none" w:sz="0" w:space="0" w:color="auto"/>
        <w:right w:val="none" w:sz="0" w:space="0" w:color="auto"/>
      </w:divBdr>
    </w:div>
    <w:div w:id="203493150">
      <w:bodyDiv w:val="1"/>
      <w:marLeft w:val="0"/>
      <w:marRight w:val="0"/>
      <w:marTop w:val="0"/>
      <w:marBottom w:val="0"/>
      <w:divBdr>
        <w:top w:val="none" w:sz="0" w:space="0" w:color="auto"/>
        <w:left w:val="none" w:sz="0" w:space="0" w:color="auto"/>
        <w:bottom w:val="none" w:sz="0" w:space="0" w:color="auto"/>
        <w:right w:val="none" w:sz="0" w:space="0" w:color="auto"/>
      </w:divBdr>
    </w:div>
    <w:div w:id="210774708">
      <w:bodyDiv w:val="1"/>
      <w:marLeft w:val="0"/>
      <w:marRight w:val="0"/>
      <w:marTop w:val="0"/>
      <w:marBottom w:val="0"/>
      <w:divBdr>
        <w:top w:val="none" w:sz="0" w:space="0" w:color="auto"/>
        <w:left w:val="none" w:sz="0" w:space="0" w:color="auto"/>
        <w:bottom w:val="none" w:sz="0" w:space="0" w:color="auto"/>
        <w:right w:val="none" w:sz="0" w:space="0" w:color="auto"/>
      </w:divBdr>
      <w:divsChild>
        <w:div w:id="30157124">
          <w:marLeft w:val="0"/>
          <w:marRight w:val="0"/>
          <w:marTop w:val="0"/>
          <w:marBottom w:val="0"/>
          <w:divBdr>
            <w:top w:val="none" w:sz="0" w:space="0" w:color="auto"/>
            <w:left w:val="none" w:sz="0" w:space="0" w:color="auto"/>
            <w:bottom w:val="none" w:sz="0" w:space="0" w:color="auto"/>
            <w:right w:val="none" w:sz="0" w:space="0" w:color="auto"/>
          </w:divBdr>
        </w:div>
        <w:div w:id="334963631">
          <w:marLeft w:val="0"/>
          <w:marRight w:val="0"/>
          <w:marTop w:val="0"/>
          <w:marBottom w:val="0"/>
          <w:divBdr>
            <w:top w:val="none" w:sz="0" w:space="0" w:color="auto"/>
            <w:left w:val="none" w:sz="0" w:space="0" w:color="auto"/>
            <w:bottom w:val="none" w:sz="0" w:space="0" w:color="auto"/>
            <w:right w:val="none" w:sz="0" w:space="0" w:color="auto"/>
          </w:divBdr>
        </w:div>
        <w:div w:id="465120835">
          <w:marLeft w:val="0"/>
          <w:marRight w:val="0"/>
          <w:marTop w:val="0"/>
          <w:marBottom w:val="0"/>
          <w:divBdr>
            <w:top w:val="none" w:sz="0" w:space="0" w:color="auto"/>
            <w:left w:val="none" w:sz="0" w:space="0" w:color="auto"/>
            <w:bottom w:val="none" w:sz="0" w:space="0" w:color="auto"/>
            <w:right w:val="none" w:sz="0" w:space="0" w:color="auto"/>
          </w:divBdr>
          <w:divsChild>
            <w:div w:id="424808571">
              <w:marLeft w:val="0"/>
              <w:marRight w:val="0"/>
              <w:marTop w:val="0"/>
              <w:marBottom w:val="0"/>
              <w:divBdr>
                <w:top w:val="none" w:sz="0" w:space="0" w:color="auto"/>
                <w:left w:val="none" w:sz="0" w:space="0" w:color="auto"/>
                <w:bottom w:val="none" w:sz="0" w:space="0" w:color="auto"/>
                <w:right w:val="none" w:sz="0" w:space="0" w:color="auto"/>
              </w:divBdr>
            </w:div>
            <w:div w:id="731776835">
              <w:marLeft w:val="0"/>
              <w:marRight w:val="0"/>
              <w:marTop w:val="0"/>
              <w:marBottom w:val="0"/>
              <w:divBdr>
                <w:top w:val="none" w:sz="0" w:space="0" w:color="auto"/>
                <w:left w:val="none" w:sz="0" w:space="0" w:color="auto"/>
                <w:bottom w:val="none" w:sz="0" w:space="0" w:color="auto"/>
                <w:right w:val="none" w:sz="0" w:space="0" w:color="auto"/>
              </w:divBdr>
            </w:div>
            <w:div w:id="1474591694">
              <w:marLeft w:val="0"/>
              <w:marRight w:val="0"/>
              <w:marTop w:val="0"/>
              <w:marBottom w:val="0"/>
              <w:divBdr>
                <w:top w:val="none" w:sz="0" w:space="0" w:color="auto"/>
                <w:left w:val="none" w:sz="0" w:space="0" w:color="auto"/>
                <w:bottom w:val="none" w:sz="0" w:space="0" w:color="auto"/>
                <w:right w:val="none" w:sz="0" w:space="0" w:color="auto"/>
              </w:divBdr>
            </w:div>
          </w:divsChild>
        </w:div>
        <w:div w:id="498618708">
          <w:marLeft w:val="0"/>
          <w:marRight w:val="0"/>
          <w:marTop w:val="0"/>
          <w:marBottom w:val="0"/>
          <w:divBdr>
            <w:top w:val="none" w:sz="0" w:space="0" w:color="auto"/>
            <w:left w:val="none" w:sz="0" w:space="0" w:color="auto"/>
            <w:bottom w:val="none" w:sz="0" w:space="0" w:color="auto"/>
            <w:right w:val="none" w:sz="0" w:space="0" w:color="auto"/>
          </w:divBdr>
        </w:div>
        <w:div w:id="620115050">
          <w:marLeft w:val="0"/>
          <w:marRight w:val="0"/>
          <w:marTop w:val="0"/>
          <w:marBottom w:val="0"/>
          <w:divBdr>
            <w:top w:val="none" w:sz="0" w:space="0" w:color="auto"/>
            <w:left w:val="none" w:sz="0" w:space="0" w:color="auto"/>
            <w:bottom w:val="none" w:sz="0" w:space="0" w:color="auto"/>
            <w:right w:val="none" w:sz="0" w:space="0" w:color="auto"/>
          </w:divBdr>
        </w:div>
        <w:div w:id="703869728">
          <w:marLeft w:val="0"/>
          <w:marRight w:val="0"/>
          <w:marTop w:val="0"/>
          <w:marBottom w:val="0"/>
          <w:divBdr>
            <w:top w:val="none" w:sz="0" w:space="0" w:color="auto"/>
            <w:left w:val="none" w:sz="0" w:space="0" w:color="auto"/>
            <w:bottom w:val="none" w:sz="0" w:space="0" w:color="auto"/>
            <w:right w:val="none" w:sz="0" w:space="0" w:color="auto"/>
          </w:divBdr>
        </w:div>
        <w:div w:id="899629067">
          <w:marLeft w:val="0"/>
          <w:marRight w:val="0"/>
          <w:marTop w:val="0"/>
          <w:marBottom w:val="0"/>
          <w:divBdr>
            <w:top w:val="none" w:sz="0" w:space="0" w:color="auto"/>
            <w:left w:val="none" w:sz="0" w:space="0" w:color="auto"/>
            <w:bottom w:val="none" w:sz="0" w:space="0" w:color="auto"/>
            <w:right w:val="none" w:sz="0" w:space="0" w:color="auto"/>
          </w:divBdr>
        </w:div>
        <w:div w:id="1195534087">
          <w:marLeft w:val="0"/>
          <w:marRight w:val="0"/>
          <w:marTop w:val="0"/>
          <w:marBottom w:val="0"/>
          <w:divBdr>
            <w:top w:val="none" w:sz="0" w:space="0" w:color="auto"/>
            <w:left w:val="none" w:sz="0" w:space="0" w:color="auto"/>
            <w:bottom w:val="none" w:sz="0" w:space="0" w:color="auto"/>
            <w:right w:val="none" w:sz="0" w:space="0" w:color="auto"/>
          </w:divBdr>
        </w:div>
        <w:div w:id="1683818567">
          <w:marLeft w:val="0"/>
          <w:marRight w:val="0"/>
          <w:marTop w:val="0"/>
          <w:marBottom w:val="0"/>
          <w:divBdr>
            <w:top w:val="none" w:sz="0" w:space="0" w:color="auto"/>
            <w:left w:val="none" w:sz="0" w:space="0" w:color="auto"/>
            <w:bottom w:val="none" w:sz="0" w:space="0" w:color="auto"/>
            <w:right w:val="none" w:sz="0" w:space="0" w:color="auto"/>
          </w:divBdr>
        </w:div>
        <w:div w:id="1750999693">
          <w:marLeft w:val="0"/>
          <w:marRight w:val="0"/>
          <w:marTop w:val="0"/>
          <w:marBottom w:val="0"/>
          <w:divBdr>
            <w:top w:val="none" w:sz="0" w:space="0" w:color="auto"/>
            <w:left w:val="none" w:sz="0" w:space="0" w:color="auto"/>
            <w:bottom w:val="none" w:sz="0" w:space="0" w:color="auto"/>
            <w:right w:val="none" w:sz="0" w:space="0" w:color="auto"/>
          </w:divBdr>
        </w:div>
        <w:div w:id="1835023592">
          <w:marLeft w:val="0"/>
          <w:marRight w:val="0"/>
          <w:marTop w:val="0"/>
          <w:marBottom w:val="0"/>
          <w:divBdr>
            <w:top w:val="none" w:sz="0" w:space="0" w:color="auto"/>
            <w:left w:val="none" w:sz="0" w:space="0" w:color="auto"/>
            <w:bottom w:val="none" w:sz="0" w:space="0" w:color="auto"/>
            <w:right w:val="none" w:sz="0" w:space="0" w:color="auto"/>
          </w:divBdr>
        </w:div>
        <w:div w:id="1914658808">
          <w:marLeft w:val="0"/>
          <w:marRight w:val="0"/>
          <w:marTop w:val="0"/>
          <w:marBottom w:val="0"/>
          <w:divBdr>
            <w:top w:val="none" w:sz="0" w:space="0" w:color="auto"/>
            <w:left w:val="none" w:sz="0" w:space="0" w:color="auto"/>
            <w:bottom w:val="none" w:sz="0" w:space="0" w:color="auto"/>
            <w:right w:val="none" w:sz="0" w:space="0" w:color="auto"/>
          </w:divBdr>
        </w:div>
        <w:div w:id="2122147370">
          <w:marLeft w:val="0"/>
          <w:marRight w:val="0"/>
          <w:marTop w:val="0"/>
          <w:marBottom w:val="0"/>
          <w:divBdr>
            <w:top w:val="none" w:sz="0" w:space="0" w:color="auto"/>
            <w:left w:val="none" w:sz="0" w:space="0" w:color="auto"/>
            <w:bottom w:val="none" w:sz="0" w:space="0" w:color="auto"/>
            <w:right w:val="none" w:sz="0" w:space="0" w:color="auto"/>
          </w:divBdr>
        </w:div>
      </w:divsChild>
    </w:div>
    <w:div w:id="213198344">
      <w:bodyDiv w:val="1"/>
      <w:marLeft w:val="0"/>
      <w:marRight w:val="0"/>
      <w:marTop w:val="0"/>
      <w:marBottom w:val="0"/>
      <w:divBdr>
        <w:top w:val="none" w:sz="0" w:space="0" w:color="auto"/>
        <w:left w:val="none" w:sz="0" w:space="0" w:color="auto"/>
        <w:bottom w:val="none" w:sz="0" w:space="0" w:color="auto"/>
        <w:right w:val="none" w:sz="0" w:space="0" w:color="auto"/>
      </w:divBdr>
    </w:div>
    <w:div w:id="217403818">
      <w:bodyDiv w:val="1"/>
      <w:marLeft w:val="0"/>
      <w:marRight w:val="0"/>
      <w:marTop w:val="0"/>
      <w:marBottom w:val="0"/>
      <w:divBdr>
        <w:top w:val="none" w:sz="0" w:space="0" w:color="auto"/>
        <w:left w:val="none" w:sz="0" w:space="0" w:color="auto"/>
        <w:bottom w:val="none" w:sz="0" w:space="0" w:color="auto"/>
        <w:right w:val="none" w:sz="0" w:space="0" w:color="auto"/>
      </w:divBdr>
    </w:div>
    <w:div w:id="219874198">
      <w:bodyDiv w:val="1"/>
      <w:marLeft w:val="0"/>
      <w:marRight w:val="0"/>
      <w:marTop w:val="0"/>
      <w:marBottom w:val="0"/>
      <w:divBdr>
        <w:top w:val="none" w:sz="0" w:space="0" w:color="auto"/>
        <w:left w:val="none" w:sz="0" w:space="0" w:color="auto"/>
        <w:bottom w:val="none" w:sz="0" w:space="0" w:color="auto"/>
        <w:right w:val="none" w:sz="0" w:space="0" w:color="auto"/>
      </w:divBdr>
      <w:divsChild>
        <w:div w:id="1316691230">
          <w:marLeft w:val="0"/>
          <w:marRight w:val="0"/>
          <w:marTop w:val="0"/>
          <w:marBottom w:val="0"/>
          <w:divBdr>
            <w:top w:val="none" w:sz="0" w:space="0" w:color="auto"/>
            <w:left w:val="none" w:sz="0" w:space="0" w:color="auto"/>
            <w:bottom w:val="none" w:sz="0" w:space="0" w:color="auto"/>
            <w:right w:val="none" w:sz="0" w:space="0" w:color="auto"/>
          </w:divBdr>
        </w:div>
        <w:div w:id="626203763">
          <w:marLeft w:val="0"/>
          <w:marRight w:val="0"/>
          <w:marTop w:val="0"/>
          <w:marBottom w:val="0"/>
          <w:divBdr>
            <w:top w:val="none" w:sz="0" w:space="0" w:color="auto"/>
            <w:left w:val="none" w:sz="0" w:space="0" w:color="auto"/>
            <w:bottom w:val="none" w:sz="0" w:space="0" w:color="auto"/>
            <w:right w:val="none" w:sz="0" w:space="0" w:color="auto"/>
          </w:divBdr>
        </w:div>
        <w:div w:id="1877547963">
          <w:marLeft w:val="0"/>
          <w:marRight w:val="0"/>
          <w:marTop w:val="0"/>
          <w:marBottom w:val="0"/>
          <w:divBdr>
            <w:top w:val="none" w:sz="0" w:space="0" w:color="auto"/>
            <w:left w:val="none" w:sz="0" w:space="0" w:color="auto"/>
            <w:bottom w:val="none" w:sz="0" w:space="0" w:color="auto"/>
            <w:right w:val="none" w:sz="0" w:space="0" w:color="auto"/>
          </w:divBdr>
        </w:div>
        <w:div w:id="1938058764">
          <w:marLeft w:val="0"/>
          <w:marRight w:val="0"/>
          <w:marTop w:val="0"/>
          <w:marBottom w:val="0"/>
          <w:divBdr>
            <w:top w:val="none" w:sz="0" w:space="0" w:color="auto"/>
            <w:left w:val="none" w:sz="0" w:space="0" w:color="auto"/>
            <w:bottom w:val="none" w:sz="0" w:space="0" w:color="auto"/>
            <w:right w:val="none" w:sz="0" w:space="0" w:color="auto"/>
          </w:divBdr>
        </w:div>
        <w:div w:id="1729113281">
          <w:marLeft w:val="0"/>
          <w:marRight w:val="0"/>
          <w:marTop w:val="0"/>
          <w:marBottom w:val="0"/>
          <w:divBdr>
            <w:top w:val="none" w:sz="0" w:space="0" w:color="auto"/>
            <w:left w:val="none" w:sz="0" w:space="0" w:color="auto"/>
            <w:bottom w:val="none" w:sz="0" w:space="0" w:color="auto"/>
            <w:right w:val="none" w:sz="0" w:space="0" w:color="auto"/>
          </w:divBdr>
        </w:div>
      </w:divsChild>
    </w:div>
    <w:div w:id="220941106">
      <w:bodyDiv w:val="1"/>
      <w:marLeft w:val="0"/>
      <w:marRight w:val="0"/>
      <w:marTop w:val="0"/>
      <w:marBottom w:val="0"/>
      <w:divBdr>
        <w:top w:val="none" w:sz="0" w:space="0" w:color="auto"/>
        <w:left w:val="none" w:sz="0" w:space="0" w:color="auto"/>
        <w:bottom w:val="none" w:sz="0" w:space="0" w:color="auto"/>
        <w:right w:val="none" w:sz="0" w:space="0" w:color="auto"/>
      </w:divBdr>
      <w:divsChild>
        <w:div w:id="52392955">
          <w:marLeft w:val="240"/>
          <w:marRight w:val="0"/>
          <w:marTop w:val="240"/>
          <w:marBottom w:val="240"/>
          <w:divBdr>
            <w:top w:val="none" w:sz="0" w:space="0" w:color="auto"/>
            <w:left w:val="none" w:sz="0" w:space="0" w:color="auto"/>
            <w:bottom w:val="none" w:sz="0" w:space="0" w:color="auto"/>
            <w:right w:val="none" w:sz="0" w:space="0" w:color="auto"/>
          </w:divBdr>
        </w:div>
        <w:div w:id="80760358">
          <w:marLeft w:val="240"/>
          <w:marRight w:val="0"/>
          <w:marTop w:val="240"/>
          <w:marBottom w:val="240"/>
          <w:divBdr>
            <w:top w:val="none" w:sz="0" w:space="0" w:color="auto"/>
            <w:left w:val="none" w:sz="0" w:space="0" w:color="auto"/>
            <w:bottom w:val="none" w:sz="0" w:space="0" w:color="auto"/>
            <w:right w:val="none" w:sz="0" w:space="0" w:color="auto"/>
          </w:divBdr>
        </w:div>
        <w:div w:id="200479840">
          <w:marLeft w:val="240"/>
          <w:marRight w:val="0"/>
          <w:marTop w:val="240"/>
          <w:marBottom w:val="240"/>
          <w:divBdr>
            <w:top w:val="none" w:sz="0" w:space="0" w:color="auto"/>
            <w:left w:val="none" w:sz="0" w:space="0" w:color="auto"/>
            <w:bottom w:val="none" w:sz="0" w:space="0" w:color="auto"/>
            <w:right w:val="none" w:sz="0" w:space="0" w:color="auto"/>
          </w:divBdr>
        </w:div>
        <w:div w:id="375159340">
          <w:marLeft w:val="240"/>
          <w:marRight w:val="0"/>
          <w:marTop w:val="240"/>
          <w:marBottom w:val="240"/>
          <w:divBdr>
            <w:top w:val="none" w:sz="0" w:space="0" w:color="auto"/>
            <w:left w:val="none" w:sz="0" w:space="0" w:color="auto"/>
            <w:bottom w:val="none" w:sz="0" w:space="0" w:color="auto"/>
            <w:right w:val="none" w:sz="0" w:space="0" w:color="auto"/>
          </w:divBdr>
        </w:div>
        <w:div w:id="452483668">
          <w:marLeft w:val="240"/>
          <w:marRight w:val="0"/>
          <w:marTop w:val="240"/>
          <w:marBottom w:val="240"/>
          <w:divBdr>
            <w:top w:val="none" w:sz="0" w:space="0" w:color="auto"/>
            <w:left w:val="none" w:sz="0" w:space="0" w:color="auto"/>
            <w:bottom w:val="none" w:sz="0" w:space="0" w:color="auto"/>
            <w:right w:val="none" w:sz="0" w:space="0" w:color="auto"/>
          </w:divBdr>
        </w:div>
        <w:div w:id="556361884">
          <w:marLeft w:val="240"/>
          <w:marRight w:val="0"/>
          <w:marTop w:val="240"/>
          <w:marBottom w:val="240"/>
          <w:divBdr>
            <w:top w:val="none" w:sz="0" w:space="0" w:color="auto"/>
            <w:left w:val="none" w:sz="0" w:space="0" w:color="auto"/>
            <w:bottom w:val="none" w:sz="0" w:space="0" w:color="auto"/>
            <w:right w:val="none" w:sz="0" w:space="0" w:color="auto"/>
          </w:divBdr>
        </w:div>
        <w:div w:id="740056107">
          <w:marLeft w:val="240"/>
          <w:marRight w:val="0"/>
          <w:marTop w:val="240"/>
          <w:marBottom w:val="240"/>
          <w:divBdr>
            <w:top w:val="none" w:sz="0" w:space="0" w:color="auto"/>
            <w:left w:val="none" w:sz="0" w:space="0" w:color="auto"/>
            <w:bottom w:val="none" w:sz="0" w:space="0" w:color="auto"/>
            <w:right w:val="none" w:sz="0" w:space="0" w:color="auto"/>
          </w:divBdr>
        </w:div>
        <w:div w:id="770779522">
          <w:marLeft w:val="240"/>
          <w:marRight w:val="0"/>
          <w:marTop w:val="240"/>
          <w:marBottom w:val="240"/>
          <w:divBdr>
            <w:top w:val="none" w:sz="0" w:space="0" w:color="auto"/>
            <w:left w:val="none" w:sz="0" w:space="0" w:color="auto"/>
            <w:bottom w:val="none" w:sz="0" w:space="0" w:color="auto"/>
            <w:right w:val="none" w:sz="0" w:space="0" w:color="auto"/>
          </w:divBdr>
        </w:div>
        <w:div w:id="1520270255">
          <w:marLeft w:val="240"/>
          <w:marRight w:val="0"/>
          <w:marTop w:val="240"/>
          <w:marBottom w:val="240"/>
          <w:divBdr>
            <w:top w:val="none" w:sz="0" w:space="0" w:color="auto"/>
            <w:left w:val="none" w:sz="0" w:space="0" w:color="auto"/>
            <w:bottom w:val="none" w:sz="0" w:space="0" w:color="auto"/>
            <w:right w:val="none" w:sz="0" w:space="0" w:color="auto"/>
          </w:divBdr>
        </w:div>
        <w:div w:id="1881817524">
          <w:marLeft w:val="240"/>
          <w:marRight w:val="0"/>
          <w:marTop w:val="240"/>
          <w:marBottom w:val="240"/>
          <w:divBdr>
            <w:top w:val="none" w:sz="0" w:space="0" w:color="auto"/>
            <w:left w:val="none" w:sz="0" w:space="0" w:color="auto"/>
            <w:bottom w:val="none" w:sz="0" w:space="0" w:color="auto"/>
            <w:right w:val="none" w:sz="0" w:space="0" w:color="auto"/>
          </w:divBdr>
        </w:div>
        <w:div w:id="1974477627">
          <w:marLeft w:val="240"/>
          <w:marRight w:val="0"/>
          <w:marTop w:val="240"/>
          <w:marBottom w:val="240"/>
          <w:divBdr>
            <w:top w:val="none" w:sz="0" w:space="0" w:color="auto"/>
            <w:left w:val="none" w:sz="0" w:space="0" w:color="auto"/>
            <w:bottom w:val="none" w:sz="0" w:space="0" w:color="auto"/>
            <w:right w:val="none" w:sz="0" w:space="0" w:color="auto"/>
          </w:divBdr>
        </w:div>
      </w:divsChild>
    </w:div>
    <w:div w:id="222062656">
      <w:bodyDiv w:val="1"/>
      <w:marLeft w:val="0"/>
      <w:marRight w:val="0"/>
      <w:marTop w:val="0"/>
      <w:marBottom w:val="0"/>
      <w:divBdr>
        <w:top w:val="none" w:sz="0" w:space="0" w:color="auto"/>
        <w:left w:val="none" w:sz="0" w:space="0" w:color="auto"/>
        <w:bottom w:val="none" w:sz="0" w:space="0" w:color="auto"/>
        <w:right w:val="none" w:sz="0" w:space="0" w:color="auto"/>
      </w:divBdr>
    </w:div>
    <w:div w:id="224876347">
      <w:bodyDiv w:val="1"/>
      <w:marLeft w:val="0"/>
      <w:marRight w:val="0"/>
      <w:marTop w:val="0"/>
      <w:marBottom w:val="0"/>
      <w:divBdr>
        <w:top w:val="none" w:sz="0" w:space="0" w:color="auto"/>
        <w:left w:val="none" w:sz="0" w:space="0" w:color="auto"/>
        <w:bottom w:val="none" w:sz="0" w:space="0" w:color="auto"/>
        <w:right w:val="none" w:sz="0" w:space="0" w:color="auto"/>
      </w:divBdr>
    </w:div>
    <w:div w:id="231014816">
      <w:bodyDiv w:val="1"/>
      <w:marLeft w:val="0"/>
      <w:marRight w:val="0"/>
      <w:marTop w:val="0"/>
      <w:marBottom w:val="0"/>
      <w:divBdr>
        <w:top w:val="none" w:sz="0" w:space="0" w:color="auto"/>
        <w:left w:val="none" w:sz="0" w:space="0" w:color="auto"/>
        <w:bottom w:val="none" w:sz="0" w:space="0" w:color="auto"/>
        <w:right w:val="none" w:sz="0" w:space="0" w:color="auto"/>
      </w:divBdr>
      <w:divsChild>
        <w:div w:id="103230521">
          <w:marLeft w:val="0"/>
          <w:marRight w:val="0"/>
          <w:marTop w:val="0"/>
          <w:marBottom w:val="0"/>
          <w:divBdr>
            <w:top w:val="none" w:sz="0" w:space="0" w:color="auto"/>
            <w:left w:val="none" w:sz="0" w:space="0" w:color="auto"/>
            <w:bottom w:val="none" w:sz="0" w:space="0" w:color="auto"/>
            <w:right w:val="none" w:sz="0" w:space="0" w:color="auto"/>
          </w:divBdr>
        </w:div>
        <w:div w:id="360324544">
          <w:marLeft w:val="0"/>
          <w:marRight w:val="0"/>
          <w:marTop w:val="0"/>
          <w:marBottom w:val="0"/>
          <w:divBdr>
            <w:top w:val="none" w:sz="0" w:space="0" w:color="auto"/>
            <w:left w:val="none" w:sz="0" w:space="0" w:color="auto"/>
            <w:bottom w:val="none" w:sz="0" w:space="0" w:color="auto"/>
            <w:right w:val="none" w:sz="0" w:space="0" w:color="auto"/>
          </w:divBdr>
        </w:div>
        <w:div w:id="1614290385">
          <w:marLeft w:val="0"/>
          <w:marRight w:val="0"/>
          <w:marTop w:val="0"/>
          <w:marBottom w:val="0"/>
          <w:divBdr>
            <w:top w:val="none" w:sz="0" w:space="0" w:color="auto"/>
            <w:left w:val="none" w:sz="0" w:space="0" w:color="auto"/>
            <w:bottom w:val="none" w:sz="0" w:space="0" w:color="auto"/>
            <w:right w:val="none" w:sz="0" w:space="0" w:color="auto"/>
          </w:divBdr>
        </w:div>
        <w:div w:id="2089300036">
          <w:marLeft w:val="0"/>
          <w:marRight w:val="0"/>
          <w:marTop w:val="0"/>
          <w:marBottom w:val="0"/>
          <w:divBdr>
            <w:top w:val="none" w:sz="0" w:space="0" w:color="auto"/>
            <w:left w:val="none" w:sz="0" w:space="0" w:color="auto"/>
            <w:bottom w:val="none" w:sz="0" w:space="0" w:color="auto"/>
            <w:right w:val="none" w:sz="0" w:space="0" w:color="auto"/>
          </w:divBdr>
        </w:div>
        <w:div w:id="907037194">
          <w:marLeft w:val="0"/>
          <w:marRight w:val="0"/>
          <w:marTop w:val="0"/>
          <w:marBottom w:val="0"/>
          <w:divBdr>
            <w:top w:val="none" w:sz="0" w:space="0" w:color="auto"/>
            <w:left w:val="none" w:sz="0" w:space="0" w:color="auto"/>
            <w:bottom w:val="none" w:sz="0" w:space="0" w:color="auto"/>
            <w:right w:val="none" w:sz="0" w:space="0" w:color="auto"/>
          </w:divBdr>
        </w:div>
      </w:divsChild>
    </w:div>
    <w:div w:id="232542899">
      <w:bodyDiv w:val="1"/>
      <w:marLeft w:val="0"/>
      <w:marRight w:val="0"/>
      <w:marTop w:val="0"/>
      <w:marBottom w:val="0"/>
      <w:divBdr>
        <w:top w:val="none" w:sz="0" w:space="0" w:color="auto"/>
        <w:left w:val="none" w:sz="0" w:space="0" w:color="auto"/>
        <w:bottom w:val="none" w:sz="0" w:space="0" w:color="auto"/>
        <w:right w:val="none" w:sz="0" w:space="0" w:color="auto"/>
      </w:divBdr>
      <w:divsChild>
        <w:div w:id="1446925373">
          <w:marLeft w:val="0"/>
          <w:marRight w:val="0"/>
          <w:marTop w:val="0"/>
          <w:marBottom w:val="0"/>
          <w:divBdr>
            <w:top w:val="none" w:sz="0" w:space="0" w:color="auto"/>
            <w:left w:val="none" w:sz="0" w:space="0" w:color="auto"/>
            <w:bottom w:val="none" w:sz="0" w:space="0" w:color="auto"/>
            <w:right w:val="none" w:sz="0" w:space="0" w:color="auto"/>
          </w:divBdr>
        </w:div>
        <w:div w:id="1053845721">
          <w:marLeft w:val="0"/>
          <w:marRight w:val="0"/>
          <w:marTop w:val="0"/>
          <w:marBottom w:val="0"/>
          <w:divBdr>
            <w:top w:val="none" w:sz="0" w:space="0" w:color="auto"/>
            <w:left w:val="none" w:sz="0" w:space="0" w:color="auto"/>
            <w:bottom w:val="none" w:sz="0" w:space="0" w:color="auto"/>
            <w:right w:val="none" w:sz="0" w:space="0" w:color="auto"/>
          </w:divBdr>
        </w:div>
        <w:div w:id="1944417427">
          <w:marLeft w:val="0"/>
          <w:marRight w:val="0"/>
          <w:marTop w:val="0"/>
          <w:marBottom w:val="0"/>
          <w:divBdr>
            <w:top w:val="none" w:sz="0" w:space="0" w:color="auto"/>
            <w:left w:val="none" w:sz="0" w:space="0" w:color="auto"/>
            <w:bottom w:val="none" w:sz="0" w:space="0" w:color="auto"/>
            <w:right w:val="none" w:sz="0" w:space="0" w:color="auto"/>
          </w:divBdr>
        </w:div>
        <w:div w:id="1495953414">
          <w:marLeft w:val="0"/>
          <w:marRight w:val="0"/>
          <w:marTop w:val="0"/>
          <w:marBottom w:val="0"/>
          <w:divBdr>
            <w:top w:val="none" w:sz="0" w:space="0" w:color="auto"/>
            <w:left w:val="none" w:sz="0" w:space="0" w:color="auto"/>
            <w:bottom w:val="none" w:sz="0" w:space="0" w:color="auto"/>
            <w:right w:val="none" w:sz="0" w:space="0" w:color="auto"/>
          </w:divBdr>
        </w:div>
        <w:div w:id="1291715341">
          <w:marLeft w:val="0"/>
          <w:marRight w:val="0"/>
          <w:marTop w:val="0"/>
          <w:marBottom w:val="0"/>
          <w:divBdr>
            <w:top w:val="none" w:sz="0" w:space="0" w:color="auto"/>
            <w:left w:val="none" w:sz="0" w:space="0" w:color="auto"/>
            <w:bottom w:val="none" w:sz="0" w:space="0" w:color="auto"/>
            <w:right w:val="none" w:sz="0" w:space="0" w:color="auto"/>
          </w:divBdr>
        </w:div>
      </w:divsChild>
    </w:div>
    <w:div w:id="234052875">
      <w:bodyDiv w:val="1"/>
      <w:marLeft w:val="0"/>
      <w:marRight w:val="0"/>
      <w:marTop w:val="0"/>
      <w:marBottom w:val="0"/>
      <w:divBdr>
        <w:top w:val="none" w:sz="0" w:space="0" w:color="auto"/>
        <w:left w:val="none" w:sz="0" w:space="0" w:color="auto"/>
        <w:bottom w:val="none" w:sz="0" w:space="0" w:color="auto"/>
        <w:right w:val="none" w:sz="0" w:space="0" w:color="auto"/>
      </w:divBdr>
    </w:div>
    <w:div w:id="240064952">
      <w:bodyDiv w:val="1"/>
      <w:marLeft w:val="0"/>
      <w:marRight w:val="0"/>
      <w:marTop w:val="0"/>
      <w:marBottom w:val="0"/>
      <w:divBdr>
        <w:top w:val="none" w:sz="0" w:space="0" w:color="auto"/>
        <w:left w:val="none" w:sz="0" w:space="0" w:color="auto"/>
        <w:bottom w:val="none" w:sz="0" w:space="0" w:color="auto"/>
        <w:right w:val="none" w:sz="0" w:space="0" w:color="auto"/>
      </w:divBdr>
    </w:div>
    <w:div w:id="240525602">
      <w:bodyDiv w:val="1"/>
      <w:marLeft w:val="0"/>
      <w:marRight w:val="0"/>
      <w:marTop w:val="0"/>
      <w:marBottom w:val="0"/>
      <w:divBdr>
        <w:top w:val="none" w:sz="0" w:space="0" w:color="auto"/>
        <w:left w:val="none" w:sz="0" w:space="0" w:color="auto"/>
        <w:bottom w:val="none" w:sz="0" w:space="0" w:color="auto"/>
        <w:right w:val="none" w:sz="0" w:space="0" w:color="auto"/>
      </w:divBdr>
      <w:divsChild>
        <w:div w:id="487287358">
          <w:marLeft w:val="240"/>
          <w:marRight w:val="0"/>
          <w:marTop w:val="240"/>
          <w:marBottom w:val="240"/>
          <w:divBdr>
            <w:top w:val="none" w:sz="0" w:space="0" w:color="auto"/>
            <w:left w:val="none" w:sz="0" w:space="0" w:color="auto"/>
            <w:bottom w:val="none" w:sz="0" w:space="0" w:color="auto"/>
            <w:right w:val="none" w:sz="0" w:space="0" w:color="auto"/>
          </w:divBdr>
        </w:div>
        <w:div w:id="565335551">
          <w:marLeft w:val="240"/>
          <w:marRight w:val="0"/>
          <w:marTop w:val="240"/>
          <w:marBottom w:val="240"/>
          <w:divBdr>
            <w:top w:val="none" w:sz="0" w:space="0" w:color="auto"/>
            <w:left w:val="none" w:sz="0" w:space="0" w:color="auto"/>
            <w:bottom w:val="none" w:sz="0" w:space="0" w:color="auto"/>
            <w:right w:val="none" w:sz="0" w:space="0" w:color="auto"/>
          </w:divBdr>
        </w:div>
        <w:div w:id="927539836">
          <w:marLeft w:val="240"/>
          <w:marRight w:val="0"/>
          <w:marTop w:val="240"/>
          <w:marBottom w:val="240"/>
          <w:divBdr>
            <w:top w:val="none" w:sz="0" w:space="0" w:color="auto"/>
            <w:left w:val="none" w:sz="0" w:space="0" w:color="auto"/>
            <w:bottom w:val="none" w:sz="0" w:space="0" w:color="auto"/>
            <w:right w:val="none" w:sz="0" w:space="0" w:color="auto"/>
          </w:divBdr>
        </w:div>
        <w:div w:id="1819346895">
          <w:marLeft w:val="240"/>
          <w:marRight w:val="0"/>
          <w:marTop w:val="240"/>
          <w:marBottom w:val="240"/>
          <w:divBdr>
            <w:top w:val="none" w:sz="0" w:space="0" w:color="auto"/>
            <w:left w:val="none" w:sz="0" w:space="0" w:color="auto"/>
            <w:bottom w:val="none" w:sz="0" w:space="0" w:color="auto"/>
            <w:right w:val="none" w:sz="0" w:space="0" w:color="auto"/>
          </w:divBdr>
        </w:div>
        <w:div w:id="1879775850">
          <w:marLeft w:val="240"/>
          <w:marRight w:val="0"/>
          <w:marTop w:val="240"/>
          <w:marBottom w:val="240"/>
          <w:divBdr>
            <w:top w:val="none" w:sz="0" w:space="0" w:color="auto"/>
            <w:left w:val="none" w:sz="0" w:space="0" w:color="auto"/>
            <w:bottom w:val="none" w:sz="0" w:space="0" w:color="auto"/>
            <w:right w:val="none" w:sz="0" w:space="0" w:color="auto"/>
          </w:divBdr>
        </w:div>
      </w:divsChild>
    </w:div>
    <w:div w:id="241451172">
      <w:bodyDiv w:val="1"/>
      <w:marLeft w:val="0"/>
      <w:marRight w:val="0"/>
      <w:marTop w:val="0"/>
      <w:marBottom w:val="0"/>
      <w:divBdr>
        <w:top w:val="none" w:sz="0" w:space="0" w:color="auto"/>
        <w:left w:val="none" w:sz="0" w:space="0" w:color="auto"/>
        <w:bottom w:val="none" w:sz="0" w:space="0" w:color="auto"/>
        <w:right w:val="none" w:sz="0" w:space="0" w:color="auto"/>
      </w:divBdr>
    </w:div>
    <w:div w:id="243228357">
      <w:bodyDiv w:val="1"/>
      <w:marLeft w:val="0"/>
      <w:marRight w:val="0"/>
      <w:marTop w:val="0"/>
      <w:marBottom w:val="0"/>
      <w:divBdr>
        <w:top w:val="none" w:sz="0" w:space="0" w:color="auto"/>
        <w:left w:val="none" w:sz="0" w:space="0" w:color="auto"/>
        <w:bottom w:val="none" w:sz="0" w:space="0" w:color="auto"/>
        <w:right w:val="none" w:sz="0" w:space="0" w:color="auto"/>
      </w:divBdr>
    </w:div>
    <w:div w:id="246770076">
      <w:bodyDiv w:val="1"/>
      <w:marLeft w:val="0"/>
      <w:marRight w:val="0"/>
      <w:marTop w:val="0"/>
      <w:marBottom w:val="0"/>
      <w:divBdr>
        <w:top w:val="none" w:sz="0" w:space="0" w:color="auto"/>
        <w:left w:val="none" w:sz="0" w:space="0" w:color="auto"/>
        <w:bottom w:val="none" w:sz="0" w:space="0" w:color="auto"/>
        <w:right w:val="none" w:sz="0" w:space="0" w:color="auto"/>
      </w:divBdr>
    </w:div>
    <w:div w:id="249966380">
      <w:bodyDiv w:val="1"/>
      <w:marLeft w:val="0"/>
      <w:marRight w:val="0"/>
      <w:marTop w:val="0"/>
      <w:marBottom w:val="0"/>
      <w:divBdr>
        <w:top w:val="none" w:sz="0" w:space="0" w:color="auto"/>
        <w:left w:val="none" w:sz="0" w:space="0" w:color="auto"/>
        <w:bottom w:val="none" w:sz="0" w:space="0" w:color="auto"/>
        <w:right w:val="none" w:sz="0" w:space="0" w:color="auto"/>
      </w:divBdr>
    </w:div>
    <w:div w:id="250041819">
      <w:bodyDiv w:val="1"/>
      <w:marLeft w:val="0"/>
      <w:marRight w:val="0"/>
      <w:marTop w:val="0"/>
      <w:marBottom w:val="0"/>
      <w:divBdr>
        <w:top w:val="none" w:sz="0" w:space="0" w:color="auto"/>
        <w:left w:val="none" w:sz="0" w:space="0" w:color="auto"/>
        <w:bottom w:val="none" w:sz="0" w:space="0" w:color="auto"/>
        <w:right w:val="none" w:sz="0" w:space="0" w:color="auto"/>
      </w:divBdr>
    </w:div>
    <w:div w:id="252789547">
      <w:bodyDiv w:val="1"/>
      <w:marLeft w:val="0"/>
      <w:marRight w:val="0"/>
      <w:marTop w:val="0"/>
      <w:marBottom w:val="0"/>
      <w:divBdr>
        <w:top w:val="none" w:sz="0" w:space="0" w:color="auto"/>
        <w:left w:val="none" w:sz="0" w:space="0" w:color="auto"/>
        <w:bottom w:val="none" w:sz="0" w:space="0" w:color="auto"/>
        <w:right w:val="none" w:sz="0" w:space="0" w:color="auto"/>
      </w:divBdr>
    </w:div>
    <w:div w:id="253518240">
      <w:bodyDiv w:val="1"/>
      <w:marLeft w:val="0"/>
      <w:marRight w:val="0"/>
      <w:marTop w:val="0"/>
      <w:marBottom w:val="0"/>
      <w:divBdr>
        <w:top w:val="none" w:sz="0" w:space="0" w:color="auto"/>
        <w:left w:val="none" w:sz="0" w:space="0" w:color="auto"/>
        <w:bottom w:val="none" w:sz="0" w:space="0" w:color="auto"/>
        <w:right w:val="none" w:sz="0" w:space="0" w:color="auto"/>
      </w:divBdr>
    </w:div>
    <w:div w:id="257057463">
      <w:bodyDiv w:val="1"/>
      <w:marLeft w:val="0"/>
      <w:marRight w:val="0"/>
      <w:marTop w:val="0"/>
      <w:marBottom w:val="0"/>
      <w:divBdr>
        <w:top w:val="none" w:sz="0" w:space="0" w:color="auto"/>
        <w:left w:val="none" w:sz="0" w:space="0" w:color="auto"/>
        <w:bottom w:val="none" w:sz="0" w:space="0" w:color="auto"/>
        <w:right w:val="none" w:sz="0" w:space="0" w:color="auto"/>
      </w:divBdr>
    </w:div>
    <w:div w:id="257835857">
      <w:bodyDiv w:val="1"/>
      <w:marLeft w:val="0"/>
      <w:marRight w:val="0"/>
      <w:marTop w:val="0"/>
      <w:marBottom w:val="0"/>
      <w:divBdr>
        <w:top w:val="none" w:sz="0" w:space="0" w:color="auto"/>
        <w:left w:val="none" w:sz="0" w:space="0" w:color="auto"/>
        <w:bottom w:val="none" w:sz="0" w:space="0" w:color="auto"/>
        <w:right w:val="none" w:sz="0" w:space="0" w:color="auto"/>
      </w:divBdr>
    </w:div>
    <w:div w:id="257838212">
      <w:bodyDiv w:val="1"/>
      <w:marLeft w:val="0"/>
      <w:marRight w:val="0"/>
      <w:marTop w:val="0"/>
      <w:marBottom w:val="0"/>
      <w:divBdr>
        <w:top w:val="none" w:sz="0" w:space="0" w:color="auto"/>
        <w:left w:val="none" w:sz="0" w:space="0" w:color="auto"/>
        <w:bottom w:val="none" w:sz="0" w:space="0" w:color="auto"/>
        <w:right w:val="none" w:sz="0" w:space="0" w:color="auto"/>
      </w:divBdr>
    </w:div>
    <w:div w:id="258025136">
      <w:bodyDiv w:val="1"/>
      <w:marLeft w:val="0"/>
      <w:marRight w:val="0"/>
      <w:marTop w:val="0"/>
      <w:marBottom w:val="0"/>
      <w:divBdr>
        <w:top w:val="none" w:sz="0" w:space="0" w:color="auto"/>
        <w:left w:val="none" w:sz="0" w:space="0" w:color="auto"/>
        <w:bottom w:val="none" w:sz="0" w:space="0" w:color="auto"/>
        <w:right w:val="none" w:sz="0" w:space="0" w:color="auto"/>
      </w:divBdr>
    </w:div>
    <w:div w:id="263343164">
      <w:bodyDiv w:val="1"/>
      <w:marLeft w:val="0"/>
      <w:marRight w:val="0"/>
      <w:marTop w:val="0"/>
      <w:marBottom w:val="0"/>
      <w:divBdr>
        <w:top w:val="none" w:sz="0" w:space="0" w:color="auto"/>
        <w:left w:val="none" w:sz="0" w:space="0" w:color="auto"/>
        <w:bottom w:val="none" w:sz="0" w:space="0" w:color="auto"/>
        <w:right w:val="none" w:sz="0" w:space="0" w:color="auto"/>
      </w:divBdr>
    </w:div>
    <w:div w:id="263536738">
      <w:bodyDiv w:val="1"/>
      <w:marLeft w:val="0"/>
      <w:marRight w:val="0"/>
      <w:marTop w:val="0"/>
      <w:marBottom w:val="0"/>
      <w:divBdr>
        <w:top w:val="none" w:sz="0" w:space="0" w:color="auto"/>
        <w:left w:val="none" w:sz="0" w:space="0" w:color="auto"/>
        <w:bottom w:val="none" w:sz="0" w:space="0" w:color="auto"/>
        <w:right w:val="none" w:sz="0" w:space="0" w:color="auto"/>
      </w:divBdr>
    </w:div>
    <w:div w:id="264969627">
      <w:bodyDiv w:val="1"/>
      <w:marLeft w:val="0"/>
      <w:marRight w:val="0"/>
      <w:marTop w:val="0"/>
      <w:marBottom w:val="0"/>
      <w:divBdr>
        <w:top w:val="none" w:sz="0" w:space="0" w:color="auto"/>
        <w:left w:val="none" w:sz="0" w:space="0" w:color="auto"/>
        <w:bottom w:val="none" w:sz="0" w:space="0" w:color="auto"/>
        <w:right w:val="none" w:sz="0" w:space="0" w:color="auto"/>
      </w:divBdr>
    </w:div>
    <w:div w:id="265121861">
      <w:bodyDiv w:val="1"/>
      <w:marLeft w:val="0"/>
      <w:marRight w:val="0"/>
      <w:marTop w:val="0"/>
      <w:marBottom w:val="0"/>
      <w:divBdr>
        <w:top w:val="none" w:sz="0" w:space="0" w:color="auto"/>
        <w:left w:val="none" w:sz="0" w:space="0" w:color="auto"/>
        <w:bottom w:val="none" w:sz="0" w:space="0" w:color="auto"/>
        <w:right w:val="none" w:sz="0" w:space="0" w:color="auto"/>
      </w:divBdr>
    </w:div>
    <w:div w:id="268006772">
      <w:bodyDiv w:val="1"/>
      <w:marLeft w:val="0"/>
      <w:marRight w:val="0"/>
      <w:marTop w:val="0"/>
      <w:marBottom w:val="0"/>
      <w:divBdr>
        <w:top w:val="none" w:sz="0" w:space="0" w:color="auto"/>
        <w:left w:val="none" w:sz="0" w:space="0" w:color="auto"/>
        <w:bottom w:val="none" w:sz="0" w:space="0" w:color="auto"/>
        <w:right w:val="none" w:sz="0" w:space="0" w:color="auto"/>
      </w:divBdr>
      <w:divsChild>
        <w:div w:id="734164848">
          <w:marLeft w:val="240"/>
          <w:marRight w:val="0"/>
          <w:marTop w:val="240"/>
          <w:marBottom w:val="240"/>
          <w:divBdr>
            <w:top w:val="none" w:sz="0" w:space="0" w:color="auto"/>
            <w:left w:val="none" w:sz="0" w:space="0" w:color="auto"/>
            <w:bottom w:val="none" w:sz="0" w:space="0" w:color="auto"/>
            <w:right w:val="none" w:sz="0" w:space="0" w:color="auto"/>
          </w:divBdr>
        </w:div>
        <w:div w:id="1075669593">
          <w:marLeft w:val="240"/>
          <w:marRight w:val="0"/>
          <w:marTop w:val="240"/>
          <w:marBottom w:val="240"/>
          <w:divBdr>
            <w:top w:val="none" w:sz="0" w:space="0" w:color="auto"/>
            <w:left w:val="none" w:sz="0" w:space="0" w:color="auto"/>
            <w:bottom w:val="none" w:sz="0" w:space="0" w:color="auto"/>
            <w:right w:val="none" w:sz="0" w:space="0" w:color="auto"/>
          </w:divBdr>
        </w:div>
      </w:divsChild>
    </w:div>
    <w:div w:id="270478145">
      <w:bodyDiv w:val="1"/>
      <w:marLeft w:val="0"/>
      <w:marRight w:val="0"/>
      <w:marTop w:val="0"/>
      <w:marBottom w:val="0"/>
      <w:divBdr>
        <w:top w:val="none" w:sz="0" w:space="0" w:color="auto"/>
        <w:left w:val="none" w:sz="0" w:space="0" w:color="auto"/>
        <w:bottom w:val="none" w:sz="0" w:space="0" w:color="auto"/>
        <w:right w:val="none" w:sz="0" w:space="0" w:color="auto"/>
      </w:divBdr>
      <w:divsChild>
        <w:div w:id="1790783725">
          <w:marLeft w:val="240"/>
          <w:marRight w:val="0"/>
          <w:marTop w:val="240"/>
          <w:marBottom w:val="240"/>
          <w:divBdr>
            <w:top w:val="none" w:sz="0" w:space="0" w:color="auto"/>
            <w:left w:val="none" w:sz="0" w:space="0" w:color="auto"/>
            <w:bottom w:val="none" w:sz="0" w:space="0" w:color="auto"/>
            <w:right w:val="none" w:sz="0" w:space="0" w:color="auto"/>
          </w:divBdr>
        </w:div>
      </w:divsChild>
    </w:div>
    <w:div w:id="274214206">
      <w:bodyDiv w:val="1"/>
      <w:marLeft w:val="0"/>
      <w:marRight w:val="0"/>
      <w:marTop w:val="0"/>
      <w:marBottom w:val="0"/>
      <w:divBdr>
        <w:top w:val="none" w:sz="0" w:space="0" w:color="auto"/>
        <w:left w:val="none" w:sz="0" w:space="0" w:color="auto"/>
        <w:bottom w:val="none" w:sz="0" w:space="0" w:color="auto"/>
        <w:right w:val="none" w:sz="0" w:space="0" w:color="auto"/>
      </w:divBdr>
    </w:div>
    <w:div w:id="275334085">
      <w:bodyDiv w:val="1"/>
      <w:marLeft w:val="0"/>
      <w:marRight w:val="0"/>
      <w:marTop w:val="0"/>
      <w:marBottom w:val="0"/>
      <w:divBdr>
        <w:top w:val="none" w:sz="0" w:space="0" w:color="auto"/>
        <w:left w:val="none" w:sz="0" w:space="0" w:color="auto"/>
        <w:bottom w:val="none" w:sz="0" w:space="0" w:color="auto"/>
        <w:right w:val="none" w:sz="0" w:space="0" w:color="auto"/>
      </w:divBdr>
    </w:div>
    <w:div w:id="281691801">
      <w:bodyDiv w:val="1"/>
      <w:marLeft w:val="0"/>
      <w:marRight w:val="0"/>
      <w:marTop w:val="0"/>
      <w:marBottom w:val="0"/>
      <w:divBdr>
        <w:top w:val="none" w:sz="0" w:space="0" w:color="auto"/>
        <w:left w:val="none" w:sz="0" w:space="0" w:color="auto"/>
        <w:bottom w:val="none" w:sz="0" w:space="0" w:color="auto"/>
        <w:right w:val="none" w:sz="0" w:space="0" w:color="auto"/>
      </w:divBdr>
      <w:divsChild>
        <w:div w:id="493448564">
          <w:marLeft w:val="240"/>
          <w:marRight w:val="0"/>
          <w:marTop w:val="240"/>
          <w:marBottom w:val="240"/>
          <w:divBdr>
            <w:top w:val="none" w:sz="0" w:space="0" w:color="auto"/>
            <w:left w:val="none" w:sz="0" w:space="0" w:color="auto"/>
            <w:bottom w:val="none" w:sz="0" w:space="0" w:color="auto"/>
            <w:right w:val="none" w:sz="0" w:space="0" w:color="auto"/>
          </w:divBdr>
        </w:div>
      </w:divsChild>
    </w:div>
    <w:div w:id="282273312">
      <w:bodyDiv w:val="1"/>
      <w:marLeft w:val="0"/>
      <w:marRight w:val="0"/>
      <w:marTop w:val="0"/>
      <w:marBottom w:val="0"/>
      <w:divBdr>
        <w:top w:val="none" w:sz="0" w:space="0" w:color="auto"/>
        <w:left w:val="none" w:sz="0" w:space="0" w:color="auto"/>
        <w:bottom w:val="none" w:sz="0" w:space="0" w:color="auto"/>
        <w:right w:val="none" w:sz="0" w:space="0" w:color="auto"/>
      </w:divBdr>
    </w:div>
    <w:div w:id="286814768">
      <w:bodyDiv w:val="1"/>
      <w:marLeft w:val="0"/>
      <w:marRight w:val="0"/>
      <w:marTop w:val="0"/>
      <w:marBottom w:val="0"/>
      <w:divBdr>
        <w:top w:val="none" w:sz="0" w:space="0" w:color="auto"/>
        <w:left w:val="none" w:sz="0" w:space="0" w:color="auto"/>
        <w:bottom w:val="none" w:sz="0" w:space="0" w:color="auto"/>
        <w:right w:val="none" w:sz="0" w:space="0" w:color="auto"/>
      </w:divBdr>
    </w:div>
    <w:div w:id="287010469">
      <w:bodyDiv w:val="1"/>
      <w:marLeft w:val="0"/>
      <w:marRight w:val="0"/>
      <w:marTop w:val="0"/>
      <w:marBottom w:val="0"/>
      <w:divBdr>
        <w:top w:val="none" w:sz="0" w:space="0" w:color="auto"/>
        <w:left w:val="none" w:sz="0" w:space="0" w:color="auto"/>
        <w:bottom w:val="none" w:sz="0" w:space="0" w:color="auto"/>
        <w:right w:val="none" w:sz="0" w:space="0" w:color="auto"/>
      </w:divBdr>
    </w:div>
    <w:div w:id="289552880">
      <w:bodyDiv w:val="1"/>
      <w:marLeft w:val="0"/>
      <w:marRight w:val="0"/>
      <w:marTop w:val="0"/>
      <w:marBottom w:val="0"/>
      <w:divBdr>
        <w:top w:val="none" w:sz="0" w:space="0" w:color="auto"/>
        <w:left w:val="none" w:sz="0" w:space="0" w:color="auto"/>
        <w:bottom w:val="none" w:sz="0" w:space="0" w:color="auto"/>
        <w:right w:val="none" w:sz="0" w:space="0" w:color="auto"/>
      </w:divBdr>
      <w:divsChild>
        <w:div w:id="1960063667">
          <w:marLeft w:val="240"/>
          <w:marRight w:val="0"/>
          <w:marTop w:val="240"/>
          <w:marBottom w:val="240"/>
          <w:divBdr>
            <w:top w:val="none" w:sz="0" w:space="0" w:color="auto"/>
            <w:left w:val="none" w:sz="0" w:space="0" w:color="auto"/>
            <w:bottom w:val="none" w:sz="0" w:space="0" w:color="auto"/>
            <w:right w:val="none" w:sz="0" w:space="0" w:color="auto"/>
          </w:divBdr>
        </w:div>
      </w:divsChild>
    </w:div>
    <w:div w:id="300812746">
      <w:bodyDiv w:val="1"/>
      <w:marLeft w:val="0"/>
      <w:marRight w:val="0"/>
      <w:marTop w:val="0"/>
      <w:marBottom w:val="0"/>
      <w:divBdr>
        <w:top w:val="none" w:sz="0" w:space="0" w:color="auto"/>
        <w:left w:val="none" w:sz="0" w:space="0" w:color="auto"/>
        <w:bottom w:val="none" w:sz="0" w:space="0" w:color="auto"/>
        <w:right w:val="none" w:sz="0" w:space="0" w:color="auto"/>
      </w:divBdr>
    </w:div>
    <w:div w:id="300842749">
      <w:bodyDiv w:val="1"/>
      <w:marLeft w:val="0"/>
      <w:marRight w:val="0"/>
      <w:marTop w:val="0"/>
      <w:marBottom w:val="0"/>
      <w:divBdr>
        <w:top w:val="none" w:sz="0" w:space="0" w:color="auto"/>
        <w:left w:val="none" w:sz="0" w:space="0" w:color="auto"/>
        <w:bottom w:val="none" w:sz="0" w:space="0" w:color="auto"/>
        <w:right w:val="none" w:sz="0" w:space="0" w:color="auto"/>
      </w:divBdr>
    </w:div>
    <w:div w:id="301007096">
      <w:bodyDiv w:val="1"/>
      <w:marLeft w:val="0"/>
      <w:marRight w:val="0"/>
      <w:marTop w:val="0"/>
      <w:marBottom w:val="0"/>
      <w:divBdr>
        <w:top w:val="none" w:sz="0" w:space="0" w:color="auto"/>
        <w:left w:val="none" w:sz="0" w:space="0" w:color="auto"/>
        <w:bottom w:val="none" w:sz="0" w:space="0" w:color="auto"/>
        <w:right w:val="none" w:sz="0" w:space="0" w:color="auto"/>
      </w:divBdr>
    </w:div>
    <w:div w:id="301929373">
      <w:bodyDiv w:val="1"/>
      <w:marLeft w:val="0"/>
      <w:marRight w:val="0"/>
      <w:marTop w:val="0"/>
      <w:marBottom w:val="0"/>
      <w:divBdr>
        <w:top w:val="none" w:sz="0" w:space="0" w:color="auto"/>
        <w:left w:val="none" w:sz="0" w:space="0" w:color="auto"/>
        <w:bottom w:val="none" w:sz="0" w:space="0" w:color="auto"/>
        <w:right w:val="none" w:sz="0" w:space="0" w:color="auto"/>
      </w:divBdr>
    </w:div>
    <w:div w:id="303512873">
      <w:bodyDiv w:val="1"/>
      <w:marLeft w:val="0"/>
      <w:marRight w:val="0"/>
      <w:marTop w:val="0"/>
      <w:marBottom w:val="0"/>
      <w:divBdr>
        <w:top w:val="none" w:sz="0" w:space="0" w:color="auto"/>
        <w:left w:val="none" w:sz="0" w:space="0" w:color="auto"/>
        <w:bottom w:val="none" w:sz="0" w:space="0" w:color="auto"/>
        <w:right w:val="none" w:sz="0" w:space="0" w:color="auto"/>
      </w:divBdr>
    </w:div>
    <w:div w:id="303897751">
      <w:bodyDiv w:val="1"/>
      <w:marLeft w:val="0"/>
      <w:marRight w:val="0"/>
      <w:marTop w:val="0"/>
      <w:marBottom w:val="0"/>
      <w:divBdr>
        <w:top w:val="none" w:sz="0" w:space="0" w:color="auto"/>
        <w:left w:val="none" w:sz="0" w:space="0" w:color="auto"/>
        <w:bottom w:val="none" w:sz="0" w:space="0" w:color="auto"/>
        <w:right w:val="none" w:sz="0" w:space="0" w:color="auto"/>
      </w:divBdr>
    </w:div>
    <w:div w:id="306667589">
      <w:bodyDiv w:val="1"/>
      <w:marLeft w:val="0"/>
      <w:marRight w:val="0"/>
      <w:marTop w:val="0"/>
      <w:marBottom w:val="0"/>
      <w:divBdr>
        <w:top w:val="none" w:sz="0" w:space="0" w:color="auto"/>
        <w:left w:val="none" w:sz="0" w:space="0" w:color="auto"/>
        <w:bottom w:val="none" w:sz="0" w:space="0" w:color="auto"/>
        <w:right w:val="none" w:sz="0" w:space="0" w:color="auto"/>
      </w:divBdr>
    </w:div>
    <w:div w:id="307978161">
      <w:bodyDiv w:val="1"/>
      <w:marLeft w:val="0"/>
      <w:marRight w:val="0"/>
      <w:marTop w:val="0"/>
      <w:marBottom w:val="0"/>
      <w:divBdr>
        <w:top w:val="none" w:sz="0" w:space="0" w:color="auto"/>
        <w:left w:val="none" w:sz="0" w:space="0" w:color="auto"/>
        <w:bottom w:val="none" w:sz="0" w:space="0" w:color="auto"/>
        <w:right w:val="none" w:sz="0" w:space="0" w:color="auto"/>
      </w:divBdr>
      <w:divsChild>
        <w:div w:id="787311282">
          <w:marLeft w:val="240"/>
          <w:marRight w:val="0"/>
          <w:marTop w:val="240"/>
          <w:marBottom w:val="240"/>
          <w:divBdr>
            <w:top w:val="none" w:sz="0" w:space="0" w:color="auto"/>
            <w:left w:val="none" w:sz="0" w:space="0" w:color="auto"/>
            <w:bottom w:val="none" w:sz="0" w:space="0" w:color="auto"/>
            <w:right w:val="none" w:sz="0" w:space="0" w:color="auto"/>
          </w:divBdr>
        </w:div>
        <w:div w:id="1476264969">
          <w:marLeft w:val="240"/>
          <w:marRight w:val="0"/>
          <w:marTop w:val="240"/>
          <w:marBottom w:val="240"/>
          <w:divBdr>
            <w:top w:val="none" w:sz="0" w:space="0" w:color="auto"/>
            <w:left w:val="none" w:sz="0" w:space="0" w:color="auto"/>
            <w:bottom w:val="none" w:sz="0" w:space="0" w:color="auto"/>
            <w:right w:val="none" w:sz="0" w:space="0" w:color="auto"/>
          </w:divBdr>
        </w:div>
        <w:div w:id="1547333465">
          <w:marLeft w:val="240"/>
          <w:marRight w:val="0"/>
          <w:marTop w:val="240"/>
          <w:marBottom w:val="240"/>
          <w:divBdr>
            <w:top w:val="none" w:sz="0" w:space="0" w:color="auto"/>
            <w:left w:val="none" w:sz="0" w:space="0" w:color="auto"/>
            <w:bottom w:val="none" w:sz="0" w:space="0" w:color="auto"/>
            <w:right w:val="none" w:sz="0" w:space="0" w:color="auto"/>
          </w:divBdr>
        </w:div>
        <w:div w:id="1727988263">
          <w:marLeft w:val="240"/>
          <w:marRight w:val="0"/>
          <w:marTop w:val="240"/>
          <w:marBottom w:val="240"/>
          <w:divBdr>
            <w:top w:val="none" w:sz="0" w:space="0" w:color="auto"/>
            <w:left w:val="none" w:sz="0" w:space="0" w:color="auto"/>
            <w:bottom w:val="none" w:sz="0" w:space="0" w:color="auto"/>
            <w:right w:val="none" w:sz="0" w:space="0" w:color="auto"/>
          </w:divBdr>
        </w:div>
      </w:divsChild>
    </w:div>
    <w:div w:id="308050306">
      <w:bodyDiv w:val="1"/>
      <w:marLeft w:val="0"/>
      <w:marRight w:val="0"/>
      <w:marTop w:val="0"/>
      <w:marBottom w:val="0"/>
      <w:divBdr>
        <w:top w:val="none" w:sz="0" w:space="0" w:color="auto"/>
        <w:left w:val="none" w:sz="0" w:space="0" w:color="auto"/>
        <w:bottom w:val="none" w:sz="0" w:space="0" w:color="auto"/>
        <w:right w:val="none" w:sz="0" w:space="0" w:color="auto"/>
      </w:divBdr>
    </w:div>
    <w:div w:id="310451433">
      <w:bodyDiv w:val="1"/>
      <w:marLeft w:val="0"/>
      <w:marRight w:val="0"/>
      <w:marTop w:val="0"/>
      <w:marBottom w:val="0"/>
      <w:divBdr>
        <w:top w:val="none" w:sz="0" w:space="0" w:color="auto"/>
        <w:left w:val="none" w:sz="0" w:space="0" w:color="auto"/>
        <w:bottom w:val="none" w:sz="0" w:space="0" w:color="auto"/>
        <w:right w:val="none" w:sz="0" w:space="0" w:color="auto"/>
      </w:divBdr>
    </w:div>
    <w:div w:id="311445914">
      <w:bodyDiv w:val="1"/>
      <w:marLeft w:val="0"/>
      <w:marRight w:val="0"/>
      <w:marTop w:val="0"/>
      <w:marBottom w:val="0"/>
      <w:divBdr>
        <w:top w:val="none" w:sz="0" w:space="0" w:color="auto"/>
        <w:left w:val="none" w:sz="0" w:space="0" w:color="auto"/>
        <w:bottom w:val="none" w:sz="0" w:space="0" w:color="auto"/>
        <w:right w:val="none" w:sz="0" w:space="0" w:color="auto"/>
      </w:divBdr>
    </w:div>
    <w:div w:id="312683885">
      <w:bodyDiv w:val="1"/>
      <w:marLeft w:val="0"/>
      <w:marRight w:val="0"/>
      <w:marTop w:val="0"/>
      <w:marBottom w:val="0"/>
      <w:divBdr>
        <w:top w:val="none" w:sz="0" w:space="0" w:color="auto"/>
        <w:left w:val="none" w:sz="0" w:space="0" w:color="auto"/>
        <w:bottom w:val="none" w:sz="0" w:space="0" w:color="auto"/>
        <w:right w:val="none" w:sz="0" w:space="0" w:color="auto"/>
      </w:divBdr>
    </w:div>
    <w:div w:id="314258740">
      <w:bodyDiv w:val="1"/>
      <w:marLeft w:val="0"/>
      <w:marRight w:val="0"/>
      <w:marTop w:val="0"/>
      <w:marBottom w:val="0"/>
      <w:divBdr>
        <w:top w:val="none" w:sz="0" w:space="0" w:color="auto"/>
        <w:left w:val="none" w:sz="0" w:space="0" w:color="auto"/>
        <w:bottom w:val="none" w:sz="0" w:space="0" w:color="auto"/>
        <w:right w:val="none" w:sz="0" w:space="0" w:color="auto"/>
      </w:divBdr>
    </w:div>
    <w:div w:id="314845397">
      <w:bodyDiv w:val="1"/>
      <w:marLeft w:val="0"/>
      <w:marRight w:val="0"/>
      <w:marTop w:val="0"/>
      <w:marBottom w:val="0"/>
      <w:divBdr>
        <w:top w:val="none" w:sz="0" w:space="0" w:color="auto"/>
        <w:left w:val="none" w:sz="0" w:space="0" w:color="auto"/>
        <w:bottom w:val="none" w:sz="0" w:space="0" w:color="auto"/>
        <w:right w:val="none" w:sz="0" w:space="0" w:color="auto"/>
      </w:divBdr>
    </w:div>
    <w:div w:id="317653012">
      <w:bodyDiv w:val="1"/>
      <w:marLeft w:val="0"/>
      <w:marRight w:val="0"/>
      <w:marTop w:val="0"/>
      <w:marBottom w:val="0"/>
      <w:divBdr>
        <w:top w:val="none" w:sz="0" w:space="0" w:color="auto"/>
        <w:left w:val="none" w:sz="0" w:space="0" w:color="auto"/>
        <w:bottom w:val="none" w:sz="0" w:space="0" w:color="auto"/>
        <w:right w:val="none" w:sz="0" w:space="0" w:color="auto"/>
      </w:divBdr>
    </w:div>
    <w:div w:id="318004015">
      <w:bodyDiv w:val="1"/>
      <w:marLeft w:val="0"/>
      <w:marRight w:val="0"/>
      <w:marTop w:val="0"/>
      <w:marBottom w:val="0"/>
      <w:divBdr>
        <w:top w:val="none" w:sz="0" w:space="0" w:color="auto"/>
        <w:left w:val="none" w:sz="0" w:space="0" w:color="auto"/>
        <w:bottom w:val="none" w:sz="0" w:space="0" w:color="auto"/>
        <w:right w:val="none" w:sz="0" w:space="0" w:color="auto"/>
      </w:divBdr>
      <w:divsChild>
        <w:div w:id="221527648">
          <w:marLeft w:val="240"/>
          <w:marRight w:val="0"/>
          <w:marTop w:val="240"/>
          <w:marBottom w:val="240"/>
          <w:divBdr>
            <w:top w:val="none" w:sz="0" w:space="0" w:color="auto"/>
            <w:left w:val="none" w:sz="0" w:space="0" w:color="auto"/>
            <w:bottom w:val="none" w:sz="0" w:space="0" w:color="auto"/>
            <w:right w:val="none" w:sz="0" w:space="0" w:color="auto"/>
          </w:divBdr>
        </w:div>
      </w:divsChild>
    </w:div>
    <w:div w:id="327290653">
      <w:bodyDiv w:val="1"/>
      <w:marLeft w:val="0"/>
      <w:marRight w:val="0"/>
      <w:marTop w:val="0"/>
      <w:marBottom w:val="0"/>
      <w:divBdr>
        <w:top w:val="none" w:sz="0" w:space="0" w:color="auto"/>
        <w:left w:val="none" w:sz="0" w:space="0" w:color="auto"/>
        <w:bottom w:val="none" w:sz="0" w:space="0" w:color="auto"/>
        <w:right w:val="none" w:sz="0" w:space="0" w:color="auto"/>
      </w:divBdr>
    </w:div>
    <w:div w:id="328213388">
      <w:bodyDiv w:val="1"/>
      <w:marLeft w:val="0"/>
      <w:marRight w:val="0"/>
      <w:marTop w:val="0"/>
      <w:marBottom w:val="0"/>
      <w:divBdr>
        <w:top w:val="none" w:sz="0" w:space="0" w:color="auto"/>
        <w:left w:val="none" w:sz="0" w:space="0" w:color="auto"/>
        <w:bottom w:val="none" w:sz="0" w:space="0" w:color="auto"/>
        <w:right w:val="none" w:sz="0" w:space="0" w:color="auto"/>
      </w:divBdr>
    </w:div>
    <w:div w:id="332033746">
      <w:bodyDiv w:val="1"/>
      <w:marLeft w:val="0"/>
      <w:marRight w:val="0"/>
      <w:marTop w:val="0"/>
      <w:marBottom w:val="0"/>
      <w:divBdr>
        <w:top w:val="none" w:sz="0" w:space="0" w:color="auto"/>
        <w:left w:val="none" w:sz="0" w:space="0" w:color="auto"/>
        <w:bottom w:val="none" w:sz="0" w:space="0" w:color="auto"/>
        <w:right w:val="none" w:sz="0" w:space="0" w:color="auto"/>
      </w:divBdr>
    </w:div>
    <w:div w:id="333844381">
      <w:bodyDiv w:val="1"/>
      <w:marLeft w:val="0"/>
      <w:marRight w:val="0"/>
      <w:marTop w:val="0"/>
      <w:marBottom w:val="0"/>
      <w:divBdr>
        <w:top w:val="none" w:sz="0" w:space="0" w:color="auto"/>
        <w:left w:val="none" w:sz="0" w:space="0" w:color="auto"/>
        <w:bottom w:val="none" w:sz="0" w:space="0" w:color="auto"/>
        <w:right w:val="none" w:sz="0" w:space="0" w:color="auto"/>
      </w:divBdr>
    </w:div>
    <w:div w:id="334764299">
      <w:bodyDiv w:val="1"/>
      <w:marLeft w:val="0"/>
      <w:marRight w:val="0"/>
      <w:marTop w:val="0"/>
      <w:marBottom w:val="0"/>
      <w:divBdr>
        <w:top w:val="none" w:sz="0" w:space="0" w:color="auto"/>
        <w:left w:val="none" w:sz="0" w:space="0" w:color="auto"/>
        <w:bottom w:val="none" w:sz="0" w:space="0" w:color="auto"/>
        <w:right w:val="none" w:sz="0" w:space="0" w:color="auto"/>
      </w:divBdr>
    </w:div>
    <w:div w:id="336083253">
      <w:bodyDiv w:val="1"/>
      <w:marLeft w:val="0"/>
      <w:marRight w:val="0"/>
      <w:marTop w:val="0"/>
      <w:marBottom w:val="0"/>
      <w:divBdr>
        <w:top w:val="none" w:sz="0" w:space="0" w:color="auto"/>
        <w:left w:val="none" w:sz="0" w:space="0" w:color="auto"/>
        <w:bottom w:val="none" w:sz="0" w:space="0" w:color="auto"/>
        <w:right w:val="none" w:sz="0" w:space="0" w:color="auto"/>
      </w:divBdr>
    </w:div>
    <w:div w:id="337930416">
      <w:bodyDiv w:val="1"/>
      <w:marLeft w:val="0"/>
      <w:marRight w:val="0"/>
      <w:marTop w:val="0"/>
      <w:marBottom w:val="0"/>
      <w:divBdr>
        <w:top w:val="none" w:sz="0" w:space="0" w:color="auto"/>
        <w:left w:val="none" w:sz="0" w:space="0" w:color="auto"/>
        <w:bottom w:val="none" w:sz="0" w:space="0" w:color="auto"/>
        <w:right w:val="none" w:sz="0" w:space="0" w:color="auto"/>
      </w:divBdr>
    </w:div>
    <w:div w:id="338699655">
      <w:bodyDiv w:val="1"/>
      <w:marLeft w:val="0"/>
      <w:marRight w:val="0"/>
      <w:marTop w:val="0"/>
      <w:marBottom w:val="0"/>
      <w:divBdr>
        <w:top w:val="none" w:sz="0" w:space="0" w:color="auto"/>
        <w:left w:val="none" w:sz="0" w:space="0" w:color="auto"/>
        <w:bottom w:val="none" w:sz="0" w:space="0" w:color="auto"/>
        <w:right w:val="none" w:sz="0" w:space="0" w:color="auto"/>
      </w:divBdr>
      <w:divsChild>
        <w:div w:id="1547336199">
          <w:marLeft w:val="240"/>
          <w:marRight w:val="0"/>
          <w:marTop w:val="240"/>
          <w:marBottom w:val="240"/>
          <w:divBdr>
            <w:top w:val="none" w:sz="0" w:space="0" w:color="auto"/>
            <w:left w:val="none" w:sz="0" w:space="0" w:color="auto"/>
            <w:bottom w:val="none" w:sz="0" w:space="0" w:color="auto"/>
            <w:right w:val="none" w:sz="0" w:space="0" w:color="auto"/>
          </w:divBdr>
        </w:div>
        <w:div w:id="1935743871">
          <w:marLeft w:val="240"/>
          <w:marRight w:val="0"/>
          <w:marTop w:val="240"/>
          <w:marBottom w:val="240"/>
          <w:divBdr>
            <w:top w:val="none" w:sz="0" w:space="0" w:color="auto"/>
            <w:left w:val="none" w:sz="0" w:space="0" w:color="auto"/>
            <w:bottom w:val="none" w:sz="0" w:space="0" w:color="auto"/>
            <w:right w:val="none" w:sz="0" w:space="0" w:color="auto"/>
          </w:divBdr>
        </w:div>
      </w:divsChild>
    </w:div>
    <w:div w:id="338964484">
      <w:bodyDiv w:val="1"/>
      <w:marLeft w:val="0"/>
      <w:marRight w:val="0"/>
      <w:marTop w:val="0"/>
      <w:marBottom w:val="0"/>
      <w:divBdr>
        <w:top w:val="none" w:sz="0" w:space="0" w:color="auto"/>
        <w:left w:val="none" w:sz="0" w:space="0" w:color="auto"/>
        <w:bottom w:val="none" w:sz="0" w:space="0" w:color="auto"/>
        <w:right w:val="none" w:sz="0" w:space="0" w:color="auto"/>
      </w:divBdr>
    </w:div>
    <w:div w:id="339281179">
      <w:bodyDiv w:val="1"/>
      <w:marLeft w:val="0"/>
      <w:marRight w:val="0"/>
      <w:marTop w:val="0"/>
      <w:marBottom w:val="0"/>
      <w:divBdr>
        <w:top w:val="none" w:sz="0" w:space="0" w:color="auto"/>
        <w:left w:val="none" w:sz="0" w:space="0" w:color="auto"/>
        <w:bottom w:val="none" w:sz="0" w:space="0" w:color="auto"/>
        <w:right w:val="none" w:sz="0" w:space="0" w:color="auto"/>
      </w:divBdr>
    </w:div>
    <w:div w:id="343243138">
      <w:bodyDiv w:val="1"/>
      <w:marLeft w:val="0"/>
      <w:marRight w:val="0"/>
      <w:marTop w:val="0"/>
      <w:marBottom w:val="0"/>
      <w:divBdr>
        <w:top w:val="none" w:sz="0" w:space="0" w:color="auto"/>
        <w:left w:val="none" w:sz="0" w:space="0" w:color="auto"/>
        <w:bottom w:val="none" w:sz="0" w:space="0" w:color="auto"/>
        <w:right w:val="none" w:sz="0" w:space="0" w:color="auto"/>
      </w:divBdr>
    </w:div>
    <w:div w:id="344287356">
      <w:bodyDiv w:val="1"/>
      <w:marLeft w:val="0"/>
      <w:marRight w:val="0"/>
      <w:marTop w:val="0"/>
      <w:marBottom w:val="0"/>
      <w:divBdr>
        <w:top w:val="none" w:sz="0" w:space="0" w:color="auto"/>
        <w:left w:val="none" w:sz="0" w:space="0" w:color="auto"/>
        <w:bottom w:val="none" w:sz="0" w:space="0" w:color="auto"/>
        <w:right w:val="none" w:sz="0" w:space="0" w:color="auto"/>
      </w:divBdr>
    </w:div>
    <w:div w:id="354774831">
      <w:bodyDiv w:val="1"/>
      <w:marLeft w:val="0"/>
      <w:marRight w:val="0"/>
      <w:marTop w:val="0"/>
      <w:marBottom w:val="0"/>
      <w:divBdr>
        <w:top w:val="none" w:sz="0" w:space="0" w:color="auto"/>
        <w:left w:val="none" w:sz="0" w:space="0" w:color="auto"/>
        <w:bottom w:val="none" w:sz="0" w:space="0" w:color="auto"/>
        <w:right w:val="none" w:sz="0" w:space="0" w:color="auto"/>
      </w:divBdr>
      <w:divsChild>
        <w:div w:id="125898823">
          <w:marLeft w:val="240"/>
          <w:marRight w:val="0"/>
          <w:marTop w:val="240"/>
          <w:marBottom w:val="240"/>
          <w:divBdr>
            <w:top w:val="none" w:sz="0" w:space="0" w:color="auto"/>
            <w:left w:val="none" w:sz="0" w:space="0" w:color="auto"/>
            <w:bottom w:val="none" w:sz="0" w:space="0" w:color="auto"/>
            <w:right w:val="none" w:sz="0" w:space="0" w:color="auto"/>
          </w:divBdr>
        </w:div>
        <w:div w:id="2109933125">
          <w:marLeft w:val="240"/>
          <w:marRight w:val="0"/>
          <w:marTop w:val="240"/>
          <w:marBottom w:val="240"/>
          <w:divBdr>
            <w:top w:val="none" w:sz="0" w:space="0" w:color="auto"/>
            <w:left w:val="none" w:sz="0" w:space="0" w:color="auto"/>
            <w:bottom w:val="none" w:sz="0" w:space="0" w:color="auto"/>
            <w:right w:val="none" w:sz="0" w:space="0" w:color="auto"/>
          </w:divBdr>
        </w:div>
      </w:divsChild>
    </w:div>
    <w:div w:id="354844137">
      <w:bodyDiv w:val="1"/>
      <w:marLeft w:val="0"/>
      <w:marRight w:val="0"/>
      <w:marTop w:val="0"/>
      <w:marBottom w:val="0"/>
      <w:divBdr>
        <w:top w:val="none" w:sz="0" w:space="0" w:color="auto"/>
        <w:left w:val="none" w:sz="0" w:space="0" w:color="auto"/>
        <w:bottom w:val="none" w:sz="0" w:space="0" w:color="auto"/>
        <w:right w:val="none" w:sz="0" w:space="0" w:color="auto"/>
      </w:divBdr>
    </w:div>
    <w:div w:id="358245110">
      <w:bodyDiv w:val="1"/>
      <w:marLeft w:val="0"/>
      <w:marRight w:val="0"/>
      <w:marTop w:val="0"/>
      <w:marBottom w:val="0"/>
      <w:divBdr>
        <w:top w:val="none" w:sz="0" w:space="0" w:color="auto"/>
        <w:left w:val="none" w:sz="0" w:space="0" w:color="auto"/>
        <w:bottom w:val="none" w:sz="0" w:space="0" w:color="auto"/>
        <w:right w:val="none" w:sz="0" w:space="0" w:color="auto"/>
      </w:divBdr>
      <w:divsChild>
        <w:div w:id="1501238890">
          <w:marLeft w:val="240"/>
          <w:marRight w:val="0"/>
          <w:marTop w:val="240"/>
          <w:marBottom w:val="240"/>
          <w:divBdr>
            <w:top w:val="none" w:sz="0" w:space="0" w:color="auto"/>
            <w:left w:val="none" w:sz="0" w:space="0" w:color="auto"/>
            <w:bottom w:val="none" w:sz="0" w:space="0" w:color="auto"/>
            <w:right w:val="none" w:sz="0" w:space="0" w:color="auto"/>
          </w:divBdr>
        </w:div>
        <w:div w:id="2143577009">
          <w:marLeft w:val="240"/>
          <w:marRight w:val="0"/>
          <w:marTop w:val="240"/>
          <w:marBottom w:val="240"/>
          <w:divBdr>
            <w:top w:val="none" w:sz="0" w:space="0" w:color="auto"/>
            <w:left w:val="none" w:sz="0" w:space="0" w:color="auto"/>
            <w:bottom w:val="none" w:sz="0" w:space="0" w:color="auto"/>
            <w:right w:val="none" w:sz="0" w:space="0" w:color="auto"/>
          </w:divBdr>
        </w:div>
      </w:divsChild>
    </w:div>
    <w:div w:id="359432069">
      <w:bodyDiv w:val="1"/>
      <w:marLeft w:val="0"/>
      <w:marRight w:val="0"/>
      <w:marTop w:val="0"/>
      <w:marBottom w:val="0"/>
      <w:divBdr>
        <w:top w:val="none" w:sz="0" w:space="0" w:color="auto"/>
        <w:left w:val="none" w:sz="0" w:space="0" w:color="auto"/>
        <w:bottom w:val="none" w:sz="0" w:space="0" w:color="auto"/>
        <w:right w:val="none" w:sz="0" w:space="0" w:color="auto"/>
      </w:divBdr>
    </w:div>
    <w:div w:id="362559258">
      <w:bodyDiv w:val="1"/>
      <w:marLeft w:val="0"/>
      <w:marRight w:val="0"/>
      <w:marTop w:val="0"/>
      <w:marBottom w:val="0"/>
      <w:divBdr>
        <w:top w:val="none" w:sz="0" w:space="0" w:color="auto"/>
        <w:left w:val="none" w:sz="0" w:space="0" w:color="auto"/>
        <w:bottom w:val="none" w:sz="0" w:space="0" w:color="auto"/>
        <w:right w:val="none" w:sz="0" w:space="0" w:color="auto"/>
      </w:divBdr>
    </w:div>
    <w:div w:id="363871256">
      <w:bodyDiv w:val="1"/>
      <w:marLeft w:val="0"/>
      <w:marRight w:val="0"/>
      <w:marTop w:val="0"/>
      <w:marBottom w:val="0"/>
      <w:divBdr>
        <w:top w:val="none" w:sz="0" w:space="0" w:color="auto"/>
        <w:left w:val="none" w:sz="0" w:space="0" w:color="auto"/>
        <w:bottom w:val="none" w:sz="0" w:space="0" w:color="auto"/>
        <w:right w:val="none" w:sz="0" w:space="0" w:color="auto"/>
      </w:divBdr>
    </w:div>
    <w:div w:id="364059863">
      <w:bodyDiv w:val="1"/>
      <w:marLeft w:val="0"/>
      <w:marRight w:val="0"/>
      <w:marTop w:val="0"/>
      <w:marBottom w:val="0"/>
      <w:divBdr>
        <w:top w:val="none" w:sz="0" w:space="0" w:color="auto"/>
        <w:left w:val="none" w:sz="0" w:space="0" w:color="auto"/>
        <w:bottom w:val="none" w:sz="0" w:space="0" w:color="auto"/>
        <w:right w:val="none" w:sz="0" w:space="0" w:color="auto"/>
      </w:divBdr>
      <w:divsChild>
        <w:div w:id="1364214338">
          <w:marLeft w:val="240"/>
          <w:marRight w:val="0"/>
          <w:marTop w:val="240"/>
          <w:marBottom w:val="240"/>
          <w:divBdr>
            <w:top w:val="none" w:sz="0" w:space="0" w:color="auto"/>
            <w:left w:val="none" w:sz="0" w:space="0" w:color="auto"/>
            <w:bottom w:val="none" w:sz="0" w:space="0" w:color="auto"/>
            <w:right w:val="none" w:sz="0" w:space="0" w:color="auto"/>
          </w:divBdr>
        </w:div>
        <w:div w:id="1618486867">
          <w:marLeft w:val="240"/>
          <w:marRight w:val="0"/>
          <w:marTop w:val="240"/>
          <w:marBottom w:val="240"/>
          <w:divBdr>
            <w:top w:val="none" w:sz="0" w:space="0" w:color="auto"/>
            <w:left w:val="none" w:sz="0" w:space="0" w:color="auto"/>
            <w:bottom w:val="none" w:sz="0" w:space="0" w:color="auto"/>
            <w:right w:val="none" w:sz="0" w:space="0" w:color="auto"/>
          </w:divBdr>
        </w:div>
        <w:div w:id="1787501844">
          <w:marLeft w:val="240"/>
          <w:marRight w:val="0"/>
          <w:marTop w:val="240"/>
          <w:marBottom w:val="240"/>
          <w:divBdr>
            <w:top w:val="none" w:sz="0" w:space="0" w:color="auto"/>
            <w:left w:val="none" w:sz="0" w:space="0" w:color="auto"/>
            <w:bottom w:val="none" w:sz="0" w:space="0" w:color="auto"/>
            <w:right w:val="none" w:sz="0" w:space="0" w:color="auto"/>
          </w:divBdr>
        </w:div>
        <w:div w:id="1884898755">
          <w:marLeft w:val="240"/>
          <w:marRight w:val="0"/>
          <w:marTop w:val="240"/>
          <w:marBottom w:val="240"/>
          <w:divBdr>
            <w:top w:val="none" w:sz="0" w:space="0" w:color="auto"/>
            <w:left w:val="none" w:sz="0" w:space="0" w:color="auto"/>
            <w:bottom w:val="none" w:sz="0" w:space="0" w:color="auto"/>
            <w:right w:val="none" w:sz="0" w:space="0" w:color="auto"/>
          </w:divBdr>
        </w:div>
      </w:divsChild>
    </w:div>
    <w:div w:id="367876539">
      <w:bodyDiv w:val="1"/>
      <w:marLeft w:val="0"/>
      <w:marRight w:val="0"/>
      <w:marTop w:val="0"/>
      <w:marBottom w:val="0"/>
      <w:divBdr>
        <w:top w:val="none" w:sz="0" w:space="0" w:color="auto"/>
        <w:left w:val="none" w:sz="0" w:space="0" w:color="auto"/>
        <w:bottom w:val="none" w:sz="0" w:space="0" w:color="auto"/>
        <w:right w:val="none" w:sz="0" w:space="0" w:color="auto"/>
      </w:divBdr>
      <w:divsChild>
        <w:div w:id="80952395">
          <w:marLeft w:val="240"/>
          <w:marRight w:val="0"/>
          <w:marTop w:val="240"/>
          <w:marBottom w:val="240"/>
          <w:divBdr>
            <w:top w:val="none" w:sz="0" w:space="0" w:color="auto"/>
            <w:left w:val="none" w:sz="0" w:space="0" w:color="auto"/>
            <w:bottom w:val="none" w:sz="0" w:space="0" w:color="auto"/>
            <w:right w:val="none" w:sz="0" w:space="0" w:color="auto"/>
          </w:divBdr>
        </w:div>
        <w:div w:id="562788140">
          <w:marLeft w:val="240"/>
          <w:marRight w:val="0"/>
          <w:marTop w:val="240"/>
          <w:marBottom w:val="240"/>
          <w:divBdr>
            <w:top w:val="none" w:sz="0" w:space="0" w:color="auto"/>
            <w:left w:val="none" w:sz="0" w:space="0" w:color="auto"/>
            <w:bottom w:val="none" w:sz="0" w:space="0" w:color="auto"/>
            <w:right w:val="none" w:sz="0" w:space="0" w:color="auto"/>
          </w:divBdr>
        </w:div>
      </w:divsChild>
    </w:div>
    <w:div w:id="369572248">
      <w:bodyDiv w:val="1"/>
      <w:marLeft w:val="0"/>
      <w:marRight w:val="0"/>
      <w:marTop w:val="0"/>
      <w:marBottom w:val="0"/>
      <w:divBdr>
        <w:top w:val="none" w:sz="0" w:space="0" w:color="auto"/>
        <w:left w:val="none" w:sz="0" w:space="0" w:color="auto"/>
        <w:bottom w:val="none" w:sz="0" w:space="0" w:color="auto"/>
        <w:right w:val="none" w:sz="0" w:space="0" w:color="auto"/>
      </w:divBdr>
    </w:div>
    <w:div w:id="378941694">
      <w:bodyDiv w:val="1"/>
      <w:marLeft w:val="0"/>
      <w:marRight w:val="0"/>
      <w:marTop w:val="0"/>
      <w:marBottom w:val="0"/>
      <w:divBdr>
        <w:top w:val="none" w:sz="0" w:space="0" w:color="auto"/>
        <w:left w:val="none" w:sz="0" w:space="0" w:color="auto"/>
        <w:bottom w:val="none" w:sz="0" w:space="0" w:color="auto"/>
        <w:right w:val="none" w:sz="0" w:space="0" w:color="auto"/>
      </w:divBdr>
    </w:div>
    <w:div w:id="390006261">
      <w:bodyDiv w:val="1"/>
      <w:marLeft w:val="0"/>
      <w:marRight w:val="0"/>
      <w:marTop w:val="0"/>
      <w:marBottom w:val="0"/>
      <w:divBdr>
        <w:top w:val="none" w:sz="0" w:space="0" w:color="auto"/>
        <w:left w:val="none" w:sz="0" w:space="0" w:color="auto"/>
        <w:bottom w:val="none" w:sz="0" w:space="0" w:color="auto"/>
        <w:right w:val="none" w:sz="0" w:space="0" w:color="auto"/>
      </w:divBdr>
    </w:div>
    <w:div w:id="391583236">
      <w:bodyDiv w:val="1"/>
      <w:marLeft w:val="0"/>
      <w:marRight w:val="0"/>
      <w:marTop w:val="0"/>
      <w:marBottom w:val="0"/>
      <w:divBdr>
        <w:top w:val="none" w:sz="0" w:space="0" w:color="auto"/>
        <w:left w:val="none" w:sz="0" w:space="0" w:color="auto"/>
        <w:bottom w:val="none" w:sz="0" w:space="0" w:color="auto"/>
        <w:right w:val="none" w:sz="0" w:space="0" w:color="auto"/>
      </w:divBdr>
    </w:div>
    <w:div w:id="391778233">
      <w:bodyDiv w:val="1"/>
      <w:marLeft w:val="0"/>
      <w:marRight w:val="0"/>
      <w:marTop w:val="0"/>
      <w:marBottom w:val="0"/>
      <w:divBdr>
        <w:top w:val="none" w:sz="0" w:space="0" w:color="auto"/>
        <w:left w:val="none" w:sz="0" w:space="0" w:color="auto"/>
        <w:bottom w:val="none" w:sz="0" w:space="0" w:color="auto"/>
        <w:right w:val="none" w:sz="0" w:space="0" w:color="auto"/>
      </w:divBdr>
    </w:div>
    <w:div w:id="391848041">
      <w:bodyDiv w:val="1"/>
      <w:marLeft w:val="0"/>
      <w:marRight w:val="0"/>
      <w:marTop w:val="0"/>
      <w:marBottom w:val="0"/>
      <w:divBdr>
        <w:top w:val="none" w:sz="0" w:space="0" w:color="auto"/>
        <w:left w:val="none" w:sz="0" w:space="0" w:color="auto"/>
        <w:bottom w:val="none" w:sz="0" w:space="0" w:color="auto"/>
        <w:right w:val="none" w:sz="0" w:space="0" w:color="auto"/>
      </w:divBdr>
      <w:divsChild>
        <w:div w:id="1859654731">
          <w:marLeft w:val="240"/>
          <w:marRight w:val="0"/>
          <w:marTop w:val="240"/>
          <w:marBottom w:val="240"/>
          <w:divBdr>
            <w:top w:val="none" w:sz="0" w:space="0" w:color="auto"/>
            <w:left w:val="none" w:sz="0" w:space="0" w:color="auto"/>
            <w:bottom w:val="none" w:sz="0" w:space="0" w:color="auto"/>
            <w:right w:val="none" w:sz="0" w:space="0" w:color="auto"/>
          </w:divBdr>
        </w:div>
      </w:divsChild>
    </w:div>
    <w:div w:id="393240961">
      <w:bodyDiv w:val="1"/>
      <w:marLeft w:val="0"/>
      <w:marRight w:val="0"/>
      <w:marTop w:val="0"/>
      <w:marBottom w:val="0"/>
      <w:divBdr>
        <w:top w:val="none" w:sz="0" w:space="0" w:color="auto"/>
        <w:left w:val="none" w:sz="0" w:space="0" w:color="auto"/>
        <w:bottom w:val="none" w:sz="0" w:space="0" w:color="auto"/>
        <w:right w:val="none" w:sz="0" w:space="0" w:color="auto"/>
      </w:divBdr>
    </w:div>
    <w:div w:id="401561863">
      <w:bodyDiv w:val="1"/>
      <w:marLeft w:val="0"/>
      <w:marRight w:val="0"/>
      <w:marTop w:val="0"/>
      <w:marBottom w:val="0"/>
      <w:divBdr>
        <w:top w:val="none" w:sz="0" w:space="0" w:color="auto"/>
        <w:left w:val="none" w:sz="0" w:space="0" w:color="auto"/>
        <w:bottom w:val="none" w:sz="0" w:space="0" w:color="auto"/>
        <w:right w:val="none" w:sz="0" w:space="0" w:color="auto"/>
      </w:divBdr>
    </w:div>
    <w:div w:id="403069711">
      <w:bodyDiv w:val="1"/>
      <w:marLeft w:val="0"/>
      <w:marRight w:val="0"/>
      <w:marTop w:val="0"/>
      <w:marBottom w:val="0"/>
      <w:divBdr>
        <w:top w:val="none" w:sz="0" w:space="0" w:color="auto"/>
        <w:left w:val="none" w:sz="0" w:space="0" w:color="auto"/>
        <w:bottom w:val="none" w:sz="0" w:space="0" w:color="auto"/>
        <w:right w:val="none" w:sz="0" w:space="0" w:color="auto"/>
      </w:divBdr>
      <w:divsChild>
        <w:div w:id="1779447573">
          <w:marLeft w:val="240"/>
          <w:marRight w:val="0"/>
          <w:marTop w:val="240"/>
          <w:marBottom w:val="240"/>
          <w:divBdr>
            <w:top w:val="none" w:sz="0" w:space="0" w:color="auto"/>
            <w:left w:val="none" w:sz="0" w:space="0" w:color="auto"/>
            <w:bottom w:val="none" w:sz="0" w:space="0" w:color="auto"/>
            <w:right w:val="none" w:sz="0" w:space="0" w:color="auto"/>
          </w:divBdr>
        </w:div>
        <w:div w:id="1200166907">
          <w:marLeft w:val="240"/>
          <w:marRight w:val="0"/>
          <w:marTop w:val="240"/>
          <w:marBottom w:val="240"/>
          <w:divBdr>
            <w:top w:val="none" w:sz="0" w:space="0" w:color="auto"/>
            <w:left w:val="none" w:sz="0" w:space="0" w:color="auto"/>
            <w:bottom w:val="none" w:sz="0" w:space="0" w:color="auto"/>
            <w:right w:val="none" w:sz="0" w:space="0" w:color="auto"/>
          </w:divBdr>
        </w:div>
        <w:div w:id="46149724">
          <w:marLeft w:val="240"/>
          <w:marRight w:val="0"/>
          <w:marTop w:val="240"/>
          <w:marBottom w:val="240"/>
          <w:divBdr>
            <w:top w:val="none" w:sz="0" w:space="0" w:color="auto"/>
            <w:left w:val="none" w:sz="0" w:space="0" w:color="auto"/>
            <w:bottom w:val="none" w:sz="0" w:space="0" w:color="auto"/>
            <w:right w:val="none" w:sz="0" w:space="0" w:color="auto"/>
          </w:divBdr>
        </w:div>
        <w:div w:id="1638023313">
          <w:marLeft w:val="240"/>
          <w:marRight w:val="0"/>
          <w:marTop w:val="240"/>
          <w:marBottom w:val="240"/>
          <w:divBdr>
            <w:top w:val="none" w:sz="0" w:space="0" w:color="auto"/>
            <w:left w:val="none" w:sz="0" w:space="0" w:color="auto"/>
            <w:bottom w:val="none" w:sz="0" w:space="0" w:color="auto"/>
            <w:right w:val="none" w:sz="0" w:space="0" w:color="auto"/>
          </w:divBdr>
        </w:div>
      </w:divsChild>
    </w:div>
    <w:div w:id="405997234">
      <w:bodyDiv w:val="1"/>
      <w:marLeft w:val="0"/>
      <w:marRight w:val="0"/>
      <w:marTop w:val="0"/>
      <w:marBottom w:val="0"/>
      <w:divBdr>
        <w:top w:val="none" w:sz="0" w:space="0" w:color="auto"/>
        <w:left w:val="none" w:sz="0" w:space="0" w:color="auto"/>
        <w:bottom w:val="none" w:sz="0" w:space="0" w:color="auto"/>
        <w:right w:val="none" w:sz="0" w:space="0" w:color="auto"/>
      </w:divBdr>
    </w:div>
    <w:div w:id="407458821">
      <w:bodyDiv w:val="1"/>
      <w:marLeft w:val="0"/>
      <w:marRight w:val="0"/>
      <w:marTop w:val="0"/>
      <w:marBottom w:val="0"/>
      <w:divBdr>
        <w:top w:val="none" w:sz="0" w:space="0" w:color="auto"/>
        <w:left w:val="none" w:sz="0" w:space="0" w:color="auto"/>
        <w:bottom w:val="none" w:sz="0" w:space="0" w:color="auto"/>
        <w:right w:val="none" w:sz="0" w:space="0" w:color="auto"/>
      </w:divBdr>
    </w:div>
    <w:div w:id="412162561">
      <w:bodyDiv w:val="1"/>
      <w:marLeft w:val="0"/>
      <w:marRight w:val="0"/>
      <w:marTop w:val="0"/>
      <w:marBottom w:val="0"/>
      <w:divBdr>
        <w:top w:val="none" w:sz="0" w:space="0" w:color="auto"/>
        <w:left w:val="none" w:sz="0" w:space="0" w:color="auto"/>
        <w:bottom w:val="none" w:sz="0" w:space="0" w:color="auto"/>
        <w:right w:val="none" w:sz="0" w:space="0" w:color="auto"/>
      </w:divBdr>
    </w:div>
    <w:div w:id="415171846">
      <w:bodyDiv w:val="1"/>
      <w:marLeft w:val="0"/>
      <w:marRight w:val="0"/>
      <w:marTop w:val="0"/>
      <w:marBottom w:val="0"/>
      <w:divBdr>
        <w:top w:val="none" w:sz="0" w:space="0" w:color="auto"/>
        <w:left w:val="none" w:sz="0" w:space="0" w:color="auto"/>
        <w:bottom w:val="none" w:sz="0" w:space="0" w:color="auto"/>
        <w:right w:val="none" w:sz="0" w:space="0" w:color="auto"/>
      </w:divBdr>
    </w:div>
    <w:div w:id="417365914">
      <w:bodyDiv w:val="1"/>
      <w:marLeft w:val="0"/>
      <w:marRight w:val="0"/>
      <w:marTop w:val="0"/>
      <w:marBottom w:val="0"/>
      <w:divBdr>
        <w:top w:val="none" w:sz="0" w:space="0" w:color="auto"/>
        <w:left w:val="none" w:sz="0" w:space="0" w:color="auto"/>
        <w:bottom w:val="none" w:sz="0" w:space="0" w:color="auto"/>
        <w:right w:val="none" w:sz="0" w:space="0" w:color="auto"/>
      </w:divBdr>
    </w:div>
    <w:div w:id="418676106">
      <w:bodyDiv w:val="1"/>
      <w:marLeft w:val="0"/>
      <w:marRight w:val="0"/>
      <w:marTop w:val="0"/>
      <w:marBottom w:val="0"/>
      <w:divBdr>
        <w:top w:val="none" w:sz="0" w:space="0" w:color="auto"/>
        <w:left w:val="none" w:sz="0" w:space="0" w:color="auto"/>
        <w:bottom w:val="none" w:sz="0" w:space="0" w:color="auto"/>
        <w:right w:val="none" w:sz="0" w:space="0" w:color="auto"/>
      </w:divBdr>
    </w:div>
    <w:div w:id="422457735">
      <w:bodyDiv w:val="1"/>
      <w:marLeft w:val="0"/>
      <w:marRight w:val="0"/>
      <w:marTop w:val="0"/>
      <w:marBottom w:val="0"/>
      <w:divBdr>
        <w:top w:val="none" w:sz="0" w:space="0" w:color="auto"/>
        <w:left w:val="none" w:sz="0" w:space="0" w:color="auto"/>
        <w:bottom w:val="none" w:sz="0" w:space="0" w:color="auto"/>
        <w:right w:val="none" w:sz="0" w:space="0" w:color="auto"/>
      </w:divBdr>
    </w:div>
    <w:div w:id="424889242">
      <w:bodyDiv w:val="1"/>
      <w:marLeft w:val="0"/>
      <w:marRight w:val="0"/>
      <w:marTop w:val="0"/>
      <w:marBottom w:val="0"/>
      <w:divBdr>
        <w:top w:val="none" w:sz="0" w:space="0" w:color="auto"/>
        <w:left w:val="none" w:sz="0" w:space="0" w:color="auto"/>
        <w:bottom w:val="none" w:sz="0" w:space="0" w:color="auto"/>
        <w:right w:val="none" w:sz="0" w:space="0" w:color="auto"/>
      </w:divBdr>
    </w:div>
    <w:div w:id="427433391">
      <w:bodyDiv w:val="1"/>
      <w:marLeft w:val="0"/>
      <w:marRight w:val="0"/>
      <w:marTop w:val="0"/>
      <w:marBottom w:val="0"/>
      <w:divBdr>
        <w:top w:val="none" w:sz="0" w:space="0" w:color="auto"/>
        <w:left w:val="none" w:sz="0" w:space="0" w:color="auto"/>
        <w:bottom w:val="none" w:sz="0" w:space="0" w:color="auto"/>
        <w:right w:val="none" w:sz="0" w:space="0" w:color="auto"/>
      </w:divBdr>
    </w:div>
    <w:div w:id="427966457">
      <w:bodyDiv w:val="1"/>
      <w:marLeft w:val="0"/>
      <w:marRight w:val="0"/>
      <w:marTop w:val="0"/>
      <w:marBottom w:val="0"/>
      <w:divBdr>
        <w:top w:val="none" w:sz="0" w:space="0" w:color="auto"/>
        <w:left w:val="none" w:sz="0" w:space="0" w:color="auto"/>
        <w:bottom w:val="none" w:sz="0" w:space="0" w:color="auto"/>
        <w:right w:val="none" w:sz="0" w:space="0" w:color="auto"/>
      </w:divBdr>
      <w:divsChild>
        <w:div w:id="184641447">
          <w:marLeft w:val="240"/>
          <w:marRight w:val="0"/>
          <w:marTop w:val="240"/>
          <w:marBottom w:val="240"/>
          <w:divBdr>
            <w:top w:val="none" w:sz="0" w:space="0" w:color="auto"/>
            <w:left w:val="none" w:sz="0" w:space="0" w:color="auto"/>
            <w:bottom w:val="none" w:sz="0" w:space="0" w:color="auto"/>
            <w:right w:val="none" w:sz="0" w:space="0" w:color="auto"/>
          </w:divBdr>
        </w:div>
        <w:div w:id="1225918621">
          <w:marLeft w:val="240"/>
          <w:marRight w:val="0"/>
          <w:marTop w:val="240"/>
          <w:marBottom w:val="240"/>
          <w:divBdr>
            <w:top w:val="none" w:sz="0" w:space="0" w:color="auto"/>
            <w:left w:val="none" w:sz="0" w:space="0" w:color="auto"/>
            <w:bottom w:val="none" w:sz="0" w:space="0" w:color="auto"/>
            <w:right w:val="none" w:sz="0" w:space="0" w:color="auto"/>
          </w:divBdr>
        </w:div>
        <w:div w:id="1929654439">
          <w:marLeft w:val="240"/>
          <w:marRight w:val="0"/>
          <w:marTop w:val="240"/>
          <w:marBottom w:val="240"/>
          <w:divBdr>
            <w:top w:val="none" w:sz="0" w:space="0" w:color="auto"/>
            <w:left w:val="none" w:sz="0" w:space="0" w:color="auto"/>
            <w:bottom w:val="none" w:sz="0" w:space="0" w:color="auto"/>
            <w:right w:val="none" w:sz="0" w:space="0" w:color="auto"/>
          </w:divBdr>
        </w:div>
      </w:divsChild>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4903458">
      <w:bodyDiv w:val="1"/>
      <w:marLeft w:val="0"/>
      <w:marRight w:val="0"/>
      <w:marTop w:val="0"/>
      <w:marBottom w:val="0"/>
      <w:divBdr>
        <w:top w:val="none" w:sz="0" w:space="0" w:color="auto"/>
        <w:left w:val="none" w:sz="0" w:space="0" w:color="auto"/>
        <w:bottom w:val="none" w:sz="0" w:space="0" w:color="auto"/>
        <w:right w:val="none" w:sz="0" w:space="0" w:color="auto"/>
      </w:divBdr>
    </w:div>
    <w:div w:id="434987353">
      <w:bodyDiv w:val="1"/>
      <w:marLeft w:val="0"/>
      <w:marRight w:val="0"/>
      <w:marTop w:val="0"/>
      <w:marBottom w:val="0"/>
      <w:divBdr>
        <w:top w:val="none" w:sz="0" w:space="0" w:color="auto"/>
        <w:left w:val="none" w:sz="0" w:space="0" w:color="auto"/>
        <w:bottom w:val="none" w:sz="0" w:space="0" w:color="auto"/>
        <w:right w:val="none" w:sz="0" w:space="0" w:color="auto"/>
      </w:divBdr>
    </w:div>
    <w:div w:id="438069499">
      <w:bodyDiv w:val="1"/>
      <w:marLeft w:val="0"/>
      <w:marRight w:val="0"/>
      <w:marTop w:val="0"/>
      <w:marBottom w:val="0"/>
      <w:divBdr>
        <w:top w:val="none" w:sz="0" w:space="0" w:color="auto"/>
        <w:left w:val="none" w:sz="0" w:space="0" w:color="auto"/>
        <w:bottom w:val="none" w:sz="0" w:space="0" w:color="auto"/>
        <w:right w:val="none" w:sz="0" w:space="0" w:color="auto"/>
      </w:divBdr>
    </w:div>
    <w:div w:id="442966036">
      <w:bodyDiv w:val="1"/>
      <w:marLeft w:val="0"/>
      <w:marRight w:val="0"/>
      <w:marTop w:val="0"/>
      <w:marBottom w:val="0"/>
      <w:divBdr>
        <w:top w:val="none" w:sz="0" w:space="0" w:color="auto"/>
        <w:left w:val="none" w:sz="0" w:space="0" w:color="auto"/>
        <w:bottom w:val="none" w:sz="0" w:space="0" w:color="auto"/>
        <w:right w:val="none" w:sz="0" w:space="0" w:color="auto"/>
      </w:divBdr>
      <w:divsChild>
        <w:div w:id="1464425245">
          <w:marLeft w:val="240"/>
          <w:marRight w:val="0"/>
          <w:marTop w:val="240"/>
          <w:marBottom w:val="240"/>
          <w:divBdr>
            <w:top w:val="none" w:sz="0" w:space="0" w:color="auto"/>
            <w:left w:val="none" w:sz="0" w:space="0" w:color="auto"/>
            <w:bottom w:val="none" w:sz="0" w:space="0" w:color="auto"/>
            <w:right w:val="none" w:sz="0" w:space="0" w:color="auto"/>
          </w:divBdr>
        </w:div>
      </w:divsChild>
    </w:div>
    <w:div w:id="449470282">
      <w:bodyDiv w:val="1"/>
      <w:marLeft w:val="0"/>
      <w:marRight w:val="0"/>
      <w:marTop w:val="0"/>
      <w:marBottom w:val="0"/>
      <w:divBdr>
        <w:top w:val="none" w:sz="0" w:space="0" w:color="auto"/>
        <w:left w:val="none" w:sz="0" w:space="0" w:color="auto"/>
        <w:bottom w:val="none" w:sz="0" w:space="0" w:color="auto"/>
        <w:right w:val="none" w:sz="0" w:space="0" w:color="auto"/>
      </w:divBdr>
    </w:div>
    <w:div w:id="451826011">
      <w:bodyDiv w:val="1"/>
      <w:marLeft w:val="0"/>
      <w:marRight w:val="0"/>
      <w:marTop w:val="0"/>
      <w:marBottom w:val="0"/>
      <w:divBdr>
        <w:top w:val="none" w:sz="0" w:space="0" w:color="auto"/>
        <w:left w:val="none" w:sz="0" w:space="0" w:color="auto"/>
        <w:bottom w:val="none" w:sz="0" w:space="0" w:color="auto"/>
        <w:right w:val="none" w:sz="0" w:space="0" w:color="auto"/>
      </w:divBdr>
    </w:div>
    <w:div w:id="452409644">
      <w:bodyDiv w:val="1"/>
      <w:marLeft w:val="0"/>
      <w:marRight w:val="0"/>
      <w:marTop w:val="0"/>
      <w:marBottom w:val="0"/>
      <w:divBdr>
        <w:top w:val="none" w:sz="0" w:space="0" w:color="auto"/>
        <w:left w:val="none" w:sz="0" w:space="0" w:color="auto"/>
        <w:bottom w:val="none" w:sz="0" w:space="0" w:color="auto"/>
        <w:right w:val="none" w:sz="0" w:space="0" w:color="auto"/>
      </w:divBdr>
    </w:div>
    <w:div w:id="454716097">
      <w:bodyDiv w:val="1"/>
      <w:marLeft w:val="0"/>
      <w:marRight w:val="0"/>
      <w:marTop w:val="0"/>
      <w:marBottom w:val="0"/>
      <w:divBdr>
        <w:top w:val="none" w:sz="0" w:space="0" w:color="auto"/>
        <w:left w:val="none" w:sz="0" w:space="0" w:color="auto"/>
        <w:bottom w:val="none" w:sz="0" w:space="0" w:color="auto"/>
        <w:right w:val="none" w:sz="0" w:space="0" w:color="auto"/>
      </w:divBdr>
    </w:div>
    <w:div w:id="455951876">
      <w:bodyDiv w:val="1"/>
      <w:marLeft w:val="0"/>
      <w:marRight w:val="0"/>
      <w:marTop w:val="0"/>
      <w:marBottom w:val="0"/>
      <w:divBdr>
        <w:top w:val="none" w:sz="0" w:space="0" w:color="auto"/>
        <w:left w:val="none" w:sz="0" w:space="0" w:color="auto"/>
        <w:bottom w:val="none" w:sz="0" w:space="0" w:color="auto"/>
        <w:right w:val="none" w:sz="0" w:space="0" w:color="auto"/>
      </w:divBdr>
    </w:div>
    <w:div w:id="456995073">
      <w:bodyDiv w:val="1"/>
      <w:marLeft w:val="0"/>
      <w:marRight w:val="0"/>
      <w:marTop w:val="0"/>
      <w:marBottom w:val="0"/>
      <w:divBdr>
        <w:top w:val="none" w:sz="0" w:space="0" w:color="auto"/>
        <w:left w:val="none" w:sz="0" w:space="0" w:color="auto"/>
        <w:bottom w:val="none" w:sz="0" w:space="0" w:color="auto"/>
        <w:right w:val="none" w:sz="0" w:space="0" w:color="auto"/>
      </w:divBdr>
    </w:div>
    <w:div w:id="457340367">
      <w:bodyDiv w:val="1"/>
      <w:marLeft w:val="0"/>
      <w:marRight w:val="0"/>
      <w:marTop w:val="0"/>
      <w:marBottom w:val="0"/>
      <w:divBdr>
        <w:top w:val="none" w:sz="0" w:space="0" w:color="auto"/>
        <w:left w:val="none" w:sz="0" w:space="0" w:color="auto"/>
        <w:bottom w:val="none" w:sz="0" w:space="0" w:color="auto"/>
        <w:right w:val="none" w:sz="0" w:space="0" w:color="auto"/>
      </w:divBdr>
    </w:div>
    <w:div w:id="457454281">
      <w:bodyDiv w:val="1"/>
      <w:marLeft w:val="0"/>
      <w:marRight w:val="0"/>
      <w:marTop w:val="0"/>
      <w:marBottom w:val="0"/>
      <w:divBdr>
        <w:top w:val="none" w:sz="0" w:space="0" w:color="auto"/>
        <w:left w:val="none" w:sz="0" w:space="0" w:color="auto"/>
        <w:bottom w:val="none" w:sz="0" w:space="0" w:color="auto"/>
        <w:right w:val="none" w:sz="0" w:space="0" w:color="auto"/>
      </w:divBdr>
    </w:div>
    <w:div w:id="460422027">
      <w:bodyDiv w:val="1"/>
      <w:marLeft w:val="0"/>
      <w:marRight w:val="0"/>
      <w:marTop w:val="0"/>
      <w:marBottom w:val="0"/>
      <w:divBdr>
        <w:top w:val="none" w:sz="0" w:space="0" w:color="auto"/>
        <w:left w:val="none" w:sz="0" w:space="0" w:color="auto"/>
        <w:bottom w:val="none" w:sz="0" w:space="0" w:color="auto"/>
        <w:right w:val="none" w:sz="0" w:space="0" w:color="auto"/>
      </w:divBdr>
    </w:div>
    <w:div w:id="462119527">
      <w:bodyDiv w:val="1"/>
      <w:marLeft w:val="0"/>
      <w:marRight w:val="0"/>
      <w:marTop w:val="0"/>
      <w:marBottom w:val="0"/>
      <w:divBdr>
        <w:top w:val="none" w:sz="0" w:space="0" w:color="auto"/>
        <w:left w:val="none" w:sz="0" w:space="0" w:color="auto"/>
        <w:bottom w:val="none" w:sz="0" w:space="0" w:color="auto"/>
        <w:right w:val="none" w:sz="0" w:space="0" w:color="auto"/>
      </w:divBdr>
    </w:div>
    <w:div w:id="463935472">
      <w:bodyDiv w:val="1"/>
      <w:marLeft w:val="0"/>
      <w:marRight w:val="0"/>
      <w:marTop w:val="0"/>
      <w:marBottom w:val="0"/>
      <w:divBdr>
        <w:top w:val="none" w:sz="0" w:space="0" w:color="auto"/>
        <w:left w:val="none" w:sz="0" w:space="0" w:color="auto"/>
        <w:bottom w:val="none" w:sz="0" w:space="0" w:color="auto"/>
        <w:right w:val="none" w:sz="0" w:space="0" w:color="auto"/>
      </w:divBdr>
      <w:divsChild>
        <w:div w:id="696279040">
          <w:marLeft w:val="240"/>
          <w:marRight w:val="0"/>
          <w:marTop w:val="240"/>
          <w:marBottom w:val="240"/>
          <w:divBdr>
            <w:top w:val="none" w:sz="0" w:space="0" w:color="auto"/>
            <w:left w:val="none" w:sz="0" w:space="0" w:color="auto"/>
            <w:bottom w:val="none" w:sz="0" w:space="0" w:color="auto"/>
            <w:right w:val="none" w:sz="0" w:space="0" w:color="auto"/>
          </w:divBdr>
        </w:div>
        <w:div w:id="1400127869">
          <w:marLeft w:val="240"/>
          <w:marRight w:val="0"/>
          <w:marTop w:val="240"/>
          <w:marBottom w:val="240"/>
          <w:divBdr>
            <w:top w:val="none" w:sz="0" w:space="0" w:color="auto"/>
            <w:left w:val="none" w:sz="0" w:space="0" w:color="auto"/>
            <w:bottom w:val="none" w:sz="0" w:space="0" w:color="auto"/>
            <w:right w:val="none" w:sz="0" w:space="0" w:color="auto"/>
          </w:divBdr>
        </w:div>
        <w:div w:id="1800489263">
          <w:marLeft w:val="240"/>
          <w:marRight w:val="0"/>
          <w:marTop w:val="240"/>
          <w:marBottom w:val="240"/>
          <w:divBdr>
            <w:top w:val="none" w:sz="0" w:space="0" w:color="auto"/>
            <w:left w:val="none" w:sz="0" w:space="0" w:color="auto"/>
            <w:bottom w:val="none" w:sz="0" w:space="0" w:color="auto"/>
            <w:right w:val="none" w:sz="0" w:space="0" w:color="auto"/>
          </w:divBdr>
        </w:div>
        <w:div w:id="1961107253">
          <w:marLeft w:val="240"/>
          <w:marRight w:val="0"/>
          <w:marTop w:val="240"/>
          <w:marBottom w:val="240"/>
          <w:divBdr>
            <w:top w:val="none" w:sz="0" w:space="0" w:color="auto"/>
            <w:left w:val="none" w:sz="0" w:space="0" w:color="auto"/>
            <w:bottom w:val="none" w:sz="0" w:space="0" w:color="auto"/>
            <w:right w:val="none" w:sz="0" w:space="0" w:color="auto"/>
          </w:divBdr>
        </w:div>
      </w:divsChild>
    </w:div>
    <w:div w:id="464129244">
      <w:bodyDiv w:val="1"/>
      <w:marLeft w:val="0"/>
      <w:marRight w:val="0"/>
      <w:marTop w:val="0"/>
      <w:marBottom w:val="0"/>
      <w:divBdr>
        <w:top w:val="none" w:sz="0" w:space="0" w:color="auto"/>
        <w:left w:val="none" w:sz="0" w:space="0" w:color="auto"/>
        <w:bottom w:val="none" w:sz="0" w:space="0" w:color="auto"/>
        <w:right w:val="none" w:sz="0" w:space="0" w:color="auto"/>
      </w:divBdr>
    </w:div>
    <w:div w:id="470949191">
      <w:bodyDiv w:val="1"/>
      <w:marLeft w:val="0"/>
      <w:marRight w:val="0"/>
      <w:marTop w:val="0"/>
      <w:marBottom w:val="0"/>
      <w:divBdr>
        <w:top w:val="none" w:sz="0" w:space="0" w:color="auto"/>
        <w:left w:val="none" w:sz="0" w:space="0" w:color="auto"/>
        <w:bottom w:val="none" w:sz="0" w:space="0" w:color="auto"/>
        <w:right w:val="none" w:sz="0" w:space="0" w:color="auto"/>
      </w:divBdr>
    </w:div>
    <w:div w:id="475267457">
      <w:bodyDiv w:val="1"/>
      <w:marLeft w:val="0"/>
      <w:marRight w:val="0"/>
      <w:marTop w:val="0"/>
      <w:marBottom w:val="0"/>
      <w:divBdr>
        <w:top w:val="none" w:sz="0" w:space="0" w:color="auto"/>
        <w:left w:val="none" w:sz="0" w:space="0" w:color="auto"/>
        <w:bottom w:val="none" w:sz="0" w:space="0" w:color="auto"/>
        <w:right w:val="none" w:sz="0" w:space="0" w:color="auto"/>
      </w:divBdr>
    </w:div>
    <w:div w:id="476995258">
      <w:bodyDiv w:val="1"/>
      <w:marLeft w:val="0"/>
      <w:marRight w:val="0"/>
      <w:marTop w:val="0"/>
      <w:marBottom w:val="0"/>
      <w:divBdr>
        <w:top w:val="none" w:sz="0" w:space="0" w:color="auto"/>
        <w:left w:val="none" w:sz="0" w:space="0" w:color="auto"/>
        <w:bottom w:val="none" w:sz="0" w:space="0" w:color="auto"/>
        <w:right w:val="none" w:sz="0" w:space="0" w:color="auto"/>
      </w:divBdr>
    </w:div>
    <w:div w:id="478425289">
      <w:bodyDiv w:val="1"/>
      <w:marLeft w:val="0"/>
      <w:marRight w:val="0"/>
      <w:marTop w:val="0"/>
      <w:marBottom w:val="0"/>
      <w:divBdr>
        <w:top w:val="none" w:sz="0" w:space="0" w:color="auto"/>
        <w:left w:val="none" w:sz="0" w:space="0" w:color="auto"/>
        <w:bottom w:val="none" w:sz="0" w:space="0" w:color="auto"/>
        <w:right w:val="none" w:sz="0" w:space="0" w:color="auto"/>
      </w:divBdr>
    </w:div>
    <w:div w:id="480848876">
      <w:bodyDiv w:val="1"/>
      <w:marLeft w:val="0"/>
      <w:marRight w:val="0"/>
      <w:marTop w:val="0"/>
      <w:marBottom w:val="0"/>
      <w:divBdr>
        <w:top w:val="none" w:sz="0" w:space="0" w:color="auto"/>
        <w:left w:val="none" w:sz="0" w:space="0" w:color="auto"/>
        <w:bottom w:val="none" w:sz="0" w:space="0" w:color="auto"/>
        <w:right w:val="none" w:sz="0" w:space="0" w:color="auto"/>
      </w:divBdr>
    </w:div>
    <w:div w:id="481318187">
      <w:bodyDiv w:val="1"/>
      <w:marLeft w:val="0"/>
      <w:marRight w:val="0"/>
      <w:marTop w:val="0"/>
      <w:marBottom w:val="0"/>
      <w:divBdr>
        <w:top w:val="none" w:sz="0" w:space="0" w:color="auto"/>
        <w:left w:val="none" w:sz="0" w:space="0" w:color="auto"/>
        <w:bottom w:val="none" w:sz="0" w:space="0" w:color="auto"/>
        <w:right w:val="none" w:sz="0" w:space="0" w:color="auto"/>
      </w:divBdr>
    </w:div>
    <w:div w:id="486628303">
      <w:bodyDiv w:val="1"/>
      <w:marLeft w:val="0"/>
      <w:marRight w:val="0"/>
      <w:marTop w:val="0"/>
      <w:marBottom w:val="0"/>
      <w:divBdr>
        <w:top w:val="none" w:sz="0" w:space="0" w:color="auto"/>
        <w:left w:val="none" w:sz="0" w:space="0" w:color="auto"/>
        <w:bottom w:val="none" w:sz="0" w:space="0" w:color="auto"/>
        <w:right w:val="none" w:sz="0" w:space="0" w:color="auto"/>
      </w:divBdr>
    </w:div>
    <w:div w:id="486895393">
      <w:bodyDiv w:val="1"/>
      <w:marLeft w:val="0"/>
      <w:marRight w:val="0"/>
      <w:marTop w:val="0"/>
      <w:marBottom w:val="0"/>
      <w:divBdr>
        <w:top w:val="none" w:sz="0" w:space="0" w:color="auto"/>
        <w:left w:val="none" w:sz="0" w:space="0" w:color="auto"/>
        <w:bottom w:val="none" w:sz="0" w:space="0" w:color="auto"/>
        <w:right w:val="none" w:sz="0" w:space="0" w:color="auto"/>
      </w:divBdr>
    </w:div>
    <w:div w:id="487945813">
      <w:bodyDiv w:val="1"/>
      <w:marLeft w:val="0"/>
      <w:marRight w:val="0"/>
      <w:marTop w:val="0"/>
      <w:marBottom w:val="0"/>
      <w:divBdr>
        <w:top w:val="none" w:sz="0" w:space="0" w:color="auto"/>
        <w:left w:val="none" w:sz="0" w:space="0" w:color="auto"/>
        <w:bottom w:val="none" w:sz="0" w:space="0" w:color="auto"/>
        <w:right w:val="none" w:sz="0" w:space="0" w:color="auto"/>
      </w:divBdr>
    </w:div>
    <w:div w:id="490944545">
      <w:bodyDiv w:val="1"/>
      <w:marLeft w:val="0"/>
      <w:marRight w:val="0"/>
      <w:marTop w:val="0"/>
      <w:marBottom w:val="0"/>
      <w:divBdr>
        <w:top w:val="none" w:sz="0" w:space="0" w:color="auto"/>
        <w:left w:val="none" w:sz="0" w:space="0" w:color="auto"/>
        <w:bottom w:val="none" w:sz="0" w:space="0" w:color="auto"/>
        <w:right w:val="none" w:sz="0" w:space="0" w:color="auto"/>
      </w:divBdr>
    </w:div>
    <w:div w:id="491339834">
      <w:bodyDiv w:val="1"/>
      <w:marLeft w:val="0"/>
      <w:marRight w:val="0"/>
      <w:marTop w:val="0"/>
      <w:marBottom w:val="0"/>
      <w:divBdr>
        <w:top w:val="none" w:sz="0" w:space="0" w:color="auto"/>
        <w:left w:val="none" w:sz="0" w:space="0" w:color="auto"/>
        <w:bottom w:val="none" w:sz="0" w:space="0" w:color="auto"/>
        <w:right w:val="none" w:sz="0" w:space="0" w:color="auto"/>
      </w:divBdr>
    </w:div>
    <w:div w:id="494222811">
      <w:bodyDiv w:val="1"/>
      <w:marLeft w:val="0"/>
      <w:marRight w:val="0"/>
      <w:marTop w:val="0"/>
      <w:marBottom w:val="0"/>
      <w:divBdr>
        <w:top w:val="none" w:sz="0" w:space="0" w:color="auto"/>
        <w:left w:val="none" w:sz="0" w:space="0" w:color="auto"/>
        <w:bottom w:val="none" w:sz="0" w:space="0" w:color="auto"/>
        <w:right w:val="none" w:sz="0" w:space="0" w:color="auto"/>
      </w:divBdr>
    </w:div>
    <w:div w:id="495071353">
      <w:bodyDiv w:val="1"/>
      <w:marLeft w:val="0"/>
      <w:marRight w:val="0"/>
      <w:marTop w:val="0"/>
      <w:marBottom w:val="0"/>
      <w:divBdr>
        <w:top w:val="none" w:sz="0" w:space="0" w:color="auto"/>
        <w:left w:val="none" w:sz="0" w:space="0" w:color="auto"/>
        <w:bottom w:val="none" w:sz="0" w:space="0" w:color="auto"/>
        <w:right w:val="none" w:sz="0" w:space="0" w:color="auto"/>
      </w:divBdr>
    </w:div>
    <w:div w:id="495806329">
      <w:bodyDiv w:val="1"/>
      <w:marLeft w:val="0"/>
      <w:marRight w:val="0"/>
      <w:marTop w:val="0"/>
      <w:marBottom w:val="0"/>
      <w:divBdr>
        <w:top w:val="none" w:sz="0" w:space="0" w:color="auto"/>
        <w:left w:val="none" w:sz="0" w:space="0" w:color="auto"/>
        <w:bottom w:val="none" w:sz="0" w:space="0" w:color="auto"/>
        <w:right w:val="none" w:sz="0" w:space="0" w:color="auto"/>
      </w:divBdr>
    </w:div>
    <w:div w:id="495996774">
      <w:bodyDiv w:val="1"/>
      <w:marLeft w:val="0"/>
      <w:marRight w:val="0"/>
      <w:marTop w:val="0"/>
      <w:marBottom w:val="0"/>
      <w:divBdr>
        <w:top w:val="none" w:sz="0" w:space="0" w:color="auto"/>
        <w:left w:val="none" w:sz="0" w:space="0" w:color="auto"/>
        <w:bottom w:val="none" w:sz="0" w:space="0" w:color="auto"/>
        <w:right w:val="none" w:sz="0" w:space="0" w:color="auto"/>
      </w:divBdr>
    </w:div>
    <w:div w:id="497772948">
      <w:bodyDiv w:val="1"/>
      <w:marLeft w:val="0"/>
      <w:marRight w:val="0"/>
      <w:marTop w:val="0"/>
      <w:marBottom w:val="0"/>
      <w:divBdr>
        <w:top w:val="none" w:sz="0" w:space="0" w:color="auto"/>
        <w:left w:val="none" w:sz="0" w:space="0" w:color="auto"/>
        <w:bottom w:val="none" w:sz="0" w:space="0" w:color="auto"/>
        <w:right w:val="none" w:sz="0" w:space="0" w:color="auto"/>
      </w:divBdr>
    </w:div>
    <w:div w:id="501966379">
      <w:bodyDiv w:val="1"/>
      <w:marLeft w:val="0"/>
      <w:marRight w:val="0"/>
      <w:marTop w:val="0"/>
      <w:marBottom w:val="0"/>
      <w:divBdr>
        <w:top w:val="none" w:sz="0" w:space="0" w:color="auto"/>
        <w:left w:val="none" w:sz="0" w:space="0" w:color="auto"/>
        <w:bottom w:val="none" w:sz="0" w:space="0" w:color="auto"/>
        <w:right w:val="none" w:sz="0" w:space="0" w:color="auto"/>
      </w:divBdr>
    </w:div>
    <w:div w:id="502286647">
      <w:bodyDiv w:val="1"/>
      <w:marLeft w:val="0"/>
      <w:marRight w:val="0"/>
      <w:marTop w:val="0"/>
      <w:marBottom w:val="0"/>
      <w:divBdr>
        <w:top w:val="none" w:sz="0" w:space="0" w:color="auto"/>
        <w:left w:val="none" w:sz="0" w:space="0" w:color="auto"/>
        <w:bottom w:val="none" w:sz="0" w:space="0" w:color="auto"/>
        <w:right w:val="none" w:sz="0" w:space="0" w:color="auto"/>
      </w:divBdr>
    </w:div>
    <w:div w:id="503129206">
      <w:bodyDiv w:val="1"/>
      <w:marLeft w:val="0"/>
      <w:marRight w:val="0"/>
      <w:marTop w:val="0"/>
      <w:marBottom w:val="0"/>
      <w:divBdr>
        <w:top w:val="none" w:sz="0" w:space="0" w:color="auto"/>
        <w:left w:val="none" w:sz="0" w:space="0" w:color="auto"/>
        <w:bottom w:val="none" w:sz="0" w:space="0" w:color="auto"/>
        <w:right w:val="none" w:sz="0" w:space="0" w:color="auto"/>
      </w:divBdr>
    </w:div>
    <w:div w:id="505872576">
      <w:bodyDiv w:val="1"/>
      <w:marLeft w:val="0"/>
      <w:marRight w:val="0"/>
      <w:marTop w:val="0"/>
      <w:marBottom w:val="0"/>
      <w:divBdr>
        <w:top w:val="none" w:sz="0" w:space="0" w:color="auto"/>
        <w:left w:val="none" w:sz="0" w:space="0" w:color="auto"/>
        <w:bottom w:val="none" w:sz="0" w:space="0" w:color="auto"/>
        <w:right w:val="none" w:sz="0" w:space="0" w:color="auto"/>
      </w:divBdr>
    </w:div>
    <w:div w:id="510798992">
      <w:bodyDiv w:val="1"/>
      <w:marLeft w:val="0"/>
      <w:marRight w:val="0"/>
      <w:marTop w:val="0"/>
      <w:marBottom w:val="0"/>
      <w:divBdr>
        <w:top w:val="none" w:sz="0" w:space="0" w:color="auto"/>
        <w:left w:val="none" w:sz="0" w:space="0" w:color="auto"/>
        <w:bottom w:val="none" w:sz="0" w:space="0" w:color="auto"/>
        <w:right w:val="none" w:sz="0" w:space="0" w:color="auto"/>
      </w:divBdr>
    </w:div>
    <w:div w:id="511993899">
      <w:bodyDiv w:val="1"/>
      <w:marLeft w:val="0"/>
      <w:marRight w:val="0"/>
      <w:marTop w:val="0"/>
      <w:marBottom w:val="0"/>
      <w:divBdr>
        <w:top w:val="none" w:sz="0" w:space="0" w:color="auto"/>
        <w:left w:val="none" w:sz="0" w:space="0" w:color="auto"/>
        <w:bottom w:val="none" w:sz="0" w:space="0" w:color="auto"/>
        <w:right w:val="none" w:sz="0" w:space="0" w:color="auto"/>
      </w:divBdr>
      <w:divsChild>
        <w:div w:id="1234900508">
          <w:marLeft w:val="240"/>
          <w:marRight w:val="0"/>
          <w:marTop w:val="240"/>
          <w:marBottom w:val="240"/>
          <w:divBdr>
            <w:top w:val="none" w:sz="0" w:space="0" w:color="auto"/>
            <w:left w:val="none" w:sz="0" w:space="0" w:color="auto"/>
            <w:bottom w:val="none" w:sz="0" w:space="0" w:color="auto"/>
            <w:right w:val="none" w:sz="0" w:space="0" w:color="auto"/>
          </w:divBdr>
        </w:div>
        <w:div w:id="925847238">
          <w:marLeft w:val="240"/>
          <w:marRight w:val="0"/>
          <w:marTop w:val="240"/>
          <w:marBottom w:val="240"/>
          <w:divBdr>
            <w:top w:val="none" w:sz="0" w:space="0" w:color="auto"/>
            <w:left w:val="none" w:sz="0" w:space="0" w:color="auto"/>
            <w:bottom w:val="none" w:sz="0" w:space="0" w:color="auto"/>
            <w:right w:val="none" w:sz="0" w:space="0" w:color="auto"/>
          </w:divBdr>
        </w:div>
      </w:divsChild>
    </w:div>
    <w:div w:id="513157260">
      <w:bodyDiv w:val="1"/>
      <w:marLeft w:val="0"/>
      <w:marRight w:val="0"/>
      <w:marTop w:val="0"/>
      <w:marBottom w:val="0"/>
      <w:divBdr>
        <w:top w:val="none" w:sz="0" w:space="0" w:color="auto"/>
        <w:left w:val="none" w:sz="0" w:space="0" w:color="auto"/>
        <w:bottom w:val="none" w:sz="0" w:space="0" w:color="auto"/>
        <w:right w:val="none" w:sz="0" w:space="0" w:color="auto"/>
      </w:divBdr>
    </w:div>
    <w:div w:id="514350384">
      <w:bodyDiv w:val="1"/>
      <w:marLeft w:val="0"/>
      <w:marRight w:val="0"/>
      <w:marTop w:val="0"/>
      <w:marBottom w:val="0"/>
      <w:divBdr>
        <w:top w:val="none" w:sz="0" w:space="0" w:color="auto"/>
        <w:left w:val="none" w:sz="0" w:space="0" w:color="auto"/>
        <w:bottom w:val="none" w:sz="0" w:space="0" w:color="auto"/>
        <w:right w:val="none" w:sz="0" w:space="0" w:color="auto"/>
      </w:divBdr>
    </w:div>
    <w:div w:id="515967178">
      <w:bodyDiv w:val="1"/>
      <w:marLeft w:val="0"/>
      <w:marRight w:val="0"/>
      <w:marTop w:val="0"/>
      <w:marBottom w:val="0"/>
      <w:divBdr>
        <w:top w:val="none" w:sz="0" w:space="0" w:color="auto"/>
        <w:left w:val="none" w:sz="0" w:space="0" w:color="auto"/>
        <w:bottom w:val="none" w:sz="0" w:space="0" w:color="auto"/>
        <w:right w:val="none" w:sz="0" w:space="0" w:color="auto"/>
      </w:divBdr>
      <w:divsChild>
        <w:div w:id="273678409">
          <w:marLeft w:val="240"/>
          <w:marRight w:val="0"/>
          <w:marTop w:val="240"/>
          <w:marBottom w:val="240"/>
          <w:divBdr>
            <w:top w:val="none" w:sz="0" w:space="0" w:color="auto"/>
            <w:left w:val="none" w:sz="0" w:space="0" w:color="auto"/>
            <w:bottom w:val="none" w:sz="0" w:space="0" w:color="auto"/>
            <w:right w:val="none" w:sz="0" w:space="0" w:color="auto"/>
          </w:divBdr>
        </w:div>
        <w:div w:id="335303108">
          <w:marLeft w:val="240"/>
          <w:marRight w:val="0"/>
          <w:marTop w:val="240"/>
          <w:marBottom w:val="240"/>
          <w:divBdr>
            <w:top w:val="none" w:sz="0" w:space="0" w:color="auto"/>
            <w:left w:val="none" w:sz="0" w:space="0" w:color="auto"/>
            <w:bottom w:val="none" w:sz="0" w:space="0" w:color="auto"/>
            <w:right w:val="none" w:sz="0" w:space="0" w:color="auto"/>
          </w:divBdr>
        </w:div>
        <w:div w:id="870844481">
          <w:marLeft w:val="240"/>
          <w:marRight w:val="0"/>
          <w:marTop w:val="240"/>
          <w:marBottom w:val="240"/>
          <w:divBdr>
            <w:top w:val="none" w:sz="0" w:space="0" w:color="auto"/>
            <w:left w:val="none" w:sz="0" w:space="0" w:color="auto"/>
            <w:bottom w:val="none" w:sz="0" w:space="0" w:color="auto"/>
            <w:right w:val="none" w:sz="0" w:space="0" w:color="auto"/>
          </w:divBdr>
        </w:div>
        <w:div w:id="920990887">
          <w:marLeft w:val="240"/>
          <w:marRight w:val="0"/>
          <w:marTop w:val="240"/>
          <w:marBottom w:val="240"/>
          <w:divBdr>
            <w:top w:val="none" w:sz="0" w:space="0" w:color="auto"/>
            <w:left w:val="none" w:sz="0" w:space="0" w:color="auto"/>
            <w:bottom w:val="none" w:sz="0" w:space="0" w:color="auto"/>
            <w:right w:val="none" w:sz="0" w:space="0" w:color="auto"/>
          </w:divBdr>
        </w:div>
        <w:div w:id="980306669">
          <w:marLeft w:val="240"/>
          <w:marRight w:val="0"/>
          <w:marTop w:val="240"/>
          <w:marBottom w:val="240"/>
          <w:divBdr>
            <w:top w:val="none" w:sz="0" w:space="0" w:color="auto"/>
            <w:left w:val="none" w:sz="0" w:space="0" w:color="auto"/>
            <w:bottom w:val="none" w:sz="0" w:space="0" w:color="auto"/>
            <w:right w:val="none" w:sz="0" w:space="0" w:color="auto"/>
          </w:divBdr>
        </w:div>
        <w:div w:id="1073551535">
          <w:marLeft w:val="240"/>
          <w:marRight w:val="0"/>
          <w:marTop w:val="240"/>
          <w:marBottom w:val="240"/>
          <w:divBdr>
            <w:top w:val="none" w:sz="0" w:space="0" w:color="auto"/>
            <w:left w:val="none" w:sz="0" w:space="0" w:color="auto"/>
            <w:bottom w:val="none" w:sz="0" w:space="0" w:color="auto"/>
            <w:right w:val="none" w:sz="0" w:space="0" w:color="auto"/>
          </w:divBdr>
        </w:div>
        <w:div w:id="1391464160">
          <w:marLeft w:val="240"/>
          <w:marRight w:val="0"/>
          <w:marTop w:val="240"/>
          <w:marBottom w:val="240"/>
          <w:divBdr>
            <w:top w:val="none" w:sz="0" w:space="0" w:color="auto"/>
            <w:left w:val="none" w:sz="0" w:space="0" w:color="auto"/>
            <w:bottom w:val="none" w:sz="0" w:space="0" w:color="auto"/>
            <w:right w:val="none" w:sz="0" w:space="0" w:color="auto"/>
          </w:divBdr>
        </w:div>
        <w:div w:id="1597253443">
          <w:marLeft w:val="240"/>
          <w:marRight w:val="0"/>
          <w:marTop w:val="240"/>
          <w:marBottom w:val="240"/>
          <w:divBdr>
            <w:top w:val="none" w:sz="0" w:space="0" w:color="auto"/>
            <w:left w:val="none" w:sz="0" w:space="0" w:color="auto"/>
            <w:bottom w:val="none" w:sz="0" w:space="0" w:color="auto"/>
            <w:right w:val="none" w:sz="0" w:space="0" w:color="auto"/>
          </w:divBdr>
        </w:div>
        <w:div w:id="1633753422">
          <w:marLeft w:val="240"/>
          <w:marRight w:val="0"/>
          <w:marTop w:val="240"/>
          <w:marBottom w:val="240"/>
          <w:divBdr>
            <w:top w:val="none" w:sz="0" w:space="0" w:color="auto"/>
            <w:left w:val="none" w:sz="0" w:space="0" w:color="auto"/>
            <w:bottom w:val="none" w:sz="0" w:space="0" w:color="auto"/>
            <w:right w:val="none" w:sz="0" w:space="0" w:color="auto"/>
          </w:divBdr>
        </w:div>
        <w:div w:id="1929994979">
          <w:marLeft w:val="240"/>
          <w:marRight w:val="0"/>
          <w:marTop w:val="240"/>
          <w:marBottom w:val="240"/>
          <w:divBdr>
            <w:top w:val="none" w:sz="0" w:space="0" w:color="auto"/>
            <w:left w:val="none" w:sz="0" w:space="0" w:color="auto"/>
            <w:bottom w:val="none" w:sz="0" w:space="0" w:color="auto"/>
            <w:right w:val="none" w:sz="0" w:space="0" w:color="auto"/>
          </w:divBdr>
        </w:div>
        <w:div w:id="1940022911">
          <w:marLeft w:val="240"/>
          <w:marRight w:val="0"/>
          <w:marTop w:val="240"/>
          <w:marBottom w:val="240"/>
          <w:divBdr>
            <w:top w:val="none" w:sz="0" w:space="0" w:color="auto"/>
            <w:left w:val="none" w:sz="0" w:space="0" w:color="auto"/>
            <w:bottom w:val="none" w:sz="0" w:space="0" w:color="auto"/>
            <w:right w:val="none" w:sz="0" w:space="0" w:color="auto"/>
          </w:divBdr>
        </w:div>
      </w:divsChild>
    </w:div>
    <w:div w:id="516962052">
      <w:bodyDiv w:val="1"/>
      <w:marLeft w:val="0"/>
      <w:marRight w:val="0"/>
      <w:marTop w:val="0"/>
      <w:marBottom w:val="0"/>
      <w:divBdr>
        <w:top w:val="none" w:sz="0" w:space="0" w:color="auto"/>
        <w:left w:val="none" w:sz="0" w:space="0" w:color="auto"/>
        <w:bottom w:val="none" w:sz="0" w:space="0" w:color="auto"/>
        <w:right w:val="none" w:sz="0" w:space="0" w:color="auto"/>
      </w:divBdr>
    </w:div>
    <w:div w:id="526717069">
      <w:bodyDiv w:val="1"/>
      <w:marLeft w:val="0"/>
      <w:marRight w:val="0"/>
      <w:marTop w:val="0"/>
      <w:marBottom w:val="0"/>
      <w:divBdr>
        <w:top w:val="none" w:sz="0" w:space="0" w:color="auto"/>
        <w:left w:val="none" w:sz="0" w:space="0" w:color="auto"/>
        <w:bottom w:val="none" w:sz="0" w:space="0" w:color="auto"/>
        <w:right w:val="none" w:sz="0" w:space="0" w:color="auto"/>
      </w:divBdr>
    </w:div>
    <w:div w:id="528418780">
      <w:bodyDiv w:val="1"/>
      <w:marLeft w:val="0"/>
      <w:marRight w:val="0"/>
      <w:marTop w:val="0"/>
      <w:marBottom w:val="0"/>
      <w:divBdr>
        <w:top w:val="none" w:sz="0" w:space="0" w:color="auto"/>
        <w:left w:val="none" w:sz="0" w:space="0" w:color="auto"/>
        <w:bottom w:val="none" w:sz="0" w:space="0" w:color="auto"/>
        <w:right w:val="none" w:sz="0" w:space="0" w:color="auto"/>
      </w:divBdr>
    </w:div>
    <w:div w:id="528765998">
      <w:bodyDiv w:val="1"/>
      <w:marLeft w:val="0"/>
      <w:marRight w:val="0"/>
      <w:marTop w:val="0"/>
      <w:marBottom w:val="0"/>
      <w:divBdr>
        <w:top w:val="none" w:sz="0" w:space="0" w:color="auto"/>
        <w:left w:val="none" w:sz="0" w:space="0" w:color="auto"/>
        <w:bottom w:val="none" w:sz="0" w:space="0" w:color="auto"/>
        <w:right w:val="none" w:sz="0" w:space="0" w:color="auto"/>
      </w:divBdr>
    </w:div>
    <w:div w:id="530383176">
      <w:bodyDiv w:val="1"/>
      <w:marLeft w:val="0"/>
      <w:marRight w:val="0"/>
      <w:marTop w:val="0"/>
      <w:marBottom w:val="0"/>
      <w:divBdr>
        <w:top w:val="none" w:sz="0" w:space="0" w:color="auto"/>
        <w:left w:val="none" w:sz="0" w:space="0" w:color="auto"/>
        <w:bottom w:val="none" w:sz="0" w:space="0" w:color="auto"/>
        <w:right w:val="none" w:sz="0" w:space="0" w:color="auto"/>
      </w:divBdr>
    </w:div>
    <w:div w:id="530647577">
      <w:bodyDiv w:val="1"/>
      <w:marLeft w:val="0"/>
      <w:marRight w:val="0"/>
      <w:marTop w:val="0"/>
      <w:marBottom w:val="0"/>
      <w:divBdr>
        <w:top w:val="none" w:sz="0" w:space="0" w:color="auto"/>
        <w:left w:val="none" w:sz="0" w:space="0" w:color="auto"/>
        <w:bottom w:val="none" w:sz="0" w:space="0" w:color="auto"/>
        <w:right w:val="none" w:sz="0" w:space="0" w:color="auto"/>
      </w:divBdr>
    </w:div>
    <w:div w:id="531891034">
      <w:bodyDiv w:val="1"/>
      <w:marLeft w:val="0"/>
      <w:marRight w:val="0"/>
      <w:marTop w:val="0"/>
      <w:marBottom w:val="0"/>
      <w:divBdr>
        <w:top w:val="none" w:sz="0" w:space="0" w:color="auto"/>
        <w:left w:val="none" w:sz="0" w:space="0" w:color="auto"/>
        <w:bottom w:val="none" w:sz="0" w:space="0" w:color="auto"/>
        <w:right w:val="none" w:sz="0" w:space="0" w:color="auto"/>
      </w:divBdr>
    </w:div>
    <w:div w:id="531960172">
      <w:bodyDiv w:val="1"/>
      <w:marLeft w:val="0"/>
      <w:marRight w:val="0"/>
      <w:marTop w:val="0"/>
      <w:marBottom w:val="0"/>
      <w:divBdr>
        <w:top w:val="none" w:sz="0" w:space="0" w:color="auto"/>
        <w:left w:val="none" w:sz="0" w:space="0" w:color="auto"/>
        <w:bottom w:val="none" w:sz="0" w:space="0" w:color="auto"/>
        <w:right w:val="none" w:sz="0" w:space="0" w:color="auto"/>
      </w:divBdr>
      <w:divsChild>
        <w:div w:id="1160778774">
          <w:marLeft w:val="240"/>
          <w:marRight w:val="0"/>
          <w:marTop w:val="240"/>
          <w:marBottom w:val="240"/>
          <w:divBdr>
            <w:top w:val="none" w:sz="0" w:space="0" w:color="auto"/>
            <w:left w:val="none" w:sz="0" w:space="0" w:color="auto"/>
            <w:bottom w:val="none" w:sz="0" w:space="0" w:color="auto"/>
            <w:right w:val="none" w:sz="0" w:space="0" w:color="auto"/>
          </w:divBdr>
        </w:div>
      </w:divsChild>
    </w:div>
    <w:div w:id="533929592">
      <w:bodyDiv w:val="1"/>
      <w:marLeft w:val="0"/>
      <w:marRight w:val="0"/>
      <w:marTop w:val="0"/>
      <w:marBottom w:val="0"/>
      <w:divBdr>
        <w:top w:val="none" w:sz="0" w:space="0" w:color="auto"/>
        <w:left w:val="none" w:sz="0" w:space="0" w:color="auto"/>
        <w:bottom w:val="none" w:sz="0" w:space="0" w:color="auto"/>
        <w:right w:val="none" w:sz="0" w:space="0" w:color="auto"/>
      </w:divBdr>
      <w:divsChild>
        <w:div w:id="2016567773">
          <w:marLeft w:val="240"/>
          <w:marRight w:val="0"/>
          <w:marTop w:val="240"/>
          <w:marBottom w:val="240"/>
          <w:divBdr>
            <w:top w:val="none" w:sz="0" w:space="0" w:color="auto"/>
            <w:left w:val="none" w:sz="0" w:space="0" w:color="auto"/>
            <w:bottom w:val="none" w:sz="0" w:space="0" w:color="auto"/>
            <w:right w:val="none" w:sz="0" w:space="0" w:color="auto"/>
          </w:divBdr>
        </w:div>
        <w:div w:id="2120106555">
          <w:marLeft w:val="240"/>
          <w:marRight w:val="0"/>
          <w:marTop w:val="240"/>
          <w:marBottom w:val="240"/>
          <w:divBdr>
            <w:top w:val="none" w:sz="0" w:space="0" w:color="auto"/>
            <w:left w:val="none" w:sz="0" w:space="0" w:color="auto"/>
            <w:bottom w:val="none" w:sz="0" w:space="0" w:color="auto"/>
            <w:right w:val="none" w:sz="0" w:space="0" w:color="auto"/>
          </w:divBdr>
        </w:div>
        <w:div w:id="2039310878">
          <w:marLeft w:val="240"/>
          <w:marRight w:val="0"/>
          <w:marTop w:val="240"/>
          <w:marBottom w:val="240"/>
          <w:divBdr>
            <w:top w:val="none" w:sz="0" w:space="0" w:color="auto"/>
            <w:left w:val="none" w:sz="0" w:space="0" w:color="auto"/>
            <w:bottom w:val="none" w:sz="0" w:space="0" w:color="auto"/>
            <w:right w:val="none" w:sz="0" w:space="0" w:color="auto"/>
          </w:divBdr>
        </w:div>
      </w:divsChild>
    </w:div>
    <w:div w:id="539780856">
      <w:bodyDiv w:val="1"/>
      <w:marLeft w:val="0"/>
      <w:marRight w:val="0"/>
      <w:marTop w:val="0"/>
      <w:marBottom w:val="0"/>
      <w:divBdr>
        <w:top w:val="none" w:sz="0" w:space="0" w:color="auto"/>
        <w:left w:val="none" w:sz="0" w:space="0" w:color="auto"/>
        <w:bottom w:val="none" w:sz="0" w:space="0" w:color="auto"/>
        <w:right w:val="none" w:sz="0" w:space="0" w:color="auto"/>
      </w:divBdr>
    </w:div>
    <w:div w:id="541017852">
      <w:bodyDiv w:val="1"/>
      <w:marLeft w:val="0"/>
      <w:marRight w:val="0"/>
      <w:marTop w:val="0"/>
      <w:marBottom w:val="0"/>
      <w:divBdr>
        <w:top w:val="none" w:sz="0" w:space="0" w:color="auto"/>
        <w:left w:val="none" w:sz="0" w:space="0" w:color="auto"/>
        <w:bottom w:val="none" w:sz="0" w:space="0" w:color="auto"/>
        <w:right w:val="none" w:sz="0" w:space="0" w:color="auto"/>
      </w:divBdr>
    </w:div>
    <w:div w:id="541094223">
      <w:bodyDiv w:val="1"/>
      <w:marLeft w:val="0"/>
      <w:marRight w:val="0"/>
      <w:marTop w:val="0"/>
      <w:marBottom w:val="0"/>
      <w:divBdr>
        <w:top w:val="none" w:sz="0" w:space="0" w:color="auto"/>
        <w:left w:val="none" w:sz="0" w:space="0" w:color="auto"/>
        <w:bottom w:val="none" w:sz="0" w:space="0" w:color="auto"/>
        <w:right w:val="none" w:sz="0" w:space="0" w:color="auto"/>
      </w:divBdr>
    </w:div>
    <w:div w:id="541211135">
      <w:bodyDiv w:val="1"/>
      <w:marLeft w:val="0"/>
      <w:marRight w:val="0"/>
      <w:marTop w:val="0"/>
      <w:marBottom w:val="0"/>
      <w:divBdr>
        <w:top w:val="none" w:sz="0" w:space="0" w:color="auto"/>
        <w:left w:val="none" w:sz="0" w:space="0" w:color="auto"/>
        <w:bottom w:val="none" w:sz="0" w:space="0" w:color="auto"/>
        <w:right w:val="none" w:sz="0" w:space="0" w:color="auto"/>
      </w:divBdr>
    </w:div>
    <w:div w:id="541747016">
      <w:bodyDiv w:val="1"/>
      <w:marLeft w:val="0"/>
      <w:marRight w:val="0"/>
      <w:marTop w:val="0"/>
      <w:marBottom w:val="0"/>
      <w:divBdr>
        <w:top w:val="none" w:sz="0" w:space="0" w:color="auto"/>
        <w:left w:val="none" w:sz="0" w:space="0" w:color="auto"/>
        <w:bottom w:val="none" w:sz="0" w:space="0" w:color="auto"/>
        <w:right w:val="none" w:sz="0" w:space="0" w:color="auto"/>
      </w:divBdr>
    </w:div>
    <w:div w:id="543174562">
      <w:bodyDiv w:val="1"/>
      <w:marLeft w:val="0"/>
      <w:marRight w:val="0"/>
      <w:marTop w:val="0"/>
      <w:marBottom w:val="0"/>
      <w:divBdr>
        <w:top w:val="none" w:sz="0" w:space="0" w:color="auto"/>
        <w:left w:val="none" w:sz="0" w:space="0" w:color="auto"/>
        <w:bottom w:val="none" w:sz="0" w:space="0" w:color="auto"/>
        <w:right w:val="none" w:sz="0" w:space="0" w:color="auto"/>
      </w:divBdr>
    </w:div>
    <w:div w:id="549806377">
      <w:bodyDiv w:val="1"/>
      <w:marLeft w:val="0"/>
      <w:marRight w:val="0"/>
      <w:marTop w:val="0"/>
      <w:marBottom w:val="0"/>
      <w:divBdr>
        <w:top w:val="none" w:sz="0" w:space="0" w:color="auto"/>
        <w:left w:val="none" w:sz="0" w:space="0" w:color="auto"/>
        <w:bottom w:val="none" w:sz="0" w:space="0" w:color="auto"/>
        <w:right w:val="none" w:sz="0" w:space="0" w:color="auto"/>
      </w:divBdr>
      <w:divsChild>
        <w:div w:id="2097246173">
          <w:marLeft w:val="0"/>
          <w:marRight w:val="0"/>
          <w:marTop w:val="0"/>
          <w:marBottom w:val="0"/>
          <w:divBdr>
            <w:top w:val="none" w:sz="0" w:space="0" w:color="auto"/>
            <w:left w:val="none" w:sz="0" w:space="0" w:color="auto"/>
            <w:bottom w:val="none" w:sz="0" w:space="0" w:color="auto"/>
            <w:right w:val="none" w:sz="0" w:space="0" w:color="auto"/>
          </w:divBdr>
          <w:divsChild>
            <w:div w:id="15731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6105">
      <w:bodyDiv w:val="1"/>
      <w:marLeft w:val="0"/>
      <w:marRight w:val="0"/>
      <w:marTop w:val="0"/>
      <w:marBottom w:val="0"/>
      <w:divBdr>
        <w:top w:val="none" w:sz="0" w:space="0" w:color="auto"/>
        <w:left w:val="none" w:sz="0" w:space="0" w:color="auto"/>
        <w:bottom w:val="none" w:sz="0" w:space="0" w:color="auto"/>
        <w:right w:val="none" w:sz="0" w:space="0" w:color="auto"/>
      </w:divBdr>
    </w:div>
    <w:div w:id="553127469">
      <w:bodyDiv w:val="1"/>
      <w:marLeft w:val="0"/>
      <w:marRight w:val="0"/>
      <w:marTop w:val="0"/>
      <w:marBottom w:val="0"/>
      <w:divBdr>
        <w:top w:val="none" w:sz="0" w:space="0" w:color="auto"/>
        <w:left w:val="none" w:sz="0" w:space="0" w:color="auto"/>
        <w:bottom w:val="none" w:sz="0" w:space="0" w:color="auto"/>
        <w:right w:val="none" w:sz="0" w:space="0" w:color="auto"/>
      </w:divBdr>
    </w:div>
    <w:div w:id="555507862">
      <w:bodyDiv w:val="1"/>
      <w:marLeft w:val="0"/>
      <w:marRight w:val="0"/>
      <w:marTop w:val="0"/>
      <w:marBottom w:val="0"/>
      <w:divBdr>
        <w:top w:val="none" w:sz="0" w:space="0" w:color="auto"/>
        <w:left w:val="none" w:sz="0" w:space="0" w:color="auto"/>
        <w:bottom w:val="none" w:sz="0" w:space="0" w:color="auto"/>
        <w:right w:val="none" w:sz="0" w:space="0" w:color="auto"/>
      </w:divBdr>
    </w:div>
    <w:div w:id="562912052">
      <w:bodyDiv w:val="1"/>
      <w:marLeft w:val="0"/>
      <w:marRight w:val="0"/>
      <w:marTop w:val="0"/>
      <w:marBottom w:val="0"/>
      <w:divBdr>
        <w:top w:val="none" w:sz="0" w:space="0" w:color="auto"/>
        <w:left w:val="none" w:sz="0" w:space="0" w:color="auto"/>
        <w:bottom w:val="none" w:sz="0" w:space="0" w:color="auto"/>
        <w:right w:val="none" w:sz="0" w:space="0" w:color="auto"/>
      </w:divBdr>
    </w:div>
    <w:div w:id="563755755">
      <w:bodyDiv w:val="1"/>
      <w:marLeft w:val="0"/>
      <w:marRight w:val="0"/>
      <w:marTop w:val="0"/>
      <w:marBottom w:val="0"/>
      <w:divBdr>
        <w:top w:val="none" w:sz="0" w:space="0" w:color="auto"/>
        <w:left w:val="none" w:sz="0" w:space="0" w:color="auto"/>
        <w:bottom w:val="none" w:sz="0" w:space="0" w:color="auto"/>
        <w:right w:val="none" w:sz="0" w:space="0" w:color="auto"/>
      </w:divBdr>
    </w:div>
    <w:div w:id="565527711">
      <w:bodyDiv w:val="1"/>
      <w:marLeft w:val="0"/>
      <w:marRight w:val="0"/>
      <w:marTop w:val="0"/>
      <w:marBottom w:val="0"/>
      <w:divBdr>
        <w:top w:val="none" w:sz="0" w:space="0" w:color="auto"/>
        <w:left w:val="none" w:sz="0" w:space="0" w:color="auto"/>
        <w:bottom w:val="none" w:sz="0" w:space="0" w:color="auto"/>
        <w:right w:val="none" w:sz="0" w:space="0" w:color="auto"/>
      </w:divBdr>
    </w:div>
    <w:div w:id="571086991">
      <w:bodyDiv w:val="1"/>
      <w:marLeft w:val="0"/>
      <w:marRight w:val="0"/>
      <w:marTop w:val="0"/>
      <w:marBottom w:val="0"/>
      <w:divBdr>
        <w:top w:val="none" w:sz="0" w:space="0" w:color="auto"/>
        <w:left w:val="none" w:sz="0" w:space="0" w:color="auto"/>
        <w:bottom w:val="none" w:sz="0" w:space="0" w:color="auto"/>
        <w:right w:val="none" w:sz="0" w:space="0" w:color="auto"/>
      </w:divBdr>
    </w:div>
    <w:div w:id="574750809">
      <w:bodyDiv w:val="1"/>
      <w:marLeft w:val="0"/>
      <w:marRight w:val="0"/>
      <w:marTop w:val="0"/>
      <w:marBottom w:val="0"/>
      <w:divBdr>
        <w:top w:val="none" w:sz="0" w:space="0" w:color="auto"/>
        <w:left w:val="none" w:sz="0" w:space="0" w:color="auto"/>
        <w:bottom w:val="none" w:sz="0" w:space="0" w:color="auto"/>
        <w:right w:val="none" w:sz="0" w:space="0" w:color="auto"/>
      </w:divBdr>
    </w:div>
    <w:div w:id="575170571">
      <w:bodyDiv w:val="1"/>
      <w:marLeft w:val="0"/>
      <w:marRight w:val="0"/>
      <w:marTop w:val="0"/>
      <w:marBottom w:val="0"/>
      <w:divBdr>
        <w:top w:val="none" w:sz="0" w:space="0" w:color="auto"/>
        <w:left w:val="none" w:sz="0" w:space="0" w:color="auto"/>
        <w:bottom w:val="none" w:sz="0" w:space="0" w:color="auto"/>
        <w:right w:val="none" w:sz="0" w:space="0" w:color="auto"/>
      </w:divBdr>
      <w:divsChild>
        <w:div w:id="682778288">
          <w:marLeft w:val="240"/>
          <w:marRight w:val="0"/>
          <w:marTop w:val="240"/>
          <w:marBottom w:val="240"/>
          <w:divBdr>
            <w:top w:val="none" w:sz="0" w:space="0" w:color="auto"/>
            <w:left w:val="none" w:sz="0" w:space="0" w:color="auto"/>
            <w:bottom w:val="none" w:sz="0" w:space="0" w:color="auto"/>
            <w:right w:val="none" w:sz="0" w:space="0" w:color="auto"/>
          </w:divBdr>
        </w:div>
        <w:div w:id="1245728389">
          <w:marLeft w:val="240"/>
          <w:marRight w:val="0"/>
          <w:marTop w:val="240"/>
          <w:marBottom w:val="240"/>
          <w:divBdr>
            <w:top w:val="none" w:sz="0" w:space="0" w:color="auto"/>
            <w:left w:val="none" w:sz="0" w:space="0" w:color="auto"/>
            <w:bottom w:val="none" w:sz="0" w:space="0" w:color="auto"/>
            <w:right w:val="none" w:sz="0" w:space="0" w:color="auto"/>
          </w:divBdr>
        </w:div>
        <w:div w:id="1741757196">
          <w:marLeft w:val="240"/>
          <w:marRight w:val="0"/>
          <w:marTop w:val="240"/>
          <w:marBottom w:val="240"/>
          <w:divBdr>
            <w:top w:val="none" w:sz="0" w:space="0" w:color="auto"/>
            <w:left w:val="none" w:sz="0" w:space="0" w:color="auto"/>
            <w:bottom w:val="none" w:sz="0" w:space="0" w:color="auto"/>
            <w:right w:val="none" w:sz="0" w:space="0" w:color="auto"/>
          </w:divBdr>
        </w:div>
        <w:div w:id="1923181914">
          <w:marLeft w:val="240"/>
          <w:marRight w:val="0"/>
          <w:marTop w:val="240"/>
          <w:marBottom w:val="240"/>
          <w:divBdr>
            <w:top w:val="none" w:sz="0" w:space="0" w:color="auto"/>
            <w:left w:val="none" w:sz="0" w:space="0" w:color="auto"/>
            <w:bottom w:val="none" w:sz="0" w:space="0" w:color="auto"/>
            <w:right w:val="none" w:sz="0" w:space="0" w:color="auto"/>
          </w:divBdr>
        </w:div>
      </w:divsChild>
    </w:div>
    <w:div w:id="575408158">
      <w:bodyDiv w:val="1"/>
      <w:marLeft w:val="0"/>
      <w:marRight w:val="0"/>
      <w:marTop w:val="0"/>
      <w:marBottom w:val="0"/>
      <w:divBdr>
        <w:top w:val="none" w:sz="0" w:space="0" w:color="auto"/>
        <w:left w:val="none" w:sz="0" w:space="0" w:color="auto"/>
        <w:bottom w:val="none" w:sz="0" w:space="0" w:color="auto"/>
        <w:right w:val="none" w:sz="0" w:space="0" w:color="auto"/>
      </w:divBdr>
    </w:div>
    <w:div w:id="576406068">
      <w:bodyDiv w:val="1"/>
      <w:marLeft w:val="0"/>
      <w:marRight w:val="0"/>
      <w:marTop w:val="0"/>
      <w:marBottom w:val="0"/>
      <w:divBdr>
        <w:top w:val="none" w:sz="0" w:space="0" w:color="auto"/>
        <w:left w:val="none" w:sz="0" w:space="0" w:color="auto"/>
        <w:bottom w:val="none" w:sz="0" w:space="0" w:color="auto"/>
        <w:right w:val="none" w:sz="0" w:space="0" w:color="auto"/>
      </w:divBdr>
    </w:div>
    <w:div w:id="578488760">
      <w:bodyDiv w:val="1"/>
      <w:marLeft w:val="0"/>
      <w:marRight w:val="0"/>
      <w:marTop w:val="0"/>
      <w:marBottom w:val="0"/>
      <w:divBdr>
        <w:top w:val="none" w:sz="0" w:space="0" w:color="auto"/>
        <w:left w:val="none" w:sz="0" w:space="0" w:color="auto"/>
        <w:bottom w:val="none" w:sz="0" w:space="0" w:color="auto"/>
        <w:right w:val="none" w:sz="0" w:space="0" w:color="auto"/>
      </w:divBdr>
    </w:div>
    <w:div w:id="578557668">
      <w:bodyDiv w:val="1"/>
      <w:marLeft w:val="0"/>
      <w:marRight w:val="0"/>
      <w:marTop w:val="0"/>
      <w:marBottom w:val="0"/>
      <w:divBdr>
        <w:top w:val="none" w:sz="0" w:space="0" w:color="auto"/>
        <w:left w:val="none" w:sz="0" w:space="0" w:color="auto"/>
        <w:bottom w:val="none" w:sz="0" w:space="0" w:color="auto"/>
        <w:right w:val="none" w:sz="0" w:space="0" w:color="auto"/>
      </w:divBdr>
    </w:div>
    <w:div w:id="580023643">
      <w:bodyDiv w:val="1"/>
      <w:marLeft w:val="0"/>
      <w:marRight w:val="0"/>
      <w:marTop w:val="0"/>
      <w:marBottom w:val="0"/>
      <w:divBdr>
        <w:top w:val="none" w:sz="0" w:space="0" w:color="auto"/>
        <w:left w:val="none" w:sz="0" w:space="0" w:color="auto"/>
        <w:bottom w:val="none" w:sz="0" w:space="0" w:color="auto"/>
        <w:right w:val="none" w:sz="0" w:space="0" w:color="auto"/>
      </w:divBdr>
    </w:div>
    <w:div w:id="583338287">
      <w:bodyDiv w:val="1"/>
      <w:marLeft w:val="0"/>
      <w:marRight w:val="0"/>
      <w:marTop w:val="0"/>
      <w:marBottom w:val="0"/>
      <w:divBdr>
        <w:top w:val="none" w:sz="0" w:space="0" w:color="auto"/>
        <w:left w:val="none" w:sz="0" w:space="0" w:color="auto"/>
        <w:bottom w:val="none" w:sz="0" w:space="0" w:color="auto"/>
        <w:right w:val="none" w:sz="0" w:space="0" w:color="auto"/>
      </w:divBdr>
    </w:div>
    <w:div w:id="592513902">
      <w:bodyDiv w:val="1"/>
      <w:marLeft w:val="0"/>
      <w:marRight w:val="0"/>
      <w:marTop w:val="0"/>
      <w:marBottom w:val="0"/>
      <w:divBdr>
        <w:top w:val="none" w:sz="0" w:space="0" w:color="auto"/>
        <w:left w:val="none" w:sz="0" w:space="0" w:color="auto"/>
        <w:bottom w:val="none" w:sz="0" w:space="0" w:color="auto"/>
        <w:right w:val="none" w:sz="0" w:space="0" w:color="auto"/>
      </w:divBdr>
    </w:div>
    <w:div w:id="598441372">
      <w:bodyDiv w:val="1"/>
      <w:marLeft w:val="0"/>
      <w:marRight w:val="0"/>
      <w:marTop w:val="0"/>
      <w:marBottom w:val="0"/>
      <w:divBdr>
        <w:top w:val="none" w:sz="0" w:space="0" w:color="auto"/>
        <w:left w:val="none" w:sz="0" w:space="0" w:color="auto"/>
        <w:bottom w:val="none" w:sz="0" w:space="0" w:color="auto"/>
        <w:right w:val="none" w:sz="0" w:space="0" w:color="auto"/>
      </w:divBdr>
    </w:div>
    <w:div w:id="603146330">
      <w:bodyDiv w:val="1"/>
      <w:marLeft w:val="0"/>
      <w:marRight w:val="0"/>
      <w:marTop w:val="0"/>
      <w:marBottom w:val="0"/>
      <w:divBdr>
        <w:top w:val="none" w:sz="0" w:space="0" w:color="auto"/>
        <w:left w:val="none" w:sz="0" w:space="0" w:color="auto"/>
        <w:bottom w:val="none" w:sz="0" w:space="0" w:color="auto"/>
        <w:right w:val="none" w:sz="0" w:space="0" w:color="auto"/>
      </w:divBdr>
      <w:divsChild>
        <w:div w:id="817502361">
          <w:marLeft w:val="0"/>
          <w:marRight w:val="0"/>
          <w:marTop w:val="0"/>
          <w:marBottom w:val="0"/>
          <w:divBdr>
            <w:top w:val="none" w:sz="0" w:space="0" w:color="auto"/>
            <w:left w:val="none" w:sz="0" w:space="0" w:color="auto"/>
            <w:bottom w:val="none" w:sz="0" w:space="0" w:color="auto"/>
            <w:right w:val="none" w:sz="0" w:space="0" w:color="auto"/>
          </w:divBdr>
          <w:divsChild>
            <w:div w:id="541401351">
              <w:marLeft w:val="240"/>
              <w:marRight w:val="0"/>
              <w:marTop w:val="240"/>
              <w:marBottom w:val="240"/>
              <w:divBdr>
                <w:top w:val="none" w:sz="0" w:space="0" w:color="auto"/>
                <w:left w:val="none" w:sz="0" w:space="0" w:color="auto"/>
                <w:bottom w:val="none" w:sz="0" w:space="0" w:color="auto"/>
                <w:right w:val="none" w:sz="0" w:space="0" w:color="auto"/>
              </w:divBdr>
            </w:div>
            <w:div w:id="65912172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603344853">
      <w:bodyDiv w:val="1"/>
      <w:marLeft w:val="0"/>
      <w:marRight w:val="0"/>
      <w:marTop w:val="0"/>
      <w:marBottom w:val="0"/>
      <w:divBdr>
        <w:top w:val="none" w:sz="0" w:space="0" w:color="auto"/>
        <w:left w:val="none" w:sz="0" w:space="0" w:color="auto"/>
        <w:bottom w:val="none" w:sz="0" w:space="0" w:color="auto"/>
        <w:right w:val="none" w:sz="0" w:space="0" w:color="auto"/>
      </w:divBdr>
    </w:div>
    <w:div w:id="606230880">
      <w:bodyDiv w:val="1"/>
      <w:marLeft w:val="0"/>
      <w:marRight w:val="0"/>
      <w:marTop w:val="0"/>
      <w:marBottom w:val="0"/>
      <w:divBdr>
        <w:top w:val="none" w:sz="0" w:space="0" w:color="auto"/>
        <w:left w:val="none" w:sz="0" w:space="0" w:color="auto"/>
        <w:bottom w:val="none" w:sz="0" w:space="0" w:color="auto"/>
        <w:right w:val="none" w:sz="0" w:space="0" w:color="auto"/>
      </w:divBdr>
    </w:div>
    <w:div w:id="609244508">
      <w:bodyDiv w:val="1"/>
      <w:marLeft w:val="0"/>
      <w:marRight w:val="0"/>
      <w:marTop w:val="0"/>
      <w:marBottom w:val="0"/>
      <w:divBdr>
        <w:top w:val="none" w:sz="0" w:space="0" w:color="auto"/>
        <w:left w:val="none" w:sz="0" w:space="0" w:color="auto"/>
        <w:bottom w:val="none" w:sz="0" w:space="0" w:color="auto"/>
        <w:right w:val="none" w:sz="0" w:space="0" w:color="auto"/>
      </w:divBdr>
    </w:div>
    <w:div w:id="609901321">
      <w:bodyDiv w:val="1"/>
      <w:marLeft w:val="0"/>
      <w:marRight w:val="0"/>
      <w:marTop w:val="0"/>
      <w:marBottom w:val="0"/>
      <w:divBdr>
        <w:top w:val="none" w:sz="0" w:space="0" w:color="auto"/>
        <w:left w:val="none" w:sz="0" w:space="0" w:color="auto"/>
        <w:bottom w:val="none" w:sz="0" w:space="0" w:color="auto"/>
        <w:right w:val="none" w:sz="0" w:space="0" w:color="auto"/>
      </w:divBdr>
    </w:div>
    <w:div w:id="610476116">
      <w:bodyDiv w:val="1"/>
      <w:marLeft w:val="0"/>
      <w:marRight w:val="0"/>
      <w:marTop w:val="0"/>
      <w:marBottom w:val="0"/>
      <w:divBdr>
        <w:top w:val="none" w:sz="0" w:space="0" w:color="auto"/>
        <w:left w:val="none" w:sz="0" w:space="0" w:color="auto"/>
        <w:bottom w:val="none" w:sz="0" w:space="0" w:color="auto"/>
        <w:right w:val="none" w:sz="0" w:space="0" w:color="auto"/>
      </w:divBdr>
      <w:divsChild>
        <w:div w:id="1334606981">
          <w:marLeft w:val="240"/>
          <w:marRight w:val="0"/>
          <w:marTop w:val="240"/>
          <w:marBottom w:val="240"/>
          <w:divBdr>
            <w:top w:val="none" w:sz="0" w:space="0" w:color="auto"/>
            <w:left w:val="none" w:sz="0" w:space="0" w:color="auto"/>
            <w:bottom w:val="none" w:sz="0" w:space="0" w:color="auto"/>
            <w:right w:val="none" w:sz="0" w:space="0" w:color="auto"/>
          </w:divBdr>
        </w:div>
        <w:div w:id="2084255530">
          <w:marLeft w:val="240"/>
          <w:marRight w:val="0"/>
          <w:marTop w:val="240"/>
          <w:marBottom w:val="240"/>
          <w:divBdr>
            <w:top w:val="none" w:sz="0" w:space="0" w:color="auto"/>
            <w:left w:val="none" w:sz="0" w:space="0" w:color="auto"/>
            <w:bottom w:val="none" w:sz="0" w:space="0" w:color="auto"/>
            <w:right w:val="none" w:sz="0" w:space="0" w:color="auto"/>
          </w:divBdr>
        </w:div>
      </w:divsChild>
    </w:div>
    <w:div w:id="610748697">
      <w:bodyDiv w:val="1"/>
      <w:marLeft w:val="0"/>
      <w:marRight w:val="0"/>
      <w:marTop w:val="0"/>
      <w:marBottom w:val="0"/>
      <w:divBdr>
        <w:top w:val="none" w:sz="0" w:space="0" w:color="auto"/>
        <w:left w:val="none" w:sz="0" w:space="0" w:color="auto"/>
        <w:bottom w:val="none" w:sz="0" w:space="0" w:color="auto"/>
        <w:right w:val="none" w:sz="0" w:space="0" w:color="auto"/>
      </w:divBdr>
    </w:div>
    <w:div w:id="611205217">
      <w:bodyDiv w:val="1"/>
      <w:marLeft w:val="0"/>
      <w:marRight w:val="0"/>
      <w:marTop w:val="0"/>
      <w:marBottom w:val="0"/>
      <w:divBdr>
        <w:top w:val="none" w:sz="0" w:space="0" w:color="auto"/>
        <w:left w:val="none" w:sz="0" w:space="0" w:color="auto"/>
        <w:bottom w:val="none" w:sz="0" w:space="0" w:color="auto"/>
        <w:right w:val="none" w:sz="0" w:space="0" w:color="auto"/>
      </w:divBdr>
      <w:divsChild>
        <w:div w:id="484859086">
          <w:marLeft w:val="240"/>
          <w:marRight w:val="0"/>
          <w:marTop w:val="240"/>
          <w:marBottom w:val="240"/>
          <w:divBdr>
            <w:top w:val="none" w:sz="0" w:space="0" w:color="auto"/>
            <w:left w:val="none" w:sz="0" w:space="0" w:color="auto"/>
            <w:bottom w:val="none" w:sz="0" w:space="0" w:color="auto"/>
            <w:right w:val="none" w:sz="0" w:space="0" w:color="auto"/>
          </w:divBdr>
        </w:div>
        <w:div w:id="1421289349">
          <w:marLeft w:val="240"/>
          <w:marRight w:val="0"/>
          <w:marTop w:val="240"/>
          <w:marBottom w:val="240"/>
          <w:divBdr>
            <w:top w:val="none" w:sz="0" w:space="0" w:color="auto"/>
            <w:left w:val="none" w:sz="0" w:space="0" w:color="auto"/>
            <w:bottom w:val="none" w:sz="0" w:space="0" w:color="auto"/>
            <w:right w:val="none" w:sz="0" w:space="0" w:color="auto"/>
          </w:divBdr>
        </w:div>
        <w:div w:id="1731228004">
          <w:marLeft w:val="240"/>
          <w:marRight w:val="0"/>
          <w:marTop w:val="240"/>
          <w:marBottom w:val="240"/>
          <w:divBdr>
            <w:top w:val="none" w:sz="0" w:space="0" w:color="auto"/>
            <w:left w:val="none" w:sz="0" w:space="0" w:color="auto"/>
            <w:bottom w:val="none" w:sz="0" w:space="0" w:color="auto"/>
            <w:right w:val="none" w:sz="0" w:space="0" w:color="auto"/>
          </w:divBdr>
        </w:div>
      </w:divsChild>
    </w:div>
    <w:div w:id="611863733">
      <w:bodyDiv w:val="1"/>
      <w:marLeft w:val="0"/>
      <w:marRight w:val="0"/>
      <w:marTop w:val="0"/>
      <w:marBottom w:val="0"/>
      <w:divBdr>
        <w:top w:val="none" w:sz="0" w:space="0" w:color="auto"/>
        <w:left w:val="none" w:sz="0" w:space="0" w:color="auto"/>
        <w:bottom w:val="none" w:sz="0" w:space="0" w:color="auto"/>
        <w:right w:val="none" w:sz="0" w:space="0" w:color="auto"/>
      </w:divBdr>
    </w:div>
    <w:div w:id="612639563">
      <w:bodyDiv w:val="1"/>
      <w:marLeft w:val="0"/>
      <w:marRight w:val="0"/>
      <w:marTop w:val="0"/>
      <w:marBottom w:val="0"/>
      <w:divBdr>
        <w:top w:val="none" w:sz="0" w:space="0" w:color="auto"/>
        <w:left w:val="none" w:sz="0" w:space="0" w:color="auto"/>
        <w:bottom w:val="none" w:sz="0" w:space="0" w:color="auto"/>
        <w:right w:val="none" w:sz="0" w:space="0" w:color="auto"/>
      </w:divBdr>
      <w:divsChild>
        <w:div w:id="2049527180">
          <w:marLeft w:val="240"/>
          <w:marRight w:val="0"/>
          <w:marTop w:val="240"/>
          <w:marBottom w:val="240"/>
          <w:divBdr>
            <w:top w:val="none" w:sz="0" w:space="0" w:color="auto"/>
            <w:left w:val="none" w:sz="0" w:space="0" w:color="auto"/>
            <w:bottom w:val="none" w:sz="0" w:space="0" w:color="auto"/>
            <w:right w:val="none" w:sz="0" w:space="0" w:color="auto"/>
          </w:divBdr>
        </w:div>
      </w:divsChild>
    </w:div>
    <w:div w:id="615216204">
      <w:bodyDiv w:val="1"/>
      <w:marLeft w:val="0"/>
      <w:marRight w:val="0"/>
      <w:marTop w:val="0"/>
      <w:marBottom w:val="0"/>
      <w:divBdr>
        <w:top w:val="none" w:sz="0" w:space="0" w:color="auto"/>
        <w:left w:val="none" w:sz="0" w:space="0" w:color="auto"/>
        <w:bottom w:val="none" w:sz="0" w:space="0" w:color="auto"/>
        <w:right w:val="none" w:sz="0" w:space="0" w:color="auto"/>
      </w:divBdr>
    </w:div>
    <w:div w:id="615600270">
      <w:bodyDiv w:val="1"/>
      <w:marLeft w:val="0"/>
      <w:marRight w:val="0"/>
      <w:marTop w:val="0"/>
      <w:marBottom w:val="0"/>
      <w:divBdr>
        <w:top w:val="none" w:sz="0" w:space="0" w:color="auto"/>
        <w:left w:val="none" w:sz="0" w:space="0" w:color="auto"/>
        <w:bottom w:val="none" w:sz="0" w:space="0" w:color="auto"/>
        <w:right w:val="none" w:sz="0" w:space="0" w:color="auto"/>
      </w:divBdr>
    </w:div>
    <w:div w:id="617567699">
      <w:bodyDiv w:val="1"/>
      <w:marLeft w:val="0"/>
      <w:marRight w:val="0"/>
      <w:marTop w:val="0"/>
      <w:marBottom w:val="0"/>
      <w:divBdr>
        <w:top w:val="none" w:sz="0" w:space="0" w:color="auto"/>
        <w:left w:val="none" w:sz="0" w:space="0" w:color="auto"/>
        <w:bottom w:val="none" w:sz="0" w:space="0" w:color="auto"/>
        <w:right w:val="none" w:sz="0" w:space="0" w:color="auto"/>
      </w:divBdr>
    </w:div>
    <w:div w:id="620913787">
      <w:bodyDiv w:val="1"/>
      <w:marLeft w:val="0"/>
      <w:marRight w:val="0"/>
      <w:marTop w:val="0"/>
      <w:marBottom w:val="0"/>
      <w:divBdr>
        <w:top w:val="none" w:sz="0" w:space="0" w:color="auto"/>
        <w:left w:val="none" w:sz="0" w:space="0" w:color="auto"/>
        <w:bottom w:val="none" w:sz="0" w:space="0" w:color="auto"/>
        <w:right w:val="none" w:sz="0" w:space="0" w:color="auto"/>
      </w:divBdr>
    </w:div>
    <w:div w:id="624390042">
      <w:bodyDiv w:val="1"/>
      <w:marLeft w:val="0"/>
      <w:marRight w:val="0"/>
      <w:marTop w:val="0"/>
      <w:marBottom w:val="0"/>
      <w:divBdr>
        <w:top w:val="none" w:sz="0" w:space="0" w:color="auto"/>
        <w:left w:val="none" w:sz="0" w:space="0" w:color="auto"/>
        <w:bottom w:val="none" w:sz="0" w:space="0" w:color="auto"/>
        <w:right w:val="none" w:sz="0" w:space="0" w:color="auto"/>
      </w:divBdr>
    </w:div>
    <w:div w:id="624391214">
      <w:bodyDiv w:val="1"/>
      <w:marLeft w:val="0"/>
      <w:marRight w:val="0"/>
      <w:marTop w:val="0"/>
      <w:marBottom w:val="0"/>
      <w:divBdr>
        <w:top w:val="none" w:sz="0" w:space="0" w:color="auto"/>
        <w:left w:val="none" w:sz="0" w:space="0" w:color="auto"/>
        <w:bottom w:val="none" w:sz="0" w:space="0" w:color="auto"/>
        <w:right w:val="none" w:sz="0" w:space="0" w:color="auto"/>
      </w:divBdr>
    </w:div>
    <w:div w:id="625694424">
      <w:bodyDiv w:val="1"/>
      <w:marLeft w:val="0"/>
      <w:marRight w:val="0"/>
      <w:marTop w:val="0"/>
      <w:marBottom w:val="0"/>
      <w:divBdr>
        <w:top w:val="none" w:sz="0" w:space="0" w:color="auto"/>
        <w:left w:val="none" w:sz="0" w:space="0" w:color="auto"/>
        <w:bottom w:val="none" w:sz="0" w:space="0" w:color="auto"/>
        <w:right w:val="none" w:sz="0" w:space="0" w:color="auto"/>
      </w:divBdr>
    </w:div>
    <w:div w:id="626396873">
      <w:bodyDiv w:val="1"/>
      <w:marLeft w:val="0"/>
      <w:marRight w:val="0"/>
      <w:marTop w:val="0"/>
      <w:marBottom w:val="0"/>
      <w:divBdr>
        <w:top w:val="none" w:sz="0" w:space="0" w:color="auto"/>
        <w:left w:val="none" w:sz="0" w:space="0" w:color="auto"/>
        <w:bottom w:val="none" w:sz="0" w:space="0" w:color="auto"/>
        <w:right w:val="none" w:sz="0" w:space="0" w:color="auto"/>
      </w:divBdr>
    </w:div>
    <w:div w:id="627513668">
      <w:bodyDiv w:val="1"/>
      <w:marLeft w:val="0"/>
      <w:marRight w:val="0"/>
      <w:marTop w:val="0"/>
      <w:marBottom w:val="0"/>
      <w:divBdr>
        <w:top w:val="none" w:sz="0" w:space="0" w:color="auto"/>
        <w:left w:val="none" w:sz="0" w:space="0" w:color="auto"/>
        <w:bottom w:val="none" w:sz="0" w:space="0" w:color="auto"/>
        <w:right w:val="none" w:sz="0" w:space="0" w:color="auto"/>
      </w:divBdr>
    </w:div>
    <w:div w:id="628826260">
      <w:bodyDiv w:val="1"/>
      <w:marLeft w:val="0"/>
      <w:marRight w:val="0"/>
      <w:marTop w:val="0"/>
      <w:marBottom w:val="0"/>
      <w:divBdr>
        <w:top w:val="none" w:sz="0" w:space="0" w:color="auto"/>
        <w:left w:val="none" w:sz="0" w:space="0" w:color="auto"/>
        <w:bottom w:val="none" w:sz="0" w:space="0" w:color="auto"/>
        <w:right w:val="none" w:sz="0" w:space="0" w:color="auto"/>
      </w:divBdr>
    </w:div>
    <w:div w:id="636032514">
      <w:bodyDiv w:val="1"/>
      <w:marLeft w:val="0"/>
      <w:marRight w:val="0"/>
      <w:marTop w:val="0"/>
      <w:marBottom w:val="0"/>
      <w:divBdr>
        <w:top w:val="none" w:sz="0" w:space="0" w:color="auto"/>
        <w:left w:val="none" w:sz="0" w:space="0" w:color="auto"/>
        <w:bottom w:val="none" w:sz="0" w:space="0" w:color="auto"/>
        <w:right w:val="none" w:sz="0" w:space="0" w:color="auto"/>
      </w:divBdr>
    </w:div>
    <w:div w:id="636495632">
      <w:bodyDiv w:val="1"/>
      <w:marLeft w:val="0"/>
      <w:marRight w:val="0"/>
      <w:marTop w:val="0"/>
      <w:marBottom w:val="0"/>
      <w:divBdr>
        <w:top w:val="none" w:sz="0" w:space="0" w:color="auto"/>
        <w:left w:val="none" w:sz="0" w:space="0" w:color="auto"/>
        <w:bottom w:val="none" w:sz="0" w:space="0" w:color="auto"/>
        <w:right w:val="none" w:sz="0" w:space="0" w:color="auto"/>
      </w:divBdr>
    </w:div>
    <w:div w:id="637758908">
      <w:bodyDiv w:val="1"/>
      <w:marLeft w:val="0"/>
      <w:marRight w:val="0"/>
      <w:marTop w:val="0"/>
      <w:marBottom w:val="0"/>
      <w:divBdr>
        <w:top w:val="none" w:sz="0" w:space="0" w:color="auto"/>
        <w:left w:val="none" w:sz="0" w:space="0" w:color="auto"/>
        <w:bottom w:val="none" w:sz="0" w:space="0" w:color="auto"/>
        <w:right w:val="none" w:sz="0" w:space="0" w:color="auto"/>
      </w:divBdr>
    </w:div>
    <w:div w:id="641690446">
      <w:bodyDiv w:val="1"/>
      <w:marLeft w:val="0"/>
      <w:marRight w:val="0"/>
      <w:marTop w:val="0"/>
      <w:marBottom w:val="0"/>
      <w:divBdr>
        <w:top w:val="none" w:sz="0" w:space="0" w:color="auto"/>
        <w:left w:val="none" w:sz="0" w:space="0" w:color="auto"/>
        <w:bottom w:val="none" w:sz="0" w:space="0" w:color="auto"/>
        <w:right w:val="none" w:sz="0" w:space="0" w:color="auto"/>
      </w:divBdr>
    </w:div>
    <w:div w:id="641933407">
      <w:bodyDiv w:val="1"/>
      <w:marLeft w:val="0"/>
      <w:marRight w:val="0"/>
      <w:marTop w:val="0"/>
      <w:marBottom w:val="0"/>
      <w:divBdr>
        <w:top w:val="none" w:sz="0" w:space="0" w:color="auto"/>
        <w:left w:val="none" w:sz="0" w:space="0" w:color="auto"/>
        <w:bottom w:val="none" w:sz="0" w:space="0" w:color="auto"/>
        <w:right w:val="none" w:sz="0" w:space="0" w:color="auto"/>
      </w:divBdr>
    </w:div>
    <w:div w:id="644892169">
      <w:bodyDiv w:val="1"/>
      <w:marLeft w:val="0"/>
      <w:marRight w:val="0"/>
      <w:marTop w:val="0"/>
      <w:marBottom w:val="0"/>
      <w:divBdr>
        <w:top w:val="none" w:sz="0" w:space="0" w:color="auto"/>
        <w:left w:val="none" w:sz="0" w:space="0" w:color="auto"/>
        <w:bottom w:val="none" w:sz="0" w:space="0" w:color="auto"/>
        <w:right w:val="none" w:sz="0" w:space="0" w:color="auto"/>
      </w:divBdr>
    </w:div>
    <w:div w:id="645015955">
      <w:bodyDiv w:val="1"/>
      <w:marLeft w:val="0"/>
      <w:marRight w:val="0"/>
      <w:marTop w:val="0"/>
      <w:marBottom w:val="0"/>
      <w:divBdr>
        <w:top w:val="none" w:sz="0" w:space="0" w:color="auto"/>
        <w:left w:val="none" w:sz="0" w:space="0" w:color="auto"/>
        <w:bottom w:val="none" w:sz="0" w:space="0" w:color="auto"/>
        <w:right w:val="none" w:sz="0" w:space="0" w:color="auto"/>
      </w:divBdr>
    </w:div>
    <w:div w:id="650213929">
      <w:bodyDiv w:val="1"/>
      <w:marLeft w:val="0"/>
      <w:marRight w:val="0"/>
      <w:marTop w:val="0"/>
      <w:marBottom w:val="0"/>
      <w:divBdr>
        <w:top w:val="none" w:sz="0" w:space="0" w:color="auto"/>
        <w:left w:val="none" w:sz="0" w:space="0" w:color="auto"/>
        <w:bottom w:val="none" w:sz="0" w:space="0" w:color="auto"/>
        <w:right w:val="none" w:sz="0" w:space="0" w:color="auto"/>
      </w:divBdr>
    </w:div>
    <w:div w:id="653874637">
      <w:bodyDiv w:val="1"/>
      <w:marLeft w:val="0"/>
      <w:marRight w:val="0"/>
      <w:marTop w:val="0"/>
      <w:marBottom w:val="0"/>
      <w:divBdr>
        <w:top w:val="none" w:sz="0" w:space="0" w:color="auto"/>
        <w:left w:val="none" w:sz="0" w:space="0" w:color="auto"/>
        <w:bottom w:val="none" w:sz="0" w:space="0" w:color="auto"/>
        <w:right w:val="none" w:sz="0" w:space="0" w:color="auto"/>
      </w:divBdr>
    </w:div>
    <w:div w:id="655839301">
      <w:bodyDiv w:val="1"/>
      <w:marLeft w:val="0"/>
      <w:marRight w:val="0"/>
      <w:marTop w:val="0"/>
      <w:marBottom w:val="0"/>
      <w:divBdr>
        <w:top w:val="none" w:sz="0" w:space="0" w:color="auto"/>
        <w:left w:val="none" w:sz="0" w:space="0" w:color="auto"/>
        <w:bottom w:val="none" w:sz="0" w:space="0" w:color="auto"/>
        <w:right w:val="none" w:sz="0" w:space="0" w:color="auto"/>
      </w:divBdr>
    </w:div>
    <w:div w:id="657422843">
      <w:bodyDiv w:val="1"/>
      <w:marLeft w:val="0"/>
      <w:marRight w:val="0"/>
      <w:marTop w:val="0"/>
      <w:marBottom w:val="0"/>
      <w:divBdr>
        <w:top w:val="none" w:sz="0" w:space="0" w:color="auto"/>
        <w:left w:val="none" w:sz="0" w:space="0" w:color="auto"/>
        <w:bottom w:val="none" w:sz="0" w:space="0" w:color="auto"/>
        <w:right w:val="none" w:sz="0" w:space="0" w:color="auto"/>
      </w:divBdr>
    </w:div>
    <w:div w:id="662658286">
      <w:bodyDiv w:val="1"/>
      <w:marLeft w:val="0"/>
      <w:marRight w:val="0"/>
      <w:marTop w:val="0"/>
      <w:marBottom w:val="0"/>
      <w:divBdr>
        <w:top w:val="none" w:sz="0" w:space="0" w:color="auto"/>
        <w:left w:val="none" w:sz="0" w:space="0" w:color="auto"/>
        <w:bottom w:val="none" w:sz="0" w:space="0" w:color="auto"/>
        <w:right w:val="none" w:sz="0" w:space="0" w:color="auto"/>
      </w:divBdr>
      <w:divsChild>
        <w:div w:id="501238510">
          <w:marLeft w:val="0"/>
          <w:marRight w:val="0"/>
          <w:marTop w:val="0"/>
          <w:marBottom w:val="0"/>
          <w:divBdr>
            <w:top w:val="none" w:sz="0" w:space="0" w:color="auto"/>
            <w:left w:val="none" w:sz="0" w:space="0" w:color="auto"/>
            <w:bottom w:val="none" w:sz="0" w:space="0" w:color="auto"/>
            <w:right w:val="none" w:sz="0" w:space="0" w:color="auto"/>
          </w:divBdr>
        </w:div>
        <w:div w:id="1217281658">
          <w:marLeft w:val="0"/>
          <w:marRight w:val="0"/>
          <w:marTop w:val="0"/>
          <w:marBottom w:val="0"/>
          <w:divBdr>
            <w:top w:val="none" w:sz="0" w:space="0" w:color="auto"/>
            <w:left w:val="none" w:sz="0" w:space="0" w:color="auto"/>
            <w:bottom w:val="none" w:sz="0" w:space="0" w:color="auto"/>
            <w:right w:val="none" w:sz="0" w:space="0" w:color="auto"/>
          </w:divBdr>
        </w:div>
        <w:div w:id="1482114771">
          <w:marLeft w:val="0"/>
          <w:marRight w:val="0"/>
          <w:marTop w:val="0"/>
          <w:marBottom w:val="0"/>
          <w:divBdr>
            <w:top w:val="none" w:sz="0" w:space="0" w:color="auto"/>
            <w:left w:val="none" w:sz="0" w:space="0" w:color="auto"/>
            <w:bottom w:val="none" w:sz="0" w:space="0" w:color="auto"/>
            <w:right w:val="none" w:sz="0" w:space="0" w:color="auto"/>
          </w:divBdr>
        </w:div>
        <w:div w:id="1648432179">
          <w:marLeft w:val="0"/>
          <w:marRight w:val="0"/>
          <w:marTop w:val="0"/>
          <w:marBottom w:val="0"/>
          <w:divBdr>
            <w:top w:val="none" w:sz="0" w:space="0" w:color="auto"/>
            <w:left w:val="none" w:sz="0" w:space="0" w:color="auto"/>
            <w:bottom w:val="none" w:sz="0" w:space="0" w:color="auto"/>
            <w:right w:val="none" w:sz="0" w:space="0" w:color="auto"/>
          </w:divBdr>
        </w:div>
        <w:div w:id="1961371866">
          <w:marLeft w:val="0"/>
          <w:marRight w:val="0"/>
          <w:marTop w:val="0"/>
          <w:marBottom w:val="0"/>
          <w:divBdr>
            <w:top w:val="none" w:sz="0" w:space="0" w:color="auto"/>
            <w:left w:val="none" w:sz="0" w:space="0" w:color="auto"/>
            <w:bottom w:val="none" w:sz="0" w:space="0" w:color="auto"/>
            <w:right w:val="none" w:sz="0" w:space="0" w:color="auto"/>
          </w:divBdr>
        </w:div>
      </w:divsChild>
    </w:div>
    <w:div w:id="667057895">
      <w:bodyDiv w:val="1"/>
      <w:marLeft w:val="0"/>
      <w:marRight w:val="0"/>
      <w:marTop w:val="0"/>
      <w:marBottom w:val="0"/>
      <w:divBdr>
        <w:top w:val="none" w:sz="0" w:space="0" w:color="auto"/>
        <w:left w:val="none" w:sz="0" w:space="0" w:color="auto"/>
        <w:bottom w:val="none" w:sz="0" w:space="0" w:color="auto"/>
        <w:right w:val="none" w:sz="0" w:space="0" w:color="auto"/>
      </w:divBdr>
    </w:div>
    <w:div w:id="673342513">
      <w:bodyDiv w:val="1"/>
      <w:marLeft w:val="0"/>
      <w:marRight w:val="0"/>
      <w:marTop w:val="0"/>
      <w:marBottom w:val="0"/>
      <w:divBdr>
        <w:top w:val="none" w:sz="0" w:space="0" w:color="auto"/>
        <w:left w:val="none" w:sz="0" w:space="0" w:color="auto"/>
        <w:bottom w:val="none" w:sz="0" w:space="0" w:color="auto"/>
        <w:right w:val="none" w:sz="0" w:space="0" w:color="auto"/>
      </w:divBdr>
    </w:div>
    <w:div w:id="673459750">
      <w:bodyDiv w:val="1"/>
      <w:marLeft w:val="0"/>
      <w:marRight w:val="0"/>
      <w:marTop w:val="0"/>
      <w:marBottom w:val="0"/>
      <w:divBdr>
        <w:top w:val="none" w:sz="0" w:space="0" w:color="auto"/>
        <w:left w:val="none" w:sz="0" w:space="0" w:color="auto"/>
        <w:bottom w:val="none" w:sz="0" w:space="0" w:color="auto"/>
        <w:right w:val="none" w:sz="0" w:space="0" w:color="auto"/>
      </w:divBdr>
    </w:div>
    <w:div w:id="674697490">
      <w:bodyDiv w:val="1"/>
      <w:marLeft w:val="0"/>
      <w:marRight w:val="0"/>
      <w:marTop w:val="0"/>
      <w:marBottom w:val="0"/>
      <w:divBdr>
        <w:top w:val="none" w:sz="0" w:space="0" w:color="auto"/>
        <w:left w:val="none" w:sz="0" w:space="0" w:color="auto"/>
        <w:bottom w:val="none" w:sz="0" w:space="0" w:color="auto"/>
        <w:right w:val="none" w:sz="0" w:space="0" w:color="auto"/>
      </w:divBdr>
    </w:div>
    <w:div w:id="675545911">
      <w:bodyDiv w:val="1"/>
      <w:marLeft w:val="0"/>
      <w:marRight w:val="0"/>
      <w:marTop w:val="0"/>
      <w:marBottom w:val="0"/>
      <w:divBdr>
        <w:top w:val="none" w:sz="0" w:space="0" w:color="auto"/>
        <w:left w:val="none" w:sz="0" w:space="0" w:color="auto"/>
        <w:bottom w:val="none" w:sz="0" w:space="0" w:color="auto"/>
        <w:right w:val="none" w:sz="0" w:space="0" w:color="auto"/>
      </w:divBdr>
    </w:div>
    <w:div w:id="675614437">
      <w:bodyDiv w:val="1"/>
      <w:marLeft w:val="0"/>
      <w:marRight w:val="0"/>
      <w:marTop w:val="0"/>
      <w:marBottom w:val="0"/>
      <w:divBdr>
        <w:top w:val="none" w:sz="0" w:space="0" w:color="auto"/>
        <w:left w:val="none" w:sz="0" w:space="0" w:color="auto"/>
        <w:bottom w:val="none" w:sz="0" w:space="0" w:color="auto"/>
        <w:right w:val="none" w:sz="0" w:space="0" w:color="auto"/>
      </w:divBdr>
    </w:div>
    <w:div w:id="676927546">
      <w:bodyDiv w:val="1"/>
      <w:marLeft w:val="0"/>
      <w:marRight w:val="0"/>
      <w:marTop w:val="0"/>
      <w:marBottom w:val="0"/>
      <w:divBdr>
        <w:top w:val="none" w:sz="0" w:space="0" w:color="auto"/>
        <w:left w:val="none" w:sz="0" w:space="0" w:color="auto"/>
        <w:bottom w:val="none" w:sz="0" w:space="0" w:color="auto"/>
        <w:right w:val="none" w:sz="0" w:space="0" w:color="auto"/>
      </w:divBdr>
    </w:div>
    <w:div w:id="680088912">
      <w:bodyDiv w:val="1"/>
      <w:marLeft w:val="0"/>
      <w:marRight w:val="0"/>
      <w:marTop w:val="0"/>
      <w:marBottom w:val="0"/>
      <w:divBdr>
        <w:top w:val="none" w:sz="0" w:space="0" w:color="auto"/>
        <w:left w:val="none" w:sz="0" w:space="0" w:color="auto"/>
        <w:bottom w:val="none" w:sz="0" w:space="0" w:color="auto"/>
        <w:right w:val="none" w:sz="0" w:space="0" w:color="auto"/>
      </w:divBdr>
      <w:divsChild>
        <w:div w:id="731780988">
          <w:marLeft w:val="240"/>
          <w:marRight w:val="0"/>
          <w:marTop w:val="240"/>
          <w:marBottom w:val="240"/>
          <w:divBdr>
            <w:top w:val="none" w:sz="0" w:space="0" w:color="auto"/>
            <w:left w:val="none" w:sz="0" w:space="0" w:color="auto"/>
            <w:bottom w:val="none" w:sz="0" w:space="0" w:color="auto"/>
            <w:right w:val="none" w:sz="0" w:space="0" w:color="auto"/>
          </w:divBdr>
        </w:div>
        <w:div w:id="1840076168">
          <w:marLeft w:val="240"/>
          <w:marRight w:val="0"/>
          <w:marTop w:val="240"/>
          <w:marBottom w:val="240"/>
          <w:divBdr>
            <w:top w:val="none" w:sz="0" w:space="0" w:color="auto"/>
            <w:left w:val="none" w:sz="0" w:space="0" w:color="auto"/>
            <w:bottom w:val="none" w:sz="0" w:space="0" w:color="auto"/>
            <w:right w:val="none" w:sz="0" w:space="0" w:color="auto"/>
          </w:divBdr>
        </w:div>
        <w:div w:id="1610773843">
          <w:marLeft w:val="240"/>
          <w:marRight w:val="0"/>
          <w:marTop w:val="240"/>
          <w:marBottom w:val="240"/>
          <w:divBdr>
            <w:top w:val="none" w:sz="0" w:space="0" w:color="auto"/>
            <w:left w:val="none" w:sz="0" w:space="0" w:color="auto"/>
            <w:bottom w:val="none" w:sz="0" w:space="0" w:color="auto"/>
            <w:right w:val="none" w:sz="0" w:space="0" w:color="auto"/>
          </w:divBdr>
        </w:div>
      </w:divsChild>
    </w:div>
    <w:div w:id="683557956">
      <w:bodyDiv w:val="1"/>
      <w:marLeft w:val="0"/>
      <w:marRight w:val="0"/>
      <w:marTop w:val="0"/>
      <w:marBottom w:val="0"/>
      <w:divBdr>
        <w:top w:val="none" w:sz="0" w:space="0" w:color="auto"/>
        <w:left w:val="none" w:sz="0" w:space="0" w:color="auto"/>
        <w:bottom w:val="none" w:sz="0" w:space="0" w:color="auto"/>
        <w:right w:val="none" w:sz="0" w:space="0" w:color="auto"/>
      </w:divBdr>
      <w:divsChild>
        <w:div w:id="403452666">
          <w:marLeft w:val="0"/>
          <w:marRight w:val="0"/>
          <w:marTop w:val="0"/>
          <w:marBottom w:val="0"/>
          <w:divBdr>
            <w:top w:val="none" w:sz="0" w:space="0" w:color="auto"/>
            <w:left w:val="none" w:sz="0" w:space="0" w:color="auto"/>
            <w:bottom w:val="none" w:sz="0" w:space="0" w:color="auto"/>
            <w:right w:val="none" w:sz="0" w:space="0" w:color="auto"/>
          </w:divBdr>
          <w:divsChild>
            <w:div w:id="227033523">
              <w:marLeft w:val="0"/>
              <w:marRight w:val="0"/>
              <w:marTop w:val="0"/>
              <w:marBottom w:val="0"/>
              <w:divBdr>
                <w:top w:val="none" w:sz="0" w:space="0" w:color="auto"/>
                <w:left w:val="none" w:sz="0" w:space="0" w:color="auto"/>
                <w:bottom w:val="none" w:sz="0" w:space="0" w:color="auto"/>
                <w:right w:val="none" w:sz="0" w:space="0" w:color="auto"/>
              </w:divBdr>
              <w:divsChild>
                <w:div w:id="803084699">
                  <w:marLeft w:val="0"/>
                  <w:marRight w:val="0"/>
                  <w:marTop w:val="0"/>
                  <w:marBottom w:val="0"/>
                  <w:divBdr>
                    <w:top w:val="none" w:sz="0" w:space="0" w:color="auto"/>
                    <w:left w:val="none" w:sz="0" w:space="0" w:color="auto"/>
                    <w:bottom w:val="none" w:sz="0" w:space="0" w:color="auto"/>
                    <w:right w:val="none" w:sz="0" w:space="0" w:color="auto"/>
                  </w:divBdr>
                </w:div>
                <w:div w:id="17233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357">
          <w:marLeft w:val="0"/>
          <w:marRight w:val="0"/>
          <w:marTop w:val="0"/>
          <w:marBottom w:val="0"/>
          <w:divBdr>
            <w:top w:val="none" w:sz="0" w:space="0" w:color="auto"/>
            <w:left w:val="none" w:sz="0" w:space="0" w:color="auto"/>
            <w:bottom w:val="none" w:sz="0" w:space="0" w:color="auto"/>
            <w:right w:val="none" w:sz="0" w:space="0" w:color="auto"/>
          </w:divBdr>
          <w:divsChild>
            <w:div w:id="877741726">
              <w:marLeft w:val="0"/>
              <w:marRight w:val="0"/>
              <w:marTop w:val="0"/>
              <w:marBottom w:val="0"/>
              <w:divBdr>
                <w:top w:val="none" w:sz="0" w:space="0" w:color="auto"/>
                <w:left w:val="none" w:sz="0" w:space="0" w:color="auto"/>
                <w:bottom w:val="none" w:sz="0" w:space="0" w:color="auto"/>
                <w:right w:val="none" w:sz="0" w:space="0" w:color="auto"/>
              </w:divBdr>
            </w:div>
            <w:div w:id="1033724755">
              <w:marLeft w:val="0"/>
              <w:marRight w:val="0"/>
              <w:marTop w:val="0"/>
              <w:marBottom w:val="0"/>
              <w:divBdr>
                <w:top w:val="none" w:sz="0" w:space="0" w:color="auto"/>
                <w:left w:val="none" w:sz="0" w:space="0" w:color="auto"/>
                <w:bottom w:val="none" w:sz="0" w:space="0" w:color="auto"/>
                <w:right w:val="none" w:sz="0" w:space="0" w:color="auto"/>
              </w:divBdr>
            </w:div>
            <w:div w:id="2134135710">
              <w:marLeft w:val="0"/>
              <w:marRight w:val="0"/>
              <w:marTop w:val="0"/>
              <w:marBottom w:val="0"/>
              <w:divBdr>
                <w:top w:val="none" w:sz="0" w:space="0" w:color="auto"/>
                <w:left w:val="none" w:sz="0" w:space="0" w:color="auto"/>
                <w:bottom w:val="none" w:sz="0" w:space="0" w:color="auto"/>
                <w:right w:val="none" w:sz="0" w:space="0" w:color="auto"/>
              </w:divBdr>
            </w:div>
            <w:div w:id="710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0096">
      <w:bodyDiv w:val="1"/>
      <w:marLeft w:val="0"/>
      <w:marRight w:val="0"/>
      <w:marTop w:val="0"/>
      <w:marBottom w:val="0"/>
      <w:divBdr>
        <w:top w:val="none" w:sz="0" w:space="0" w:color="auto"/>
        <w:left w:val="none" w:sz="0" w:space="0" w:color="auto"/>
        <w:bottom w:val="none" w:sz="0" w:space="0" w:color="auto"/>
        <w:right w:val="none" w:sz="0" w:space="0" w:color="auto"/>
      </w:divBdr>
      <w:divsChild>
        <w:div w:id="1044789259">
          <w:marLeft w:val="240"/>
          <w:marRight w:val="0"/>
          <w:marTop w:val="240"/>
          <w:marBottom w:val="240"/>
          <w:divBdr>
            <w:top w:val="none" w:sz="0" w:space="0" w:color="auto"/>
            <w:left w:val="none" w:sz="0" w:space="0" w:color="auto"/>
            <w:bottom w:val="none" w:sz="0" w:space="0" w:color="auto"/>
            <w:right w:val="none" w:sz="0" w:space="0" w:color="auto"/>
          </w:divBdr>
        </w:div>
      </w:divsChild>
    </w:div>
    <w:div w:id="685205911">
      <w:bodyDiv w:val="1"/>
      <w:marLeft w:val="0"/>
      <w:marRight w:val="0"/>
      <w:marTop w:val="0"/>
      <w:marBottom w:val="0"/>
      <w:divBdr>
        <w:top w:val="none" w:sz="0" w:space="0" w:color="auto"/>
        <w:left w:val="none" w:sz="0" w:space="0" w:color="auto"/>
        <w:bottom w:val="none" w:sz="0" w:space="0" w:color="auto"/>
        <w:right w:val="none" w:sz="0" w:space="0" w:color="auto"/>
      </w:divBdr>
    </w:div>
    <w:div w:id="686099707">
      <w:bodyDiv w:val="1"/>
      <w:marLeft w:val="0"/>
      <w:marRight w:val="0"/>
      <w:marTop w:val="0"/>
      <w:marBottom w:val="0"/>
      <w:divBdr>
        <w:top w:val="none" w:sz="0" w:space="0" w:color="auto"/>
        <w:left w:val="none" w:sz="0" w:space="0" w:color="auto"/>
        <w:bottom w:val="none" w:sz="0" w:space="0" w:color="auto"/>
        <w:right w:val="none" w:sz="0" w:space="0" w:color="auto"/>
      </w:divBdr>
      <w:divsChild>
        <w:div w:id="22679948">
          <w:marLeft w:val="240"/>
          <w:marRight w:val="0"/>
          <w:marTop w:val="240"/>
          <w:marBottom w:val="240"/>
          <w:divBdr>
            <w:top w:val="none" w:sz="0" w:space="0" w:color="auto"/>
            <w:left w:val="none" w:sz="0" w:space="0" w:color="auto"/>
            <w:bottom w:val="none" w:sz="0" w:space="0" w:color="auto"/>
            <w:right w:val="none" w:sz="0" w:space="0" w:color="auto"/>
          </w:divBdr>
        </w:div>
        <w:div w:id="818349191">
          <w:marLeft w:val="240"/>
          <w:marRight w:val="0"/>
          <w:marTop w:val="240"/>
          <w:marBottom w:val="240"/>
          <w:divBdr>
            <w:top w:val="none" w:sz="0" w:space="0" w:color="auto"/>
            <w:left w:val="none" w:sz="0" w:space="0" w:color="auto"/>
            <w:bottom w:val="none" w:sz="0" w:space="0" w:color="auto"/>
            <w:right w:val="none" w:sz="0" w:space="0" w:color="auto"/>
          </w:divBdr>
        </w:div>
        <w:div w:id="1222598970">
          <w:marLeft w:val="240"/>
          <w:marRight w:val="0"/>
          <w:marTop w:val="240"/>
          <w:marBottom w:val="240"/>
          <w:divBdr>
            <w:top w:val="none" w:sz="0" w:space="0" w:color="auto"/>
            <w:left w:val="none" w:sz="0" w:space="0" w:color="auto"/>
            <w:bottom w:val="none" w:sz="0" w:space="0" w:color="auto"/>
            <w:right w:val="none" w:sz="0" w:space="0" w:color="auto"/>
          </w:divBdr>
        </w:div>
      </w:divsChild>
    </w:div>
    <w:div w:id="687826675">
      <w:bodyDiv w:val="1"/>
      <w:marLeft w:val="0"/>
      <w:marRight w:val="0"/>
      <w:marTop w:val="0"/>
      <w:marBottom w:val="0"/>
      <w:divBdr>
        <w:top w:val="none" w:sz="0" w:space="0" w:color="auto"/>
        <w:left w:val="none" w:sz="0" w:space="0" w:color="auto"/>
        <w:bottom w:val="none" w:sz="0" w:space="0" w:color="auto"/>
        <w:right w:val="none" w:sz="0" w:space="0" w:color="auto"/>
      </w:divBdr>
    </w:div>
    <w:div w:id="689454249">
      <w:bodyDiv w:val="1"/>
      <w:marLeft w:val="0"/>
      <w:marRight w:val="0"/>
      <w:marTop w:val="0"/>
      <w:marBottom w:val="0"/>
      <w:divBdr>
        <w:top w:val="none" w:sz="0" w:space="0" w:color="auto"/>
        <w:left w:val="none" w:sz="0" w:space="0" w:color="auto"/>
        <w:bottom w:val="none" w:sz="0" w:space="0" w:color="auto"/>
        <w:right w:val="none" w:sz="0" w:space="0" w:color="auto"/>
      </w:divBdr>
    </w:div>
    <w:div w:id="690496005">
      <w:bodyDiv w:val="1"/>
      <w:marLeft w:val="0"/>
      <w:marRight w:val="0"/>
      <w:marTop w:val="0"/>
      <w:marBottom w:val="0"/>
      <w:divBdr>
        <w:top w:val="none" w:sz="0" w:space="0" w:color="auto"/>
        <w:left w:val="none" w:sz="0" w:space="0" w:color="auto"/>
        <w:bottom w:val="none" w:sz="0" w:space="0" w:color="auto"/>
        <w:right w:val="none" w:sz="0" w:space="0" w:color="auto"/>
      </w:divBdr>
      <w:divsChild>
        <w:div w:id="705449859">
          <w:marLeft w:val="240"/>
          <w:marRight w:val="0"/>
          <w:marTop w:val="240"/>
          <w:marBottom w:val="240"/>
          <w:divBdr>
            <w:top w:val="none" w:sz="0" w:space="0" w:color="auto"/>
            <w:left w:val="none" w:sz="0" w:space="0" w:color="auto"/>
            <w:bottom w:val="none" w:sz="0" w:space="0" w:color="auto"/>
            <w:right w:val="none" w:sz="0" w:space="0" w:color="auto"/>
          </w:divBdr>
        </w:div>
        <w:div w:id="966470607">
          <w:marLeft w:val="240"/>
          <w:marRight w:val="0"/>
          <w:marTop w:val="240"/>
          <w:marBottom w:val="240"/>
          <w:divBdr>
            <w:top w:val="none" w:sz="0" w:space="0" w:color="auto"/>
            <w:left w:val="none" w:sz="0" w:space="0" w:color="auto"/>
            <w:bottom w:val="none" w:sz="0" w:space="0" w:color="auto"/>
            <w:right w:val="none" w:sz="0" w:space="0" w:color="auto"/>
          </w:divBdr>
        </w:div>
        <w:div w:id="1168253685">
          <w:marLeft w:val="240"/>
          <w:marRight w:val="0"/>
          <w:marTop w:val="240"/>
          <w:marBottom w:val="240"/>
          <w:divBdr>
            <w:top w:val="none" w:sz="0" w:space="0" w:color="auto"/>
            <w:left w:val="none" w:sz="0" w:space="0" w:color="auto"/>
            <w:bottom w:val="none" w:sz="0" w:space="0" w:color="auto"/>
            <w:right w:val="none" w:sz="0" w:space="0" w:color="auto"/>
          </w:divBdr>
        </w:div>
        <w:div w:id="2129855570">
          <w:marLeft w:val="240"/>
          <w:marRight w:val="0"/>
          <w:marTop w:val="240"/>
          <w:marBottom w:val="240"/>
          <w:divBdr>
            <w:top w:val="none" w:sz="0" w:space="0" w:color="auto"/>
            <w:left w:val="none" w:sz="0" w:space="0" w:color="auto"/>
            <w:bottom w:val="none" w:sz="0" w:space="0" w:color="auto"/>
            <w:right w:val="none" w:sz="0" w:space="0" w:color="auto"/>
          </w:divBdr>
        </w:div>
      </w:divsChild>
    </w:div>
    <w:div w:id="690958313">
      <w:bodyDiv w:val="1"/>
      <w:marLeft w:val="0"/>
      <w:marRight w:val="0"/>
      <w:marTop w:val="0"/>
      <w:marBottom w:val="0"/>
      <w:divBdr>
        <w:top w:val="none" w:sz="0" w:space="0" w:color="auto"/>
        <w:left w:val="none" w:sz="0" w:space="0" w:color="auto"/>
        <w:bottom w:val="none" w:sz="0" w:space="0" w:color="auto"/>
        <w:right w:val="none" w:sz="0" w:space="0" w:color="auto"/>
      </w:divBdr>
    </w:div>
    <w:div w:id="693308939">
      <w:bodyDiv w:val="1"/>
      <w:marLeft w:val="0"/>
      <w:marRight w:val="0"/>
      <w:marTop w:val="0"/>
      <w:marBottom w:val="0"/>
      <w:divBdr>
        <w:top w:val="none" w:sz="0" w:space="0" w:color="auto"/>
        <w:left w:val="none" w:sz="0" w:space="0" w:color="auto"/>
        <w:bottom w:val="none" w:sz="0" w:space="0" w:color="auto"/>
        <w:right w:val="none" w:sz="0" w:space="0" w:color="auto"/>
      </w:divBdr>
    </w:div>
    <w:div w:id="694229893">
      <w:bodyDiv w:val="1"/>
      <w:marLeft w:val="0"/>
      <w:marRight w:val="0"/>
      <w:marTop w:val="0"/>
      <w:marBottom w:val="0"/>
      <w:divBdr>
        <w:top w:val="none" w:sz="0" w:space="0" w:color="auto"/>
        <w:left w:val="none" w:sz="0" w:space="0" w:color="auto"/>
        <w:bottom w:val="none" w:sz="0" w:space="0" w:color="auto"/>
        <w:right w:val="none" w:sz="0" w:space="0" w:color="auto"/>
      </w:divBdr>
    </w:div>
    <w:div w:id="695816921">
      <w:bodyDiv w:val="1"/>
      <w:marLeft w:val="0"/>
      <w:marRight w:val="0"/>
      <w:marTop w:val="0"/>
      <w:marBottom w:val="0"/>
      <w:divBdr>
        <w:top w:val="none" w:sz="0" w:space="0" w:color="auto"/>
        <w:left w:val="none" w:sz="0" w:space="0" w:color="auto"/>
        <w:bottom w:val="none" w:sz="0" w:space="0" w:color="auto"/>
        <w:right w:val="none" w:sz="0" w:space="0" w:color="auto"/>
      </w:divBdr>
    </w:div>
    <w:div w:id="698971416">
      <w:bodyDiv w:val="1"/>
      <w:marLeft w:val="0"/>
      <w:marRight w:val="0"/>
      <w:marTop w:val="0"/>
      <w:marBottom w:val="0"/>
      <w:divBdr>
        <w:top w:val="none" w:sz="0" w:space="0" w:color="auto"/>
        <w:left w:val="none" w:sz="0" w:space="0" w:color="auto"/>
        <w:bottom w:val="none" w:sz="0" w:space="0" w:color="auto"/>
        <w:right w:val="none" w:sz="0" w:space="0" w:color="auto"/>
      </w:divBdr>
    </w:div>
    <w:div w:id="700283268">
      <w:bodyDiv w:val="1"/>
      <w:marLeft w:val="0"/>
      <w:marRight w:val="0"/>
      <w:marTop w:val="0"/>
      <w:marBottom w:val="0"/>
      <w:divBdr>
        <w:top w:val="none" w:sz="0" w:space="0" w:color="auto"/>
        <w:left w:val="none" w:sz="0" w:space="0" w:color="auto"/>
        <w:bottom w:val="none" w:sz="0" w:space="0" w:color="auto"/>
        <w:right w:val="none" w:sz="0" w:space="0" w:color="auto"/>
      </w:divBdr>
    </w:div>
    <w:div w:id="700284459">
      <w:bodyDiv w:val="1"/>
      <w:marLeft w:val="0"/>
      <w:marRight w:val="0"/>
      <w:marTop w:val="0"/>
      <w:marBottom w:val="0"/>
      <w:divBdr>
        <w:top w:val="none" w:sz="0" w:space="0" w:color="auto"/>
        <w:left w:val="none" w:sz="0" w:space="0" w:color="auto"/>
        <w:bottom w:val="none" w:sz="0" w:space="0" w:color="auto"/>
        <w:right w:val="none" w:sz="0" w:space="0" w:color="auto"/>
      </w:divBdr>
    </w:div>
    <w:div w:id="700781418">
      <w:bodyDiv w:val="1"/>
      <w:marLeft w:val="0"/>
      <w:marRight w:val="0"/>
      <w:marTop w:val="0"/>
      <w:marBottom w:val="0"/>
      <w:divBdr>
        <w:top w:val="none" w:sz="0" w:space="0" w:color="auto"/>
        <w:left w:val="none" w:sz="0" w:space="0" w:color="auto"/>
        <w:bottom w:val="none" w:sz="0" w:space="0" w:color="auto"/>
        <w:right w:val="none" w:sz="0" w:space="0" w:color="auto"/>
      </w:divBdr>
    </w:div>
    <w:div w:id="702902737">
      <w:bodyDiv w:val="1"/>
      <w:marLeft w:val="0"/>
      <w:marRight w:val="0"/>
      <w:marTop w:val="0"/>
      <w:marBottom w:val="0"/>
      <w:divBdr>
        <w:top w:val="none" w:sz="0" w:space="0" w:color="auto"/>
        <w:left w:val="none" w:sz="0" w:space="0" w:color="auto"/>
        <w:bottom w:val="none" w:sz="0" w:space="0" w:color="auto"/>
        <w:right w:val="none" w:sz="0" w:space="0" w:color="auto"/>
      </w:divBdr>
    </w:div>
    <w:div w:id="705561369">
      <w:bodyDiv w:val="1"/>
      <w:marLeft w:val="0"/>
      <w:marRight w:val="0"/>
      <w:marTop w:val="0"/>
      <w:marBottom w:val="0"/>
      <w:divBdr>
        <w:top w:val="none" w:sz="0" w:space="0" w:color="auto"/>
        <w:left w:val="none" w:sz="0" w:space="0" w:color="auto"/>
        <w:bottom w:val="none" w:sz="0" w:space="0" w:color="auto"/>
        <w:right w:val="none" w:sz="0" w:space="0" w:color="auto"/>
      </w:divBdr>
    </w:div>
    <w:div w:id="707996318">
      <w:bodyDiv w:val="1"/>
      <w:marLeft w:val="0"/>
      <w:marRight w:val="0"/>
      <w:marTop w:val="0"/>
      <w:marBottom w:val="0"/>
      <w:divBdr>
        <w:top w:val="none" w:sz="0" w:space="0" w:color="auto"/>
        <w:left w:val="none" w:sz="0" w:space="0" w:color="auto"/>
        <w:bottom w:val="none" w:sz="0" w:space="0" w:color="auto"/>
        <w:right w:val="none" w:sz="0" w:space="0" w:color="auto"/>
      </w:divBdr>
    </w:div>
    <w:div w:id="709494777">
      <w:bodyDiv w:val="1"/>
      <w:marLeft w:val="0"/>
      <w:marRight w:val="0"/>
      <w:marTop w:val="0"/>
      <w:marBottom w:val="0"/>
      <w:divBdr>
        <w:top w:val="none" w:sz="0" w:space="0" w:color="auto"/>
        <w:left w:val="none" w:sz="0" w:space="0" w:color="auto"/>
        <w:bottom w:val="none" w:sz="0" w:space="0" w:color="auto"/>
        <w:right w:val="none" w:sz="0" w:space="0" w:color="auto"/>
      </w:divBdr>
    </w:div>
    <w:div w:id="712273327">
      <w:bodyDiv w:val="1"/>
      <w:marLeft w:val="0"/>
      <w:marRight w:val="0"/>
      <w:marTop w:val="0"/>
      <w:marBottom w:val="0"/>
      <w:divBdr>
        <w:top w:val="none" w:sz="0" w:space="0" w:color="auto"/>
        <w:left w:val="none" w:sz="0" w:space="0" w:color="auto"/>
        <w:bottom w:val="none" w:sz="0" w:space="0" w:color="auto"/>
        <w:right w:val="none" w:sz="0" w:space="0" w:color="auto"/>
      </w:divBdr>
    </w:div>
    <w:div w:id="712386281">
      <w:bodyDiv w:val="1"/>
      <w:marLeft w:val="0"/>
      <w:marRight w:val="0"/>
      <w:marTop w:val="0"/>
      <w:marBottom w:val="0"/>
      <w:divBdr>
        <w:top w:val="none" w:sz="0" w:space="0" w:color="auto"/>
        <w:left w:val="none" w:sz="0" w:space="0" w:color="auto"/>
        <w:bottom w:val="none" w:sz="0" w:space="0" w:color="auto"/>
        <w:right w:val="none" w:sz="0" w:space="0" w:color="auto"/>
      </w:divBdr>
    </w:div>
    <w:div w:id="712652077">
      <w:bodyDiv w:val="1"/>
      <w:marLeft w:val="0"/>
      <w:marRight w:val="0"/>
      <w:marTop w:val="0"/>
      <w:marBottom w:val="0"/>
      <w:divBdr>
        <w:top w:val="none" w:sz="0" w:space="0" w:color="auto"/>
        <w:left w:val="none" w:sz="0" w:space="0" w:color="auto"/>
        <w:bottom w:val="none" w:sz="0" w:space="0" w:color="auto"/>
        <w:right w:val="none" w:sz="0" w:space="0" w:color="auto"/>
      </w:divBdr>
      <w:divsChild>
        <w:div w:id="1752433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076701">
              <w:marLeft w:val="0"/>
              <w:marRight w:val="0"/>
              <w:marTop w:val="0"/>
              <w:marBottom w:val="0"/>
              <w:divBdr>
                <w:top w:val="none" w:sz="0" w:space="0" w:color="auto"/>
                <w:left w:val="none" w:sz="0" w:space="0" w:color="auto"/>
                <w:bottom w:val="none" w:sz="0" w:space="0" w:color="auto"/>
                <w:right w:val="none" w:sz="0" w:space="0" w:color="auto"/>
              </w:divBdr>
              <w:divsChild>
                <w:div w:id="7571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01803">
      <w:bodyDiv w:val="1"/>
      <w:marLeft w:val="0"/>
      <w:marRight w:val="0"/>
      <w:marTop w:val="0"/>
      <w:marBottom w:val="0"/>
      <w:divBdr>
        <w:top w:val="none" w:sz="0" w:space="0" w:color="auto"/>
        <w:left w:val="none" w:sz="0" w:space="0" w:color="auto"/>
        <w:bottom w:val="none" w:sz="0" w:space="0" w:color="auto"/>
        <w:right w:val="none" w:sz="0" w:space="0" w:color="auto"/>
      </w:divBdr>
    </w:div>
    <w:div w:id="714888396">
      <w:bodyDiv w:val="1"/>
      <w:marLeft w:val="0"/>
      <w:marRight w:val="0"/>
      <w:marTop w:val="0"/>
      <w:marBottom w:val="0"/>
      <w:divBdr>
        <w:top w:val="none" w:sz="0" w:space="0" w:color="auto"/>
        <w:left w:val="none" w:sz="0" w:space="0" w:color="auto"/>
        <w:bottom w:val="none" w:sz="0" w:space="0" w:color="auto"/>
        <w:right w:val="none" w:sz="0" w:space="0" w:color="auto"/>
      </w:divBdr>
    </w:div>
    <w:div w:id="715937061">
      <w:bodyDiv w:val="1"/>
      <w:marLeft w:val="0"/>
      <w:marRight w:val="0"/>
      <w:marTop w:val="0"/>
      <w:marBottom w:val="0"/>
      <w:divBdr>
        <w:top w:val="none" w:sz="0" w:space="0" w:color="auto"/>
        <w:left w:val="none" w:sz="0" w:space="0" w:color="auto"/>
        <w:bottom w:val="none" w:sz="0" w:space="0" w:color="auto"/>
        <w:right w:val="none" w:sz="0" w:space="0" w:color="auto"/>
      </w:divBdr>
    </w:div>
    <w:div w:id="718669921">
      <w:bodyDiv w:val="1"/>
      <w:marLeft w:val="0"/>
      <w:marRight w:val="0"/>
      <w:marTop w:val="0"/>
      <w:marBottom w:val="0"/>
      <w:divBdr>
        <w:top w:val="none" w:sz="0" w:space="0" w:color="auto"/>
        <w:left w:val="none" w:sz="0" w:space="0" w:color="auto"/>
        <w:bottom w:val="none" w:sz="0" w:space="0" w:color="auto"/>
        <w:right w:val="none" w:sz="0" w:space="0" w:color="auto"/>
      </w:divBdr>
    </w:div>
    <w:div w:id="718672656">
      <w:bodyDiv w:val="1"/>
      <w:marLeft w:val="0"/>
      <w:marRight w:val="0"/>
      <w:marTop w:val="0"/>
      <w:marBottom w:val="0"/>
      <w:divBdr>
        <w:top w:val="none" w:sz="0" w:space="0" w:color="auto"/>
        <w:left w:val="none" w:sz="0" w:space="0" w:color="auto"/>
        <w:bottom w:val="none" w:sz="0" w:space="0" w:color="auto"/>
        <w:right w:val="none" w:sz="0" w:space="0" w:color="auto"/>
      </w:divBdr>
      <w:divsChild>
        <w:div w:id="1982736111">
          <w:marLeft w:val="240"/>
          <w:marRight w:val="0"/>
          <w:marTop w:val="240"/>
          <w:marBottom w:val="240"/>
          <w:divBdr>
            <w:top w:val="none" w:sz="0" w:space="0" w:color="auto"/>
            <w:left w:val="none" w:sz="0" w:space="0" w:color="auto"/>
            <w:bottom w:val="none" w:sz="0" w:space="0" w:color="auto"/>
            <w:right w:val="none" w:sz="0" w:space="0" w:color="auto"/>
          </w:divBdr>
        </w:div>
      </w:divsChild>
    </w:div>
    <w:div w:id="722366893">
      <w:bodyDiv w:val="1"/>
      <w:marLeft w:val="0"/>
      <w:marRight w:val="0"/>
      <w:marTop w:val="0"/>
      <w:marBottom w:val="0"/>
      <w:divBdr>
        <w:top w:val="none" w:sz="0" w:space="0" w:color="auto"/>
        <w:left w:val="none" w:sz="0" w:space="0" w:color="auto"/>
        <w:bottom w:val="none" w:sz="0" w:space="0" w:color="auto"/>
        <w:right w:val="none" w:sz="0" w:space="0" w:color="auto"/>
      </w:divBdr>
    </w:div>
    <w:div w:id="725376918">
      <w:bodyDiv w:val="1"/>
      <w:marLeft w:val="0"/>
      <w:marRight w:val="0"/>
      <w:marTop w:val="0"/>
      <w:marBottom w:val="0"/>
      <w:divBdr>
        <w:top w:val="none" w:sz="0" w:space="0" w:color="auto"/>
        <w:left w:val="none" w:sz="0" w:space="0" w:color="auto"/>
        <w:bottom w:val="none" w:sz="0" w:space="0" w:color="auto"/>
        <w:right w:val="none" w:sz="0" w:space="0" w:color="auto"/>
      </w:divBdr>
    </w:div>
    <w:div w:id="725490650">
      <w:bodyDiv w:val="1"/>
      <w:marLeft w:val="0"/>
      <w:marRight w:val="0"/>
      <w:marTop w:val="0"/>
      <w:marBottom w:val="0"/>
      <w:divBdr>
        <w:top w:val="none" w:sz="0" w:space="0" w:color="auto"/>
        <w:left w:val="none" w:sz="0" w:space="0" w:color="auto"/>
        <w:bottom w:val="none" w:sz="0" w:space="0" w:color="auto"/>
        <w:right w:val="none" w:sz="0" w:space="0" w:color="auto"/>
      </w:divBdr>
    </w:div>
    <w:div w:id="727842916">
      <w:bodyDiv w:val="1"/>
      <w:marLeft w:val="0"/>
      <w:marRight w:val="0"/>
      <w:marTop w:val="0"/>
      <w:marBottom w:val="0"/>
      <w:divBdr>
        <w:top w:val="none" w:sz="0" w:space="0" w:color="auto"/>
        <w:left w:val="none" w:sz="0" w:space="0" w:color="auto"/>
        <w:bottom w:val="none" w:sz="0" w:space="0" w:color="auto"/>
        <w:right w:val="none" w:sz="0" w:space="0" w:color="auto"/>
      </w:divBdr>
    </w:div>
    <w:div w:id="731126230">
      <w:bodyDiv w:val="1"/>
      <w:marLeft w:val="0"/>
      <w:marRight w:val="0"/>
      <w:marTop w:val="0"/>
      <w:marBottom w:val="0"/>
      <w:divBdr>
        <w:top w:val="none" w:sz="0" w:space="0" w:color="auto"/>
        <w:left w:val="none" w:sz="0" w:space="0" w:color="auto"/>
        <w:bottom w:val="none" w:sz="0" w:space="0" w:color="auto"/>
        <w:right w:val="none" w:sz="0" w:space="0" w:color="auto"/>
      </w:divBdr>
    </w:div>
    <w:div w:id="732697946">
      <w:bodyDiv w:val="1"/>
      <w:marLeft w:val="0"/>
      <w:marRight w:val="0"/>
      <w:marTop w:val="0"/>
      <w:marBottom w:val="0"/>
      <w:divBdr>
        <w:top w:val="none" w:sz="0" w:space="0" w:color="auto"/>
        <w:left w:val="none" w:sz="0" w:space="0" w:color="auto"/>
        <w:bottom w:val="none" w:sz="0" w:space="0" w:color="auto"/>
        <w:right w:val="none" w:sz="0" w:space="0" w:color="auto"/>
      </w:divBdr>
    </w:div>
    <w:div w:id="733742384">
      <w:bodyDiv w:val="1"/>
      <w:marLeft w:val="0"/>
      <w:marRight w:val="0"/>
      <w:marTop w:val="0"/>
      <w:marBottom w:val="0"/>
      <w:divBdr>
        <w:top w:val="none" w:sz="0" w:space="0" w:color="auto"/>
        <w:left w:val="none" w:sz="0" w:space="0" w:color="auto"/>
        <w:bottom w:val="none" w:sz="0" w:space="0" w:color="auto"/>
        <w:right w:val="none" w:sz="0" w:space="0" w:color="auto"/>
      </w:divBdr>
    </w:div>
    <w:div w:id="734010432">
      <w:bodyDiv w:val="1"/>
      <w:marLeft w:val="0"/>
      <w:marRight w:val="0"/>
      <w:marTop w:val="0"/>
      <w:marBottom w:val="0"/>
      <w:divBdr>
        <w:top w:val="none" w:sz="0" w:space="0" w:color="auto"/>
        <w:left w:val="none" w:sz="0" w:space="0" w:color="auto"/>
        <w:bottom w:val="none" w:sz="0" w:space="0" w:color="auto"/>
        <w:right w:val="none" w:sz="0" w:space="0" w:color="auto"/>
      </w:divBdr>
    </w:div>
    <w:div w:id="735082259">
      <w:bodyDiv w:val="1"/>
      <w:marLeft w:val="0"/>
      <w:marRight w:val="0"/>
      <w:marTop w:val="0"/>
      <w:marBottom w:val="0"/>
      <w:divBdr>
        <w:top w:val="none" w:sz="0" w:space="0" w:color="auto"/>
        <w:left w:val="none" w:sz="0" w:space="0" w:color="auto"/>
        <w:bottom w:val="none" w:sz="0" w:space="0" w:color="auto"/>
        <w:right w:val="none" w:sz="0" w:space="0" w:color="auto"/>
      </w:divBdr>
      <w:divsChild>
        <w:div w:id="375201783">
          <w:marLeft w:val="0"/>
          <w:marRight w:val="0"/>
          <w:marTop w:val="0"/>
          <w:marBottom w:val="0"/>
          <w:divBdr>
            <w:top w:val="none" w:sz="0" w:space="0" w:color="auto"/>
            <w:left w:val="none" w:sz="0" w:space="0" w:color="auto"/>
            <w:bottom w:val="none" w:sz="0" w:space="0" w:color="auto"/>
            <w:right w:val="none" w:sz="0" w:space="0" w:color="auto"/>
          </w:divBdr>
        </w:div>
        <w:div w:id="1501391235">
          <w:marLeft w:val="0"/>
          <w:marRight w:val="0"/>
          <w:marTop w:val="0"/>
          <w:marBottom w:val="0"/>
          <w:divBdr>
            <w:top w:val="none" w:sz="0" w:space="0" w:color="auto"/>
            <w:left w:val="none" w:sz="0" w:space="0" w:color="auto"/>
            <w:bottom w:val="none" w:sz="0" w:space="0" w:color="auto"/>
            <w:right w:val="none" w:sz="0" w:space="0" w:color="auto"/>
          </w:divBdr>
        </w:div>
        <w:div w:id="1627928874">
          <w:marLeft w:val="0"/>
          <w:marRight w:val="0"/>
          <w:marTop w:val="0"/>
          <w:marBottom w:val="0"/>
          <w:divBdr>
            <w:top w:val="none" w:sz="0" w:space="0" w:color="auto"/>
            <w:left w:val="none" w:sz="0" w:space="0" w:color="auto"/>
            <w:bottom w:val="none" w:sz="0" w:space="0" w:color="auto"/>
            <w:right w:val="none" w:sz="0" w:space="0" w:color="auto"/>
          </w:divBdr>
        </w:div>
        <w:div w:id="724719821">
          <w:marLeft w:val="0"/>
          <w:marRight w:val="0"/>
          <w:marTop w:val="0"/>
          <w:marBottom w:val="0"/>
          <w:divBdr>
            <w:top w:val="none" w:sz="0" w:space="0" w:color="auto"/>
            <w:left w:val="none" w:sz="0" w:space="0" w:color="auto"/>
            <w:bottom w:val="none" w:sz="0" w:space="0" w:color="auto"/>
            <w:right w:val="none" w:sz="0" w:space="0" w:color="auto"/>
          </w:divBdr>
        </w:div>
        <w:div w:id="1201938769">
          <w:marLeft w:val="0"/>
          <w:marRight w:val="0"/>
          <w:marTop w:val="0"/>
          <w:marBottom w:val="0"/>
          <w:divBdr>
            <w:top w:val="none" w:sz="0" w:space="0" w:color="auto"/>
            <w:left w:val="none" w:sz="0" w:space="0" w:color="auto"/>
            <w:bottom w:val="none" w:sz="0" w:space="0" w:color="auto"/>
            <w:right w:val="none" w:sz="0" w:space="0" w:color="auto"/>
          </w:divBdr>
        </w:div>
      </w:divsChild>
    </w:div>
    <w:div w:id="739786490">
      <w:bodyDiv w:val="1"/>
      <w:marLeft w:val="0"/>
      <w:marRight w:val="0"/>
      <w:marTop w:val="0"/>
      <w:marBottom w:val="0"/>
      <w:divBdr>
        <w:top w:val="none" w:sz="0" w:space="0" w:color="auto"/>
        <w:left w:val="none" w:sz="0" w:space="0" w:color="auto"/>
        <w:bottom w:val="none" w:sz="0" w:space="0" w:color="auto"/>
        <w:right w:val="none" w:sz="0" w:space="0" w:color="auto"/>
      </w:divBdr>
    </w:div>
    <w:div w:id="741492165">
      <w:bodyDiv w:val="1"/>
      <w:marLeft w:val="0"/>
      <w:marRight w:val="0"/>
      <w:marTop w:val="0"/>
      <w:marBottom w:val="0"/>
      <w:divBdr>
        <w:top w:val="none" w:sz="0" w:space="0" w:color="auto"/>
        <w:left w:val="none" w:sz="0" w:space="0" w:color="auto"/>
        <w:bottom w:val="none" w:sz="0" w:space="0" w:color="auto"/>
        <w:right w:val="none" w:sz="0" w:space="0" w:color="auto"/>
      </w:divBdr>
    </w:div>
    <w:div w:id="752121056">
      <w:bodyDiv w:val="1"/>
      <w:marLeft w:val="0"/>
      <w:marRight w:val="0"/>
      <w:marTop w:val="0"/>
      <w:marBottom w:val="0"/>
      <w:divBdr>
        <w:top w:val="none" w:sz="0" w:space="0" w:color="auto"/>
        <w:left w:val="none" w:sz="0" w:space="0" w:color="auto"/>
        <w:bottom w:val="none" w:sz="0" w:space="0" w:color="auto"/>
        <w:right w:val="none" w:sz="0" w:space="0" w:color="auto"/>
      </w:divBdr>
    </w:div>
    <w:div w:id="752164414">
      <w:bodyDiv w:val="1"/>
      <w:marLeft w:val="0"/>
      <w:marRight w:val="0"/>
      <w:marTop w:val="0"/>
      <w:marBottom w:val="0"/>
      <w:divBdr>
        <w:top w:val="none" w:sz="0" w:space="0" w:color="auto"/>
        <w:left w:val="none" w:sz="0" w:space="0" w:color="auto"/>
        <w:bottom w:val="none" w:sz="0" w:space="0" w:color="auto"/>
        <w:right w:val="none" w:sz="0" w:space="0" w:color="auto"/>
      </w:divBdr>
    </w:div>
    <w:div w:id="754016146">
      <w:bodyDiv w:val="1"/>
      <w:marLeft w:val="0"/>
      <w:marRight w:val="0"/>
      <w:marTop w:val="0"/>
      <w:marBottom w:val="0"/>
      <w:divBdr>
        <w:top w:val="none" w:sz="0" w:space="0" w:color="auto"/>
        <w:left w:val="none" w:sz="0" w:space="0" w:color="auto"/>
        <w:bottom w:val="none" w:sz="0" w:space="0" w:color="auto"/>
        <w:right w:val="none" w:sz="0" w:space="0" w:color="auto"/>
      </w:divBdr>
    </w:div>
    <w:div w:id="758986432">
      <w:bodyDiv w:val="1"/>
      <w:marLeft w:val="0"/>
      <w:marRight w:val="0"/>
      <w:marTop w:val="0"/>
      <w:marBottom w:val="0"/>
      <w:divBdr>
        <w:top w:val="none" w:sz="0" w:space="0" w:color="auto"/>
        <w:left w:val="none" w:sz="0" w:space="0" w:color="auto"/>
        <w:bottom w:val="none" w:sz="0" w:space="0" w:color="auto"/>
        <w:right w:val="none" w:sz="0" w:space="0" w:color="auto"/>
      </w:divBdr>
    </w:div>
    <w:div w:id="760570172">
      <w:bodyDiv w:val="1"/>
      <w:marLeft w:val="0"/>
      <w:marRight w:val="0"/>
      <w:marTop w:val="0"/>
      <w:marBottom w:val="0"/>
      <w:divBdr>
        <w:top w:val="none" w:sz="0" w:space="0" w:color="auto"/>
        <w:left w:val="none" w:sz="0" w:space="0" w:color="auto"/>
        <w:bottom w:val="none" w:sz="0" w:space="0" w:color="auto"/>
        <w:right w:val="none" w:sz="0" w:space="0" w:color="auto"/>
      </w:divBdr>
    </w:div>
    <w:div w:id="762259556">
      <w:bodyDiv w:val="1"/>
      <w:marLeft w:val="0"/>
      <w:marRight w:val="0"/>
      <w:marTop w:val="0"/>
      <w:marBottom w:val="0"/>
      <w:divBdr>
        <w:top w:val="none" w:sz="0" w:space="0" w:color="auto"/>
        <w:left w:val="none" w:sz="0" w:space="0" w:color="auto"/>
        <w:bottom w:val="none" w:sz="0" w:space="0" w:color="auto"/>
        <w:right w:val="none" w:sz="0" w:space="0" w:color="auto"/>
      </w:divBdr>
    </w:div>
    <w:div w:id="763651199">
      <w:bodyDiv w:val="1"/>
      <w:marLeft w:val="0"/>
      <w:marRight w:val="0"/>
      <w:marTop w:val="0"/>
      <w:marBottom w:val="0"/>
      <w:divBdr>
        <w:top w:val="none" w:sz="0" w:space="0" w:color="auto"/>
        <w:left w:val="none" w:sz="0" w:space="0" w:color="auto"/>
        <w:bottom w:val="none" w:sz="0" w:space="0" w:color="auto"/>
        <w:right w:val="none" w:sz="0" w:space="0" w:color="auto"/>
      </w:divBdr>
    </w:div>
    <w:div w:id="764112459">
      <w:bodyDiv w:val="1"/>
      <w:marLeft w:val="0"/>
      <w:marRight w:val="0"/>
      <w:marTop w:val="0"/>
      <w:marBottom w:val="0"/>
      <w:divBdr>
        <w:top w:val="none" w:sz="0" w:space="0" w:color="auto"/>
        <w:left w:val="none" w:sz="0" w:space="0" w:color="auto"/>
        <w:bottom w:val="none" w:sz="0" w:space="0" w:color="auto"/>
        <w:right w:val="none" w:sz="0" w:space="0" w:color="auto"/>
      </w:divBdr>
    </w:div>
    <w:div w:id="769007615">
      <w:bodyDiv w:val="1"/>
      <w:marLeft w:val="0"/>
      <w:marRight w:val="0"/>
      <w:marTop w:val="0"/>
      <w:marBottom w:val="0"/>
      <w:divBdr>
        <w:top w:val="none" w:sz="0" w:space="0" w:color="auto"/>
        <w:left w:val="none" w:sz="0" w:space="0" w:color="auto"/>
        <w:bottom w:val="none" w:sz="0" w:space="0" w:color="auto"/>
        <w:right w:val="none" w:sz="0" w:space="0" w:color="auto"/>
      </w:divBdr>
    </w:div>
    <w:div w:id="769354932">
      <w:bodyDiv w:val="1"/>
      <w:marLeft w:val="0"/>
      <w:marRight w:val="0"/>
      <w:marTop w:val="0"/>
      <w:marBottom w:val="0"/>
      <w:divBdr>
        <w:top w:val="none" w:sz="0" w:space="0" w:color="auto"/>
        <w:left w:val="none" w:sz="0" w:space="0" w:color="auto"/>
        <w:bottom w:val="none" w:sz="0" w:space="0" w:color="auto"/>
        <w:right w:val="none" w:sz="0" w:space="0" w:color="auto"/>
      </w:divBdr>
    </w:div>
    <w:div w:id="769737515">
      <w:bodyDiv w:val="1"/>
      <w:marLeft w:val="0"/>
      <w:marRight w:val="0"/>
      <w:marTop w:val="0"/>
      <w:marBottom w:val="0"/>
      <w:divBdr>
        <w:top w:val="none" w:sz="0" w:space="0" w:color="auto"/>
        <w:left w:val="none" w:sz="0" w:space="0" w:color="auto"/>
        <w:bottom w:val="none" w:sz="0" w:space="0" w:color="auto"/>
        <w:right w:val="none" w:sz="0" w:space="0" w:color="auto"/>
      </w:divBdr>
    </w:div>
    <w:div w:id="770056063">
      <w:bodyDiv w:val="1"/>
      <w:marLeft w:val="0"/>
      <w:marRight w:val="0"/>
      <w:marTop w:val="0"/>
      <w:marBottom w:val="0"/>
      <w:divBdr>
        <w:top w:val="none" w:sz="0" w:space="0" w:color="auto"/>
        <w:left w:val="none" w:sz="0" w:space="0" w:color="auto"/>
        <w:bottom w:val="none" w:sz="0" w:space="0" w:color="auto"/>
        <w:right w:val="none" w:sz="0" w:space="0" w:color="auto"/>
      </w:divBdr>
    </w:div>
    <w:div w:id="770393759">
      <w:bodyDiv w:val="1"/>
      <w:marLeft w:val="0"/>
      <w:marRight w:val="0"/>
      <w:marTop w:val="0"/>
      <w:marBottom w:val="0"/>
      <w:divBdr>
        <w:top w:val="none" w:sz="0" w:space="0" w:color="auto"/>
        <w:left w:val="none" w:sz="0" w:space="0" w:color="auto"/>
        <w:bottom w:val="none" w:sz="0" w:space="0" w:color="auto"/>
        <w:right w:val="none" w:sz="0" w:space="0" w:color="auto"/>
      </w:divBdr>
    </w:div>
    <w:div w:id="773787104">
      <w:bodyDiv w:val="1"/>
      <w:marLeft w:val="0"/>
      <w:marRight w:val="0"/>
      <w:marTop w:val="0"/>
      <w:marBottom w:val="0"/>
      <w:divBdr>
        <w:top w:val="none" w:sz="0" w:space="0" w:color="auto"/>
        <w:left w:val="none" w:sz="0" w:space="0" w:color="auto"/>
        <w:bottom w:val="none" w:sz="0" w:space="0" w:color="auto"/>
        <w:right w:val="none" w:sz="0" w:space="0" w:color="auto"/>
      </w:divBdr>
    </w:div>
    <w:div w:id="774592730">
      <w:bodyDiv w:val="1"/>
      <w:marLeft w:val="0"/>
      <w:marRight w:val="0"/>
      <w:marTop w:val="0"/>
      <w:marBottom w:val="0"/>
      <w:divBdr>
        <w:top w:val="none" w:sz="0" w:space="0" w:color="auto"/>
        <w:left w:val="none" w:sz="0" w:space="0" w:color="auto"/>
        <w:bottom w:val="none" w:sz="0" w:space="0" w:color="auto"/>
        <w:right w:val="none" w:sz="0" w:space="0" w:color="auto"/>
      </w:divBdr>
    </w:div>
    <w:div w:id="775173894">
      <w:bodyDiv w:val="1"/>
      <w:marLeft w:val="0"/>
      <w:marRight w:val="0"/>
      <w:marTop w:val="0"/>
      <w:marBottom w:val="0"/>
      <w:divBdr>
        <w:top w:val="none" w:sz="0" w:space="0" w:color="auto"/>
        <w:left w:val="none" w:sz="0" w:space="0" w:color="auto"/>
        <w:bottom w:val="none" w:sz="0" w:space="0" w:color="auto"/>
        <w:right w:val="none" w:sz="0" w:space="0" w:color="auto"/>
      </w:divBdr>
    </w:div>
    <w:div w:id="775564062">
      <w:bodyDiv w:val="1"/>
      <w:marLeft w:val="0"/>
      <w:marRight w:val="0"/>
      <w:marTop w:val="0"/>
      <w:marBottom w:val="0"/>
      <w:divBdr>
        <w:top w:val="none" w:sz="0" w:space="0" w:color="auto"/>
        <w:left w:val="none" w:sz="0" w:space="0" w:color="auto"/>
        <w:bottom w:val="none" w:sz="0" w:space="0" w:color="auto"/>
        <w:right w:val="none" w:sz="0" w:space="0" w:color="auto"/>
      </w:divBdr>
    </w:div>
    <w:div w:id="778723457">
      <w:bodyDiv w:val="1"/>
      <w:marLeft w:val="0"/>
      <w:marRight w:val="0"/>
      <w:marTop w:val="0"/>
      <w:marBottom w:val="0"/>
      <w:divBdr>
        <w:top w:val="none" w:sz="0" w:space="0" w:color="auto"/>
        <w:left w:val="none" w:sz="0" w:space="0" w:color="auto"/>
        <w:bottom w:val="none" w:sz="0" w:space="0" w:color="auto"/>
        <w:right w:val="none" w:sz="0" w:space="0" w:color="auto"/>
      </w:divBdr>
    </w:div>
    <w:div w:id="787042178">
      <w:bodyDiv w:val="1"/>
      <w:marLeft w:val="0"/>
      <w:marRight w:val="0"/>
      <w:marTop w:val="0"/>
      <w:marBottom w:val="0"/>
      <w:divBdr>
        <w:top w:val="none" w:sz="0" w:space="0" w:color="auto"/>
        <w:left w:val="none" w:sz="0" w:space="0" w:color="auto"/>
        <w:bottom w:val="none" w:sz="0" w:space="0" w:color="auto"/>
        <w:right w:val="none" w:sz="0" w:space="0" w:color="auto"/>
      </w:divBdr>
    </w:div>
    <w:div w:id="788668348">
      <w:bodyDiv w:val="1"/>
      <w:marLeft w:val="0"/>
      <w:marRight w:val="0"/>
      <w:marTop w:val="0"/>
      <w:marBottom w:val="0"/>
      <w:divBdr>
        <w:top w:val="none" w:sz="0" w:space="0" w:color="auto"/>
        <w:left w:val="none" w:sz="0" w:space="0" w:color="auto"/>
        <w:bottom w:val="none" w:sz="0" w:space="0" w:color="auto"/>
        <w:right w:val="none" w:sz="0" w:space="0" w:color="auto"/>
      </w:divBdr>
    </w:div>
    <w:div w:id="793252709">
      <w:bodyDiv w:val="1"/>
      <w:marLeft w:val="0"/>
      <w:marRight w:val="0"/>
      <w:marTop w:val="0"/>
      <w:marBottom w:val="0"/>
      <w:divBdr>
        <w:top w:val="none" w:sz="0" w:space="0" w:color="auto"/>
        <w:left w:val="none" w:sz="0" w:space="0" w:color="auto"/>
        <w:bottom w:val="none" w:sz="0" w:space="0" w:color="auto"/>
        <w:right w:val="none" w:sz="0" w:space="0" w:color="auto"/>
      </w:divBdr>
    </w:div>
    <w:div w:id="793597685">
      <w:bodyDiv w:val="1"/>
      <w:marLeft w:val="0"/>
      <w:marRight w:val="0"/>
      <w:marTop w:val="0"/>
      <w:marBottom w:val="0"/>
      <w:divBdr>
        <w:top w:val="none" w:sz="0" w:space="0" w:color="auto"/>
        <w:left w:val="none" w:sz="0" w:space="0" w:color="auto"/>
        <w:bottom w:val="none" w:sz="0" w:space="0" w:color="auto"/>
        <w:right w:val="none" w:sz="0" w:space="0" w:color="auto"/>
      </w:divBdr>
    </w:div>
    <w:div w:id="798914846">
      <w:bodyDiv w:val="1"/>
      <w:marLeft w:val="0"/>
      <w:marRight w:val="0"/>
      <w:marTop w:val="0"/>
      <w:marBottom w:val="0"/>
      <w:divBdr>
        <w:top w:val="none" w:sz="0" w:space="0" w:color="auto"/>
        <w:left w:val="none" w:sz="0" w:space="0" w:color="auto"/>
        <w:bottom w:val="none" w:sz="0" w:space="0" w:color="auto"/>
        <w:right w:val="none" w:sz="0" w:space="0" w:color="auto"/>
      </w:divBdr>
    </w:div>
    <w:div w:id="800463787">
      <w:bodyDiv w:val="1"/>
      <w:marLeft w:val="0"/>
      <w:marRight w:val="0"/>
      <w:marTop w:val="0"/>
      <w:marBottom w:val="0"/>
      <w:divBdr>
        <w:top w:val="none" w:sz="0" w:space="0" w:color="auto"/>
        <w:left w:val="none" w:sz="0" w:space="0" w:color="auto"/>
        <w:bottom w:val="none" w:sz="0" w:space="0" w:color="auto"/>
        <w:right w:val="none" w:sz="0" w:space="0" w:color="auto"/>
      </w:divBdr>
    </w:div>
    <w:div w:id="804738514">
      <w:bodyDiv w:val="1"/>
      <w:marLeft w:val="0"/>
      <w:marRight w:val="0"/>
      <w:marTop w:val="0"/>
      <w:marBottom w:val="0"/>
      <w:divBdr>
        <w:top w:val="none" w:sz="0" w:space="0" w:color="auto"/>
        <w:left w:val="none" w:sz="0" w:space="0" w:color="auto"/>
        <w:bottom w:val="none" w:sz="0" w:space="0" w:color="auto"/>
        <w:right w:val="none" w:sz="0" w:space="0" w:color="auto"/>
      </w:divBdr>
    </w:div>
    <w:div w:id="811143018">
      <w:bodyDiv w:val="1"/>
      <w:marLeft w:val="0"/>
      <w:marRight w:val="0"/>
      <w:marTop w:val="0"/>
      <w:marBottom w:val="0"/>
      <w:divBdr>
        <w:top w:val="none" w:sz="0" w:space="0" w:color="auto"/>
        <w:left w:val="none" w:sz="0" w:space="0" w:color="auto"/>
        <w:bottom w:val="none" w:sz="0" w:space="0" w:color="auto"/>
        <w:right w:val="none" w:sz="0" w:space="0" w:color="auto"/>
      </w:divBdr>
    </w:div>
    <w:div w:id="811826788">
      <w:bodyDiv w:val="1"/>
      <w:marLeft w:val="0"/>
      <w:marRight w:val="0"/>
      <w:marTop w:val="0"/>
      <w:marBottom w:val="0"/>
      <w:divBdr>
        <w:top w:val="none" w:sz="0" w:space="0" w:color="auto"/>
        <w:left w:val="none" w:sz="0" w:space="0" w:color="auto"/>
        <w:bottom w:val="none" w:sz="0" w:space="0" w:color="auto"/>
        <w:right w:val="none" w:sz="0" w:space="0" w:color="auto"/>
      </w:divBdr>
    </w:div>
    <w:div w:id="815217466">
      <w:bodyDiv w:val="1"/>
      <w:marLeft w:val="0"/>
      <w:marRight w:val="0"/>
      <w:marTop w:val="0"/>
      <w:marBottom w:val="0"/>
      <w:divBdr>
        <w:top w:val="none" w:sz="0" w:space="0" w:color="auto"/>
        <w:left w:val="none" w:sz="0" w:space="0" w:color="auto"/>
        <w:bottom w:val="none" w:sz="0" w:space="0" w:color="auto"/>
        <w:right w:val="none" w:sz="0" w:space="0" w:color="auto"/>
      </w:divBdr>
    </w:div>
    <w:div w:id="822967152">
      <w:bodyDiv w:val="1"/>
      <w:marLeft w:val="0"/>
      <w:marRight w:val="0"/>
      <w:marTop w:val="0"/>
      <w:marBottom w:val="0"/>
      <w:divBdr>
        <w:top w:val="none" w:sz="0" w:space="0" w:color="auto"/>
        <w:left w:val="none" w:sz="0" w:space="0" w:color="auto"/>
        <w:bottom w:val="none" w:sz="0" w:space="0" w:color="auto"/>
        <w:right w:val="none" w:sz="0" w:space="0" w:color="auto"/>
      </w:divBdr>
    </w:div>
    <w:div w:id="829711931">
      <w:bodyDiv w:val="1"/>
      <w:marLeft w:val="0"/>
      <w:marRight w:val="0"/>
      <w:marTop w:val="0"/>
      <w:marBottom w:val="0"/>
      <w:divBdr>
        <w:top w:val="none" w:sz="0" w:space="0" w:color="auto"/>
        <w:left w:val="none" w:sz="0" w:space="0" w:color="auto"/>
        <w:bottom w:val="none" w:sz="0" w:space="0" w:color="auto"/>
        <w:right w:val="none" w:sz="0" w:space="0" w:color="auto"/>
      </w:divBdr>
    </w:div>
    <w:div w:id="832724124">
      <w:bodyDiv w:val="1"/>
      <w:marLeft w:val="0"/>
      <w:marRight w:val="0"/>
      <w:marTop w:val="0"/>
      <w:marBottom w:val="0"/>
      <w:divBdr>
        <w:top w:val="none" w:sz="0" w:space="0" w:color="auto"/>
        <w:left w:val="none" w:sz="0" w:space="0" w:color="auto"/>
        <w:bottom w:val="none" w:sz="0" w:space="0" w:color="auto"/>
        <w:right w:val="none" w:sz="0" w:space="0" w:color="auto"/>
      </w:divBdr>
    </w:div>
    <w:div w:id="833494922">
      <w:bodyDiv w:val="1"/>
      <w:marLeft w:val="0"/>
      <w:marRight w:val="0"/>
      <w:marTop w:val="0"/>
      <w:marBottom w:val="0"/>
      <w:divBdr>
        <w:top w:val="none" w:sz="0" w:space="0" w:color="auto"/>
        <w:left w:val="none" w:sz="0" w:space="0" w:color="auto"/>
        <w:bottom w:val="none" w:sz="0" w:space="0" w:color="auto"/>
        <w:right w:val="none" w:sz="0" w:space="0" w:color="auto"/>
      </w:divBdr>
    </w:div>
    <w:div w:id="833691398">
      <w:bodyDiv w:val="1"/>
      <w:marLeft w:val="0"/>
      <w:marRight w:val="0"/>
      <w:marTop w:val="0"/>
      <w:marBottom w:val="0"/>
      <w:divBdr>
        <w:top w:val="none" w:sz="0" w:space="0" w:color="auto"/>
        <w:left w:val="none" w:sz="0" w:space="0" w:color="auto"/>
        <w:bottom w:val="none" w:sz="0" w:space="0" w:color="auto"/>
        <w:right w:val="none" w:sz="0" w:space="0" w:color="auto"/>
      </w:divBdr>
    </w:div>
    <w:div w:id="834733107">
      <w:bodyDiv w:val="1"/>
      <w:marLeft w:val="0"/>
      <w:marRight w:val="0"/>
      <w:marTop w:val="0"/>
      <w:marBottom w:val="0"/>
      <w:divBdr>
        <w:top w:val="none" w:sz="0" w:space="0" w:color="auto"/>
        <w:left w:val="none" w:sz="0" w:space="0" w:color="auto"/>
        <w:bottom w:val="none" w:sz="0" w:space="0" w:color="auto"/>
        <w:right w:val="none" w:sz="0" w:space="0" w:color="auto"/>
      </w:divBdr>
    </w:div>
    <w:div w:id="835609132">
      <w:bodyDiv w:val="1"/>
      <w:marLeft w:val="0"/>
      <w:marRight w:val="0"/>
      <w:marTop w:val="0"/>
      <w:marBottom w:val="0"/>
      <w:divBdr>
        <w:top w:val="none" w:sz="0" w:space="0" w:color="auto"/>
        <w:left w:val="none" w:sz="0" w:space="0" w:color="auto"/>
        <w:bottom w:val="none" w:sz="0" w:space="0" w:color="auto"/>
        <w:right w:val="none" w:sz="0" w:space="0" w:color="auto"/>
      </w:divBdr>
    </w:div>
    <w:div w:id="836460259">
      <w:bodyDiv w:val="1"/>
      <w:marLeft w:val="0"/>
      <w:marRight w:val="0"/>
      <w:marTop w:val="0"/>
      <w:marBottom w:val="0"/>
      <w:divBdr>
        <w:top w:val="none" w:sz="0" w:space="0" w:color="auto"/>
        <w:left w:val="none" w:sz="0" w:space="0" w:color="auto"/>
        <w:bottom w:val="none" w:sz="0" w:space="0" w:color="auto"/>
        <w:right w:val="none" w:sz="0" w:space="0" w:color="auto"/>
      </w:divBdr>
    </w:div>
    <w:div w:id="840311236">
      <w:bodyDiv w:val="1"/>
      <w:marLeft w:val="0"/>
      <w:marRight w:val="0"/>
      <w:marTop w:val="0"/>
      <w:marBottom w:val="0"/>
      <w:divBdr>
        <w:top w:val="none" w:sz="0" w:space="0" w:color="auto"/>
        <w:left w:val="none" w:sz="0" w:space="0" w:color="auto"/>
        <w:bottom w:val="none" w:sz="0" w:space="0" w:color="auto"/>
        <w:right w:val="none" w:sz="0" w:space="0" w:color="auto"/>
      </w:divBdr>
      <w:divsChild>
        <w:div w:id="88358163">
          <w:marLeft w:val="240"/>
          <w:marRight w:val="0"/>
          <w:marTop w:val="240"/>
          <w:marBottom w:val="240"/>
          <w:divBdr>
            <w:top w:val="none" w:sz="0" w:space="0" w:color="auto"/>
            <w:left w:val="none" w:sz="0" w:space="0" w:color="auto"/>
            <w:bottom w:val="none" w:sz="0" w:space="0" w:color="auto"/>
            <w:right w:val="none" w:sz="0" w:space="0" w:color="auto"/>
          </w:divBdr>
        </w:div>
        <w:div w:id="304745385">
          <w:marLeft w:val="240"/>
          <w:marRight w:val="0"/>
          <w:marTop w:val="240"/>
          <w:marBottom w:val="240"/>
          <w:divBdr>
            <w:top w:val="none" w:sz="0" w:space="0" w:color="auto"/>
            <w:left w:val="none" w:sz="0" w:space="0" w:color="auto"/>
            <w:bottom w:val="none" w:sz="0" w:space="0" w:color="auto"/>
            <w:right w:val="none" w:sz="0" w:space="0" w:color="auto"/>
          </w:divBdr>
        </w:div>
        <w:div w:id="1647197753">
          <w:marLeft w:val="240"/>
          <w:marRight w:val="0"/>
          <w:marTop w:val="240"/>
          <w:marBottom w:val="240"/>
          <w:divBdr>
            <w:top w:val="none" w:sz="0" w:space="0" w:color="auto"/>
            <w:left w:val="none" w:sz="0" w:space="0" w:color="auto"/>
            <w:bottom w:val="none" w:sz="0" w:space="0" w:color="auto"/>
            <w:right w:val="none" w:sz="0" w:space="0" w:color="auto"/>
          </w:divBdr>
        </w:div>
        <w:div w:id="488253801">
          <w:marLeft w:val="240"/>
          <w:marRight w:val="0"/>
          <w:marTop w:val="240"/>
          <w:marBottom w:val="240"/>
          <w:divBdr>
            <w:top w:val="none" w:sz="0" w:space="0" w:color="auto"/>
            <w:left w:val="none" w:sz="0" w:space="0" w:color="auto"/>
            <w:bottom w:val="none" w:sz="0" w:space="0" w:color="auto"/>
            <w:right w:val="none" w:sz="0" w:space="0" w:color="auto"/>
          </w:divBdr>
        </w:div>
      </w:divsChild>
    </w:div>
    <w:div w:id="841433293">
      <w:bodyDiv w:val="1"/>
      <w:marLeft w:val="0"/>
      <w:marRight w:val="0"/>
      <w:marTop w:val="0"/>
      <w:marBottom w:val="0"/>
      <w:divBdr>
        <w:top w:val="none" w:sz="0" w:space="0" w:color="auto"/>
        <w:left w:val="none" w:sz="0" w:space="0" w:color="auto"/>
        <w:bottom w:val="none" w:sz="0" w:space="0" w:color="auto"/>
        <w:right w:val="none" w:sz="0" w:space="0" w:color="auto"/>
      </w:divBdr>
      <w:divsChild>
        <w:div w:id="617419539">
          <w:marLeft w:val="0"/>
          <w:marRight w:val="0"/>
          <w:marTop w:val="0"/>
          <w:marBottom w:val="0"/>
          <w:divBdr>
            <w:top w:val="none" w:sz="0" w:space="0" w:color="auto"/>
            <w:left w:val="none" w:sz="0" w:space="0" w:color="auto"/>
            <w:bottom w:val="none" w:sz="0" w:space="0" w:color="auto"/>
            <w:right w:val="none" w:sz="0" w:space="0" w:color="auto"/>
          </w:divBdr>
          <w:divsChild>
            <w:div w:id="55517541">
              <w:marLeft w:val="0"/>
              <w:marRight w:val="0"/>
              <w:marTop w:val="0"/>
              <w:marBottom w:val="0"/>
              <w:divBdr>
                <w:top w:val="none" w:sz="0" w:space="0" w:color="auto"/>
                <w:left w:val="none" w:sz="0" w:space="0" w:color="auto"/>
                <w:bottom w:val="none" w:sz="0" w:space="0" w:color="auto"/>
                <w:right w:val="none" w:sz="0" w:space="0" w:color="auto"/>
              </w:divBdr>
            </w:div>
            <w:div w:id="90123025">
              <w:marLeft w:val="0"/>
              <w:marRight w:val="0"/>
              <w:marTop w:val="0"/>
              <w:marBottom w:val="0"/>
              <w:divBdr>
                <w:top w:val="none" w:sz="0" w:space="0" w:color="auto"/>
                <w:left w:val="none" w:sz="0" w:space="0" w:color="auto"/>
                <w:bottom w:val="none" w:sz="0" w:space="0" w:color="auto"/>
                <w:right w:val="none" w:sz="0" w:space="0" w:color="auto"/>
              </w:divBdr>
            </w:div>
            <w:div w:id="102044192">
              <w:marLeft w:val="0"/>
              <w:marRight w:val="0"/>
              <w:marTop w:val="0"/>
              <w:marBottom w:val="0"/>
              <w:divBdr>
                <w:top w:val="none" w:sz="0" w:space="0" w:color="auto"/>
                <w:left w:val="none" w:sz="0" w:space="0" w:color="auto"/>
                <w:bottom w:val="none" w:sz="0" w:space="0" w:color="auto"/>
                <w:right w:val="none" w:sz="0" w:space="0" w:color="auto"/>
              </w:divBdr>
            </w:div>
            <w:div w:id="155919977">
              <w:marLeft w:val="0"/>
              <w:marRight w:val="0"/>
              <w:marTop w:val="0"/>
              <w:marBottom w:val="0"/>
              <w:divBdr>
                <w:top w:val="none" w:sz="0" w:space="0" w:color="auto"/>
                <w:left w:val="none" w:sz="0" w:space="0" w:color="auto"/>
                <w:bottom w:val="none" w:sz="0" w:space="0" w:color="auto"/>
                <w:right w:val="none" w:sz="0" w:space="0" w:color="auto"/>
              </w:divBdr>
            </w:div>
            <w:div w:id="245529816">
              <w:marLeft w:val="0"/>
              <w:marRight w:val="0"/>
              <w:marTop w:val="0"/>
              <w:marBottom w:val="0"/>
              <w:divBdr>
                <w:top w:val="none" w:sz="0" w:space="0" w:color="auto"/>
                <w:left w:val="none" w:sz="0" w:space="0" w:color="auto"/>
                <w:bottom w:val="none" w:sz="0" w:space="0" w:color="auto"/>
                <w:right w:val="none" w:sz="0" w:space="0" w:color="auto"/>
              </w:divBdr>
            </w:div>
            <w:div w:id="347560586">
              <w:marLeft w:val="0"/>
              <w:marRight w:val="0"/>
              <w:marTop w:val="0"/>
              <w:marBottom w:val="0"/>
              <w:divBdr>
                <w:top w:val="none" w:sz="0" w:space="0" w:color="auto"/>
                <w:left w:val="none" w:sz="0" w:space="0" w:color="auto"/>
                <w:bottom w:val="none" w:sz="0" w:space="0" w:color="auto"/>
                <w:right w:val="none" w:sz="0" w:space="0" w:color="auto"/>
              </w:divBdr>
            </w:div>
            <w:div w:id="349255705">
              <w:marLeft w:val="0"/>
              <w:marRight w:val="0"/>
              <w:marTop w:val="0"/>
              <w:marBottom w:val="0"/>
              <w:divBdr>
                <w:top w:val="none" w:sz="0" w:space="0" w:color="auto"/>
                <w:left w:val="none" w:sz="0" w:space="0" w:color="auto"/>
                <w:bottom w:val="none" w:sz="0" w:space="0" w:color="auto"/>
                <w:right w:val="none" w:sz="0" w:space="0" w:color="auto"/>
              </w:divBdr>
            </w:div>
            <w:div w:id="390084621">
              <w:marLeft w:val="0"/>
              <w:marRight w:val="0"/>
              <w:marTop w:val="0"/>
              <w:marBottom w:val="0"/>
              <w:divBdr>
                <w:top w:val="none" w:sz="0" w:space="0" w:color="auto"/>
                <w:left w:val="none" w:sz="0" w:space="0" w:color="auto"/>
                <w:bottom w:val="none" w:sz="0" w:space="0" w:color="auto"/>
                <w:right w:val="none" w:sz="0" w:space="0" w:color="auto"/>
              </w:divBdr>
            </w:div>
            <w:div w:id="442650288">
              <w:marLeft w:val="0"/>
              <w:marRight w:val="0"/>
              <w:marTop w:val="0"/>
              <w:marBottom w:val="0"/>
              <w:divBdr>
                <w:top w:val="none" w:sz="0" w:space="0" w:color="auto"/>
                <w:left w:val="none" w:sz="0" w:space="0" w:color="auto"/>
                <w:bottom w:val="none" w:sz="0" w:space="0" w:color="auto"/>
                <w:right w:val="none" w:sz="0" w:space="0" w:color="auto"/>
              </w:divBdr>
            </w:div>
            <w:div w:id="447508404">
              <w:marLeft w:val="0"/>
              <w:marRight w:val="0"/>
              <w:marTop w:val="0"/>
              <w:marBottom w:val="0"/>
              <w:divBdr>
                <w:top w:val="none" w:sz="0" w:space="0" w:color="auto"/>
                <w:left w:val="none" w:sz="0" w:space="0" w:color="auto"/>
                <w:bottom w:val="none" w:sz="0" w:space="0" w:color="auto"/>
                <w:right w:val="none" w:sz="0" w:space="0" w:color="auto"/>
              </w:divBdr>
            </w:div>
            <w:div w:id="560142390">
              <w:marLeft w:val="0"/>
              <w:marRight w:val="0"/>
              <w:marTop w:val="0"/>
              <w:marBottom w:val="0"/>
              <w:divBdr>
                <w:top w:val="none" w:sz="0" w:space="0" w:color="auto"/>
                <w:left w:val="none" w:sz="0" w:space="0" w:color="auto"/>
                <w:bottom w:val="none" w:sz="0" w:space="0" w:color="auto"/>
                <w:right w:val="none" w:sz="0" w:space="0" w:color="auto"/>
              </w:divBdr>
            </w:div>
            <w:div w:id="572274002">
              <w:marLeft w:val="0"/>
              <w:marRight w:val="0"/>
              <w:marTop w:val="0"/>
              <w:marBottom w:val="0"/>
              <w:divBdr>
                <w:top w:val="none" w:sz="0" w:space="0" w:color="auto"/>
                <w:left w:val="none" w:sz="0" w:space="0" w:color="auto"/>
                <w:bottom w:val="none" w:sz="0" w:space="0" w:color="auto"/>
                <w:right w:val="none" w:sz="0" w:space="0" w:color="auto"/>
              </w:divBdr>
            </w:div>
            <w:div w:id="712077762">
              <w:marLeft w:val="0"/>
              <w:marRight w:val="0"/>
              <w:marTop w:val="0"/>
              <w:marBottom w:val="0"/>
              <w:divBdr>
                <w:top w:val="none" w:sz="0" w:space="0" w:color="auto"/>
                <w:left w:val="none" w:sz="0" w:space="0" w:color="auto"/>
                <w:bottom w:val="none" w:sz="0" w:space="0" w:color="auto"/>
                <w:right w:val="none" w:sz="0" w:space="0" w:color="auto"/>
              </w:divBdr>
            </w:div>
            <w:div w:id="722487970">
              <w:marLeft w:val="0"/>
              <w:marRight w:val="0"/>
              <w:marTop w:val="0"/>
              <w:marBottom w:val="0"/>
              <w:divBdr>
                <w:top w:val="none" w:sz="0" w:space="0" w:color="auto"/>
                <w:left w:val="none" w:sz="0" w:space="0" w:color="auto"/>
                <w:bottom w:val="none" w:sz="0" w:space="0" w:color="auto"/>
                <w:right w:val="none" w:sz="0" w:space="0" w:color="auto"/>
              </w:divBdr>
            </w:div>
            <w:div w:id="816916560">
              <w:marLeft w:val="0"/>
              <w:marRight w:val="0"/>
              <w:marTop w:val="0"/>
              <w:marBottom w:val="0"/>
              <w:divBdr>
                <w:top w:val="none" w:sz="0" w:space="0" w:color="auto"/>
                <w:left w:val="none" w:sz="0" w:space="0" w:color="auto"/>
                <w:bottom w:val="none" w:sz="0" w:space="0" w:color="auto"/>
                <w:right w:val="none" w:sz="0" w:space="0" w:color="auto"/>
              </w:divBdr>
            </w:div>
            <w:div w:id="915087028">
              <w:marLeft w:val="0"/>
              <w:marRight w:val="0"/>
              <w:marTop w:val="0"/>
              <w:marBottom w:val="0"/>
              <w:divBdr>
                <w:top w:val="none" w:sz="0" w:space="0" w:color="auto"/>
                <w:left w:val="none" w:sz="0" w:space="0" w:color="auto"/>
                <w:bottom w:val="none" w:sz="0" w:space="0" w:color="auto"/>
                <w:right w:val="none" w:sz="0" w:space="0" w:color="auto"/>
              </w:divBdr>
            </w:div>
            <w:div w:id="1003050744">
              <w:marLeft w:val="0"/>
              <w:marRight w:val="0"/>
              <w:marTop w:val="0"/>
              <w:marBottom w:val="0"/>
              <w:divBdr>
                <w:top w:val="none" w:sz="0" w:space="0" w:color="auto"/>
                <w:left w:val="none" w:sz="0" w:space="0" w:color="auto"/>
                <w:bottom w:val="none" w:sz="0" w:space="0" w:color="auto"/>
                <w:right w:val="none" w:sz="0" w:space="0" w:color="auto"/>
              </w:divBdr>
            </w:div>
            <w:div w:id="1005597669">
              <w:marLeft w:val="0"/>
              <w:marRight w:val="0"/>
              <w:marTop w:val="0"/>
              <w:marBottom w:val="0"/>
              <w:divBdr>
                <w:top w:val="none" w:sz="0" w:space="0" w:color="auto"/>
                <w:left w:val="none" w:sz="0" w:space="0" w:color="auto"/>
                <w:bottom w:val="none" w:sz="0" w:space="0" w:color="auto"/>
                <w:right w:val="none" w:sz="0" w:space="0" w:color="auto"/>
              </w:divBdr>
            </w:div>
            <w:div w:id="1043212915">
              <w:marLeft w:val="0"/>
              <w:marRight w:val="0"/>
              <w:marTop w:val="0"/>
              <w:marBottom w:val="0"/>
              <w:divBdr>
                <w:top w:val="none" w:sz="0" w:space="0" w:color="auto"/>
                <w:left w:val="none" w:sz="0" w:space="0" w:color="auto"/>
                <w:bottom w:val="none" w:sz="0" w:space="0" w:color="auto"/>
                <w:right w:val="none" w:sz="0" w:space="0" w:color="auto"/>
              </w:divBdr>
            </w:div>
            <w:div w:id="1062558619">
              <w:marLeft w:val="0"/>
              <w:marRight w:val="0"/>
              <w:marTop w:val="0"/>
              <w:marBottom w:val="0"/>
              <w:divBdr>
                <w:top w:val="none" w:sz="0" w:space="0" w:color="auto"/>
                <w:left w:val="none" w:sz="0" w:space="0" w:color="auto"/>
                <w:bottom w:val="none" w:sz="0" w:space="0" w:color="auto"/>
                <w:right w:val="none" w:sz="0" w:space="0" w:color="auto"/>
              </w:divBdr>
            </w:div>
            <w:div w:id="1074275718">
              <w:marLeft w:val="0"/>
              <w:marRight w:val="0"/>
              <w:marTop w:val="0"/>
              <w:marBottom w:val="0"/>
              <w:divBdr>
                <w:top w:val="none" w:sz="0" w:space="0" w:color="auto"/>
                <w:left w:val="none" w:sz="0" w:space="0" w:color="auto"/>
                <w:bottom w:val="none" w:sz="0" w:space="0" w:color="auto"/>
                <w:right w:val="none" w:sz="0" w:space="0" w:color="auto"/>
              </w:divBdr>
            </w:div>
            <w:div w:id="1113094352">
              <w:marLeft w:val="0"/>
              <w:marRight w:val="0"/>
              <w:marTop w:val="0"/>
              <w:marBottom w:val="0"/>
              <w:divBdr>
                <w:top w:val="none" w:sz="0" w:space="0" w:color="auto"/>
                <w:left w:val="none" w:sz="0" w:space="0" w:color="auto"/>
                <w:bottom w:val="none" w:sz="0" w:space="0" w:color="auto"/>
                <w:right w:val="none" w:sz="0" w:space="0" w:color="auto"/>
              </w:divBdr>
            </w:div>
            <w:div w:id="1134952948">
              <w:marLeft w:val="0"/>
              <w:marRight w:val="0"/>
              <w:marTop w:val="0"/>
              <w:marBottom w:val="0"/>
              <w:divBdr>
                <w:top w:val="none" w:sz="0" w:space="0" w:color="auto"/>
                <w:left w:val="none" w:sz="0" w:space="0" w:color="auto"/>
                <w:bottom w:val="none" w:sz="0" w:space="0" w:color="auto"/>
                <w:right w:val="none" w:sz="0" w:space="0" w:color="auto"/>
              </w:divBdr>
            </w:div>
            <w:div w:id="1284775812">
              <w:marLeft w:val="0"/>
              <w:marRight w:val="0"/>
              <w:marTop w:val="0"/>
              <w:marBottom w:val="0"/>
              <w:divBdr>
                <w:top w:val="none" w:sz="0" w:space="0" w:color="auto"/>
                <w:left w:val="none" w:sz="0" w:space="0" w:color="auto"/>
                <w:bottom w:val="none" w:sz="0" w:space="0" w:color="auto"/>
                <w:right w:val="none" w:sz="0" w:space="0" w:color="auto"/>
              </w:divBdr>
            </w:div>
            <w:div w:id="1341665037">
              <w:marLeft w:val="0"/>
              <w:marRight w:val="0"/>
              <w:marTop w:val="0"/>
              <w:marBottom w:val="0"/>
              <w:divBdr>
                <w:top w:val="none" w:sz="0" w:space="0" w:color="auto"/>
                <w:left w:val="none" w:sz="0" w:space="0" w:color="auto"/>
                <w:bottom w:val="none" w:sz="0" w:space="0" w:color="auto"/>
                <w:right w:val="none" w:sz="0" w:space="0" w:color="auto"/>
              </w:divBdr>
            </w:div>
            <w:div w:id="1595355371">
              <w:marLeft w:val="0"/>
              <w:marRight w:val="0"/>
              <w:marTop w:val="0"/>
              <w:marBottom w:val="0"/>
              <w:divBdr>
                <w:top w:val="none" w:sz="0" w:space="0" w:color="auto"/>
                <w:left w:val="none" w:sz="0" w:space="0" w:color="auto"/>
                <w:bottom w:val="none" w:sz="0" w:space="0" w:color="auto"/>
                <w:right w:val="none" w:sz="0" w:space="0" w:color="auto"/>
              </w:divBdr>
            </w:div>
            <w:div w:id="1602644252">
              <w:marLeft w:val="0"/>
              <w:marRight w:val="0"/>
              <w:marTop w:val="0"/>
              <w:marBottom w:val="0"/>
              <w:divBdr>
                <w:top w:val="none" w:sz="0" w:space="0" w:color="auto"/>
                <w:left w:val="none" w:sz="0" w:space="0" w:color="auto"/>
                <w:bottom w:val="none" w:sz="0" w:space="0" w:color="auto"/>
                <w:right w:val="none" w:sz="0" w:space="0" w:color="auto"/>
              </w:divBdr>
            </w:div>
            <w:div w:id="1605578895">
              <w:marLeft w:val="0"/>
              <w:marRight w:val="0"/>
              <w:marTop w:val="0"/>
              <w:marBottom w:val="0"/>
              <w:divBdr>
                <w:top w:val="none" w:sz="0" w:space="0" w:color="auto"/>
                <w:left w:val="none" w:sz="0" w:space="0" w:color="auto"/>
                <w:bottom w:val="none" w:sz="0" w:space="0" w:color="auto"/>
                <w:right w:val="none" w:sz="0" w:space="0" w:color="auto"/>
              </w:divBdr>
            </w:div>
            <w:div w:id="1634825022">
              <w:marLeft w:val="0"/>
              <w:marRight w:val="0"/>
              <w:marTop w:val="0"/>
              <w:marBottom w:val="0"/>
              <w:divBdr>
                <w:top w:val="none" w:sz="0" w:space="0" w:color="auto"/>
                <w:left w:val="none" w:sz="0" w:space="0" w:color="auto"/>
                <w:bottom w:val="none" w:sz="0" w:space="0" w:color="auto"/>
                <w:right w:val="none" w:sz="0" w:space="0" w:color="auto"/>
              </w:divBdr>
            </w:div>
            <w:div w:id="1655723042">
              <w:marLeft w:val="0"/>
              <w:marRight w:val="0"/>
              <w:marTop w:val="0"/>
              <w:marBottom w:val="0"/>
              <w:divBdr>
                <w:top w:val="none" w:sz="0" w:space="0" w:color="auto"/>
                <w:left w:val="none" w:sz="0" w:space="0" w:color="auto"/>
                <w:bottom w:val="none" w:sz="0" w:space="0" w:color="auto"/>
                <w:right w:val="none" w:sz="0" w:space="0" w:color="auto"/>
              </w:divBdr>
            </w:div>
            <w:div w:id="1792167322">
              <w:marLeft w:val="0"/>
              <w:marRight w:val="0"/>
              <w:marTop w:val="0"/>
              <w:marBottom w:val="0"/>
              <w:divBdr>
                <w:top w:val="none" w:sz="0" w:space="0" w:color="auto"/>
                <w:left w:val="none" w:sz="0" w:space="0" w:color="auto"/>
                <w:bottom w:val="none" w:sz="0" w:space="0" w:color="auto"/>
                <w:right w:val="none" w:sz="0" w:space="0" w:color="auto"/>
              </w:divBdr>
            </w:div>
            <w:div w:id="1822228512">
              <w:marLeft w:val="0"/>
              <w:marRight w:val="0"/>
              <w:marTop w:val="0"/>
              <w:marBottom w:val="0"/>
              <w:divBdr>
                <w:top w:val="none" w:sz="0" w:space="0" w:color="auto"/>
                <w:left w:val="none" w:sz="0" w:space="0" w:color="auto"/>
                <w:bottom w:val="none" w:sz="0" w:space="0" w:color="auto"/>
                <w:right w:val="none" w:sz="0" w:space="0" w:color="auto"/>
              </w:divBdr>
            </w:div>
            <w:div w:id="1854106029">
              <w:marLeft w:val="0"/>
              <w:marRight w:val="0"/>
              <w:marTop w:val="0"/>
              <w:marBottom w:val="0"/>
              <w:divBdr>
                <w:top w:val="none" w:sz="0" w:space="0" w:color="auto"/>
                <w:left w:val="none" w:sz="0" w:space="0" w:color="auto"/>
                <w:bottom w:val="none" w:sz="0" w:space="0" w:color="auto"/>
                <w:right w:val="none" w:sz="0" w:space="0" w:color="auto"/>
              </w:divBdr>
            </w:div>
            <w:div w:id="2009400794">
              <w:marLeft w:val="0"/>
              <w:marRight w:val="0"/>
              <w:marTop w:val="0"/>
              <w:marBottom w:val="0"/>
              <w:divBdr>
                <w:top w:val="none" w:sz="0" w:space="0" w:color="auto"/>
                <w:left w:val="none" w:sz="0" w:space="0" w:color="auto"/>
                <w:bottom w:val="none" w:sz="0" w:space="0" w:color="auto"/>
                <w:right w:val="none" w:sz="0" w:space="0" w:color="auto"/>
              </w:divBdr>
            </w:div>
            <w:div w:id="2035184176">
              <w:marLeft w:val="0"/>
              <w:marRight w:val="0"/>
              <w:marTop w:val="0"/>
              <w:marBottom w:val="0"/>
              <w:divBdr>
                <w:top w:val="none" w:sz="0" w:space="0" w:color="auto"/>
                <w:left w:val="none" w:sz="0" w:space="0" w:color="auto"/>
                <w:bottom w:val="none" w:sz="0" w:space="0" w:color="auto"/>
                <w:right w:val="none" w:sz="0" w:space="0" w:color="auto"/>
              </w:divBdr>
            </w:div>
            <w:div w:id="2046060116">
              <w:marLeft w:val="0"/>
              <w:marRight w:val="0"/>
              <w:marTop w:val="0"/>
              <w:marBottom w:val="0"/>
              <w:divBdr>
                <w:top w:val="none" w:sz="0" w:space="0" w:color="auto"/>
                <w:left w:val="none" w:sz="0" w:space="0" w:color="auto"/>
                <w:bottom w:val="none" w:sz="0" w:space="0" w:color="auto"/>
                <w:right w:val="none" w:sz="0" w:space="0" w:color="auto"/>
              </w:divBdr>
            </w:div>
            <w:div w:id="2054039399">
              <w:marLeft w:val="0"/>
              <w:marRight w:val="0"/>
              <w:marTop w:val="0"/>
              <w:marBottom w:val="0"/>
              <w:divBdr>
                <w:top w:val="none" w:sz="0" w:space="0" w:color="auto"/>
                <w:left w:val="none" w:sz="0" w:space="0" w:color="auto"/>
                <w:bottom w:val="none" w:sz="0" w:space="0" w:color="auto"/>
                <w:right w:val="none" w:sz="0" w:space="0" w:color="auto"/>
              </w:divBdr>
            </w:div>
          </w:divsChild>
        </w:div>
        <w:div w:id="1451900520">
          <w:marLeft w:val="0"/>
          <w:marRight w:val="0"/>
          <w:marTop w:val="0"/>
          <w:marBottom w:val="0"/>
          <w:divBdr>
            <w:top w:val="none" w:sz="0" w:space="0" w:color="auto"/>
            <w:left w:val="none" w:sz="0" w:space="0" w:color="auto"/>
            <w:bottom w:val="none" w:sz="0" w:space="0" w:color="auto"/>
            <w:right w:val="none" w:sz="0" w:space="0" w:color="auto"/>
          </w:divBdr>
        </w:div>
      </w:divsChild>
    </w:div>
    <w:div w:id="842165722">
      <w:bodyDiv w:val="1"/>
      <w:marLeft w:val="0"/>
      <w:marRight w:val="0"/>
      <w:marTop w:val="0"/>
      <w:marBottom w:val="0"/>
      <w:divBdr>
        <w:top w:val="none" w:sz="0" w:space="0" w:color="auto"/>
        <w:left w:val="none" w:sz="0" w:space="0" w:color="auto"/>
        <w:bottom w:val="none" w:sz="0" w:space="0" w:color="auto"/>
        <w:right w:val="none" w:sz="0" w:space="0" w:color="auto"/>
      </w:divBdr>
    </w:div>
    <w:div w:id="843058191">
      <w:bodyDiv w:val="1"/>
      <w:marLeft w:val="0"/>
      <w:marRight w:val="0"/>
      <w:marTop w:val="0"/>
      <w:marBottom w:val="0"/>
      <w:divBdr>
        <w:top w:val="none" w:sz="0" w:space="0" w:color="auto"/>
        <w:left w:val="none" w:sz="0" w:space="0" w:color="auto"/>
        <w:bottom w:val="none" w:sz="0" w:space="0" w:color="auto"/>
        <w:right w:val="none" w:sz="0" w:space="0" w:color="auto"/>
      </w:divBdr>
    </w:div>
    <w:div w:id="845555175">
      <w:bodyDiv w:val="1"/>
      <w:marLeft w:val="0"/>
      <w:marRight w:val="0"/>
      <w:marTop w:val="0"/>
      <w:marBottom w:val="0"/>
      <w:divBdr>
        <w:top w:val="none" w:sz="0" w:space="0" w:color="auto"/>
        <w:left w:val="none" w:sz="0" w:space="0" w:color="auto"/>
        <w:bottom w:val="none" w:sz="0" w:space="0" w:color="auto"/>
        <w:right w:val="none" w:sz="0" w:space="0" w:color="auto"/>
      </w:divBdr>
    </w:div>
    <w:div w:id="847646279">
      <w:bodyDiv w:val="1"/>
      <w:marLeft w:val="0"/>
      <w:marRight w:val="0"/>
      <w:marTop w:val="0"/>
      <w:marBottom w:val="0"/>
      <w:divBdr>
        <w:top w:val="none" w:sz="0" w:space="0" w:color="auto"/>
        <w:left w:val="none" w:sz="0" w:space="0" w:color="auto"/>
        <w:bottom w:val="none" w:sz="0" w:space="0" w:color="auto"/>
        <w:right w:val="none" w:sz="0" w:space="0" w:color="auto"/>
      </w:divBdr>
    </w:div>
    <w:div w:id="847791582">
      <w:bodyDiv w:val="1"/>
      <w:marLeft w:val="0"/>
      <w:marRight w:val="0"/>
      <w:marTop w:val="0"/>
      <w:marBottom w:val="0"/>
      <w:divBdr>
        <w:top w:val="none" w:sz="0" w:space="0" w:color="auto"/>
        <w:left w:val="none" w:sz="0" w:space="0" w:color="auto"/>
        <w:bottom w:val="none" w:sz="0" w:space="0" w:color="auto"/>
        <w:right w:val="none" w:sz="0" w:space="0" w:color="auto"/>
      </w:divBdr>
    </w:div>
    <w:div w:id="849682158">
      <w:bodyDiv w:val="1"/>
      <w:marLeft w:val="0"/>
      <w:marRight w:val="0"/>
      <w:marTop w:val="0"/>
      <w:marBottom w:val="0"/>
      <w:divBdr>
        <w:top w:val="none" w:sz="0" w:space="0" w:color="auto"/>
        <w:left w:val="none" w:sz="0" w:space="0" w:color="auto"/>
        <w:bottom w:val="none" w:sz="0" w:space="0" w:color="auto"/>
        <w:right w:val="none" w:sz="0" w:space="0" w:color="auto"/>
      </w:divBdr>
    </w:div>
    <w:div w:id="852957632">
      <w:bodyDiv w:val="1"/>
      <w:marLeft w:val="0"/>
      <w:marRight w:val="0"/>
      <w:marTop w:val="0"/>
      <w:marBottom w:val="0"/>
      <w:divBdr>
        <w:top w:val="none" w:sz="0" w:space="0" w:color="auto"/>
        <w:left w:val="none" w:sz="0" w:space="0" w:color="auto"/>
        <w:bottom w:val="none" w:sz="0" w:space="0" w:color="auto"/>
        <w:right w:val="none" w:sz="0" w:space="0" w:color="auto"/>
      </w:divBdr>
    </w:div>
    <w:div w:id="854996218">
      <w:bodyDiv w:val="1"/>
      <w:marLeft w:val="0"/>
      <w:marRight w:val="0"/>
      <w:marTop w:val="0"/>
      <w:marBottom w:val="0"/>
      <w:divBdr>
        <w:top w:val="none" w:sz="0" w:space="0" w:color="auto"/>
        <w:left w:val="none" w:sz="0" w:space="0" w:color="auto"/>
        <w:bottom w:val="none" w:sz="0" w:space="0" w:color="auto"/>
        <w:right w:val="none" w:sz="0" w:space="0" w:color="auto"/>
      </w:divBdr>
      <w:divsChild>
        <w:div w:id="1279219636">
          <w:marLeft w:val="240"/>
          <w:marRight w:val="0"/>
          <w:marTop w:val="240"/>
          <w:marBottom w:val="240"/>
          <w:divBdr>
            <w:top w:val="none" w:sz="0" w:space="0" w:color="auto"/>
            <w:left w:val="none" w:sz="0" w:space="0" w:color="auto"/>
            <w:bottom w:val="none" w:sz="0" w:space="0" w:color="auto"/>
            <w:right w:val="none" w:sz="0" w:space="0" w:color="auto"/>
          </w:divBdr>
        </w:div>
      </w:divsChild>
    </w:div>
    <w:div w:id="858735325">
      <w:bodyDiv w:val="1"/>
      <w:marLeft w:val="0"/>
      <w:marRight w:val="0"/>
      <w:marTop w:val="0"/>
      <w:marBottom w:val="0"/>
      <w:divBdr>
        <w:top w:val="none" w:sz="0" w:space="0" w:color="auto"/>
        <w:left w:val="none" w:sz="0" w:space="0" w:color="auto"/>
        <w:bottom w:val="none" w:sz="0" w:space="0" w:color="auto"/>
        <w:right w:val="none" w:sz="0" w:space="0" w:color="auto"/>
      </w:divBdr>
    </w:div>
    <w:div w:id="859583425">
      <w:bodyDiv w:val="1"/>
      <w:marLeft w:val="0"/>
      <w:marRight w:val="0"/>
      <w:marTop w:val="0"/>
      <w:marBottom w:val="0"/>
      <w:divBdr>
        <w:top w:val="none" w:sz="0" w:space="0" w:color="auto"/>
        <w:left w:val="none" w:sz="0" w:space="0" w:color="auto"/>
        <w:bottom w:val="none" w:sz="0" w:space="0" w:color="auto"/>
        <w:right w:val="none" w:sz="0" w:space="0" w:color="auto"/>
      </w:divBdr>
    </w:div>
    <w:div w:id="862744653">
      <w:bodyDiv w:val="1"/>
      <w:marLeft w:val="0"/>
      <w:marRight w:val="0"/>
      <w:marTop w:val="0"/>
      <w:marBottom w:val="0"/>
      <w:divBdr>
        <w:top w:val="none" w:sz="0" w:space="0" w:color="auto"/>
        <w:left w:val="none" w:sz="0" w:space="0" w:color="auto"/>
        <w:bottom w:val="none" w:sz="0" w:space="0" w:color="auto"/>
        <w:right w:val="none" w:sz="0" w:space="0" w:color="auto"/>
      </w:divBdr>
    </w:div>
    <w:div w:id="863832933">
      <w:bodyDiv w:val="1"/>
      <w:marLeft w:val="0"/>
      <w:marRight w:val="0"/>
      <w:marTop w:val="0"/>
      <w:marBottom w:val="0"/>
      <w:divBdr>
        <w:top w:val="none" w:sz="0" w:space="0" w:color="auto"/>
        <w:left w:val="none" w:sz="0" w:space="0" w:color="auto"/>
        <w:bottom w:val="none" w:sz="0" w:space="0" w:color="auto"/>
        <w:right w:val="none" w:sz="0" w:space="0" w:color="auto"/>
      </w:divBdr>
    </w:div>
    <w:div w:id="863905489">
      <w:bodyDiv w:val="1"/>
      <w:marLeft w:val="0"/>
      <w:marRight w:val="0"/>
      <w:marTop w:val="0"/>
      <w:marBottom w:val="0"/>
      <w:divBdr>
        <w:top w:val="none" w:sz="0" w:space="0" w:color="auto"/>
        <w:left w:val="none" w:sz="0" w:space="0" w:color="auto"/>
        <w:bottom w:val="none" w:sz="0" w:space="0" w:color="auto"/>
        <w:right w:val="none" w:sz="0" w:space="0" w:color="auto"/>
      </w:divBdr>
    </w:div>
    <w:div w:id="865950810">
      <w:bodyDiv w:val="1"/>
      <w:marLeft w:val="0"/>
      <w:marRight w:val="0"/>
      <w:marTop w:val="0"/>
      <w:marBottom w:val="0"/>
      <w:divBdr>
        <w:top w:val="none" w:sz="0" w:space="0" w:color="auto"/>
        <w:left w:val="none" w:sz="0" w:space="0" w:color="auto"/>
        <w:bottom w:val="none" w:sz="0" w:space="0" w:color="auto"/>
        <w:right w:val="none" w:sz="0" w:space="0" w:color="auto"/>
      </w:divBdr>
    </w:div>
    <w:div w:id="874390288">
      <w:bodyDiv w:val="1"/>
      <w:marLeft w:val="0"/>
      <w:marRight w:val="0"/>
      <w:marTop w:val="0"/>
      <w:marBottom w:val="0"/>
      <w:divBdr>
        <w:top w:val="none" w:sz="0" w:space="0" w:color="auto"/>
        <w:left w:val="none" w:sz="0" w:space="0" w:color="auto"/>
        <w:bottom w:val="none" w:sz="0" w:space="0" w:color="auto"/>
        <w:right w:val="none" w:sz="0" w:space="0" w:color="auto"/>
      </w:divBdr>
    </w:div>
    <w:div w:id="874536338">
      <w:bodyDiv w:val="1"/>
      <w:marLeft w:val="0"/>
      <w:marRight w:val="0"/>
      <w:marTop w:val="0"/>
      <w:marBottom w:val="0"/>
      <w:divBdr>
        <w:top w:val="none" w:sz="0" w:space="0" w:color="auto"/>
        <w:left w:val="none" w:sz="0" w:space="0" w:color="auto"/>
        <w:bottom w:val="none" w:sz="0" w:space="0" w:color="auto"/>
        <w:right w:val="none" w:sz="0" w:space="0" w:color="auto"/>
      </w:divBdr>
    </w:div>
    <w:div w:id="876162418">
      <w:bodyDiv w:val="1"/>
      <w:marLeft w:val="0"/>
      <w:marRight w:val="0"/>
      <w:marTop w:val="0"/>
      <w:marBottom w:val="0"/>
      <w:divBdr>
        <w:top w:val="none" w:sz="0" w:space="0" w:color="auto"/>
        <w:left w:val="none" w:sz="0" w:space="0" w:color="auto"/>
        <w:bottom w:val="none" w:sz="0" w:space="0" w:color="auto"/>
        <w:right w:val="none" w:sz="0" w:space="0" w:color="auto"/>
      </w:divBdr>
    </w:div>
    <w:div w:id="879627241">
      <w:bodyDiv w:val="1"/>
      <w:marLeft w:val="0"/>
      <w:marRight w:val="0"/>
      <w:marTop w:val="0"/>
      <w:marBottom w:val="0"/>
      <w:divBdr>
        <w:top w:val="none" w:sz="0" w:space="0" w:color="auto"/>
        <w:left w:val="none" w:sz="0" w:space="0" w:color="auto"/>
        <w:bottom w:val="none" w:sz="0" w:space="0" w:color="auto"/>
        <w:right w:val="none" w:sz="0" w:space="0" w:color="auto"/>
      </w:divBdr>
    </w:div>
    <w:div w:id="888342396">
      <w:bodyDiv w:val="1"/>
      <w:marLeft w:val="0"/>
      <w:marRight w:val="0"/>
      <w:marTop w:val="0"/>
      <w:marBottom w:val="0"/>
      <w:divBdr>
        <w:top w:val="none" w:sz="0" w:space="0" w:color="auto"/>
        <w:left w:val="none" w:sz="0" w:space="0" w:color="auto"/>
        <w:bottom w:val="none" w:sz="0" w:space="0" w:color="auto"/>
        <w:right w:val="none" w:sz="0" w:space="0" w:color="auto"/>
      </w:divBdr>
      <w:divsChild>
        <w:div w:id="950625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21457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6991">
      <w:bodyDiv w:val="1"/>
      <w:marLeft w:val="0"/>
      <w:marRight w:val="0"/>
      <w:marTop w:val="0"/>
      <w:marBottom w:val="0"/>
      <w:divBdr>
        <w:top w:val="none" w:sz="0" w:space="0" w:color="auto"/>
        <w:left w:val="none" w:sz="0" w:space="0" w:color="auto"/>
        <w:bottom w:val="none" w:sz="0" w:space="0" w:color="auto"/>
        <w:right w:val="none" w:sz="0" w:space="0" w:color="auto"/>
      </w:divBdr>
    </w:div>
    <w:div w:id="889927455">
      <w:bodyDiv w:val="1"/>
      <w:marLeft w:val="0"/>
      <w:marRight w:val="0"/>
      <w:marTop w:val="0"/>
      <w:marBottom w:val="0"/>
      <w:divBdr>
        <w:top w:val="none" w:sz="0" w:space="0" w:color="auto"/>
        <w:left w:val="none" w:sz="0" w:space="0" w:color="auto"/>
        <w:bottom w:val="none" w:sz="0" w:space="0" w:color="auto"/>
        <w:right w:val="none" w:sz="0" w:space="0" w:color="auto"/>
      </w:divBdr>
    </w:div>
    <w:div w:id="891577509">
      <w:bodyDiv w:val="1"/>
      <w:marLeft w:val="0"/>
      <w:marRight w:val="0"/>
      <w:marTop w:val="0"/>
      <w:marBottom w:val="0"/>
      <w:divBdr>
        <w:top w:val="none" w:sz="0" w:space="0" w:color="auto"/>
        <w:left w:val="none" w:sz="0" w:space="0" w:color="auto"/>
        <w:bottom w:val="none" w:sz="0" w:space="0" w:color="auto"/>
        <w:right w:val="none" w:sz="0" w:space="0" w:color="auto"/>
      </w:divBdr>
    </w:div>
    <w:div w:id="892428205">
      <w:bodyDiv w:val="1"/>
      <w:marLeft w:val="0"/>
      <w:marRight w:val="0"/>
      <w:marTop w:val="0"/>
      <w:marBottom w:val="0"/>
      <w:divBdr>
        <w:top w:val="none" w:sz="0" w:space="0" w:color="auto"/>
        <w:left w:val="none" w:sz="0" w:space="0" w:color="auto"/>
        <w:bottom w:val="none" w:sz="0" w:space="0" w:color="auto"/>
        <w:right w:val="none" w:sz="0" w:space="0" w:color="auto"/>
      </w:divBdr>
      <w:divsChild>
        <w:div w:id="1046753790">
          <w:marLeft w:val="240"/>
          <w:marRight w:val="0"/>
          <w:marTop w:val="240"/>
          <w:marBottom w:val="240"/>
          <w:divBdr>
            <w:top w:val="none" w:sz="0" w:space="0" w:color="auto"/>
            <w:left w:val="none" w:sz="0" w:space="0" w:color="auto"/>
            <w:bottom w:val="none" w:sz="0" w:space="0" w:color="auto"/>
            <w:right w:val="none" w:sz="0" w:space="0" w:color="auto"/>
          </w:divBdr>
        </w:div>
        <w:div w:id="1792895975">
          <w:marLeft w:val="240"/>
          <w:marRight w:val="0"/>
          <w:marTop w:val="240"/>
          <w:marBottom w:val="240"/>
          <w:divBdr>
            <w:top w:val="none" w:sz="0" w:space="0" w:color="auto"/>
            <w:left w:val="none" w:sz="0" w:space="0" w:color="auto"/>
            <w:bottom w:val="none" w:sz="0" w:space="0" w:color="auto"/>
            <w:right w:val="none" w:sz="0" w:space="0" w:color="auto"/>
          </w:divBdr>
        </w:div>
        <w:div w:id="696656899">
          <w:marLeft w:val="240"/>
          <w:marRight w:val="0"/>
          <w:marTop w:val="240"/>
          <w:marBottom w:val="240"/>
          <w:divBdr>
            <w:top w:val="none" w:sz="0" w:space="0" w:color="auto"/>
            <w:left w:val="none" w:sz="0" w:space="0" w:color="auto"/>
            <w:bottom w:val="none" w:sz="0" w:space="0" w:color="auto"/>
            <w:right w:val="none" w:sz="0" w:space="0" w:color="auto"/>
          </w:divBdr>
        </w:div>
        <w:div w:id="124080455">
          <w:marLeft w:val="240"/>
          <w:marRight w:val="0"/>
          <w:marTop w:val="240"/>
          <w:marBottom w:val="240"/>
          <w:divBdr>
            <w:top w:val="none" w:sz="0" w:space="0" w:color="auto"/>
            <w:left w:val="none" w:sz="0" w:space="0" w:color="auto"/>
            <w:bottom w:val="none" w:sz="0" w:space="0" w:color="auto"/>
            <w:right w:val="none" w:sz="0" w:space="0" w:color="auto"/>
          </w:divBdr>
        </w:div>
      </w:divsChild>
    </w:div>
    <w:div w:id="893734810">
      <w:bodyDiv w:val="1"/>
      <w:marLeft w:val="0"/>
      <w:marRight w:val="0"/>
      <w:marTop w:val="0"/>
      <w:marBottom w:val="0"/>
      <w:divBdr>
        <w:top w:val="none" w:sz="0" w:space="0" w:color="auto"/>
        <w:left w:val="none" w:sz="0" w:space="0" w:color="auto"/>
        <w:bottom w:val="none" w:sz="0" w:space="0" w:color="auto"/>
        <w:right w:val="none" w:sz="0" w:space="0" w:color="auto"/>
      </w:divBdr>
    </w:div>
    <w:div w:id="902837967">
      <w:bodyDiv w:val="1"/>
      <w:marLeft w:val="0"/>
      <w:marRight w:val="0"/>
      <w:marTop w:val="0"/>
      <w:marBottom w:val="0"/>
      <w:divBdr>
        <w:top w:val="none" w:sz="0" w:space="0" w:color="auto"/>
        <w:left w:val="none" w:sz="0" w:space="0" w:color="auto"/>
        <w:bottom w:val="none" w:sz="0" w:space="0" w:color="auto"/>
        <w:right w:val="none" w:sz="0" w:space="0" w:color="auto"/>
      </w:divBdr>
      <w:divsChild>
        <w:div w:id="272174929">
          <w:marLeft w:val="0"/>
          <w:marRight w:val="0"/>
          <w:marTop w:val="0"/>
          <w:marBottom w:val="0"/>
          <w:divBdr>
            <w:top w:val="none" w:sz="0" w:space="0" w:color="auto"/>
            <w:left w:val="none" w:sz="0" w:space="0" w:color="auto"/>
            <w:bottom w:val="none" w:sz="0" w:space="0" w:color="auto"/>
            <w:right w:val="none" w:sz="0" w:space="0" w:color="auto"/>
          </w:divBdr>
          <w:divsChild>
            <w:div w:id="1834904941">
              <w:marLeft w:val="0"/>
              <w:marRight w:val="0"/>
              <w:marTop w:val="0"/>
              <w:marBottom w:val="0"/>
              <w:divBdr>
                <w:top w:val="none" w:sz="0" w:space="0" w:color="auto"/>
                <w:left w:val="none" w:sz="0" w:space="0" w:color="auto"/>
                <w:bottom w:val="none" w:sz="0" w:space="0" w:color="auto"/>
                <w:right w:val="none" w:sz="0" w:space="0" w:color="auto"/>
              </w:divBdr>
              <w:divsChild>
                <w:div w:id="1768498225">
                  <w:marLeft w:val="0"/>
                  <w:marRight w:val="0"/>
                  <w:marTop w:val="0"/>
                  <w:marBottom w:val="225"/>
                  <w:divBdr>
                    <w:top w:val="single" w:sz="6" w:space="0" w:color="DADADA"/>
                    <w:left w:val="single" w:sz="6" w:space="6" w:color="DADADA"/>
                    <w:bottom w:val="single" w:sz="6" w:space="0" w:color="DADADA"/>
                    <w:right w:val="single" w:sz="6" w:space="6" w:color="DADADA"/>
                  </w:divBdr>
                  <w:divsChild>
                    <w:div w:id="598757214">
                      <w:marLeft w:val="0"/>
                      <w:marRight w:val="0"/>
                      <w:marTop w:val="0"/>
                      <w:marBottom w:val="0"/>
                      <w:divBdr>
                        <w:top w:val="none" w:sz="0" w:space="0" w:color="auto"/>
                        <w:left w:val="none" w:sz="0" w:space="0" w:color="auto"/>
                        <w:bottom w:val="none" w:sz="0" w:space="0" w:color="auto"/>
                        <w:right w:val="none" w:sz="0" w:space="0" w:color="auto"/>
                      </w:divBdr>
                      <w:divsChild>
                        <w:div w:id="864247872">
                          <w:marLeft w:val="0"/>
                          <w:marRight w:val="0"/>
                          <w:marTop w:val="0"/>
                          <w:marBottom w:val="0"/>
                          <w:divBdr>
                            <w:top w:val="none" w:sz="0" w:space="0" w:color="auto"/>
                            <w:left w:val="none" w:sz="0" w:space="0" w:color="auto"/>
                            <w:bottom w:val="none" w:sz="0" w:space="0" w:color="auto"/>
                            <w:right w:val="none" w:sz="0" w:space="0" w:color="auto"/>
                          </w:divBdr>
                          <w:divsChild>
                            <w:div w:id="975571193">
                              <w:marLeft w:val="0"/>
                              <w:marRight w:val="0"/>
                              <w:marTop w:val="0"/>
                              <w:marBottom w:val="0"/>
                              <w:divBdr>
                                <w:top w:val="none" w:sz="0" w:space="0" w:color="auto"/>
                                <w:left w:val="none" w:sz="0" w:space="0" w:color="auto"/>
                                <w:bottom w:val="none" w:sz="0" w:space="0" w:color="auto"/>
                                <w:right w:val="none" w:sz="0" w:space="0" w:color="auto"/>
                              </w:divBdr>
                              <w:divsChild>
                                <w:div w:id="44841336">
                                  <w:marLeft w:val="0"/>
                                  <w:marRight w:val="0"/>
                                  <w:marTop w:val="150"/>
                                  <w:marBottom w:val="150"/>
                                  <w:divBdr>
                                    <w:top w:val="none" w:sz="0" w:space="0" w:color="auto"/>
                                    <w:left w:val="none" w:sz="0" w:space="0" w:color="auto"/>
                                    <w:bottom w:val="none" w:sz="0" w:space="0" w:color="auto"/>
                                    <w:right w:val="none" w:sz="0" w:space="0" w:color="auto"/>
                                  </w:divBdr>
                                  <w:divsChild>
                                    <w:div w:id="953754033">
                                      <w:marLeft w:val="0"/>
                                      <w:marRight w:val="0"/>
                                      <w:marTop w:val="0"/>
                                      <w:marBottom w:val="0"/>
                                      <w:divBdr>
                                        <w:top w:val="none" w:sz="0" w:space="0" w:color="auto"/>
                                        <w:left w:val="none" w:sz="0" w:space="0" w:color="auto"/>
                                        <w:bottom w:val="none" w:sz="0" w:space="0" w:color="auto"/>
                                        <w:right w:val="none" w:sz="0" w:space="0" w:color="auto"/>
                                      </w:divBdr>
                                      <w:divsChild>
                                        <w:div w:id="331107011">
                                          <w:marLeft w:val="0"/>
                                          <w:marRight w:val="0"/>
                                          <w:marTop w:val="0"/>
                                          <w:marBottom w:val="225"/>
                                          <w:divBdr>
                                            <w:top w:val="single" w:sz="24" w:space="0" w:color="DADADA"/>
                                            <w:left w:val="single" w:sz="24" w:space="0" w:color="DADADA"/>
                                            <w:bottom w:val="single" w:sz="24" w:space="0" w:color="DADADA"/>
                                            <w:right w:val="single" w:sz="24" w:space="0" w:color="DADADA"/>
                                          </w:divBdr>
                                          <w:divsChild>
                                            <w:div w:id="919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574498">
                      <w:marLeft w:val="0"/>
                      <w:marRight w:val="0"/>
                      <w:marTop w:val="0"/>
                      <w:marBottom w:val="0"/>
                      <w:divBdr>
                        <w:top w:val="none" w:sz="0" w:space="0" w:color="auto"/>
                        <w:left w:val="none" w:sz="0" w:space="0" w:color="auto"/>
                        <w:bottom w:val="none" w:sz="0" w:space="0" w:color="auto"/>
                        <w:right w:val="none" w:sz="0" w:space="0" w:color="auto"/>
                      </w:divBdr>
                    </w:div>
                    <w:div w:id="17348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889047">
          <w:marLeft w:val="0"/>
          <w:marRight w:val="0"/>
          <w:marTop w:val="0"/>
          <w:marBottom w:val="0"/>
          <w:divBdr>
            <w:top w:val="none" w:sz="0" w:space="0" w:color="auto"/>
            <w:left w:val="none" w:sz="0" w:space="0" w:color="auto"/>
            <w:bottom w:val="none" w:sz="0" w:space="0" w:color="auto"/>
            <w:right w:val="none" w:sz="0" w:space="0" w:color="auto"/>
          </w:divBdr>
          <w:divsChild>
            <w:div w:id="1301033892">
              <w:marLeft w:val="0"/>
              <w:marRight w:val="0"/>
              <w:marTop w:val="0"/>
              <w:marBottom w:val="0"/>
              <w:divBdr>
                <w:top w:val="none" w:sz="0" w:space="0" w:color="auto"/>
                <w:left w:val="none" w:sz="0" w:space="0" w:color="auto"/>
                <w:bottom w:val="none" w:sz="0" w:space="0" w:color="auto"/>
                <w:right w:val="none" w:sz="0" w:space="0" w:color="auto"/>
              </w:divBdr>
              <w:divsChild>
                <w:div w:id="1848640297">
                  <w:marLeft w:val="0"/>
                  <w:marRight w:val="0"/>
                  <w:marTop w:val="0"/>
                  <w:marBottom w:val="225"/>
                  <w:divBdr>
                    <w:top w:val="single" w:sz="6" w:space="0" w:color="DADADA"/>
                    <w:left w:val="single" w:sz="6" w:space="6" w:color="DADADA"/>
                    <w:bottom w:val="single" w:sz="6" w:space="0" w:color="DADADA"/>
                    <w:right w:val="single" w:sz="6" w:space="6" w:color="DADADA"/>
                  </w:divBdr>
                  <w:divsChild>
                    <w:div w:id="723330597">
                      <w:marLeft w:val="0"/>
                      <w:marRight w:val="0"/>
                      <w:marTop w:val="0"/>
                      <w:marBottom w:val="0"/>
                      <w:divBdr>
                        <w:top w:val="none" w:sz="0" w:space="0" w:color="auto"/>
                        <w:left w:val="none" w:sz="0" w:space="0" w:color="auto"/>
                        <w:bottom w:val="none" w:sz="0" w:space="0" w:color="auto"/>
                        <w:right w:val="none" w:sz="0" w:space="0" w:color="auto"/>
                      </w:divBdr>
                    </w:div>
                    <w:div w:id="920798327">
                      <w:marLeft w:val="0"/>
                      <w:marRight w:val="0"/>
                      <w:marTop w:val="0"/>
                      <w:marBottom w:val="0"/>
                      <w:divBdr>
                        <w:top w:val="none" w:sz="0" w:space="0" w:color="auto"/>
                        <w:left w:val="none" w:sz="0" w:space="0" w:color="auto"/>
                        <w:bottom w:val="none" w:sz="0" w:space="0" w:color="auto"/>
                        <w:right w:val="none" w:sz="0" w:space="0" w:color="auto"/>
                      </w:divBdr>
                    </w:div>
                    <w:div w:id="1322394272">
                      <w:marLeft w:val="0"/>
                      <w:marRight w:val="0"/>
                      <w:marTop w:val="0"/>
                      <w:marBottom w:val="0"/>
                      <w:divBdr>
                        <w:top w:val="none" w:sz="0" w:space="0" w:color="auto"/>
                        <w:left w:val="none" w:sz="0" w:space="0" w:color="auto"/>
                        <w:bottom w:val="none" w:sz="0" w:space="0" w:color="auto"/>
                        <w:right w:val="none" w:sz="0" w:space="0" w:color="auto"/>
                      </w:divBdr>
                      <w:divsChild>
                        <w:div w:id="1070226474">
                          <w:marLeft w:val="0"/>
                          <w:marRight w:val="0"/>
                          <w:marTop w:val="0"/>
                          <w:marBottom w:val="0"/>
                          <w:divBdr>
                            <w:top w:val="none" w:sz="0" w:space="0" w:color="auto"/>
                            <w:left w:val="none" w:sz="0" w:space="0" w:color="auto"/>
                            <w:bottom w:val="none" w:sz="0" w:space="0" w:color="auto"/>
                            <w:right w:val="none" w:sz="0" w:space="0" w:color="auto"/>
                          </w:divBdr>
                          <w:divsChild>
                            <w:div w:id="386563609">
                              <w:marLeft w:val="0"/>
                              <w:marRight w:val="0"/>
                              <w:marTop w:val="0"/>
                              <w:marBottom w:val="0"/>
                              <w:divBdr>
                                <w:top w:val="none" w:sz="0" w:space="0" w:color="auto"/>
                                <w:left w:val="none" w:sz="0" w:space="0" w:color="auto"/>
                                <w:bottom w:val="none" w:sz="0" w:space="0" w:color="auto"/>
                                <w:right w:val="none" w:sz="0" w:space="0" w:color="auto"/>
                              </w:divBdr>
                              <w:divsChild>
                                <w:div w:id="189145888">
                                  <w:marLeft w:val="0"/>
                                  <w:marRight w:val="0"/>
                                  <w:marTop w:val="150"/>
                                  <w:marBottom w:val="150"/>
                                  <w:divBdr>
                                    <w:top w:val="none" w:sz="0" w:space="0" w:color="auto"/>
                                    <w:left w:val="none" w:sz="0" w:space="0" w:color="auto"/>
                                    <w:bottom w:val="none" w:sz="0" w:space="0" w:color="auto"/>
                                    <w:right w:val="none" w:sz="0" w:space="0" w:color="auto"/>
                                  </w:divBdr>
                                  <w:divsChild>
                                    <w:div w:id="1295528316">
                                      <w:marLeft w:val="0"/>
                                      <w:marRight w:val="0"/>
                                      <w:marTop w:val="0"/>
                                      <w:marBottom w:val="0"/>
                                      <w:divBdr>
                                        <w:top w:val="none" w:sz="0" w:space="0" w:color="auto"/>
                                        <w:left w:val="none" w:sz="0" w:space="0" w:color="auto"/>
                                        <w:bottom w:val="none" w:sz="0" w:space="0" w:color="auto"/>
                                        <w:right w:val="none" w:sz="0" w:space="0" w:color="auto"/>
                                      </w:divBdr>
                                      <w:divsChild>
                                        <w:div w:id="1393775470">
                                          <w:marLeft w:val="0"/>
                                          <w:marRight w:val="0"/>
                                          <w:marTop w:val="0"/>
                                          <w:marBottom w:val="225"/>
                                          <w:divBdr>
                                            <w:top w:val="single" w:sz="24" w:space="0" w:color="DADADA"/>
                                            <w:left w:val="single" w:sz="24" w:space="0" w:color="DADADA"/>
                                            <w:bottom w:val="single" w:sz="24" w:space="0" w:color="DADADA"/>
                                            <w:right w:val="single" w:sz="24" w:space="0" w:color="DADADA"/>
                                          </w:divBdr>
                                          <w:divsChild>
                                            <w:div w:id="15309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121619">
          <w:marLeft w:val="0"/>
          <w:marRight w:val="0"/>
          <w:marTop w:val="0"/>
          <w:marBottom w:val="0"/>
          <w:divBdr>
            <w:top w:val="none" w:sz="0" w:space="0" w:color="auto"/>
            <w:left w:val="none" w:sz="0" w:space="0" w:color="auto"/>
            <w:bottom w:val="none" w:sz="0" w:space="0" w:color="auto"/>
            <w:right w:val="none" w:sz="0" w:space="0" w:color="auto"/>
          </w:divBdr>
          <w:divsChild>
            <w:div w:id="1390154518">
              <w:marLeft w:val="0"/>
              <w:marRight w:val="0"/>
              <w:marTop w:val="0"/>
              <w:marBottom w:val="0"/>
              <w:divBdr>
                <w:top w:val="none" w:sz="0" w:space="0" w:color="auto"/>
                <w:left w:val="none" w:sz="0" w:space="0" w:color="auto"/>
                <w:bottom w:val="none" w:sz="0" w:space="0" w:color="auto"/>
                <w:right w:val="none" w:sz="0" w:space="0" w:color="auto"/>
              </w:divBdr>
              <w:divsChild>
                <w:div w:id="1126967181">
                  <w:marLeft w:val="0"/>
                  <w:marRight w:val="0"/>
                  <w:marTop w:val="0"/>
                  <w:marBottom w:val="225"/>
                  <w:divBdr>
                    <w:top w:val="single" w:sz="6" w:space="0" w:color="DADADA"/>
                    <w:left w:val="single" w:sz="6" w:space="6" w:color="DADADA"/>
                    <w:bottom w:val="single" w:sz="6" w:space="0" w:color="DADADA"/>
                    <w:right w:val="single" w:sz="6" w:space="6" w:color="DADADA"/>
                  </w:divBdr>
                  <w:divsChild>
                    <w:div w:id="131682525">
                      <w:marLeft w:val="0"/>
                      <w:marRight w:val="0"/>
                      <w:marTop w:val="0"/>
                      <w:marBottom w:val="0"/>
                      <w:divBdr>
                        <w:top w:val="none" w:sz="0" w:space="0" w:color="auto"/>
                        <w:left w:val="none" w:sz="0" w:space="0" w:color="auto"/>
                        <w:bottom w:val="none" w:sz="0" w:space="0" w:color="auto"/>
                        <w:right w:val="none" w:sz="0" w:space="0" w:color="auto"/>
                      </w:divBdr>
                    </w:div>
                    <w:div w:id="140855458">
                      <w:marLeft w:val="0"/>
                      <w:marRight w:val="0"/>
                      <w:marTop w:val="0"/>
                      <w:marBottom w:val="0"/>
                      <w:divBdr>
                        <w:top w:val="none" w:sz="0" w:space="0" w:color="auto"/>
                        <w:left w:val="none" w:sz="0" w:space="0" w:color="auto"/>
                        <w:bottom w:val="none" w:sz="0" w:space="0" w:color="auto"/>
                        <w:right w:val="none" w:sz="0" w:space="0" w:color="auto"/>
                      </w:divBdr>
                    </w:div>
                    <w:div w:id="2102555945">
                      <w:marLeft w:val="0"/>
                      <w:marRight w:val="0"/>
                      <w:marTop w:val="0"/>
                      <w:marBottom w:val="0"/>
                      <w:divBdr>
                        <w:top w:val="none" w:sz="0" w:space="0" w:color="auto"/>
                        <w:left w:val="none" w:sz="0" w:space="0" w:color="auto"/>
                        <w:bottom w:val="none" w:sz="0" w:space="0" w:color="auto"/>
                        <w:right w:val="none" w:sz="0" w:space="0" w:color="auto"/>
                      </w:divBdr>
                      <w:divsChild>
                        <w:div w:id="1995185621">
                          <w:marLeft w:val="0"/>
                          <w:marRight w:val="0"/>
                          <w:marTop w:val="0"/>
                          <w:marBottom w:val="0"/>
                          <w:divBdr>
                            <w:top w:val="none" w:sz="0" w:space="0" w:color="auto"/>
                            <w:left w:val="none" w:sz="0" w:space="0" w:color="auto"/>
                            <w:bottom w:val="none" w:sz="0" w:space="0" w:color="auto"/>
                            <w:right w:val="none" w:sz="0" w:space="0" w:color="auto"/>
                          </w:divBdr>
                          <w:divsChild>
                            <w:div w:id="726103335">
                              <w:marLeft w:val="0"/>
                              <w:marRight w:val="0"/>
                              <w:marTop w:val="0"/>
                              <w:marBottom w:val="0"/>
                              <w:divBdr>
                                <w:top w:val="none" w:sz="0" w:space="0" w:color="auto"/>
                                <w:left w:val="none" w:sz="0" w:space="0" w:color="auto"/>
                                <w:bottom w:val="none" w:sz="0" w:space="0" w:color="auto"/>
                                <w:right w:val="none" w:sz="0" w:space="0" w:color="auto"/>
                              </w:divBdr>
                              <w:divsChild>
                                <w:div w:id="121922021">
                                  <w:marLeft w:val="0"/>
                                  <w:marRight w:val="0"/>
                                  <w:marTop w:val="150"/>
                                  <w:marBottom w:val="150"/>
                                  <w:divBdr>
                                    <w:top w:val="none" w:sz="0" w:space="0" w:color="auto"/>
                                    <w:left w:val="none" w:sz="0" w:space="0" w:color="auto"/>
                                    <w:bottom w:val="none" w:sz="0" w:space="0" w:color="auto"/>
                                    <w:right w:val="none" w:sz="0" w:space="0" w:color="auto"/>
                                  </w:divBdr>
                                  <w:divsChild>
                                    <w:div w:id="575868238">
                                      <w:marLeft w:val="0"/>
                                      <w:marRight w:val="0"/>
                                      <w:marTop w:val="0"/>
                                      <w:marBottom w:val="0"/>
                                      <w:divBdr>
                                        <w:top w:val="none" w:sz="0" w:space="0" w:color="auto"/>
                                        <w:left w:val="none" w:sz="0" w:space="0" w:color="auto"/>
                                        <w:bottom w:val="none" w:sz="0" w:space="0" w:color="auto"/>
                                        <w:right w:val="none" w:sz="0" w:space="0" w:color="auto"/>
                                      </w:divBdr>
                                      <w:divsChild>
                                        <w:div w:id="1237209698">
                                          <w:marLeft w:val="0"/>
                                          <w:marRight w:val="0"/>
                                          <w:marTop w:val="0"/>
                                          <w:marBottom w:val="225"/>
                                          <w:divBdr>
                                            <w:top w:val="single" w:sz="24" w:space="0" w:color="DADADA"/>
                                            <w:left w:val="single" w:sz="24" w:space="0" w:color="DADADA"/>
                                            <w:bottom w:val="single" w:sz="24" w:space="0" w:color="DADADA"/>
                                            <w:right w:val="single" w:sz="24" w:space="0" w:color="DADADA"/>
                                          </w:divBdr>
                                          <w:divsChild>
                                            <w:div w:id="10872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7769461">
          <w:marLeft w:val="0"/>
          <w:marRight w:val="0"/>
          <w:marTop w:val="0"/>
          <w:marBottom w:val="0"/>
          <w:divBdr>
            <w:top w:val="none" w:sz="0" w:space="0" w:color="auto"/>
            <w:left w:val="none" w:sz="0" w:space="0" w:color="auto"/>
            <w:bottom w:val="none" w:sz="0" w:space="0" w:color="auto"/>
            <w:right w:val="none" w:sz="0" w:space="0" w:color="auto"/>
          </w:divBdr>
          <w:divsChild>
            <w:div w:id="774909423">
              <w:marLeft w:val="0"/>
              <w:marRight w:val="0"/>
              <w:marTop w:val="0"/>
              <w:marBottom w:val="0"/>
              <w:divBdr>
                <w:top w:val="none" w:sz="0" w:space="0" w:color="auto"/>
                <w:left w:val="none" w:sz="0" w:space="0" w:color="auto"/>
                <w:bottom w:val="none" w:sz="0" w:space="0" w:color="auto"/>
                <w:right w:val="none" w:sz="0" w:space="0" w:color="auto"/>
              </w:divBdr>
              <w:divsChild>
                <w:div w:id="1564874958">
                  <w:marLeft w:val="0"/>
                  <w:marRight w:val="0"/>
                  <w:marTop w:val="0"/>
                  <w:marBottom w:val="225"/>
                  <w:divBdr>
                    <w:top w:val="single" w:sz="6" w:space="0" w:color="FFFFFF"/>
                    <w:left w:val="single" w:sz="6" w:space="6" w:color="FFFFFF"/>
                    <w:bottom w:val="single" w:sz="6" w:space="0" w:color="FFFFFF"/>
                    <w:right w:val="single" w:sz="6" w:space="6" w:color="FFFFFF"/>
                  </w:divBdr>
                  <w:divsChild>
                    <w:div w:id="911238010">
                      <w:marLeft w:val="0"/>
                      <w:marRight w:val="0"/>
                      <w:marTop w:val="0"/>
                      <w:marBottom w:val="0"/>
                      <w:divBdr>
                        <w:top w:val="none" w:sz="0" w:space="0" w:color="auto"/>
                        <w:left w:val="none" w:sz="0" w:space="0" w:color="auto"/>
                        <w:bottom w:val="none" w:sz="0" w:space="0" w:color="auto"/>
                        <w:right w:val="none" w:sz="0" w:space="0" w:color="auto"/>
                      </w:divBdr>
                    </w:div>
                    <w:div w:id="1581063636">
                      <w:marLeft w:val="0"/>
                      <w:marRight w:val="0"/>
                      <w:marTop w:val="0"/>
                      <w:marBottom w:val="0"/>
                      <w:divBdr>
                        <w:top w:val="none" w:sz="0" w:space="0" w:color="auto"/>
                        <w:left w:val="none" w:sz="0" w:space="0" w:color="auto"/>
                        <w:bottom w:val="none" w:sz="0" w:space="0" w:color="auto"/>
                        <w:right w:val="none" w:sz="0" w:space="0" w:color="auto"/>
                      </w:divBdr>
                      <w:divsChild>
                        <w:div w:id="2127693456">
                          <w:marLeft w:val="0"/>
                          <w:marRight w:val="0"/>
                          <w:marTop w:val="0"/>
                          <w:marBottom w:val="0"/>
                          <w:divBdr>
                            <w:top w:val="none" w:sz="0" w:space="0" w:color="auto"/>
                            <w:left w:val="none" w:sz="0" w:space="0" w:color="auto"/>
                            <w:bottom w:val="none" w:sz="0" w:space="0" w:color="auto"/>
                            <w:right w:val="none" w:sz="0" w:space="0" w:color="auto"/>
                          </w:divBdr>
                          <w:divsChild>
                            <w:div w:id="619413129">
                              <w:marLeft w:val="0"/>
                              <w:marRight w:val="0"/>
                              <w:marTop w:val="0"/>
                              <w:marBottom w:val="0"/>
                              <w:divBdr>
                                <w:top w:val="none" w:sz="0" w:space="0" w:color="auto"/>
                                <w:left w:val="none" w:sz="0" w:space="0" w:color="auto"/>
                                <w:bottom w:val="none" w:sz="0" w:space="0" w:color="auto"/>
                                <w:right w:val="none" w:sz="0" w:space="0" w:color="auto"/>
                              </w:divBdr>
                              <w:divsChild>
                                <w:div w:id="628829178">
                                  <w:marLeft w:val="0"/>
                                  <w:marRight w:val="0"/>
                                  <w:marTop w:val="150"/>
                                  <w:marBottom w:val="150"/>
                                  <w:divBdr>
                                    <w:top w:val="none" w:sz="0" w:space="0" w:color="auto"/>
                                    <w:left w:val="none" w:sz="0" w:space="0" w:color="auto"/>
                                    <w:bottom w:val="none" w:sz="0" w:space="0" w:color="auto"/>
                                    <w:right w:val="none" w:sz="0" w:space="0" w:color="auto"/>
                                  </w:divBdr>
                                  <w:divsChild>
                                    <w:div w:id="462625668">
                                      <w:marLeft w:val="0"/>
                                      <w:marRight w:val="0"/>
                                      <w:marTop w:val="0"/>
                                      <w:marBottom w:val="0"/>
                                      <w:divBdr>
                                        <w:top w:val="none" w:sz="0" w:space="0" w:color="auto"/>
                                        <w:left w:val="none" w:sz="0" w:space="0" w:color="auto"/>
                                        <w:bottom w:val="none" w:sz="0" w:space="0" w:color="auto"/>
                                        <w:right w:val="none" w:sz="0" w:space="0" w:color="auto"/>
                                      </w:divBdr>
                                      <w:divsChild>
                                        <w:div w:id="1894925497">
                                          <w:marLeft w:val="0"/>
                                          <w:marRight w:val="0"/>
                                          <w:marTop w:val="0"/>
                                          <w:marBottom w:val="225"/>
                                          <w:divBdr>
                                            <w:top w:val="single" w:sz="24" w:space="0" w:color="FFFFFF"/>
                                            <w:left w:val="single" w:sz="24" w:space="0" w:color="FFFFFF"/>
                                            <w:bottom w:val="single" w:sz="24" w:space="0" w:color="FFFFFF"/>
                                            <w:right w:val="single" w:sz="24" w:space="0" w:color="FFFFFF"/>
                                          </w:divBdr>
                                          <w:divsChild>
                                            <w:div w:id="13239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8403">
          <w:marLeft w:val="0"/>
          <w:marRight w:val="0"/>
          <w:marTop w:val="0"/>
          <w:marBottom w:val="0"/>
          <w:divBdr>
            <w:top w:val="none" w:sz="0" w:space="0" w:color="auto"/>
            <w:left w:val="none" w:sz="0" w:space="0" w:color="auto"/>
            <w:bottom w:val="none" w:sz="0" w:space="0" w:color="auto"/>
            <w:right w:val="none" w:sz="0" w:space="0" w:color="auto"/>
          </w:divBdr>
          <w:divsChild>
            <w:div w:id="1569729498">
              <w:marLeft w:val="0"/>
              <w:marRight w:val="0"/>
              <w:marTop w:val="0"/>
              <w:marBottom w:val="0"/>
              <w:divBdr>
                <w:top w:val="none" w:sz="0" w:space="0" w:color="auto"/>
                <w:left w:val="none" w:sz="0" w:space="0" w:color="auto"/>
                <w:bottom w:val="none" w:sz="0" w:space="0" w:color="auto"/>
                <w:right w:val="none" w:sz="0" w:space="0" w:color="auto"/>
              </w:divBdr>
              <w:divsChild>
                <w:div w:id="1237279740">
                  <w:marLeft w:val="0"/>
                  <w:marRight w:val="0"/>
                  <w:marTop w:val="0"/>
                  <w:marBottom w:val="225"/>
                  <w:divBdr>
                    <w:top w:val="single" w:sz="6" w:space="0" w:color="DADADA"/>
                    <w:left w:val="single" w:sz="6" w:space="6" w:color="DADADA"/>
                    <w:bottom w:val="single" w:sz="6" w:space="0" w:color="DADADA"/>
                    <w:right w:val="single" w:sz="6" w:space="6" w:color="DADADA"/>
                  </w:divBdr>
                  <w:divsChild>
                    <w:div w:id="255864584">
                      <w:marLeft w:val="0"/>
                      <w:marRight w:val="0"/>
                      <w:marTop w:val="0"/>
                      <w:marBottom w:val="0"/>
                      <w:divBdr>
                        <w:top w:val="none" w:sz="0" w:space="0" w:color="auto"/>
                        <w:left w:val="none" w:sz="0" w:space="0" w:color="auto"/>
                        <w:bottom w:val="none" w:sz="0" w:space="0" w:color="auto"/>
                        <w:right w:val="none" w:sz="0" w:space="0" w:color="auto"/>
                      </w:divBdr>
                      <w:divsChild>
                        <w:div w:id="1605839922">
                          <w:marLeft w:val="0"/>
                          <w:marRight w:val="0"/>
                          <w:marTop w:val="0"/>
                          <w:marBottom w:val="0"/>
                          <w:divBdr>
                            <w:top w:val="none" w:sz="0" w:space="0" w:color="auto"/>
                            <w:left w:val="none" w:sz="0" w:space="0" w:color="auto"/>
                            <w:bottom w:val="none" w:sz="0" w:space="0" w:color="auto"/>
                            <w:right w:val="none" w:sz="0" w:space="0" w:color="auto"/>
                          </w:divBdr>
                          <w:divsChild>
                            <w:div w:id="400100909">
                              <w:marLeft w:val="0"/>
                              <w:marRight w:val="0"/>
                              <w:marTop w:val="0"/>
                              <w:marBottom w:val="0"/>
                              <w:divBdr>
                                <w:top w:val="none" w:sz="0" w:space="0" w:color="auto"/>
                                <w:left w:val="none" w:sz="0" w:space="0" w:color="auto"/>
                                <w:bottom w:val="none" w:sz="0" w:space="0" w:color="auto"/>
                                <w:right w:val="none" w:sz="0" w:space="0" w:color="auto"/>
                              </w:divBdr>
                              <w:divsChild>
                                <w:div w:id="993335999">
                                  <w:marLeft w:val="0"/>
                                  <w:marRight w:val="0"/>
                                  <w:marTop w:val="150"/>
                                  <w:marBottom w:val="150"/>
                                  <w:divBdr>
                                    <w:top w:val="none" w:sz="0" w:space="0" w:color="auto"/>
                                    <w:left w:val="none" w:sz="0" w:space="0" w:color="auto"/>
                                    <w:bottom w:val="none" w:sz="0" w:space="0" w:color="auto"/>
                                    <w:right w:val="none" w:sz="0" w:space="0" w:color="auto"/>
                                  </w:divBdr>
                                  <w:divsChild>
                                    <w:div w:id="146825301">
                                      <w:marLeft w:val="0"/>
                                      <w:marRight w:val="0"/>
                                      <w:marTop w:val="0"/>
                                      <w:marBottom w:val="0"/>
                                      <w:divBdr>
                                        <w:top w:val="none" w:sz="0" w:space="0" w:color="auto"/>
                                        <w:left w:val="none" w:sz="0" w:space="0" w:color="auto"/>
                                        <w:bottom w:val="none" w:sz="0" w:space="0" w:color="auto"/>
                                        <w:right w:val="none" w:sz="0" w:space="0" w:color="auto"/>
                                      </w:divBdr>
                                      <w:divsChild>
                                        <w:div w:id="1637178571">
                                          <w:marLeft w:val="0"/>
                                          <w:marRight w:val="0"/>
                                          <w:marTop w:val="0"/>
                                          <w:marBottom w:val="225"/>
                                          <w:divBdr>
                                            <w:top w:val="single" w:sz="24" w:space="0" w:color="DADADA"/>
                                            <w:left w:val="single" w:sz="24" w:space="0" w:color="DADADA"/>
                                            <w:bottom w:val="single" w:sz="24" w:space="0" w:color="DADADA"/>
                                            <w:right w:val="single" w:sz="24" w:space="0" w:color="DADADA"/>
                                          </w:divBdr>
                                          <w:divsChild>
                                            <w:div w:id="11304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165878">
                      <w:marLeft w:val="0"/>
                      <w:marRight w:val="0"/>
                      <w:marTop w:val="0"/>
                      <w:marBottom w:val="0"/>
                      <w:divBdr>
                        <w:top w:val="none" w:sz="0" w:space="0" w:color="auto"/>
                        <w:left w:val="none" w:sz="0" w:space="0" w:color="auto"/>
                        <w:bottom w:val="none" w:sz="0" w:space="0" w:color="auto"/>
                        <w:right w:val="none" w:sz="0" w:space="0" w:color="auto"/>
                      </w:divBdr>
                    </w:div>
                    <w:div w:id="11308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79806">
          <w:marLeft w:val="0"/>
          <w:marRight w:val="0"/>
          <w:marTop w:val="150"/>
          <w:marBottom w:val="150"/>
          <w:divBdr>
            <w:top w:val="none" w:sz="0" w:space="0" w:color="auto"/>
            <w:left w:val="none" w:sz="0" w:space="0" w:color="auto"/>
            <w:bottom w:val="none" w:sz="0" w:space="0" w:color="auto"/>
            <w:right w:val="none" w:sz="0" w:space="0" w:color="auto"/>
          </w:divBdr>
          <w:divsChild>
            <w:div w:id="803425028">
              <w:marLeft w:val="0"/>
              <w:marRight w:val="0"/>
              <w:marTop w:val="0"/>
              <w:marBottom w:val="0"/>
              <w:divBdr>
                <w:top w:val="none" w:sz="0" w:space="0" w:color="auto"/>
                <w:left w:val="none" w:sz="0" w:space="0" w:color="auto"/>
                <w:bottom w:val="none" w:sz="0" w:space="0" w:color="auto"/>
                <w:right w:val="none" w:sz="0" w:space="0" w:color="auto"/>
              </w:divBdr>
              <w:divsChild>
                <w:div w:id="97256453">
                  <w:marLeft w:val="0"/>
                  <w:marRight w:val="0"/>
                  <w:marTop w:val="0"/>
                  <w:marBottom w:val="0"/>
                  <w:divBdr>
                    <w:top w:val="none" w:sz="0" w:space="0" w:color="auto"/>
                    <w:left w:val="none" w:sz="0" w:space="0" w:color="auto"/>
                    <w:bottom w:val="none" w:sz="0" w:space="0" w:color="auto"/>
                    <w:right w:val="none" w:sz="0" w:space="0" w:color="auto"/>
                  </w:divBdr>
                  <w:divsChild>
                    <w:div w:id="19445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81663">
      <w:bodyDiv w:val="1"/>
      <w:marLeft w:val="0"/>
      <w:marRight w:val="0"/>
      <w:marTop w:val="0"/>
      <w:marBottom w:val="0"/>
      <w:divBdr>
        <w:top w:val="none" w:sz="0" w:space="0" w:color="auto"/>
        <w:left w:val="none" w:sz="0" w:space="0" w:color="auto"/>
        <w:bottom w:val="none" w:sz="0" w:space="0" w:color="auto"/>
        <w:right w:val="none" w:sz="0" w:space="0" w:color="auto"/>
      </w:divBdr>
    </w:div>
    <w:div w:id="923226144">
      <w:bodyDiv w:val="1"/>
      <w:marLeft w:val="0"/>
      <w:marRight w:val="0"/>
      <w:marTop w:val="0"/>
      <w:marBottom w:val="0"/>
      <w:divBdr>
        <w:top w:val="none" w:sz="0" w:space="0" w:color="auto"/>
        <w:left w:val="none" w:sz="0" w:space="0" w:color="auto"/>
        <w:bottom w:val="none" w:sz="0" w:space="0" w:color="auto"/>
        <w:right w:val="none" w:sz="0" w:space="0" w:color="auto"/>
      </w:divBdr>
    </w:div>
    <w:div w:id="924144789">
      <w:bodyDiv w:val="1"/>
      <w:marLeft w:val="0"/>
      <w:marRight w:val="0"/>
      <w:marTop w:val="0"/>
      <w:marBottom w:val="0"/>
      <w:divBdr>
        <w:top w:val="none" w:sz="0" w:space="0" w:color="auto"/>
        <w:left w:val="none" w:sz="0" w:space="0" w:color="auto"/>
        <w:bottom w:val="none" w:sz="0" w:space="0" w:color="auto"/>
        <w:right w:val="none" w:sz="0" w:space="0" w:color="auto"/>
      </w:divBdr>
    </w:div>
    <w:div w:id="924342575">
      <w:bodyDiv w:val="1"/>
      <w:marLeft w:val="0"/>
      <w:marRight w:val="0"/>
      <w:marTop w:val="0"/>
      <w:marBottom w:val="0"/>
      <w:divBdr>
        <w:top w:val="none" w:sz="0" w:space="0" w:color="auto"/>
        <w:left w:val="none" w:sz="0" w:space="0" w:color="auto"/>
        <w:bottom w:val="none" w:sz="0" w:space="0" w:color="auto"/>
        <w:right w:val="none" w:sz="0" w:space="0" w:color="auto"/>
      </w:divBdr>
    </w:div>
    <w:div w:id="926502109">
      <w:bodyDiv w:val="1"/>
      <w:marLeft w:val="0"/>
      <w:marRight w:val="0"/>
      <w:marTop w:val="0"/>
      <w:marBottom w:val="0"/>
      <w:divBdr>
        <w:top w:val="none" w:sz="0" w:space="0" w:color="auto"/>
        <w:left w:val="none" w:sz="0" w:space="0" w:color="auto"/>
        <w:bottom w:val="none" w:sz="0" w:space="0" w:color="auto"/>
        <w:right w:val="none" w:sz="0" w:space="0" w:color="auto"/>
      </w:divBdr>
    </w:div>
    <w:div w:id="926887961">
      <w:bodyDiv w:val="1"/>
      <w:marLeft w:val="0"/>
      <w:marRight w:val="0"/>
      <w:marTop w:val="0"/>
      <w:marBottom w:val="0"/>
      <w:divBdr>
        <w:top w:val="none" w:sz="0" w:space="0" w:color="auto"/>
        <w:left w:val="none" w:sz="0" w:space="0" w:color="auto"/>
        <w:bottom w:val="none" w:sz="0" w:space="0" w:color="auto"/>
        <w:right w:val="none" w:sz="0" w:space="0" w:color="auto"/>
      </w:divBdr>
    </w:div>
    <w:div w:id="928541708">
      <w:bodyDiv w:val="1"/>
      <w:marLeft w:val="0"/>
      <w:marRight w:val="0"/>
      <w:marTop w:val="0"/>
      <w:marBottom w:val="0"/>
      <w:divBdr>
        <w:top w:val="none" w:sz="0" w:space="0" w:color="auto"/>
        <w:left w:val="none" w:sz="0" w:space="0" w:color="auto"/>
        <w:bottom w:val="none" w:sz="0" w:space="0" w:color="auto"/>
        <w:right w:val="none" w:sz="0" w:space="0" w:color="auto"/>
      </w:divBdr>
      <w:divsChild>
        <w:div w:id="294071547">
          <w:marLeft w:val="0"/>
          <w:marRight w:val="0"/>
          <w:marTop w:val="0"/>
          <w:marBottom w:val="0"/>
          <w:divBdr>
            <w:top w:val="none" w:sz="0" w:space="0" w:color="auto"/>
            <w:left w:val="none" w:sz="0" w:space="0" w:color="auto"/>
            <w:bottom w:val="none" w:sz="0" w:space="0" w:color="auto"/>
            <w:right w:val="none" w:sz="0" w:space="0" w:color="auto"/>
          </w:divBdr>
        </w:div>
        <w:div w:id="969749565">
          <w:marLeft w:val="0"/>
          <w:marRight w:val="0"/>
          <w:marTop w:val="0"/>
          <w:marBottom w:val="0"/>
          <w:divBdr>
            <w:top w:val="none" w:sz="0" w:space="0" w:color="auto"/>
            <w:left w:val="none" w:sz="0" w:space="0" w:color="auto"/>
            <w:bottom w:val="none" w:sz="0" w:space="0" w:color="auto"/>
            <w:right w:val="none" w:sz="0" w:space="0" w:color="auto"/>
          </w:divBdr>
        </w:div>
        <w:div w:id="495997048">
          <w:marLeft w:val="0"/>
          <w:marRight w:val="0"/>
          <w:marTop w:val="0"/>
          <w:marBottom w:val="0"/>
          <w:divBdr>
            <w:top w:val="none" w:sz="0" w:space="0" w:color="auto"/>
            <w:left w:val="none" w:sz="0" w:space="0" w:color="auto"/>
            <w:bottom w:val="none" w:sz="0" w:space="0" w:color="auto"/>
            <w:right w:val="none" w:sz="0" w:space="0" w:color="auto"/>
          </w:divBdr>
        </w:div>
        <w:div w:id="530922466">
          <w:marLeft w:val="0"/>
          <w:marRight w:val="0"/>
          <w:marTop w:val="0"/>
          <w:marBottom w:val="0"/>
          <w:divBdr>
            <w:top w:val="none" w:sz="0" w:space="0" w:color="auto"/>
            <w:left w:val="none" w:sz="0" w:space="0" w:color="auto"/>
            <w:bottom w:val="none" w:sz="0" w:space="0" w:color="auto"/>
            <w:right w:val="none" w:sz="0" w:space="0" w:color="auto"/>
          </w:divBdr>
        </w:div>
        <w:div w:id="1896431706">
          <w:marLeft w:val="0"/>
          <w:marRight w:val="0"/>
          <w:marTop w:val="0"/>
          <w:marBottom w:val="0"/>
          <w:divBdr>
            <w:top w:val="none" w:sz="0" w:space="0" w:color="auto"/>
            <w:left w:val="none" w:sz="0" w:space="0" w:color="auto"/>
            <w:bottom w:val="none" w:sz="0" w:space="0" w:color="auto"/>
            <w:right w:val="none" w:sz="0" w:space="0" w:color="auto"/>
          </w:divBdr>
        </w:div>
        <w:div w:id="1384401972">
          <w:marLeft w:val="0"/>
          <w:marRight w:val="0"/>
          <w:marTop w:val="0"/>
          <w:marBottom w:val="0"/>
          <w:divBdr>
            <w:top w:val="none" w:sz="0" w:space="0" w:color="auto"/>
            <w:left w:val="none" w:sz="0" w:space="0" w:color="auto"/>
            <w:bottom w:val="none" w:sz="0" w:space="0" w:color="auto"/>
            <w:right w:val="none" w:sz="0" w:space="0" w:color="auto"/>
          </w:divBdr>
        </w:div>
        <w:div w:id="2062170297">
          <w:marLeft w:val="0"/>
          <w:marRight w:val="0"/>
          <w:marTop w:val="0"/>
          <w:marBottom w:val="0"/>
          <w:divBdr>
            <w:top w:val="none" w:sz="0" w:space="0" w:color="auto"/>
            <w:left w:val="none" w:sz="0" w:space="0" w:color="auto"/>
            <w:bottom w:val="none" w:sz="0" w:space="0" w:color="auto"/>
            <w:right w:val="none" w:sz="0" w:space="0" w:color="auto"/>
          </w:divBdr>
        </w:div>
      </w:divsChild>
    </w:div>
    <w:div w:id="929506450">
      <w:bodyDiv w:val="1"/>
      <w:marLeft w:val="0"/>
      <w:marRight w:val="0"/>
      <w:marTop w:val="0"/>
      <w:marBottom w:val="0"/>
      <w:divBdr>
        <w:top w:val="none" w:sz="0" w:space="0" w:color="auto"/>
        <w:left w:val="none" w:sz="0" w:space="0" w:color="auto"/>
        <w:bottom w:val="none" w:sz="0" w:space="0" w:color="auto"/>
        <w:right w:val="none" w:sz="0" w:space="0" w:color="auto"/>
      </w:divBdr>
    </w:div>
    <w:div w:id="935482508">
      <w:bodyDiv w:val="1"/>
      <w:marLeft w:val="0"/>
      <w:marRight w:val="0"/>
      <w:marTop w:val="0"/>
      <w:marBottom w:val="0"/>
      <w:divBdr>
        <w:top w:val="none" w:sz="0" w:space="0" w:color="auto"/>
        <w:left w:val="none" w:sz="0" w:space="0" w:color="auto"/>
        <w:bottom w:val="none" w:sz="0" w:space="0" w:color="auto"/>
        <w:right w:val="none" w:sz="0" w:space="0" w:color="auto"/>
      </w:divBdr>
      <w:divsChild>
        <w:div w:id="88820336">
          <w:marLeft w:val="240"/>
          <w:marRight w:val="0"/>
          <w:marTop w:val="240"/>
          <w:marBottom w:val="240"/>
          <w:divBdr>
            <w:top w:val="none" w:sz="0" w:space="0" w:color="auto"/>
            <w:left w:val="none" w:sz="0" w:space="0" w:color="auto"/>
            <w:bottom w:val="none" w:sz="0" w:space="0" w:color="auto"/>
            <w:right w:val="none" w:sz="0" w:space="0" w:color="auto"/>
          </w:divBdr>
        </w:div>
      </w:divsChild>
    </w:div>
    <w:div w:id="937565180">
      <w:bodyDiv w:val="1"/>
      <w:marLeft w:val="0"/>
      <w:marRight w:val="0"/>
      <w:marTop w:val="0"/>
      <w:marBottom w:val="0"/>
      <w:divBdr>
        <w:top w:val="none" w:sz="0" w:space="0" w:color="auto"/>
        <w:left w:val="none" w:sz="0" w:space="0" w:color="auto"/>
        <w:bottom w:val="none" w:sz="0" w:space="0" w:color="auto"/>
        <w:right w:val="none" w:sz="0" w:space="0" w:color="auto"/>
      </w:divBdr>
    </w:div>
    <w:div w:id="938022263">
      <w:bodyDiv w:val="1"/>
      <w:marLeft w:val="0"/>
      <w:marRight w:val="0"/>
      <w:marTop w:val="0"/>
      <w:marBottom w:val="0"/>
      <w:divBdr>
        <w:top w:val="none" w:sz="0" w:space="0" w:color="auto"/>
        <w:left w:val="none" w:sz="0" w:space="0" w:color="auto"/>
        <w:bottom w:val="none" w:sz="0" w:space="0" w:color="auto"/>
        <w:right w:val="none" w:sz="0" w:space="0" w:color="auto"/>
      </w:divBdr>
    </w:div>
    <w:div w:id="939291974">
      <w:bodyDiv w:val="1"/>
      <w:marLeft w:val="0"/>
      <w:marRight w:val="0"/>
      <w:marTop w:val="0"/>
      <w:marBottom w:val="0"/>
      <w:divBdr>
        <w:top w:val="none" w:sz="0" w:space="0" w:color="auto"/>
        <w:left w:val="none" w:sz="0" w:space="0" w:color="auto"/>
        <w:bottom w:val="none" w:sz="0" w:space="0" w:color="auto"/>
        <w:right w:val="none" w:sz="0" w:space="0" w:color="auto"/>
      </w:divBdr>
    </w:div>
    <w:div w:id="939949729">
      <w:bodyDiv w:val="1"/>
      <w:marLeft w:val="0"/>
      <w:marRight w:val="0"/>
      <w:marTop w:val="0"/>
      <w:marBottom w:val="0"/>
      <w:divBdr>
        <w:top w:val="none" w:sz="0" w:space="0" w:color="auto"/>
        <w:left w:val="none" w:sz="0" w:space="0" w:color="auto"/>
        <w:bottom w:val="none" w:sz="0" w:space="0" w:color="auto"/>
        <w:right w:val="none" w:sz="0" w:space="0" w:color="auto"/>
      </w:divBdr>
    </w:div>
    <w:div w:id="942226801">
      <w:bodyDiv w:val="1"/>
      <w:marLeft w:val="0"/>
      <w:marRight w:val="0"/>
      <w:marTop w:val="0"/>
      <w:marBottom w:val="0"/>
      <w:divBdr>
        <w:top w:val="none" w:sz="0" w:space="0" w:color="auto"/>
        <w:left w:val="none" w:sz="0" w:space="0" w:color="auto"/>
        <w:bottom w:val="none" w:sz="0" w:space="0" w:color="auto"/>
        <w:right w:val="none" w:sz="0" w:space="0" w:color="auto"/>
      </w:divBdr>
    </w:div>
    <w:div w:id="945162570">
      <w:bodyDiv w:val="1"/>
      <w:marLeft w:val="0"/>
      <w:marRight w:val="0"/>
      <w:marTop w:val="0"/>
      <w:marBottom w:val="0"/>
      <w:divBdr>
        <w:top w:val="none" w:sz="0" w:space="0" w:color="auto"/>
        <w:left w:val="none" w:sz="0" w:space="0" w:color="auto"/>
        <w:bottom w:val="none" w:sz="0" w:space="0" w:color="auto"/>
        <w:right w:val="none" w:sz="0" w:space="0" w:color="auto"/>
      </w:divBdr>
    </w:div>
    <w:div w:id="946891771">
      <w:bodyDiv w:val="1"/>
      <w:marLeft w:val="0"/>
      <w:marRight w:val="0"/>
      <w:marTop w:val="0"/>
      <w:marBottom w:val="0"/>
      <w:divBdr>
        <w:top w:val="none" w:sz="0" w:space="0" w:color="auto"/>
        <w:left w:val="none" w:sz="0" w:space="0" w:color="auto"/>
        <w:bottom w:val="none" w:sz="0" w:space="0" w:color="auto"/>
        <w:right w:val="none" w:sz="0" w:space="0" w:color="auto"/>
      </w:divBdr>
    </w:div>
    <w:div w:id="947346316">
      <w:bodyDiv w:val="1"/>
      <w:marLeft w:val="0"/>
      <w:marRight w:val="0"/>
      <w:marTop w:val="0"/>
      <w:marBottom w:val="0"/>
      <w:divBdr>
        <w:top w:val="none" w:sz="0" w:space="0" w:color="auto"/>
        <w:left w:val="none" w:sz="0" w:space="0" w:color="auto"/>
        <w:bottom w:val="none" w:sz="0" w:space="0" w:color="auto"/>
        <w:right w:val="none" w:sz="0" w:space="0" w:color="auto"/>
      </w:divBdr>
      <w:divsChild>
        <w:div w:id="77025934">
          <w:marLeft w:val="0"/>
          <w:marRight w:val="0"/>
          <w:marTop w:val="0"/>
          <w:marBottom w:val="0"/>
          <w:divBdr>
            <w:top w:val="none" w:sz="0" w:space="0" w:color="auto"/>
            <w:left w:val="none" w:sz="0" w:space="0" w:color="auto"/>
            <w:bottom w:val="none" w:sz="0" w:space="0" w:color="auto"/>
            <w:right w:val="none" w:sz="0" w:space="0" w:color="auto"/>
          </w:divBdr>
        </w:div>
        <w:div w:id="248739151">
          <w:marLeft w:val="0"/>
          <w:marRight w:val="0"/>
          <w:marTop w:val="0"/>
          <w:marBottom w:val="0"/>
          <w:divBdr>
            <w:top w:val="none" w:sz="0" w:space="0" w:color="auto"/>
            <w:left w:val="none" w:sz="0" w:space="0" w:color="auto"/>
            <w:bottom w:val="none" w:sz="0" w:space="0" w:color="auto"/>
            <w:right w:val="none" w:sz="0" w:space="0" w:color="auto"/>
          </w:divBdr>
        </w:div>
        <w:div w:id="1755126176">
          <w:marLeft w:val="0"/>
          <w:marRight w:val="0"/>
          <w:marTop w:val="0"/>
          <w:marBottom w:val="0"/>
          <w:divBdr>
            <w:top w:val="none" w:sz="0" w:space="0" w:color="auto"/>
            <w:left w:val="none" w:sz="0" w:space="0" w:color="auto"/>
            <w:bottom w:val="none" w:sz="0" w:space="0" w:color="auto"/>
            <w:right w:val="none" w:sz="0" w:space="0" w:color="auto"/>
          </w:divBdr>
        </w:div>
      </w:divsChild>
    </w:div>
    <w:div w:id="947809016">
      <w:bodyDiv w:val="1"/>
      <w:marLeft w:val="0"/>
      <w:marRight w:val="0"/>
      <w:marTop w:val="0"/>
      <w:marBottom w:val="0"/>
      <w:divBdr>
        <w:top w:val="none" w:sz="0" w:space="0" w:color="auto"/>
        <w:left w:val="none" w:sz="0" w:space="0" w:color="auto"/>
        <w:bottom w:val="none" w:sz="0" w:space="0" w:color="auto"/>
        <w:right w:val="none" w:sz="0" w:space="0" w:color="auto"/>
      </w:divBdr>
    </w:div>
    <w:div w:id="950434592">
      <w:bodyDiv w:val="1"/>
      <w:marLeft w:val="0"/>
      <w:marRight w:val="0"/>
      <w:marTop w:val="0"/>
      <w:marBottom w:val="0"/>
      <w:divBdr>
        <w:top w:val="none" w:sz="0" w:space="0" w:color="auto"/>
        <w:left w:val="none" w:sz="0" w:space="0" w:color="auto"/>
        <w:bottom w:val="none" w:sz="0" w:space="0" w:color="auto"/>
        <w:right w:val="none" w:sz="0" w:space="0" w:color="auto"/>
      </w:divBdr>
    </w:div>
    <w:div w:id="954605582">
      <w:bodyDiv w:val="1"/>
      <w:marLeft w:val="0"/>
      <w:marRight w:val="0"/>
      <w:marTop w:val="0"/>
      <w:marBottom w:val="0"/>
      <w:divBdr>
        <w:top w:val="none" w:sz="0" w:space="0" w:color="auto"/>
        <w:left w:val="none" w:sz="0" w:space="0" w:color="auto"/>
        <w:bottom w:val="none" w:sz="0" w:space="0" w:color="auto"/>
        <w:right w:val="none" w:sz="0" w:space="0" w:color="auto"/>
      </w:divBdr>
    </w:div>
    <w:div w:id="955912806">
      <w:bodyDiv w:val="1"/>
      <w:marLeft w:val="0"/>
      <w:marRight w:val="0"/>
      <w:marTop w:val="0"/>
      <w:marBottom w:val="0"/>
      <w:divBdr>
        <w:top w:val="none" w:sz="0" w:space="0" w:color="auto"/>
        <w:left w:val="none" w:sz="0" w:space="0" w:color="auto"/>
        <w:bottom w:val="none" w:sz="0" w:space="0" w:color="auto"/>
        <w:right w:val="none" w:sz="0" w:space="0" w:color="auto"/>
      </w:divBdr>
    </w:div>
    <w:div w:id="959268051">
      <w:bodyDiv w:val="1"/>
      <w:marLeft w:val="0"/>
      <w:marRight w:val="0"/>
      <w:marTop w:val="0"/>
      <w:marBottom w:val="0"/>
      <w:divBdr>
        <w:top w:val="none" w:sz="0" w:space="0" w:color="auto"/>
        <w:left w:val="none" w:sz="0" w:space="0" w:color="auto"/>
        <w:bottom w:val="none" w:sz="0" w:space="0" w:color="auto"/>
        <w:right w:val="none" w:sz="0" w:space="0" w:color="auto"/>
      </w:divBdr>
    </w:div>
    <w:div w:id="959531309">
      <w:bodyDiv w:val="1"/>
      <w:marLeft w:val="0"/>
      <w:marRight w:val="0"/>
      <w:marTop w:val="0"/>
      <w:marBottom w:val="0"/>
      <w:divBdr>
        <w:top w:val="none" w:sz="0" w:space="0" w:color="auto"/>
        <w:left w:val="none" w:sz="0" w:space="0" w:color="auto"/>
        <w:bottom w:val="none" w:sz="0" w:space="0" w:color="auto"/>
        <w:right w:val="none" w:sz="0" w:space="0" w:color="auto"/>
      </w:divBdr>
    </w:div>
    <w:div w:id="960114967">
      <w:bodyDiv w:val="1"/>
      <w:marLeft w:val="0"/>
      <w:marRight w:val="0"/>
      <w:marTop w:val="0"/>
      <w:marBottom w:val="0"/>
      <w:divBdr>
        <w:top w:val="none" w:sz="0" w:space="0" w:color="auto"/>
        <w:left w:val="none" w:sz="0" w:space="0" w:color="auto"/>
        <w:bottom w:val="none" w:sz="0" w:space="0" w:color="auto"/>
        <w:right w:val="none" w:sz="0" w:space="0" w:color="auto"/>
      </w:divBdr>
    </w:div>
    <w:div w:id="960376317">
      <w:bodyDiv w:val="1"/>
      <w:marLeft w:val="0"/>
      <w:marRight w:val="0"/>
      <w:marTop w:val="0"/>
      <w:marBottom w:val="0"/>
      <w:divBdr>
        <w:top w:val="none" w:sz="0" w:space="0" w:color="auto"/>
        <w:left w:val="none" w:sz="0" w:space="0" w:color="auto"/>
        <w:bottom w:val="none" w:sz="0" w:space="0" w:color="auto"/>
        <w:right w:val="none" w:sz="0" w:space="0" w:color="auto"/>
      </w:divBdr>
    </w:div>
    <w:div w:id="966011552">
      <w:bodyDiv w:val="1"/>
      <w:marLeft w:val="0"/>
      <w:marRight w:val="0"/>
      <w:marTop w:val="0"/>
      <w:marBottom w:val="0"/>
      <w:divBdr>
        <w:top w:val="none" w:sz="0" w:space="0" w:color="auto"/>
        <w:left w:val="none" w:sz="0" w:space="0" w:color="auto"/>
        <w:bottom w:val="none" w:sz="0" w:space="0" w:color="auto"/>
        <w:right w:val="none" w:sz="0" w:space="0" w:color="auto"/>
      </w:divBdr>
    </w:div>
    <w:div w:id="966811735">
      <w:bodyDiv w:val="1"/>
      <w:marLeft w:val="0"/>
      <w:marRight w:val="0"/>
      <w:marTop w:val="0"/>
      <w:marBottom w:val="0"/>
      <w:divBdr>
        <w:top w:val="none" w:sz="0" w:space="0" w:color="auto"/>
        <w:left w:val="none" w:sz="0" w:space="0" w:color="auto"/>
        <w:bottom w:val="none" w:sz="0" w:space="0" w:color="auto"/>
        <w:right w:val="none" w:sz="0" w:space="0" w:color="auto"/>
      </w:divBdr>
    </w:div>
    <w:div w:id="968979278">
      <w:bodyDiv w:val="1"/>
      <w:marLeft w:val="0"/>
      <w:marRight w:val="0"/>
      <w:marTop w:val="0"/>
      <w:marBottom w:val="0"/>
      <w:divBdr>
        <w:top w:val="none" w:sz="0" w:space="0" w:color="auto"/>
        <w:left w:val="none" w:sz="0" w:space="0" w:color="auto"/>
        <w:bottom w:val="none" w:sz="0" w:space="0" w:color="auto"/>
        <w:right w:val="none" w:sz="0" w:space="0" w:color="auto"/>
      </w:divBdr>
    </w:div>
    <w:div w:id="970087716">
      <w:bodyDiv w:val="1"/>
      <w:marLeft w:val="0"/>
      <w:marRight w:val="0"/>
      <w:marTop w:val="0"/>
      <w:marBottom w:val="0"/>
      <w:divBdr>
        <w:top w:val="none" w:sz="0" w:space="0" w:color="auto"/>
        <w:left w:val="none" w:sz="0" w:space="0" w:color="auto"/>
        <w:bottom w:val="none" w:sz="0" w:space="0" w:color="auto"/>
        <w:right w:val="none" w:sz="0" w:space="0" w:color="auto"/>
      </w:divBdr>
    </w:div>
    <w:div w:id="978337467">
      <w:bodyDiv w:val="1"/>
      <w:marLeft w:val="0"/>
      <w:marRight w:val="0"/>
      <w:marTop w:val="0"/>
      <w:marBottom w:val="0"/>
      <w:divBdr>
        <w:top w:val="none" w:sz="0" w:space="0" w:color="auto"/>
        <w:left w:val="none" w:sz="0" w:space="0" w:color="auto"/>
        <w:bottom w:val="none" w:sz="0" w:space="0" w:color="auto"/>
        <w:right w:val="none" w:sz="0" w:space="0" w:color="auto"/>
      </w:divBdr>
    </w:div>
    <w:div w:id="978656125">
      <w:bodyDiv w:val="1"/>
      <w:marLeft w:val="0"/>
      <w:marRight w:val="0"/>
      <w:marTop w:val="0"/>
      <w:marBottom w:val="0"/>
      <w:divBdr>
        <w:top w:val="none" w:sz="0" w:space="0" w:color="auto"/>
        <w:left w:val="none" w:sz="0" w:space="0" w:color="auto"/>
        <w:bottom w:val="none" w:sz="0" w:space="0" w:color="auto"/>
        <w:right w:val="none" w:sz="0" w:space="0" w:color="auto"/>
      </w:divBdr>
    </w:div>
    <w:div w:id="978802252">
      <w:bodyDiv w:val="1"/>
      <w:marLeft w:val="0"/>
      <w:marRight w:val="0"/>
      <w:marTop w:val="0"/>
      <w:marBottom w:val="0"/>
      <w:divBdr>
        <w:top w:val="none" w:sz="0" w:space="0" w:color="auto"/>
        <w:left w:val="none" w:sz="0" w:space="0" w:color="auto"/>
        <w:bottom w:val="none" w:sz="0" w:space="0" w:color="auto"/>
        <w:right w:val="none" w:sz="0" w:space="0" w:color="auto"/>
      </w:divBdr>
    </w:div>
    <w:div w:id="980161002">
      <w:bodyDiv w:val="1"/>
      <w:marLeft w:val="0"/>
      <w:marRight w:val="0"/>
      <w:marTop w:val="0"/>
      <w:marBottom w:val="0"/>
      <w:divBdr>
        <w:top w:val="none" w:sz="0" w:space="0" w:color="auto"/>
        <w:left w:val="none" w:sz="0" w:space="0" w:color="auto"/>
        <w:bottom w:val="none" w:sz="0" w:space="0" w:color="auto"/>
        <w:right w:val="none" w:sz="0" w:space="0" w:color="auto"/>
      </w:divBdr>
    </w:div>
    <w:div w:id="981543082">
      <w:bodyDiv w:val="1"/>
      <w:marLeft w:val="0"/>
      <w:marRight w:val="0"/>
      <w:marTop w:val="0"/>
      <w:marBottom w:val="0"/>
      <w:divBdr>
        <w:top w:val="none" w:sz="0" w:space="0" w:color="auto"/>
        <w:left w:val="none" w:sz="0" w:space="0" w:color="auto"/>
        <w:bottom w:val="none" w:sz="0" w:space="0" w:color="auto"/>
        <w:right w:val="none" w:sz="0" w:space="0" w:color="auto"/>
      </w:divBdr>
    </w:div>
    <w:div w:id="981737697">
      <w:bodyDiv w:val="1"/>
      <w:marLeft w:val="0"/>
      <w:marRight w:val="0"/>
      <w:marTop w:val="0"/>
      <w:marBottom w:val="0"/>
      <w:divBdr>
        <w:top w:val="none" w:sz="0" w:space="0" w:color="auto"/>
        <w:left w:val="none" w:sz="0" w:space="0" w:color="auto"/>
        <w:bottom w:val="none" w:sz="0" w:space="0" w:color="auto"/>
        <w:right w:val="none" w:sz="0" w:space="0" w:color="auto"/>
      </w:divBdr>
    </w:div>
    <w:div w:id="988049152">
      <w:bodyDiv w:val="1"/>
      <w:marLeft w:val="0"/>
      <w:marRight w:val="0"/>
      <w:marTop w:val="0"/>
      <w:marBottom w:val="0"/>
      <w:divBdr>
        <w:top w:val="none" w:sz="0" w:space="0" w:color="auto"/>
        <w:left w:val="none" w:sz="0" w:space="0" w:color="auto"/>
        <w:bottom w:val="none" w:sz="0" w:space="0" w:color="auto"/>
        <w:right w:val="none" w:sz="0" w:space="0" w:color="auto"/>
      </w:divBdr>
    </w:div>
    <w:div w:id="991252517">
      <w:bodyDiv w:val="1"/>
      <w:marLeft w:val="0"/>
      <w:marRight w:val="0"/>
      <w:marTop w:val="0"/>
      <w:marBottom w:val="0"/>
      <w:divBdr>
        <w:top w:val="none" w:sz="0" w:space="0" w:color="auto"/>
        <w:left w:val="none" w:sz="0" w:space="0" w:color="auto"/>
        <w:bottom w:val="none" w:sz="0" w:space="0" w:color="auto"/>
        <w:right w:val="none" w:sz="0" w:space="0" w:color="auto"/>
      </w:divBdr>
    </w:div>
    <w:div w:id="994722362">
      <w:bodyDiv w:val="1"/>
      <w:marLeft w:val="0"/>
      <w:marRight w:val="0"/>
      <w:marTop w:val="0"/>
      <w:marBottom w:val="0"/>
      <w:divBdr>
        <w:top w:val="none" w:sz="0" w:space="0" w:color="auto"/>
        <w:left w:val="none" w:sz="0" w:space="0" w:color="auto"/>
        <w:bottom w:val="none" w:sz="0" w:space="0" w:color="auto"/>
        <w:right w:val="none" w:sz="0" w:space="0" w:color="auto"/>
      </w:divBdr>
    </w:div>
    <w:div w:id="994917435">
      <w:bodyDiv w:val="1"/>
      <w:marLeft w:val="0"/>
      <w:marRight w:val="0"/>
      <w:marTop w:val="0"/>
      <w:marBottom w:val="0"/>
      <w:divBdr>
        <w:top w:val="none" w:sz="0" w:space="0" w:color="auto"/>
        <w:left w:val="none" w:sz="0" w:space="0" w:color="auto"/>
        <w:bottom w:val="none" w:sz="0" w:space="0" w:color="auto"/>
        <w:right w:val="none" w:sz="0" w:space="0" w:color="auto"/>
      </w:divBdr>
    </w:div>
    <w:div w:id="995188840">
      <w:bodyDiv w:val="1"/>
      <w:marLeft w:val="0"/>
      <w:marRight w:val="0"/>
      <w:marTop w:val="0"/>
      <w:marBottom w:val="0"/>
      <w:divBdr>
        <w:top w:val="none" w:sz="0" w:space="0" w:color="auto"/>
        <w:left w:val="none" w:sz="0" w:space="0" w:color="auto"/>
        <w:bottom w:val="none" w:sz="0" w:space="0" w:color="auto"/>
        <w:right w:val="none" w:sz="0" w:space="0" w:color="auto"/>
      </w:divBdr>
    </w:div>
    <w:div w:id="996492056">
      <w:bodyDiv w:val="1"/>
      <w:marLeft w:val="0"/>
      <w:marRight w:val="0"/>
      <w:marTop w:val="0"/>
      <w:marBottom w:val="0"/>
      <w:divBdr>
        <w:top w:val="none" w:sz="0" w:space="0" w:color="auto"/>
        <w:left w:val="none" w:sz="0" w:space="0" w:color="auto"/>
        <w:bottom w:val="none" w:sz="0" w:space="0" w:color="auto"/>
        <w:right w:val="none" w:sz="0" w:space="0" w:color="auto"/>
      </w:divBdr>
    </w:div>
    <w:div w:id="996957922">
      <w:bodyDiv w:val="1"/>
      <w:marLeft w:val="0"/>
      <w:marRight w:val="0"/>
      <w:marTop w:val="0"/>
      <w:marBottom w:val="0"/>
      <w:divBdr>
        <w:top w:val="none" w:sz="0" w:space="0" w:color="auto"/>
        <w:left w:val="none" w:sz="0" w:space="0" w:color="auto"/>
        <w:bottom w:val="none" w:sz="0" w:space="0" w:color="auto"/>
        <w:right w:val="none" w:sz="0" w:space="0" w:color="auto"/>
      </w:divBdr>
    </w:div>
    <w:div w:id="999456622">
      <w:bodyDiv w:val="1"/>
      <w:marLeft w:val="0"/>
      <w:marRight w:val="0"/>
      <w:marTop w:val="0"/>
      <w:marBottom w:val="0"/>
      <w:divBdr>
        <w:top w:val="none" w:sz="0" w:space="0" w:color="auto"/>
        <w:left w:val="none" w:sz="0" w:space="0" w:color="auto"/>
        <w:bottom w:val="none" w:sz="0" w:space="0" w:color="auto"/>
        <w:right w:val="none" w:sz="0" w:space="0" w:color="auto"/>
      </w:divBdr>
    </w:div>
    <w:div w:id="1003319632">
      <w:bodyDiv w:val="1"/>
      <w:marLeft w:val="0"/>
      <w:marRight w:val="0"/>
      <w:marTop w:val="0"/>
      <w:marBottom w:val="0"/>
      <w:divBdr>
        <w:top w:val="none" w:sz="0" w:space="0" w:color="auto"/>
        <w:left w:val="none" w:sz="0" w:space="0" w:color="auto"/>
        <w:bottom w:val="none" w:sz="0" w:space="0" w:color="auto"/>
        <w:right w:val="none" w:sz="0" w:space="0" w:color="auto"/>
      </w:divBdr>
    </w:div>
    <w:div w:id="1004934507">
      <w:bodyDiv w:val="1"/>
      <w:marLeft w:val="0"/>
      <w:marRight w:val="0"/>
      <w:marTop w:val="0"/>
      <w:marBottom w:val="0"/>
      <w:divBdr>
        <w:top w:val="none" w:sz="0" w:space="0" w:color="auto"/>
        <w:left w:val="none" w:sz="0" w:space="0" w:color="auto"/>
        <w:bottom w:val="none" w:sz="0" w:space="0" w:color="auto"/>
        <w:right w:val="none" w:sz="0" w:space="0" w:color="auto"/>
      </w:divBdr>
    </w:div>
    <w:div w:id="1009915550">
      <w:bodyDiv w:val="1"/>
      <w:marLeft w:val="0"/>
      <w:marRight w:val="0"/>
      <w:marTop w:val="0"/>
      <w:marBottom w:val="0"/>
      <w:divBdr>
        <w:top w:val="none" w:sz="0" w:space="0" w:color="auto"/>
        <w:left w:val="none" w:sz="0" w:space="0" w:color="auto"/>
        <w:bottom w:val="none" w:sz="0" w:space="0" w:color="auto"/>
        <w:right w:val="none" w:sz="0" w:space="0" w:color="auto"/>
      </w:divBdr>
    </w:div>
    <w:div w:id="1011224010">
      <w:bodyDiv w:val="1"/>
      <w:marLeft w:val="0"/>
      <w:marRight w:val="0"/>
      <w:marTop w:val="0"/>
      <w:marBottom w:val="0"/>
      <w:divBdr>
        <w:top w:val="none" w:sz="0" w:space="0" w:color="auto"/>
        <w:left w:val="none" w:sz="0" w:space="0" w:color="auto"/>
        <w:bottom w:val="none" w:sz="0" w:space="0" w:color="auto"/>
        <w:right w:val="none" w:sz="0" w:space="0" w:color="auto"/>
      </w:divBdr>
      <w:divsChild>
        <w:div w:id="1136217496">
          <w:marLeft w:val="0"/>
          <w:marRight w:val="0"/>
          <w:marTop w:val="0"/>
          <w:marBottom w:val="0"/>
          <w:divBdr>
            <w:top w:val="none" w:sz="0" w:space="0" w:color="auto"/>
            <w:left w:val="none" w:sz="0" w:space="0" w:color="auto"/>
            <w:bottom w:val="none" w:sz="0" w:space="0" w:color="auto"/>
            <w:right w:val="none" w:sz="0" w:space="0" w:color="auto"/>
          </w:divBdr>
        </w:div>
        <w:div w:id="1367024634">
          <w:marLeft w:val="0"/>
          <w:marRight w:val="0"/>
          <w:marTop w:val="0"/>
          <w:marBottom w:val="0"/>
          <w:divBdr>
            <w:top w:val="none" w:sz="0" w:space="0" w:color="auto"/>
            <w:left w:val="none" w:sz="0" w:space="0" w:color="auto"/>
            <w:bottom w:val="none" w:sz="0" w:space="0" w:color="auto"/>
            <w:right w:val="none" w:sz="0" w:space="0" w:color="auto"/>
          </w:divBdr>
        </w:div>
      </w:divsChild>
    </w:div>
    <w:div w:id="1012220160">
      <w:bodyDiv w:val="1"/>
      <w:marLeft w:val="0"/>
      <w:marRight w:val="0"/>
      <w:marTop w:val="0"/>
      <w:marBottom w:val="0"/>
      <w:divBdr>
        <w:top w:val="none" w:sz="0" w:space="0" w:color="auto"/>
        <w:left w:val="none" w:sz="0" w:space="0" w:color="auto"/>
        <w:bottom w:val="none" w:sz="0" w:space="0" w:color="auto"/>
        <w:right w:val="none" w:sz="0" w:space="0" w:color="auto"/>
      </w:divBdr>
    </w:div>
    <w:div w:id="1014309002">
      <w:bodyDiv w:val="1"/>
      <w:marLeft w:val="0"/>
      <w:marRight w:val="0"/>
      <w:marTop w:val="0"/>
      <w:marBottom w:val="0"/>
      <w:divBdr>
        <w:top w:val="none" w:sz="0" w:space="0" w:color="auto"/>
        <w:left w:val="none" w:sz="0" w:space="0" w:color="auto"/>
        <w:bottom w:val="none" w:sz="0" w:space="0" w:color="auto"/>
        <w:right w:val="none" w:sz="0" w:space="0" w:color="auto"/>
      </w:divBdr>
    </w:div>
    <w:div w:id="1016691102">
      <w:bodyDiv w:val="1"/>
      <w:marLeft w:val="0"/>
      <w:marRight w:val="0"/>
      <w:marTop w:val="0"/>
      <w:marBottom w:val="0"/>
      <w:divBdr>
        <w:top w:val="none" w:sz="0" w:space="0" w:color="auto"/>
        <w:left w:val="none" w:sz="0" w:space="0" w:color="auto"/>
        <w:bottom w:val="none" w:sz="0" w:space="0" w:color="auto"/>
        <w:right w:val="none" w:sz="0" w:space="0" w:color="auto"/>
      </w:divBdr>
    </w:div>
    <w:div w:id="1019697220">
      <w:bodyDiv w:val="1"/>
      <w:marLeft w:val="0"/>
      <w:marRight w:val="0"/>
      <w:marTop w:val="0"/>
      <w:marBottom w:val="0"/>
      <w:divBdr>
        <w:top w:val="none" w:sz="0" w:space="0" w:color="auto"/>
        <w:left w:val="none" w:sz="0" w:space="0" w:color="auto"/>
        <w:bottom w:val="none" w:sz="0" w:space="0" w:color="auto"/>
        <w:right w:val="none" w:sz="0" w:space="0" w:color="auto"/>
      </w:divBdr>
    </w:div>
    <w:div w:id="1020543837">
      <w:bodyDiv w:val="1"/>
      <w:marLeft w:val="0"/>
      <w:marRight w:val="0"/>
      <w:marTop w:val="0"/>
      <w:marBottom w:val="0"/>
      <w:divBdr>
        <w:top w:val="none" w:sz="0" w:space="0" w:color="auto"/>
        <w:left w:val="none" w:sz="0" w:space="0" w:color="auto"/>
        <w:bottom w:val="none" w:sz="0" w:space="0" w:color="auto"/>
        <w:right w:val="none" w:sz="0" w:space="0" w:color="auto"/>
      </w:divBdr>
    </w:div>
    <w:div w:id="1029911907">
      <w:bodyDiv w:val="1"/>
      <w:marLeft w:val="0"/>
      <w:marRight w:val="0"/>
      <w:marTop w:val="0"/>
      <w:marBottom w:val="0"/>
      <w:divBdr>
        <w:top w:val="none" w:sz="0" w:space="0" w:color="auto"/>
        <w:left w:val="none" w:sz="0" w:space="0" w:color="auto"/>
        <w:bottom w:val="none" w:sz="0" w:space="0" w:color="auto"/>
        <w:right w:val="none" w:sz="0" w:space="0" w:color="auto"/>
      </w:divBdr>
    </w:div>
    <w:div w:id="1030449071">
      <w:bodyDiv w:val="1"/>
      <w:marLeft w:val="0"/>
      <w:marRight w:val="0"/>
      <w:marTop w:val="0"/>
      <w:marBottom w:val="0"/>
      <w:divBdr>
        <w:top w:val="none" w:sz="0" w:space="0" w:color="auto"/>
        <w:left w:val="none" w:sz="0" w:space="0" w:color="auto"/>
        <w:bottom w:val="none" w:sz="0" w:space="0" w:color="auto"/>
        <w:right w:val="none" w:sz="0" w:space="0" w:color="auto"/>
      </w:divBdr>
    </w:div>
    <w:div w:id="1032461984">
      <w:bodyDiv w:val="1"/>
      <w:marLeft w:val="0"/>
      <w:marRight w:val="0"/>
      <w:marTop w:val="0"/>
      <w:marBottom w:val="0"/>
      <w:divBdr>
        <w:top w:val="none" w:sz="0" w:space="0" w:color="auto"/>
        <w:left w:val="none" w:sz="0" w:space="0" w:color="auto"/>
        <w:bottom w:val="none" w:sz="0" w:space="0" w:color="auto"/>
        <w:right w:val="none" w:sz="0" w:space="0" w:color="auto"/>
      </w:divBdr>
    </w:div>
    <w:div w:id="1035469606">
      <w:bodyDiv w:val="1"/>
      <w:marLeft w:val="0"/>
      <w:marRight w:val="0"/>
      <w:marTop w:val="0"/>
      <w:marBottom w:val="0"/>
      <w:divBdr>
        <w:top w:val="none" w:sz="0" w:space="0" w:color="auto"/>
        <w:left w:val="none" w:sz="0" w:space="0" w:color="auto"/>
        <w:bottom w:val="none" w:sz="0" w:space="0" w:color="auto"/>
        <w:right w:val="none" w:sz="0" w:space="0" w:color="auto"/>
      </w:divBdr>
    </w:div>
    <w:div w:id="1040591887">
      <w:bodyDiv w:val="1"/>
      <w:marLeft w:val="0"/>
      <w:marRight w:val="0"/>
      <w:marTop w:val="0"/>
      <w:marBottom w:val="0"/>
      <w:divBdr>
        <w:top w:val="none" w:sz="0" w:space="0" w:color="auto"/>
        <w:left w:val="none" w:sz="0" w:space="0" w:color="auto"/>
        <w:bottom w:val="none" w:sz="0" w:space="0" w:color="auto"/>
        <w:right w:val="none" w:sz="0" w:space="0" w:color="auto"/>
      </w:divBdr>
    </w:div>
    <w:div w:id="1041705974">
      <w:bodyDiv w:val="1"/>
      <w:marLeft w:val="0"/>
      <w:marRight w:val="0"/>
      <w:marTop w:val="0"/>
      <w:marBottom w:val="0"/>
      <w:divBdr>
        <w:top w:val="none" w:sz="0" w:space="0" w:color="auto"/>
        <w:left w:val="none" w:sz="0" w:space="0" w:color="auto"/>
        <w:bottom w:val="none" w:sz="0" w:space="0" w:color="auto"/>
        <w:right w:val="none" w:sz="0" w:space="0" w:color="auto"/>
      </w:divBdr>
    </w:div>
    <w:div w:id="1042097055">
      <w:bodyDiv w:val="1"/>
      <w:marLeft w:val="0"/>
      <w:marRight w:val="0"/>
      <w:marTop w:val="0"/>
      <w:marBottom w:val="0"/>
      <w:divBdr>
        <w:top w:val="none" w:sz="0" w:space="0" w:color="auto"/>
        <w:left w:val="none" w:sz="0" w:space="0" w:color="auto"/>
        <w:bottom w:val="none" w:sz="0" w:space="0" w:color="auto"/>
        <w:right w:val="none" w:sz="0" w:space="0" w:color="auto"/>
      </w:divBdr>
    </w:div>
    <w:div w:id="1045375822">
      <w:bodyDiv w:val="1"/>
      <w:marLeft w:val="0"/>
      <w:marRight w:val="0"/>
      <w:marTop w:val="0"/>
      <w:marBottom w:val="0"/>
      <w:divBdr>
        <w:top w:val="none" w:sz="0" w:space="0" w:color="auto"/>
        <w:left w:val="none" w:sz="0" w:space="0" w:color="auto"/>
        <w:bottom w:val="none" w:sz="0" w:space="0" w:color="auto"/>
        <w:right w:val="none" w:sz="0" w:space="0" w:color="auto"/>
      </w:divBdr>
    </w:div>
    <w:div w:id="1045763765">
      <w:bodyDiv w:val="1"/>
      <w:marLeft w:val="0"/>
      <w:marRight w:val="0"/>
      <w:marTop w:val="0"/>
      <w:marBottom w:val="0"/>
      <w:divBdr>
        <w:top w:val="none" w:sz="0" w:space="0" w:color="auto"/>
        <w:left w:val="none" w:sz="0" w:space="0" w:color="auto"/>
        <w:bottom w:val="none" w:sz="0" w:space="0" w:color="auto"/>
        <w:right w:val="none" w:sz="0" w:space="0" w:color="auto"/>
      </w:divBdr>
    </w:div>
    <w:div w:id="1047606901">
      <w:bodyDiv w:val="1"/>
      <w:marLeft w:val="0"/>
      <w:marRight w:val="0"/>
      <w:marTop w:val="0"/>
      <w:marBottom w:val="0"/>
      <w:divBdr>
        <w:top w:val="none" w:sz="0" w:space="0" w:color="auto"/>
        <w:left w:val="none" w:sz="0" w:space="0" w:color="auto"/>
        <w:bottom w:val="none" w:sz="0" w:space="0" w:color="auto"/>
        <w:right w:val="none" w:sz="0" w:space="0" w:color="auto"/>
      </w:divBdr>
    </w:div>
    <w:div w:id="1048146077">
      <w:bodyDiv w:val="1"/>
      <w:marLeft w:val="0"/>
      <w:marRight w:val="0"/>
      <w:marTop w:val="0"/>
      <w:marBottom w:val="0"/>
      <w:divBdr>
        <w:top w:val="none" w:sz="0" w:space="0" w:color="auto"/>
        <w:left w:val="none" w:sz="0" w:space="0" w:color="auto"/>
        <w:bottom w:val="none" w:sz="0" w:space="0" w:color="auto"/>
        <w:right w:val="none" w:sz="0" w:space="0" w:color="auto"/>
      </w:divBdr>
    </w:div>
    <w:div w:id="1048647829">
      <w:bodyDiv w:val="1"/>
      <w:marLeft w:val="0"/>
      <w:marRight w:val="0"/>
      <w:marTop w:val="0"/>
      <w:marBottom w:val="0"/>
      <w:divBdr>
        <w:top w:val="none" w:sz="0" w:space="0" w:color="auto"/>
        <w:left w:val="none" w:sz="0" w:space="0" w:color="auto"/>
        <w:bottom w:val="none" w:sz="0" w:space="0" w:color="auto"/>
        <w:right w:val="none" w:sz="0" w:space="0" w:color="auto"/>
      </w:divBdr>
    </w:div>
    <w:div w:id="1049110385">
      <w:bodyDiv w:val="1"/>
      <w:marLeft w:val="0"/>
      <w:marRight w:val="0"/>
      <w:marTop w:val="0"/>
      <w:marBottom w:val="0"/>
      <w:divBdr>
        <w:top w:val="none" w:sz="0" w:space="0" w:color="auto"/>
        <w:left w:val="none" w:sz="0" w:space="0" w:color="auto"/>
        <w:bottom w:val="none" w:sz="0" w:space="0" w:color="auto"/>
        <w:right w:val="none" w:sz="0" w:space="0" w:color="auto"/>
      </w:divBdr>
    </w:div>
    <w:div w:id="1050887910">
      <w:bodyDiv w:val="1"/>
      <w:marLeft w:val="0"/>
      <w:marRight w:val="0"/>
      <w:marTop w:val="0"/>
      <w:marBottom w:val="0"/>
      <w:divBdr>
        <w:top w:val="none" w:sz="0" w:space="0" w:color="auto"/>
        <w:left w:val="none" w:sz="0" w:space="0" w:color="auto"/>
        <w:bottom w:val="none" w:sz="0" w:space="0" w:color="auto"/>
        <w:right w:val="none" w:sz="0" w:space="0" w:color="auto"/>
      </w:divBdr>
      <w:divsChild>
        <w:div w:id="47729941">
          <w:marLeft w:val="240"/>
          <w:marRight w:val="0"/>
          <w:marTop w:val="240"/>
          <w:marBottom w:val="240"/>
          <w:divBdr>
            <w:top w:val="none" w:sz="0" w:space="0" w:color="auto"/>
            <w:left w:val="none" w:sz="0" w:space="0" w:color="auto"/>
            <w:bottom w:val="none" w:sz="0" w:space="0" w:color="auto"/>
            <w:right w:val="none" w:sz="0" w:space="0" w:color="auto"/>
          </w:divBdr>
        </w:div>
        <w:div w:id="219639445">
          <w:marLeft w:val="240"/>
          <w:marRight w:val="0"/>
          <w:marTop w:val="240"/>
          <w:marBottom w:val="240"/>
          <w:divBdr>
            <w:top w:val="none" w:sz="0" w:space="0" w:color="auto"/>
            <w:left w:val="none" w:sz="0" w:space="0" w:color="auto"/>
            <w:bottom w:val="none" w:sz="0" w:space="0" w:color="auto"/>
            <w:right w:val="none" w:sz="0" w:space="0" w:color="auto"/>
          </w:divBdr>
        </w:div>
        <w:div w:id="607589648">
          <w:marLeft w:val="240"/>
          <w:marRight w:val="0"/>
          <w:marTop w:val="240"/>
          <w:marBottom w:val="240"/>
          <w:divBdr>
            <w:top w:val="none" w:sz="0" w:space="0" w:color="auto"/>
            <w:left w:val="none" w:sz="0" w:space="0" w:color="auto"/>
            <w:bottom w:val="none" w:sz="0" w:space="0" w:color="auto"/>
            <w:right w:val="none" w:sz="0" w:space="0" w:color="auto"/>
          </w:divBdr>
        </w:div>
        <w:div w:id="1207452164">
          <w:marLeft w:val="240"/>
          <w:marRight w:val="0"/>
          <w:marTop w:val="240"/>
          <w:marBottom w:val="240"/>
          <w:divBdr>
            <w:top w:val="none" w:sz="0" w:space="0" w:color="auto"/>
            <w:left w:val="none" w:sz="0" w:space="0" w:color="auto"/>
            <w:bottom w:val="none" w:sz="0" w:space="0" w:color="auto"/>
            <w:right w:val="none" w:sz="0" w:space="0" w:color="auto"/>
          </w:divBdr>
        </w:div>
      </w:divsChild>
    </w:div>
    <w:div w:id="1051999577">
      <w:bodyDiv w:val="1"/>
      <w:marLeft w:val="0"/>
      <w:marRight w:val="0"/>
      <w:marTop w:val="0"/>
      <w:marBottom w:val="0"/>
      <w:divBdr>
        <w:top w:val="none" w:sz="0" w:space="0" w:color="auto"/>
        <w:left w:val="none" w:sz="0" w:space="0" w:color="auto"/>
        <w:bottom w:val="none" w:sz="0" w:space="0" w:color="auto"/>
        <w:right w:val="none" w:sz="0" w:space="0" w:color="auto"/>
      </w:divBdr>
    </w:div>
    <w:div w:id="1053311191">
      <w:bodyDiv w:val="1"/>
      <w:marLeft w:val="0"/>
      <w:marRight w:val="0"/>
      <w:marTop w:val="0"/>
      <w:marBottom w:val="0"/>
      <w:divBdr>
        <w:top w:val="none" w:sz="0" w:space="0" w:color="auto"/>
        <w:left w:val="none" w:sz="0" w:space="0" w:color="auto"/>
        <w:bottom w:val="none" w:sz="0" w:space="0" w:color="auto"/>
        <w:right w:val="none" w:sz="0" w:space="0" w:color="auto"/>
      </w:divBdr>
    </w:div>
    <w:div w:id="1058699687">
      <w:bodyDiv w:val="1"/>
      <w:marLeft w:val="0"/>
      <w:marRight w:val="0"/>
      <w:marTop w:val="0"/>
      <w:marBottom w:val="0"/>
      <w:divBdr>
        <w:top w:val="none" w:sz="0" w:space="0" w:color="auto"/>
        <w:left w:val="none" w:sz="0" w:space="0" w:color="auto"/>
        <w:bottom w:val="none" w:sz="0" w:space="0" w:color="auto"/>
        <w:right w:val="none" w:sz="0" w:space="0" w:color="auto"/>
      </w:divBdr>
    </w:div>
    <w:div w:id="1059010708">
      <w:bodyDiv w:val="1"/>
      <w:marLeft w:val="0"/>
      <w:marRight w:val="0"/>
      <w:marTop w:val="0"/>
      <w:marBottom w:val="0"/>
      <w:divBdr>
        <w:top w:val="none" w:sz="0" w:space="0" w:color="auto"/>
        <w:left w:val="none" w:sz="0" w:space="0" w:color="auto"/>
        <w:bottom w:val="none" w:sz="0" w:space="0" w:color="auto"/>
        <w:right w:val="none" w:sz="0" w:space="0" w:color="auto"/>
      </w:divBdr>
      <w:divsChild>
        <w:div w:id="364909625">
          <w:marLeft w:val="240"/>
          <w:marRight w:val="0"/>
          <w:marTop w:val="240"/>
          <w:marBottom w:val="240"/>
          <w:divBdr>
            <w:top w:val="none" w:sz="0" w:space="0" w:color="auto"/>
            <w:left w:val="none" w:sz="0" w:space="0" w:color="auto"/>
            <w:bottom w:val="none" w:sz="0" w:space="0" w:color="auto"/>
            <w:right w:val="none" w:sz="0" w:space="0" w:color="auto"/>
          </w:divBdr>
        </w:div>
        <w:div w:id="1197040677">
          <w:marLeft w:val="240"/>
          <w:marRight w:val="0"/>
          <w:marTop w:val="240"/>
          <w:marBottom w:val="240"/>
          <w:divBdr>
            <w:top w:val="none" w:sz="0" w:space="0" w:color="auto"/>
            <w:left w:val="none" w:sz="0" w:space="0" w:color="auto"/>
            <w:bottom w:val="none" w:sz="0" w:space="0" w:color="auto"/>
            <w:right w:val="none" w:sz="0" w:space="0" w:color="auto"/>
          </w:divBdr>
        </w:div>
        <w:div w:id="1277907079">
          <w:marLeft w:val="240"/>
          <w:marRight w:val="0"/>
          <w:marTop w:val="240"/>
          <w:marBottom w:val="240"/>
          <w:divBdr>
            <w:top w:val="none" w:sz="0" w:space="0" w:color="auto"/>
            <w:left w:val="none" w:sz="0" w:space="0" w:color="auto"/>
            <w:bottom w:val="none" w:sz="0" w:space="0" w:color="auto"/>
            <w:right w:val="none" w:sz="0" w:space="0" w:color="auto"/>
          </w:divBdr>
        </w:div>
        <w:div w:id="1396977509">
          <w:marLeft w:val="240"/>
          <w:marRight w:val="0"/>
          <w:marTop w:val="240"/>
          <w:marBottom w:val="240"/>
          <w:divBdr>
            <w:top w:val="none" w:sz="0" w:space="0" w:color="auto"/>
            <w:left w:val="none" w:sz="0" w:space="0" w:color="auto"/>
            <w:bottom w:val="none" w:sz="0" w:space="0" w:color="auto"/>
            <w:right w:val="none" w:sz="0" w:space="0" w:color="auto"/>
          </w:divBdr>
        </w:div>
        <w:div w:id="1711370850">
          <w:marLeft w:val="240"/>
          <w:marRight w:val="0"/>
          <w:marTop w:val="240"/>
          <w:marBottom w:val="240"/>
          <w:divBdr>
            <w:top w:val="none" w:sz="0" w:space="0" w:color="auto"/>
            <w:left w:val="none" w:sz="0" w:space="0" w:color="auto"/>
            <w:bottom w:val="none" w:sz="0" w:space="0" w:color="auto"/>
            <w:right w:val="none" w:sz="0" w:space="0" w:color="auto"/>
          </w:divBdr>
        </w:div>
      </w:divsChild>
    </w:div>
    <w:div w:id="1060250285">
      <w:bodyDiv w:val="1"/>
      <w:marLeft w:val="0"/>
      <w:marRight w:val="0"/>
      <w:marTop w:val="0"/>
      <w:marBottom w:val="0"/>
      <w:divBdr>
        <w:top w:val="none" w:sz="0" w:space="0" w:color="auto"/>
        <w:left w:val="none" w:sz="0" w:space="0" w:color="auto"/>
        <w:bottom w:val="none" w:sz="0" w:space="0" w:color="auto"/>
        <w:right w:val="none" w:sz="0" w:space="0" w:color="auto"/>
      </w:divBdr>
    </w:div>
    <w:div w:id="1061055814">
      <w:bodyDiv w:val="1"/>
      <w:marLeft w:val="0"/>
      <w:marRight w:val="0"/>
      <w:marTop w:val="0"/>
      <w:marBottom w:val="0"/>
      <w:divBdr>
        <w:top w:val="none" w:sz="0" w:space="0" w:color="auto"/>
        <w:left w:val="none" w:sz="0" w:space="0" w:color="auto"/>
        <w:bottom w:val="none" w:sz="0" w:space="0" w:color="auto"/>
        <w:right w:val="none" w:sz="0" w:space="0" w:color="auto"/>
      </w:divBdr>
    </w:div>
    <w:div w:id="1061755394">
      <w:bodyDiv w:val="1"/>
      <w:marLeft w:val="0"/>
      <w:marRight w:val="0"/>
      <w:marTop w:val="0"/>
      <w:marBottom w:val="0"/>
      <w:divBdr>
        <w:top w:val="none" w:sz="0" w:space="0" w:color="auto"/>
        <w:left w:val="none" w:sz="0" w:space="0" w:color="auto"/>
        <w:bottom w:val="none" w:sz="0" w:space="0" w:color="auto"/>
        <w:right w:val="none" w:sz="0" w:space="0" w:color="auto"/>
      </w:divBdr>
    </w:div>
    <w:div w:id="1062018635">
      <w:bodyDiv w:val="1"/>
      <w:marLeft w:val="0"/>
      <w:marRight w:val="0"/>
      <w:marTop w:val="0"/>
      <w:marBottom w:val="0"/>
      <w:divBdr>
        <w:top w:val="none" w:sz="0" w:space="0" w:color="auto"/>
        <w:left w:val="none" w:sz="0" w:space="0" w:color="auto"/>
        <w:bottom w:val="none" w:sz="0" w:space="0" w:color="auto"/>
        <w:right w:val="none" w:sz="0" w:space="0" w:color="auto"/>
      </w:divBdr>
    </w:div>
    <w:div w:id="1062825646">
      <w:bodyDiv w:val="1"/>
      <w:marLeft w:val="0"/>
      <w:marRight w:val="0"/>
      <w:marTop w:val="0"/>
      <w:marBottom w:val="0"/>
      <w:divBdr>
        <w:top w:val="none" w:sz="0" w:space="0" w:color="auto"/>
        <w:left w:val="none" w:sz="0" w:space="0" w:color="auto"/>
        <w:bottom w:val="none" w:sz="0" w:space="0" w:color="auto"/>
        <w:right w:val="none" w:sz="0" w:space="0" w:color="auto"/>
      </w:divBdr>
    </w:div>
    <w:div w:id="1067149597">
      <w:bodyDiv w:val="1"/>
      <w:marLeft w:val="0"/>
      <w:marRight w:val="0"/>
      <w:marTop w:val="0"/>
      <w:marBottom w:val="0"/>
      <w:divBdr>
        <w:top w:val="none" w:sz="0" w:space="0" w:color="auto"/>
        <w:left w:val="none" w:sz="0" w:space="0" w:color="auto"/>
        <w:bottom w:val="none" w:sz="0" w:space="0" w:color="auto"/>
        <w:right w:val="none" w:sz="0" w:space="0" w:color="auto"/>
      </w:divBdr>
    </w:div>
    <w:div w:id="1071001844">
      <w:bodyDiv w:val="1"/>
      <w:marLeft w:val="0"/>
      <w:marRight w:val="0"/>
      <w:marTop w:val="0"/>
      <w:marBottom w:val="0"/>
      <w:divBdr>
        <w:top w:val="none" w:sz="0" w:space="0" w:color="auto"/>
        <w:left w:val="none" w:sz="0" w:space="0" w:color="auto"/>
        <w:bottom w:val="none" w:sz="0" w:space="0" w:color="auto"/>
        <w:right w:val="none" w:sz="0" w:space="0" w:color="auto"/>
      </w:divBdr>
    </w:div>
    <w:div w:id="1075131432">
      <w:bodyDiv w:val="1"/>
      <w:marLeft w:val="0"/>
      <w:marRight w:val="0"/>
      <w:marTop w:val="0"/>
      <w:marBottom w:val="0"/>
      <w:divBdr>
        <w:top w:val="none" w:sz="0" w:space="0" w:color="auto"/>
        <w:left w:val="none" w:sz="0" w:space="0" w:color="auto"/>
        <w:bottom w:val="none" w:sz="0" w:space="0" w:color="auto"/>
        <w:right w:val="none" w:sz="0" w:space="0" w:color="auto"/>
      </w:divBdr>
    </w:div>
    <w:div w:id="1075593323">
      <w:bodyDiv w:val="1"/>
      <w:marLeft w:val="0"/>
      <w:marRight w:val="0"/>
      <w:marTop w:val="0"/>
      <w:marBottom w:val="0"/>
      <w:divBdr>
        <w:top w:val="none" w:sz="0" w:space="0" w:color="auto"/>
        <w:left w:val="none" w:sz="0" w:space="0" w:color="auto"/>
        <w:bottom w:val="none" w:sz="0" w:space="0" w:color="auto"/>
        <w:right w:val="none" w:sz="0" w:space="0" w:color="auto"/>
      </w:divBdr>
    </w:div>
    <w:div w:id="1078477338">
      <w:bodyDiv w:val="1"/>
      <w:marLeft w:val="0"/>
      <w:marRight w:val="0"/>
      <w:marTop w:val="0"/>
      <w:marBottom w:val="0"/>
      <w:divBdr>
        <w:top w:val="none" w:sz="0" w:space="0" w:color="auto"/>
        <w:left w:val="none" w:sz="0" w:space="0" w:color="auto"/>
        <w:bottom w:val="none" w:sz="0" w:space="0" w:color="auto"/>
        <w:right w:val="none" w:sz="0" w:space="0" w:color="auto"/>
      </w:divBdr>
      <w:divsChild>
        <w:div w:id="164246982">
          <w:marLeft w:val="240"/>
          <w:marRight w:val="0"/>
          <w:marTop w:val="240"/>
          <w:marBottom w:val="240"/>
          <w:divBdr>
            <w:top w:val="none" w:sz="0" w:space="0" w:color="auto"/>
            <w:left w:val="none" w:sz="0" w:space="0" w:color="auto"/>
            <w:bottom w:val="none" w:sz="0" w:space="0" w:color="auto"/>
            <w:right w:val="none" w:sz="0" w:space="0" w:color="auto"/>
          </w:divBdr>
        </w:div>
        <w:div w:id="423576534">
          <w:marLeft w:val="240"/>
          <w:marRight w:val="0"/>
          <w:marTop w:val="240"/>
          <w:marBottom w:val="240"/>
          <w:divBdr>
            <w:top w:val="none" w:sz="0" w:space="0" w:color="auto"/>
            <w:left w:val="none" w:sz="0" w:space="0" w:color="auto"/>
            <w:bottom w:val="none" w:sz="0" w:space="0" w:color="auto"/>
            <w:right w:val="none" w:sz="0" w:space="0" w:color="auto"/>
          </w:divBdr>
        </w:div>
        <w:div w:id="1190291525">
          <w:marLeft w:val="240"/>
          <w:marRight w:val="0"/>
          <w:marTop w:val="240"/>
          <w:marBottom w:val="240"/>
          <w:divBdr>
            <w:top w:val="none" w:sz="0" w:space="0" w:color="auto"/>
            <w:left w:val="none" w:sz="0" w:space="0" w:color="auto"/>
            <w:bottom w:val="none" w:sz="0" w:space="0" w:color="auto"/>
            <w:right w:val="none" w:sz="0" w:space="0" w:color="auto"/>
          </w:divBdr>
        </w:div>
        <w:div w:id="1473907055">
          <w:marLeft w:val="240"/>
          <w:marRight w:val="0"/>
          <w:marTop w:val="240"/>
          <w:marBottom w:val="240"/>
          <w:divBdr>
            <w:top w:val="none" w:sz="0" w:space="0" w:color="auto"/>
            <w:left w:val="none" w:sz="0" w:space="0" w:color="auto"/>
            <w:bottom w:val="none" w:sz="0" w:space="0" w:color="auto"/>
            <w:right w:val="none" w:sz="0" w:space="0" w:color="auto"/>
          </w:divBdr>
        </w:div>
        <w:div w:id="2031491591">
          <w:marLeft w:val="240"/>
          <w:marRight w:val="0"/>
          <w:marTop w:val="240"/>
          <w:marBottom w:val="240"/>
          <w:divBdr>
            <w:top w:val="none" w:sz="0" w:space="0" w:color="auto"/>
            <w:left w:val="none" w:sz="0" w:space="0" w:color="auto"/>
            <w:bottom w:val="none" w:sz="0" w:space="0" w:color="auto"/>
            <w:right w:val="none" w:sz="0" w:space="0" w:color="auto"/>
          </w:divBdr>
        </w:div>
        <w:div w:id="2104296647">
          <w:marLeft w:val="240"/>
          <w:marRight w:val="0"/>
          <w:marTop w:val="240"/>
          <w:marBottom w:val="240"/>
          <w:divBdr>
            <w:top w:val="none" w:sz="0" w:space="0" w:color="auto"/>
            <w:left w:val="none" w:sz="0" w:space="0" w:color="auto"/>
            <w:bottom w:val="none" w:sz="0" w:space="0" w:color="auto"/>
            <w:right w:val="none" w:sz="0" w:space="0" w:color="auto"/>
          </w:divBdr>
        </w:div>
      </w:divsChild>
    </w:div>
    <w:div w:id="1082215072">
      <w:bodyDiv w:val="1"/>
      <w:marLeft w:val="0"/>
      <w:marRight w:val="0"/>
      <w:marTop w:val="0"/>
      <w:marBottom w:val="0"/>
      <w:divBdr>
        <w:top w:val="none" w:sz="0" w:space="0" w:color="auto"/>
        <w:left w:val="none" w:sz="0" w:space="0" w:color="auto"/>
        <w:bottom w:val="none" w:sz="0" w:space="0" w:color="auto"/>
        <w:right w:val="none" w:sz="0" w:space="0" w:color="auto"/>
      </w:divBdr>
    </w:div>
    <w:div w:id="1085885654">
      <w:bodyDiv w:val="1"/>
      <w:marLeft w:val="0"/>
      <w:marRight w:val="0"/>
      <w:marTop w:val="0"/>
      <w:marBottom w:val="0"/>
      <w:divBdr>
        <w:top w:val="none" w:sz="0" w:space="0" w:color="auto"/>
        <w:left w:val="none" w:sz="0" w:space="0" w:color="auto"/>
        <w:bottom w:val="none" w:sz="0" w:space="0" w:color="auto"/>
        <w:right w:val="none" w:sz="0" w:space="0" w:color="auto"/>
      </w:divBdr>
    </w:div>
    <w:div w:id="1086345945">
      <w:bodyDiv w:val="1"/>
      <w:marLeft w:val="0"/>
      <w:marRight w:val="0"/>
      <w:marTop w:val="0"/>
      <w:marBottom w:val="0"/>
      <w:divBdr>
        <w:top w:val="none" w:sz="0" w:space="0" w:color="auto"/>
        <w:left w:val="none" w:sz="0" w:space="0" w:color="auto"/>
        <w:bottom w:val="none" w:sz="0" w:space="0" w:color="auto"/>
        <w:right w:val="none" w:sz="0" w:space="0" w:color="auto"/>
      </w:divBdr>
    </w:div>
    <w:div w:id="1086537651">
      <w:bodyDiv w:val="1"/>
      <w:marLeft w:val="0"/>
      <w:marRight w:val="0"/>
      <w:marTop w:val="0"/>
      <w:marBottom w:val="0"/>
      <w:divBdr>
        <w:top w:val="none" w:sz="0" w:space="0" w:color="auto"/>
        <w:left w:val="none" w:sz="0" w:space="0" w:color="auto"/>
        <w:bottom w:val="none" w:sz="0" w:space="0" w:color="auto"/>
        <w:right w:val="none" w:sz="0" w:space="0" w:color="auto"/>
      </w:divBdr>
    </w:div>
    <w:div w:id="1087191256">
      <w:bodyDiv w:val="1"/>
      <w:marLeft w:val="0"/>
      <w:marRight w:val="0"/>
      <w:marTop w:val="0"/>
      <w:marBottom w:val="0"/>
      <w:divBdr>
        <w:top w:val="none" w:sz="0" w:space="0" w:color="auto"/>
        <w:left w:val="none" w:sz="0" w:space="0" w:color="auto"/>
        <w:bottom w:val="none" w:sz="0" w:space="0" w:color="auto"/>
        <w:right w:val="none" w:sz="0" w:space="0" w:color="auto"/>
      </w:divBdr>
    </w:div>
    <w:div w:id="1089811560">
      <w:bodyDiv w:val="1"/>
      <w:marLeft w:val="0"/>
      <w:marRight w:val="0"/>
      <w:marTop w:val="0"/>
      <w:marBottom w:val="0"/>
      <w:divBdr>
        <w:top w:val="none" w:sz="0" w:space="0" w:color="auto"/>
        <w:left w:val="none" w:sz="0" w:space="0" w:color="auto"/>
        <w:bottom w:val="none" w:sz="0" w:space="0" w:color="auto"/>
        <w:right w:val="none" w:sz="0" w:space="0" w:color="auto"/>
      </w:divBdr>
    </w:div>
    <w:div w:id="1090661089">
      <w:bodyDiv w:val="1"/>
      <w:marLeft w:val="0"/>
      <w:marRight w:val="0"/>
      <w:marTop w:val="0"/>
      <w:marBottom w:val="0"/>
      <w:divBdr>
        <w:top w:val="none" w:sz="0" w:space="0" w:color="auto"/>
        <w:left w:val="none" w:sz="0" w:space="0" w:color="auto"/>
        <w:bottom w:val="none" w:sz="0" w:space="0" w:color="auto"/>
        <w:right w:val="none" w:sz="0" w:space="0" w:color="auto"/>
      </w:divBdr>
    </w:div>
    <w:div w:id="1091462573">
      <w:bodyDiv w:val="1"/>
      <w:marLeft w:val="0"/>
      <w:marRight w:val="0"/>
      <w:marTop w:val="0"/>
      <w:marBottom w:val="0"/>
      <w:divBdr>
        <w:top w:val="none" w:sz="0" w:space="0" w:color="auto"/>
        <w:left w:val="none" w:sz="0" w:space="0" w:color="auto"/>
        <w:bottom w:val="none" w:sz="0" w:space="0" w:color="auto"/>
        <w:right w:val="none" w:sz="0" w:space="0" w:color="auto"/>
      </w:divBdr>
    </w:div>
    <w:div w:id="1091512827">
      <w:bodyDiv w:val="1"/>
      <w:marLeft w:val="0"/>
      <w:marRight w:val="0"/>
      <w:marTop w:val="0"/>
      <w:marBottom w:val="0"/>
      <w:divBdr>
        <w:top w:val="none" w:sz="0" w:space="0" w:color="auto"/>
        <w:left w:val="none" w:sz="0" w:space="0" w:color="auto"/>
        <w:bottom w:val="none" w:sz="0" w:space="0" w:color="auto"/>
        <w:right w:val="none" w:sz="0" w:space="0" w:color="auto"/>
      </w:divBdr>
    </w:div>
    <w:div w:id="1092359130">
      <w:bodyDiv w:val="1"/>
      <w:marLeft w:val="0"/>
      <w:marRight w:val="0"/>
      <w:marTop w:val="0"/>
      <w:marBottom w:val="0"/>
      <w:divBdr>
        <w:top w:val="none" w:sz="0" w:space="0" w:color="auto"/>
        <w:left w:val="none" w:sz="0" w:space="0" w:color="auto"/>
        <w:bottom w:val="none" w:sz="0" w:space="0" w:color="auto"/>
        <w:right w:val="none" w:sz="0" w:space="0" w:color="auto"/>
      </w:divBdr>
    </w:div>
    <w:div w:id="1092773437">
      <w:bodyDiv w:val="1"/>
      <w:marLeft w:val="0"/>
      <w:marRight w:val="0"/>
      <w:marTop w:val="0"/>
      <w:marBottom w:val="0"/>
      <w:divBdr>
        <w:top w:val="none" w:sz="0" w:space="0" w:color="auto"/>
        <w:left w:val="none" w:sz="0" w:space="0" w:color="auto"/>
        <w:bottom w:val="none" w:sz="0" w:space="0" w:color="auto"/>
        <w:right w:val="none" w:sz="0" w:space="0" w:color="auto"/>
      </w:divBdr>
    </w:div>
    <w:div w:id="1093866003">
      <w:bodyDiv w:val="1"/>
      <w:marLeft w:val="0"/>
      <w:marRight w:val="0"/>
      <w:marTop w:val="0"/>
      <w:marBottom w:val="0"/>
      <w:divBdr>
        <w:top w:val="none" w:sz="0" w:space="0" w:color="auto"/>
        <w:left w:val="none" w:sz="0" w:space="0" w:color="auto"/>
        <w:bottom w:val="none" w:sz="0" w:space="0" w:color="auto"/>
        <w:right w:val="none" w:sz="0" w:space="0" w:color="auto"/>
      </w:divBdr>
    </w:div>
    <w:div w:id="1097091486">
      <w:bodyDiv w:val="1"/>
      <w:marLeft w:val="0"/>
      <w:marRight w:val="0"/>
      <w:marTop w:val="0"/>
      <w:marBottom w:val="0"/>
      <w:divBdr>
        <w:top w:val="none" w:sz="0" w:space="0" w:color="auto"/>
        <w:left w:val="none" w:sz="0" w:space="0" w:color="auto"/>
        <w:bottom w:val="none" w:sz="0" w:space="0" w:color="auto"/>
        <w:right w:val="none" w:sz="0" w:space="0" w:color="auto"/>
      </w:divBdr>
    </w:div>
    <w:div w:id="1100568937">
      <w:bodyDiv w:val="1"/>
      <w:marLeft w:val="0"/>
      <w:marRight w:val="0"/>
      <w:marTop w:val="0"/>
      <w:marBottom w:val="0"/>
      <w:divBdr>
        <w:top w:val="none" w:sz="0" w:space="0" w:color="auto"/>
        <w:left w:val="none" w:sz="0" w:space="0" w:color="auto"/>
        <w:bottom w:val="none" w:sz="0" w:space="0" w:color="auto"/>
        <w:right w:val="none" w:sz="0" w:space="0" w:color="auto"/>
      </w:divBdr>
    </w:div>
    <w:div w:id="1101024976">
      <w:bodyDiv w:val="1"/>
      <w:marLeft w:val="0"/>
      <w:marRight w:val="0"/>
      <w:marTop w:val="0"/>
      <w:marBottom w:val="0"/>
      <w:divBdr>
        <w:top w:val="none" w:sz="0" w:space="0" w:color="auto"/>
        <w:left w:val="none" w:sz="0" w:space="0" w:color="auto"/>
        <w:bottom w:val="none" w:sz="0" w:space="0" w:color="auto"/>
        <w:right w:val="none" w:sz="0" w:space="0" w:color="auto"/>
      </w:divBdr>
      <w:divsChild>
        <w:div w:id="940994904">
          <w:marLeft w:val="0"/>
          <w:marRight w:val="0"/>
          <w:marTop w:val="0"/>
          <w:marBottom w:val="0"/>
          <w:divBdr>
            <w:top w:val="none" w:sz="0" w:space="0" w:color="auto"/>
            <w:left w:val="none" w:sz="0" w:space="0" w:color="auto"/>
            <w:bottom w:val="none" w:sz="0" w:space="0" w:color="auto"/>
            <w:right w:val="none" w:sz="0" w:space="0" w:color="auto"/>
          </w:divBdr>
        </w:div>
        <w:div w:id="1382747803">
          <w:marLeft w:val="0"/>
          <w:marRight w:val="0"/>
          <w:marTop w:val="0"/>
          <w:marBottom w:val="0"/>
          <w:divBdr>
            <w:top w:val="none" w:sz="0" w:space="0" w:color="auto"/>
            <w:left w:val="none" w:sz="0" w:space="0" w:color="auto"/>
            <w:bottom w:val="none" w:sz="0" w:space="0" w:color="auto"/>
            <w:right w:val="none" w:sz="0" w:space="0" w:color="auto"/>
          </w:divBdr>
          <w:divsChild>
            <w:div w:id="1690066790">
              <w:marLeft w:val="0"/>
              <w:marRight w:val="0"/>
              <w:marTop w:val="0"/>
              <w:marBottom w:val="0"/>
              <w:divBdr>
                <w:top w:val="none" w:sz="0" w:space="0" w:color="auto"/>
                <w:left w:val="none" w:sz="0" w:space="0" w:color="auto"/>
                <w:bottom w:val="none" w:sz="0" w:space="0" w:color="auto"/>
                <w:right w:val="none" w:sz="0" w:space="0" w:color="auto"/>
              </w:divBdr>
            </w:div>
            <w:div w:id="1689061455">
              <w:marLeft w:val="0"/>
              <w:marRight w:val="0"/>
              <w:marTop w:val="0"/>
              <w:marBottom w:val="0"/>
              <w:divBdr>
                <w:top w:val="none" w:sz="0" w:space="0" w:color="auto"/>
                <w:left w:val="none" w:sz="0" w:space="0" w:color="auto"/>
                <w:bottom w:val="none" w:sz="0" w:space="0" w:color="auto"/>
                <w:right w:val="none" w:sz="0" w:space="0" w:color="auto"/>
              </w:divBdr>
            </w:div>
          </w:divsChild>
        </w:div>
        <w:div w:id="1293171828">
          <w:marLeft w:val="0"/>
          <w:marRight w:val="0"/>
          <w:marTop w:val="0"/>
          <w:marBottom w:val="0"/>
          <w:divBdr>
            <w:top w:val="none" w:sz="0" w:space="0" w:color="auto"/>
            <w:left w:val="none" w:sz="0" w:space="0" w:color="auto"/>
            <w:bottom w:val="none" w:sz="0" w:space="0" w:color="auto"/>
            <w:right w:val="none" w:sz="0" w:space="0" w:color="auto"/>
          </w:divBdr>
        </w:div>
      </w:divsChild>
    </w:div>
    <w:div w:id="1101411613">
      <w:bodyDiv w:val="1"/>
      <w:marLeft w:val="0"/>
      <w:marRight w:val="0"/>
      <w:marTop w:val="0"/>
      <w:marBottom w:val="0"/>
      <w:divBdr>
        <w:top w:val="none" w:sz="0" w:space="0" w:color="auto"/>
        <w:left w:val="none" w:sz="0" w:space="0" w:color="auto"/>
        <w:bottom w:val="none" w:sz="0" w:space="0" w:color="auto"/>
        <w:right w:val="none" w:sz="0" w:space="0" w:color="auto"/>
      </w:divBdr>
      <w:divsChild>
        <w:div w:id="1376157566">
          <w:marLeft w:val="0"/>
          <w:marRight w:val="0"/>
          <w:marTop w:val="90"/>
          <w:marBottom w:val="0"/>
          <w:divBdr>
            <w:top w:val="none" w:sz="0" w:space="0" w:color="auto"/>
            <w:left w:val="none" w:sz="0" w:space="0" w:color="auto"/>
            <w:bottom w:val="none" w:sz="0" w:space="0" w:color="auto"/>
            <w:right w:val="none" w:sz="0" w:space="0" w:color="auto"/>
          </w:divBdr>
          <w:divsChild>
            <w:div w:id="1410729379">
              <w:marLeft w:val="0"/>
              <w:marRight w:val="0"/>
              <w:marTop w:val="0"/>
              <w:marBottom w:val="405"/>
              <w:divBdr>
                <w:top w:val="none" w:sz="0" w:space="0" w:color="auto"/>
                <w:left w:val="none" w:sz="0" w:space="0" w:color="auto"/>
                <w:bottom w:val="none" w:sz="0" w:space="0" w:color="auto"/>
                <w:right w:val="none" w:sz="0" w:space="0" w:color="auto"/>
              </w:divBdr>
              <w:divsChild>
                <w:div w:id="493035791">
                  <w:marLeft w:val="0"/>
                  <w:marRight w:val="0"/>
                  <w:marTop w:val="0"/>
                  <w:marBottom w:val="0"/>
                  <w:divBdr>
                    <w:top w:val="none" w:sz="0" w:space="0" w:color="auto"/>
                    <w:left w:val="none" w:sz="0" w:space="0" w:color="auto"/>
                    <w:bottom w:val="none" w:sz="0" w:space="0" w:color="auto"/>
                    <w:right w:val="none" w:sz="0" w:space="0" w:color="auto"/>
                  </w:divBdr>
                  <w:divsChild>
                    <w:div w:id="14335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6869">
      <w:bodyDiv w:val="1"/>
      <w:marLeft w:val="0"/>
      <w:marRight w:val="0"/>
      <w:marTop w:val="0"/>
      <w:marBottom w:val="0"/>
      <w:divBdr>
        <w:top w:val="none" w:sz="0" w:space="0" w:color="auto"/>
        <w:left w:val="none" w:sz="0" w:space="0" w:color="auto"/>
        <w:bottom w:val="none" w:sz="0" w:space="0" w:color="auto"/>
        <w:right w:val="none" w:sz="0" w:space="0" w:color="auto"/>
      </w:divBdr>
    </w:div>
    <w:div w:id="1105804696">
      <w:bodyDiv w:val="1"/>
      <w:marLeft w:val="0"/>
      <w:marRight w:val="0"/>
      <w:marTop w:val="0"/>
      <w:marBottom w:val="0"/>
      <w:divBdr>
        <w:top w:val="none" w:sz="0" w:space="0" w:color="auto"/>
        <w:left w:val="none" w:sz="0" w:space="0" w:color="auto"/>
        <w:bottom w:val="none" w:sz="0" w:space="0" w:color="auto"/>
        <w:right w:val="none" w:sz="0" w:space="0" w:color="auto"/>
      </w:divBdr>
    </w:div>
    <w:div w:id="1108620408">
      <w:bodyDiv w:val="1"/>
      <w:marLeft w:val="0"/>
      <w:marRight w:val="0"/>
      <w:marTop w:val="0"/>
      <w:marBottom w:val="0"/>
      <w:divBdr>
        <w:top w:val="none" w:sz="0" w:space="0" w:color="auto"/>
        <w:left w:val="none" w:sz="0" w:space="0" w:color="auto"/>
        <w:bottom w:val="none" w:sz="0" w:space="0" w:color="auto"/>
        <w:right w:val="none" w:sz="0" w:space="0" w:color="auto"/>
      </w:divBdr>
    </w:div>
    <w:div w:id="1111122424">
      <w:bodyDiv w:val="1"/>
      <w:marLeft w:val="0"/>
      <w:marRight w:val="0"/>
      <w:marTop w:val="0"/>
      <w:marBottom w:val="0"/>
      <w:divBdr>
        <w:top w:val="none" w:sz="0" w:space="0" w:color="auto"/>
        <w:left w:val="none" w:sz="0" w:space="0" w:color="auto"/>
        <w:bottom w:val="none" w:sz="0" w:space="0" w:color="auto"/>
        <w:right w:val="none" w:sz="0" w:space="0" w:color="auto"/>
      </w:divBdr>
      <w:divsChild>
        <w:div w:id="2006129463">
          <w:marLeft w:val="240"/>
          <w:marRight w:val="0"/>
          <w:marTop w:val="240"/>
          <w:marBottom w:val="240"/>
          <w:divBdr>
            <w:top w:val="none" w:sz="0" w:space="0" w:color="auto"/>
            <w:left w:val="none" w:sz="0" w:space="0" w:color="auto"/>
            <w:bottom w:val="none" w:sz="0" w:space="0" w:color="auto"/>
            <w:right w:val="none" w:sz="0" w:space="0" w:color="auto"/>
          </w:divBdr>
        </w:div>
        <w:div w:id="552814015">
          <w:marLeft w:val="240"/>
          <w:marRight w:val="0"/>
          <w:marTop w:val="240"/>
          <w:marBottom w:val="240"/>
          <w:divBdr>
            <w:top w:val="none" w:sz="0" w:space="0" w:color="auto"/>
            <w:left w:val="none" w:sz="0" w:space="0" w:color="auto"/>
            <w:bottom w:val="none" w:sz="0" w:space="0" w:color="auto"/>
            <w:right w:val="none" w:sz="0" w:space="0" w:color="auto"/>
          </w:divBdr>
        </w:div>
        <w:div w:id="1190873314">
          <w:marLeft w:val="240"/>
          <w:marRight w:val="0"/>
          <w:marTop w:val="240"/>
          <w:marBottom w:val="240"/>
          <w:divBdr>
            <w:top w:val="none" w:sz="0" w:space="0" w:color="auto"/>
            <w:left w:val="none" w:sz="0" w:space="0" w:color="auto"/>
            <w:bottom w:val="none" w:sz="0" w:space="0" w:color="auto"/>
            <w:right w:val="none" w:sz="0" w:space="0" w:color="auto"/>
          </w:divBdr>
        </w:div>
        <w:div w:id="340396201">
          <w:marLeft w:val="240"/>
          <w:marRight w:val="0"/>
          <w:marTop w:val="240"/>
          <w:marBottom w:val="240"/>
          <w:divBdr>
            <w:top w:val="none" w:sz="0" w:space="0" w:color="auto"/>
            <w:left w:val="none" w:sz="0" w:space="0" w:color="auto"/>
            <w:bottom w:val="none" w:sz="0" w:space="0" w:color="auto"/>
            <w:right w:val="none" w:sz="0" w:space="0" w:color="auto"/>
          </w:divBdr>
        </w:div>
      </w:divsChild>
    </w:div>
    <w:div w:id="1113943685">
      <w:bodyDiv w:val="1"/>
      <w:marLeft w:val="0"/>
      <w:marRight w:val="0"/>
      <w:marTop w:val="0"/>
      <w:marBottom w:val="0"/>
      <w:divBdr>
        <w:top w:val="none" w:sz="0" w:space="0" w:color="auto"/>
        <w:left w:val="none" w:sz="0" w:space="0" w:color="auto"/>
        <w:bottom w:val="none" w:sz="0" w:space="0" w:color="auto"/>
        <w:right w:val="none" w:sz="0" w:space="0" w:color="auto"/>
      </w:divBdr>
    </w:div>
    <w:div w:id="1114638650">
      <w:bodyDiv w:val="1"/>
      <w:marLeft w:val="0"/>
      <w:marRight w:val="0"/>
      <w:marTop w:val="0"/>
      <w:marBottom w:val="0"/>
      <w:divBdr>
        <w:top w:val="none" w:sz="0" w:space="0" w:color="auto"/>
        <w:left w:val="none" w:sz="0" w:space="0" w:color="auto"/>
        <w:bottom w:val="none" w:sz="0" w:space="0" w:color="auto"/>
        <w:right w:val="none" w:sz="0" w:space="0" w:color="auto"/>
      </w:divBdr>
    </w:div>
    <w:div w:id="1117456686">
      <w:bodyDiv w:val="1"/>
      <w:marLeft w:val="0"/>
      <w:marRight w:val="0"/>
      <w:marTop w:val="0"/>
      <w:marBottom w:val="0"/>
      <w:divBdr>
        <w:top w:val="none" w:sz="0" w:space="0" w:color="auto"/>
        <w:left w:val="none" w:sz="0" w:space="0" w:color="auto"/>
        <w:bottom w:val="none" w:sz="0" w:space="0" w:color="auto"/>
        <w:right w:val="none" w:sz="0" w:space="0" w:color="auto"/>
      </w:divBdr>
    </w:div>
    <w:div w:id="1118182135">
      <w:bodyDiv w:val="1"/>
      <w:marLeft w:val="0"/>
      <w:marRight w:val="0"/>
      <w:marTop w:val="0"/>
      <w:marBottom w:val="0"/>
      <w:divBdr>
        <w:top w:val="none" w:sz="0" w:space="0" w:color="auto"/>
        <w:left w:val="none" w:sz="0" w:space="0" w:color="auto"/>
        <w:bottom w:val="none" w:sz="0" w:space="0" w:color="auto"/>
        <w:right w:val="none" w:sz="0" w:space="0" w:color="auto"/>
      </w:divBdr>
    </w:div>
    <w:div w:id="1121459215">
      <w:bodyDiv w:val="1"/>
      <w:marLeft w:val="0"/>
      <w:marRight w:val="0"/>
      <w:marTop w:val="0"/>
      <w:marBottom w:val="0"/>
      <w:divBdr>
        <w:top w:val="none" w:sz="0" w:space="0" w:color="auto"/>
        <w:left w:val="none" w:sz="0" w:space="0" w:color="auto"/>
        <w:bottom w:val="none" w:sz="0" w:space="0" w:color="auto"/>
        <w:right w:val="none" w:sz="0" w:space="0" w:color="auto"/>
      </w:divBdr>
    </w:div>
    <w:div w:id="1121650381">
      <w:bodyDiv w:val="1"/>
      <w:marLeft w:val="0"/>
      <w:marRight w:val="0"/>
      <w:marTop w:val="0"/>
      <w:marBottom w:val="0"/>
      <w:divBdr>
        <w:top w:val="none" w:sz="0" w:space="0" w:color="auto"/>
        <w:left w:val="none" w:sz="0" w:space="0" w:color="auto"/>
        <w:bottom w:val="none" w:sz="0" w:space="0" w:color="auto"/>
        <w:right w:val="none" w:sz="0" w:space="0" w:color="auto"/>
      </w:divBdr>
    </w:div>
    <w:div w:id="1123772751">
      <w:bodyDiv w:val="1"/>
      <w:marLeft w:val="0"/>
      <w:marRight w:val="0"/>
      <w:marTop w:val="0"/>
      <w:marBottom w:val="0"/>
      <w:divBdr>
        <w:top w:val="none" w:sz="0" w:space="0" w:color="auto"/>
        <w:left w:val="none" w:sz="0" w:space="0" w:color="auto"/>
        <w:bottom w:val="none" w:sz="0" w:space="0" w:color="auto"/>
        <w:right w:val="none" w:sz="0" w:space="0" w:color="auto"/>
      </w:divBdr>
      <w:divsChild>
        <w:div w:id="915744599">
          <w:marLeft w:val="0"/>
          <w:marRight w:val="0"/>
          <w:marTop w:val="0"/>
          <w:marBottom w:val="0"/>
          <w:divBdr>
            <w:top w:val="none" w:sz="0" w:space="0" w:color="auto"/>
            <w:left w:val="none" w:sz="0" w:space="0" w:color="auto"/>
            <w:bottom w:val="none" w:sz="0" w:space="0" w:color="auto"/>
            <w:right w:val="none" w:sz="0" w:space="0" w:color="auto"/>
          </w:divBdr>
        </w:div>
        <w:div w:id="1139373479">
          <w:marLeft w:val="0"/>
          <w:marRight w:val="0"/>
          <w:marTop w:val="0"/>
          <w:marBottom w:val="0"/>
          <w:divBdr>
            <w:top w:val="none" w:sz="0" w:space="0" w:color="auto"/>
            <w:left w:val="none" w:sz="0" w:space="0" w:color="auto"/>
            <w:bottom w:val="none" w:sz="0" w:space="0" w:color="auto"/>
            <w:right w:val="none" w:sz="0" w:space="0" w:color="auto"/>
          </w:divBdr>
        </w:div>
        <w:div w:id="1021903764">
          <w:marLeft w:val="0"/>
          <w:marRight w:val="0"/>
          <w:marTop w:val="0"/>
          <w:marBottom w:val="0"/>
          <w:divBdr>
            <w:top w:val="none" w:sz="0" w:space="0" w:color="auto"/>
            <w:left w:val="none" w:sz="0" w:space="0" w:color="auto"/>
            <w:bottom w:val="none" w:sz="0" w:space="0" w:color="auto"/>
            <w:right w:val="none" w:sz="0" w:space="0" w:color="auto"/>
          </w:divBdr>
        </w:div>
        <w:div w:id="1250381699">
          <w:marLeft w:val="0"/>
          <w:marRight w:val="0"/>
          <w:marTop w:val="0"/>
          <w:marBottom w:val="0"/>
          <w:divBdr>
            <w:top w:val="none" w:sz="0" w:space="0" w:color="auto"/>
            <w:left w:val="none" w:sz="0" w:space="0" w:color="auto"/>
            <w:bottom w:val="none" w:sz="0" w:space="0" w:color="auto"/>
            <w:right w:val="none" w:sz="0" w:space="0" w:color="auto"/>
          </w:divBdr>
        </w:div>
        <w:div w:id="1782067690">
          <w:marLeft w:val="0"/>
          <w:marRight w:val="0"/>
          <w:marTop w:val="0"/>
          <w:marBottom w:val="0"/>
          <w:divBdr>
            <w:top w:val="none" w:sz="0" w:space="0" w:color="auto"/>
            <w:left w:val="none" w:sz="0" w:space="0" w:color="auto"/>
            <w:bottom w:val="none" w:sz="0" w:space="0" w:color="auto"/>
            <w:right w:val="none" w:sz="0" w:space="0" w:color="auto"/>
          </w:divBdr>
        </w:div>
        <w:div w:id="1700472128">
          <w:marLeft w:val="0"/>
          <w:marRight w:val="0"/>
          <w:marTop w:val="0"/>
          <w:marBottom w:val="0"/>
          <w:divBdr>
            <w:top w:val="none" w:sz="0" w:space="0" w:color="auto"/>
            <w:left w:val="none" w:sz="0" w:space="0" w:color="auto"/>
            <w:bottom w:val="none" w:sz="0" w:space="0" w:color="auto"/>
            <w:right w:val="none" w:sz="0" w:space="0" w:color="auto"/>
          </w:divBdr>
        </w:div>
        <w:div w:id="735325309">
          <w:marLeft w:val="0"/>
          <w:marRight w:val="0"/>
          <w:marTop w:val="0"/>
          <w:marBottom w:val="0"/>
          <w:divBdr>
            <w:top w:val="none" w:sz="0" w:space="0" w:color="auto"/>
            <w:left w:val="none" w:sz="0" w:space="0" w:color="auto"/>
            <w:bottom w:val="none" w:sz="0" w:space="0" w:color="auto"/>
            <w:right w:val="none" w:sz="0" w:space="0" w:color="auto"/>
          </w:divBdr>
        </w:div>
      </w:divsChild>
    </w:div>
    <w:div w:id="1130897400">
      <w:bodyDiv w:val="1"/>
      <w:marLeft w:val="0"/>
      <w:marRight w:val="0"/>
      <w:marTop w:val="0"/>
      <w:marBottom w:val="0"/>
      <w:divBdr>
        <w:top w:val="none" w:sz="0" w:space="0" w:color="auto"/>
        <w:left w:val="none" w:sz="0" w:space="0" w:color="auto"/>
        <w:bottom w:val="none" w:sz="0" w:space="0" w:color="auto"/>
        <w:right w:val="none" w:sz="0" w:space="0" w:color="auto"/>
      </w:divBdr>
      <w:divsChild>
        <w:div w:id="1647515755">
          <w:marLeft w:val="0"/>
          <w:marRight w:val="0"/>
          <w:marTop w:val="0"/>
          <w:marBottom w:val="0"/>
          <w:divBdr>
            <w:top w:val="none" w:sz="0" w:space="0" w:color="auto"/>
            <w:left w:val="none" w:sz="0" w:space="0" w:color="auto"/>
            <w:bottom w:val="none" w:sz="0" w:space="0" w:color="auto"/>
            <w:right w:val="none" w:sz="0" w:space="0" w:color="auto"/>
          </w:divBdr>
        </w:div>
      </w:divsChild>
    </w:div>
    <w:div w:id="1131291753">
      <w:bodyDiv w:val="1"/>
      <w:marLeft w:val="0"/>
      <w:marRight w:val="0"/>
      <w:marTop w:val="0"/>
      <w:marBottom w:val="0"/>
      <w:divBdr>
        <w:top w:val="none" w:sz="0" w:space="0" w:color="auto"/>
        <w:left w:val="none" w:sz="0" w:space="0" w:color="auto"/>
        <w:bottom w:val="none" w:sz="0" w:space="0" w:color="auto"/>
        <w:right w:val="none" w:sz="0" w:space="0" w:color="auto"/>
      </w:divBdr>
      <w:divsChild>
        <w:div w:id="673459112">
          <w:marLeft w:val="240"/>
          <w:marRight w:val="0"/>
          <w:marTop w:val="240"/>
          <w:marBottom w:val="240"/>
          <w:divBdr>
            <w:top w:val="none" w:sz="0" w:space="0" w:color="auto"/>
            <w:left w:val="none" w:sz="0" w:space="0" w:color="auto"/>
            <w:bottom w:val="none" w:sz="0" w:space="0" w:color="auto"/>
            <w:right w:val="none" w:sz="0" w:space="0" w:color="auto"/>
          </w:divBdr>
        </w:div>
        <w:div w:id="1006127023">
          <w:marLeft w:val="240"/>
          <w:marRight w:val="0"/>
          <w:marTop w:val="240"/>
          <w:marBottom w:val="240"/>
          <w:divBdr>
            <w:top w:val="none" w:sz="0" w:space="0" w:color="auto"/>
            <w:left w:val="none" w:sz="0" w:space="0" w:color="auto"/>
            <w:bottom w:val="none" w:sz="0" w:space="0" w:color="auto"/>
            <w:right w:val="none" w:sz="0" w:space="0" w:color="auto"/>
          </w:divBdr>
        </w:div>
        <w:div w:id="1468549067">
          <w:marLeft w:val="240"/>
          <w:marRight w:val="0"/>
          <w:marTop w:val="240"/>
          <w:marBottom w:val="240"/>
          <w:divBdr>
            <w:top w:val="none" w:sz="0" w:space="0" w:color="auto"/>
            <w:left w:val="none" w:sz="0" w:space="0" w:color="auto"/>
            <w:bottom w:val="none" w:sz="0" w:space="0" w:color="auto"/>
            <w:right w:val="none" w:sz="0" w:space="0" w:color="auto"/>
          </w:divBdr>
        </w:div>
      </w:divsChild>
    </w:div>
    <w:div w:id="1133449476">
      <w:bodyDiv w:val="1"/>
      <w:marLeft w:val="0"/>
      <w:marRight w:val="0"/>
      <w:marTop w:val="0"/>
      <w:marBottom w:val="0"/>
      <w:divBdr>
        <w:top w:val="none" w:sz="0" w:space="0" w:color="auto"/>
        <w:left w:val="none" w:sz="0" w:space="0" w:color="auto"/>
        <w:bottom w:val="none" w:sz="0" w:space="0" w:color="auto"/>
        <w:right w:val="none" w:sz="0" w:space="0" w:color="auto"/>
      </w:divBdr>
    </w:div>
    <w:div w:id="1134643797">
      <w:bodyDiv w:val="1"/>
      <w:marLeft w:val="0"/>
      <w:marRight w:val="0"/>
      <w:marTop w:val="0"/>
      <w:marBottom w:val="0"/>
      <w:divBdr>
        <w:top w:val="none" w:sz="0" w:space="0" w:color="auto"/>
        <w:left w:val="none" w:sz="0" w:space="0" w:color="auto"/>
        <w:bottom w:val="none" w:sz="0" w:space="0" w:color="auto"/>
        <w:right w:val="none" w:sz="0" w:space="0" w:color="auto"/>
      </w:divBdr>
    </w:div>
    <w:div w:id="1141269431">
      <w:bodyDiv w:val="1"/>
      <w:marLeft w:val="0"/>
      <w:marRight w:val="0"/>
      <w:marTop w:val="0"/>
      <w:marBottom w:val="0"/>
      <w:divBdr>
        <w:top w:val="none" w:sz="0" w:space="0" w:color="auto"/>
        <w:left w:val="none" w:sz="0" w:space="0" w:color="auto"/>
        <w:bottom w:val="none" w:sz="0" w:space="0" w:color="auto"/>
        <w:right w:val="none" w:sz="0" w:space="0" w:color="auto"/>
      </w:divBdr>
    </w:div>
    <w:div w:id="1142162378">
      <w:bodyDiv w:val="1"/>
      <w:marLeft w:val="0"/>
      <w:marRight w:val="0"/>
      <w:marTop w:val="0"/>
      <w:marBottom w:val="0"/>
      <w:divBdr>
        <w:top w:val="none" w:sz="0" w:space="0" w:color="auto"/>
        <w:left w:val="none" w:sz="0" w:space="0" w:color="auto"/>
        <w:bottom w:val="none" w:sz="0" w:space="0" w:color="auto"/>
        <w:right w:val="none" w:sz="0" w:space="0" w:color="auto"/>
      </w:divBdr>
    </w:div>
    <w:div w:id="1144079108">
      <w:bodyDiv w:val="1"/>
      <w:marLeft w:val="0"/>
      <w:marRight w:val="0"/>
      <w:marTop w:val="0"/>
      <w:marBottom w:val="0"/>
      <w:divBdr>
        <w:top w:val="none" w:sz="0" w:space="0" w:color="auto"/>
        <w:left w:val="none" w:sz="0" w:space="0" w:color="auto"/>
        <w:bottom w:val="none" w:sz="0" w:space="0" w:color="auto"/>
        <w:right w:val="none" w:sz="0" w:space="0" w:color="auto"/>
      </w:divBdr>
    </w:div>
    <w:div w:id="1144421760">
      <w:bodyDiv w:val="1"/>
      <w:marLeft w:val="0"/>
      <w:marRight w:val="0"/>
      <w:marTop w:val="0"/>
      <w:marBottom w:val="0"/>
      <w:divBdr>
        <w:top w:val="none" w:sz="0" w:space="0" w:color="auto"/>
        <w:left w:val="none" w:sz="0" w:space="0" w:color="auto"/>
        <w:bottom w:val="none" w:sz="0" w:space="0" w:color="auto"/>
        <w:right w:val="none" w:sz="0" w:space="0" w:color="auto"/>
      </w:divBdr>
    </w:div>
    <w:div w:id="1147631282">
      <w:bodyDiv w:val="1"/>
      <w:marLeft w:val="0"/>
      <w:marRight w:val="0"/>
      <w:marTop w:val="0"/>
      <w:marBottom w:val="0"/>
      <w:divBdr>
        <w:top w:val="none" w:sz="0" w:space="0" w:color="auto"/>
        <w:left w:val="none" w:sz="0" w:space="0" w:color="auto"/>
        <w:bottom w:val="none" w:sz="0" w:space="0" w:color="auto"/>
        <w:right w:val="none" w:sz="0" w:space="0" w:color="auto"/>
      </w:divBdr>
    </w:div>
    <w:div w:id="1148354193">
      <w:bodyDiv w:val="1"/>
      <w:marLeft w:val="0"/>
      <w:marRight w:val="0"/>
      <w:marTop w:val="0"/>
      <w:marBottom w:val="0"/>
      <w:divBdr>
        <w:top w:val="none" w:sz="0" w:space="0" w:color="auto"/>
        <w:left w:val="none" w:sz="0" w:space="0" w:color="auto"/>
        <w:bottom w:val="none" w:sz="0" w:space="0" w:color="auto"/>
        <w:right w:val="none" w:sz="0" w:space="0" w:color="auto"/>
      </w:divBdr>
    </w:div>
    <w:div w:id="1151674977">
      <w:bodyDiv w:val="1"/>
      <w:marLeft w:val="0"/>
      <w:marRight w:val="0"/>
      <w:marTop w:val="0"/>
      <w:marBottom w:val="0"/>
      <w:divBdr>
        <w:top w:val="none" w:sz="0" w:space="0" w:color="auto"/>
        <w:left w:val="none" w:sz="0" w:space="0" w:color="auto"/>
        <w:bottom w:val="none" w:sz="0" w:space="0" w:color="auto"/>
        <w:right w:val="none" w:sz="0" w:space="0" w:color="auto"/>
      </w:divBdr>
      <w:divsChild>
        <w:div w:id="793140559">
          <w:marLeft w:val="240"/>
          <w:marRight w:val="0"/>
          <w:marTop w:val="240"/>
          <w:marBottom w:val="240"/>
          <w:divBdr>
            <w:top w:val="none" w:sz="0" w:space="0" w:color="auto"/>
            <w:left w:val="none" w:sz="0" w:space="0" w:color="auto"/>
            <w:bottom w:val="none" w:sz="0" w:space="0" w:color="auto"/>
            <w:right w:val="none" w:sz="0" w:space="0" w:color="auto"/>
          </w:divBdr>
        </w:div>
        <w:div w:id="1080836450">
          <w:marLeft w:val="240"/>
          <w:marRight w:val="0"/>
          <w:marTop w:val="240"/>
          <w:marBottom w:val="240"/>
          <w:divBdr>
            <w:top w:val="none" w:sz="0" w:space="0" w:color="auto"/>
            <w:left w:val="none" w:sz="0" w:space="0" w:color="auto"/>
            <w:bottom w:val="none" w:sz="0" w:space="0" w:color="auto"/>
            <w:right w:val="none" w:sz="0" w:space="0" w:color="auto"/>
          </w:divBdr>
        </w:div>
        <w:div w:id="1657297300">
          <w:marLeft w:val="240"/>
          <w:marRight w:val="0"/>
          <w:marTop w:val="240"/>
          <w:marBottom w:val="240"/>
          <w:divBdr>
            <w:top w:val="none" w:sz="0" w:space="0" w:color="auto"/>
            <w:left w:val="none" w:sz="0" w:space="0" w:color="auto"/>
            <w:bottom w:val="none" w:sz="0" w:space="0" w:color="auto"/>
            <w:right w:val="none" w:sz="0" w:space="0" w:color="auto"/>
          </w:divBdr>
        </w:div>
        <w:div w:id="1731728470">
          <w:marLeft w:val="240"/>
          <w:marRight w:val="0"/>
          <w:marTop w:val="240"/>
          <w:marBottom w:val="240"/>
          <w:divBdr>
            <w:top w:val="none" w:sz="0" w:space="0" w:color="auto"/>
            <w:left w:val="none" w:sz="0" w:space="0" w:color="auto"/>
            <w:bottom w:val="none" w:sz="0" w:space="0" w:color="auto"/>
            <w:right w:val="none" w:sz="0" w:space="0" w:color="auto"/>
          </w:divBdr>
        </w:div>
      </w:divsChild>
    </w:div>
    <w:div w:id="1152987505">
      <w:bodyDiv w:val="1"/>
      <w:marLeft w:val="0"/>
      <w:marRight w:val="0"/>
      <w:marTop w:val="0"/>
      <w:marBottom w:val="0"/>
      <w:divBdr>
        <w:top w:val="none" w:sz="0" w:space="0" w:color="auto"/>
        <w:left w:val="none" w:sz="0" w:space="0" w:color="auto"/>
        <w:bottom w:val="none" w:sz="0" w:space="0" w:color="auto"/>
        <w:right w:val="none" w:sz="0" w:space="0" w:color="auto"/>
      </w:divBdr>
      <w:divsChild>
        <w:div w:id="61145653">
          <w:marLeft w:val="240"/>
          <w:marRight w:val="0"/>
          <w:marTop w:val="240"/>
          <w:marBottom w:val="240"/>
          <w:divBdr>
            <w:top w:val="none" w:sz="0" w:space="0" w:color="auto"/>
            <w:left w:val="none" w:sz="0" w:space="0" w:color="auto"/>
            <w:bottom w:val="none" w:sz="0" w:space="0" w:color="auto"/>
            <w:right w:val="none" w:sz="0" w:space="0" w:color="auto"/>
          </w:divBdr>
        </w:div>
        <w:div w:id="477572900">
          <w:marLeft w:val="240"/>
          <w:marRight w:val="0"/>
          <w:marTop w:val="240"/>
          <w:marBottom w:val="240"/>
          <w:divBdr>
            <w:top w:val="none" w:sz="0" w:space="0" w:color="auto"/>
            <w:left w:val="none" w:sz="0" w:space="0" w:color="auto"/>
            <w:bottom w:val="none" w:sz="0" w:space="0" w:color="auto"/>
            <w:right w:val="none" w:sz="0" w:space="0" w:color="auto"/>
          </w:divBdr>
        </w:div>
      </w:divsChild>
    </w:div>
    <w:div w:id="1153058399">
      <w:bodyDiv w:val="1"/>
      <w:marLeft w:val="0"/>
      <w:marRight w:val="0"/>
      <w:marTop w:val="0"/>
      <w:marBottom w:val="0"/>
      <w:divBdr>
        <w:top w:val="none" w:sz="0" w:space="0" w:color="auto"/>
        <w:left w:val="none" w:sz="0" w:space="0" w:color="auto"/>
        <w:bottom w:val="none" w:sz="0" w:space="0" w:color="auto"/>
        <w:right w:val="none" w:sz="0" w:space="0" w:color="auto"/>
      </w:divBdr>
    </w:div>
    <w:div w:id="1153982608">
      <w:bodyDiv w:val="1"/>
      <w:marLeft w:val="0"/>
      <w:marRight w:val="0"/>
      <w:marTop w:val="0"/>
      <w:marBottom w:val="0"/>
      <w:divBdr>
        <w:top w:val="none" w:sz="0" w:space="0" w:color="auto"/>
        <w:left w:val="none" w:sz="0" w:space="0" w:color="auto"/>
        <w:bottom w:val="none" w:sz="0" w:space="0" w:color="auto"/>
        <w:right w:val="none" w:sz="0" w:space="0" w:color="auto"/>
      </w:divBdr>
      <w:divsChild>
        <w:div w:id="339285125">
          <w:marLeft w:val="0"/>
          <w:marRight w:val="0"/>
          <w:marTop w:val="0"/>
          <w:marBottom w:val="0"/>
          <w:divBdr>
            <w:top w:val="none" w:sz="0" w:space="0" w:color="auto"/>
            <w:left w:val="none" w:sz="0" w:space="0" w:color="auto"/>
            <w:bottom w:val="none" w:sz="0" w:space="0" w:color="auto"/>
            <w:right w:val="none" w:sz="0" w:space="0" w:color="auto"/>
          </w:divBdr>
        </w:div>
        <w:div w:id="1012492747">
          <w:marLeft w:val="0"/>
          <w:marRight w:val="0"/>
          <w:marTop w:val="0"/>
          <w:marBottom w:val="0"/>
          <w:divBdr>
            <w:top w:val="none" w:sz="0" w:space="0" w:color="auto"/>
            <w:left w:val="none" w:sz="0" w:space="0" w:color="auto"/>
            <w:bottom w:val="none" w:sz="0" w:space="0" w:color="auto"/>
            <w:right w:val="none" w:sz="0" w:space="0" w:color="auto"/>
          </w:divBdr>
        </w:div>
      </w:divsChild>
    </w:div>
    <w:div w:id="1157184202">
      <w:bodyDiv w:val="1"/>
      <w:marLeft w:val="0"/>
      <w:marRight w:val="0"/>
      <w:marTop w:val="0"/>
      <w:marBottom w:val="0"/>
      <w:divBdr>
        <w:top w:val="none" w:sz="0" w:space="0" w:color="auto"/>
        <w:left w:val="none" w:sz="0" w:space="0" w:color="auto"/>
        <w:bottom w:val="none" w:sz="0" w:space="0" w:color="auto"/>
        <w:right w:val="none" w:sz="0" w:space="0" w:color="auto"/>
      </w:divBdr>
    </w:div>
    <w:div w:id="1157693781">
      <w:bodyDiv w:val="1"/>
      <w:marLeft w:val="0"/>
      <w:marRight w:val="0"/>
      <w:marTop w:val="0"/>
      <w:marBottom w:val="0"/>
      <w:divBdr>
        <w:top w:val="none" w:sz="0" w:space="0" w:color="auto"/>
        <w:left w:val="none" w:sz="0" w:space="0" w:color="auto"/>
        <w:bottom w:val="none" w:sz="0" w:space="0" w:color="auto"/>
        <w:right w:val="none" w:sz="0" w:space="0" w:color="auto"/>
      </w:divBdr>
    </w:div>
    <w:div w:id="1157695106">
      <w:bodyDiv w:val="1"/>
      <w:marLeft w:val="0"/>
      <w:marRight w:val="0"/>
      <w:marTop w:val="0"/>
      <w:marBottom w:val="0"/>
      <w:divBdr>
        <w:top w:val="none" w:sz="0" w:space="0" w:color="auto"/>
        <w:left w:val="none" w:sz="0" w:space="0" w:color="auto"/>
        <w:bottom w:val="none" w:sz="0" w:space="0" w:color="auto"/>
        <w:right w:val="none" w:sz="0" w:space="0" w:color="auto"/>
      </w:divBdr>
      <w:divsChild>
        <w:div w:id="404257422">
          <w:marLeft w:val="240"/>
          <w:marRight w:val="0"/>
          <w:marTop w:val="240"/>
          <w:marBottom w:val="240"/>
          <w:divBdr>
            <w:top w:val="none" w:sz="0" w:space="0" w:color="auto"/>
            <w:left w:val="none" w:sz="0" w:space="0" w:color="auto"/>
            <w:bottom w:val="none" w:sz="0" w:space="0" w:color="auto"/>
            <w:right w:val="none" w:sz="0" w:space="0" w:color="auto"/>
          </w:divBdr>
        </w:div>
        <w:div w:id="1182628564">
          <w:marLeft w:val="240"/>
          <w:marRight w:val="0"/>
          <w:marTop w:val="240"/>
          <w:marBottom w:val="240"/>
          <w:divBdr>
            <w:top w:val="none" w:sz="0" w:space="0" w:color="auto"/>
            <w:left w:val="none" w:sz="0" w:space="0" w:color="auto"/>
            <w:bottom w:val="none" w:sz="0" w:space="0" w:color="auto"/>
            <w:right w:val="none" w:sz="0" w:space="0" w:color="auto"/>
          </w:divBdr>
        </w:div>
      </w:divsChild>
    </w:div>
    <w:div w:id="1159347957">
      <w:bodyDiv w:val="1"/>
      <w:marLeft w:val="0"/>
      <w:marRight w:val="0"/>
      <w:marTop w:val="0"/>
      <w:marBottom w:val="0"/>
      <w:divBdr>
        <w:top w:val="none" w:sz="0" w:space="0" w:color="auto"/>
        <w:left w:val="none" w:sz="0" w:space="0" w:color="auto"/>
        <w:bottom w:val="none" w:sz="0" w:space="0" w:color="auto"/>
        <w:right w:val="none" w:sz="0" w:space="0" w:color="auto"/>
      </w:divBdr>
      <w:divsChild>
        <w:div w:id="1980379974">
          <w:marLeft w:val="0"/>
          <w:marRight w:val="0"/>
          <w:marTop w:val="0"/>
          <w:marBottom w:val="0"/>
          <w:divBdr>
            <w:top w:val="none" w:sz="0" w:space="0" w:color="auto"/>
            <w:left w:val="none" w:sz="0" w:space="0" w:color="auto"/>
            <w:bottom w:val="none" w:sz="0" w:space="0" w:color="auto"/>
            <w:right w:val="none" w:sz="0" w:space="0" w:color="auto"/>
          </w:divBdr>
        </w:div>
        <w:div w:id="433942866">
          <w:marLeft w:val="0"/>
          <w:marRight w:val="0"/>
          <w:marTop w:val="0"/>
          <w:marBottom w:val="0"/>
          <w:divBdr>
            <w:top w:val="none" w:sz="0" w:space="0" w:color="auto"/>
            <w:left w:val="none" w:sz="0" w:space="0" w:color="auto"/>
            <w:bottom w:val="none" w:sz="0" w:space="0" w:color="auto"/>
            <w:right w:val="none" w:sz="0" w:space="0" w:color="auto"/>
          </w:divBdr>
        </w:div>
        <w:div w:id="258027526">
          <w:marLeft w:val="0"/>
          <w:marRight w:val="0"/>
          <w:marTop w:val="0"/>
          <w:marBottom w:val="0"/>
          <w:divBdr>
            <w:top w:val="none" w:sz="0" w:space="0" w:color="auto"/>
            <w:left w:val="none" w:sz="0" w:space="0" w:color="auto"/>
            <w:bottom w:val="none" w:sz="0" w:space="0" w:color="auto"/>
            <w:right w:val="none" w:sz="0" w:space="0" w:color="auto"/>
          </w:divBdr>
        </w:div>
        <w:div w:id="950087290">
          <w:marLeft w:val="0"/>
          <w:marRight w:val="0"/>
          <w:marTop w:val="0"/>
          <w:marBottom w:val="0"/>
          <w:divBdr>
            <w:top w:val="none" w:sz="0" w:space="0" w:color="auto"/>
            <w:left w:val="none" w:sz="0" w:space="0" w:color="auto"/>
            <w:bottom w:val="none" w:sz="0" w:space="0" w:color="auto"/>
            <w:right w:val="none" w:sz="0" w:space="0" w:color="auto"/>
          </w:divBdr>
          <w:divsChild>
            <w:div w:id="1914929146">
              <w:marLeft w:val="0"/>
              <w:marRight w:val="0"/>
              <w:marTop w:val="0"/>
              <w:marBottom w:val="0"/>
              <w:divBdr>
                <w:top w:val="none" w:sz="0" w:space="0" w:color="auto"/>
                <w:left w:val="none" w:sz="0" w:space="0" w:color="auto"/>
                <w:bottom w:val="none" w:sz="0" w:space="0" w:color="auto"/>
                <w:right w:val="none" w:sz="0" w:space="0" w:color="auto"/>
              </w:divBdr>
            </w:div>
          </w:divsChild>
        </w:div>
        <w:div w:id="582490689">
          <w:marLeft w:val="0"/>
          <w:marRight w:val="0"/>
          <w:marTop w:val="0"/>
          <w:marBottom w:val="0"/>
          <w:divBdr>
            <w:top w:val="none" w:sz="0" w:space="0" w:color="auto"/>
            <w:left w:val="none" w:sz="0" w:space="0" w:color="auto"/>
            <w:bottom w:val="none" w:sz="0" w:space="0" w:color="auto"/>
            <w:right w:val="none" w:sz="0" w:space="0" w:color="auto"/>
          </w:divBdr>
        </w:div>
      </w:divsChild>
    </w:div>
    <w:div w:id="1159543563">
      <w:bodyDiv w:val="1"/>
      <w:marLeft w:val="0"/>
      <w:marRight w:val="0"/>
      <w:marTop w:val="0"/>
      <w:marBottom w:val="0"/>
      <w:divBdr>
        <w:top w:val="none" w:sz="0" w:space="0" w:color="auto"/>
        <w:left w:val="none" w:sz="0" w:space="0" w:color="auto"/>
        <w:bottom w:val="none" w:sz="0" w:space="0" w:color="auto"/>
        <w:right w:val="none" w:sz="0" w:space="0" w:color="auto"/>
      </w:divBdr>
    </w:div>
    <w:div w:id="1160347623">
      <w:bodyDiv w:val="1"/>
      <w:marLeft w:val="0"/>
      <w:marRight w:val="0"/>
      <w:marTop w:val="0"/>
      <w:marBottom w:val="0"/>
      <w:divBdr>
        <w:top w:val="none" w:sz="0" w:space="0" w:color="auto"/>
        <w:left w:val="none" w:sz="0" w:space="0" w:color="auto"/>
        <w:bottom w:val="none" w:sz="0" w:space="0" w:color="auto"/>
        <w:right w:val="none" w:sz="0" w:space="0" w:color="auto"/>
      </w:divBdr>
    </w:div>
    <w:div w:id="1160848113">
      <w:bodyDiv w:val="1"/>
      <w:marLeft w:val="0"/>
      <w:marRight w:val="0"/>
      <w:marTop w:val="0"/>
      <w:marBottom w:val="0"/>
      <w:divBdr>
        <w:top w:val="none" w:sz="0" w:space="0" w:color="auto"/>
        <w:left w:val="none" w:sz="0" w:space="0" w:color="auto"/>
        <w:bottom w:val="none" w:sz="0" w:space="0" w:color="auto"/>
        <w:right w:val="none" w:sz="0" w:space="0" w:color="auto"/>
      </w:divBdr>
    </w:div>
    <w:div w:id="1164708314">
      <w:bodyDiv w:val="1"/>
      <w:marLeft w:val="0"/>
      <w:marRight w:val="0"/>
      <w:marTop w:val="0"/>
      <w:marBottom w:val="0"/>
      <w:divBdr>
        <w:top w:val="none" w:sz="0" w:space="0" w:color="auto"/>
        <w:left w:val="none" w:sz="0" w:space="0" w:color="auto"/>
        <w:bottom w:val="none" w:sz="0" w:space="0" w:color="auto"/>
        <w:right w:val="none" w:sz="0" w:space="0" w:color="auto"/>
      </w:divBdr>
    </w:div>
    <w:div w:id="1172910623">
      <w:bodyDiv w:val="1"/>
      <w:marLeft w:val="0"/>
      <w:marRight w:val="0"/>
      <w:marTop w:val="0"/>
      <w:marBottom w:val="0"/>
      <w:divBdr>
        <w:top w:val="none" w:sz="0" w:space="0" w:color="auto"/>
        <w:left w:val="none" w:sz="0" w:space="0" w:color="auto"/>
        <w:bottom w:val="none" w:sz="0" w:space="0" w:color="auto"/>
        <w:right w:val="none" w:sz="0" w:space="0" w:color="auto"/>
      </w:divBdr>
    </w:div>
    <w:div w:id="1173297459">
      <w:bodyDiv w:val="1"/>
      <w:marLeft w:val="0"/>
      <w:marRight w:val="0"/>
      <w:marTop w:val="0"/>
      <w:marBottom w:val="0"/>
      <w:divBdr>
        <w:top w:val="none" w:sz="0" w:space="0" w:color="auto"/>
        <w:left w:val="none" w:sz="0" w:space="0" w:color="auto"/>
        <w:bottom w:val="none" w:sz="0" w:space="0" w:color="auto"/>
        <w:right w:val="none" w:sz="0" w:space="0" w:color="auto"/>
      </w:divBdr>
      <w:divsChild>
        <w:div w:id="1186867030">
          <w:marLeft w:val="240"/>
          <w:marRight w:val="0"/>
          <w:marTop w:val="240"/>
          <w:marBottom w:val="240"/>
          <w:divBdr>
            <w:top w:val="none" w:sz="0" w:space="0" w:color="auto"/>
            <w:left w:val="none" w:sz="0" w:space="0" w:color="auto"/>
            <w:bottom w:val="none" w:sz="0" w:space="0" w:color="auto"/>
            <w:right w:val="none" w:sz="0" w:space="0" w:color="auto"/>
          </w:divBdr>
        </w:div>
        <w:div w:id="814030959">
          <w:marLeft w:val="240"/>
          <w:marRight w:val="0"/>
          <w:marTop w:val="240"/>
          <w:marBottom w:val="240"/>
          <w:divBdr>
            <w:top w:val="none" w:sz="0" w:space="0" w:color="auto"/>
            <w:left w:val="none" w:sz="0" w:space="0" w:color="auto"/>
            <w:bottom w:val="none" w:sz="0" w:space="0" w:color="auto"/>
            <w:right w:val="none" w:sz="0" w:space="0" w:color="auto"/>
          </w:divBdr>
        </w:div>
      </w:divsChild>
    </w:div>
    <w:div w:id="1174341574">
      <w:bodyDiv w:val="1"/>
      <w:marLeft w:val="0"/>
      <w:marRight w:val="0"/>
      <w:marTop w:val="0"/>
      <w:marBottom w:val="0"/>
      <w:divBdr>
        <w:top w:val="none" w:sz="0" w:space="0" w:color="auto"/>
        <w:left w:val="none" w:sz="0" w:space="0" w:color="auto"/>
        <w:bottom w:val="none" w:sz="0" w:space="0" w:color="auto"/>
        <w:right w:val="none" w:sz="0" w:space="0" w:color="auto"/>
      </w:divBdr>
    </w:div>
    <w:div w:id="1175220348">
      <w:bodyDiv w:val="1"/>
      <w:marLeft w:val="0"/>
      <w:marRight w:val="0"/>
      <w:marTop w:val="0"/>
      <w:marBottom w:val="0"/>
      <w:divBdr>
        <w:top w:val="none" w:sz="0" w:space="0" w:color="auto"/>
        <w:left w:val="none" w:sz="0" w:space="0" w:color="auto"/>
        <w:bottom w:val="none" w:sz="0" w:space="0" w:color="auto"/>
        <w:right w:val="none" w:sz="0" w:space="0" w:color="auto"/>
      </w:divBdr>
    </w:div>
    <w:div w:id="1176652430">
      <w:bodyDiv w:val="1"/>
      <w:marLeft w:val="0"/>
      <w:marRight w:val="0"/>
      <w:marTop w:val="0"/>
      <w:marBottom w:val="0"/>
      <w:divBdr>
        <w:top w:val="none" w:sz="0" w:space="0" w:color="auto"/>
        <w:left w:val="none" w:sz="0" w:space="0" w:color="auto"/>
        <w:bottom w:val="none" w:sz="0" w:space="0" w:color="auto"/>
        <w:right w:val="none" w:sz="0" w:space="0" w:color="auto"/>
      </w:divBdr>
    </w:div>
    <w:div w:id="1177960843">
      <w:bodyDiv w:val="1"/>
      <w:marLeft w:val="0"/>
      <w:marRight w:val="0"/>
      <w:marTop w:val="0"/>
      <w:marBottom w:val="0"/>
      <w:divBdr>
        <w:top w:val="none" w:sz="0" w:space="0" w:color="auto"/>
        <w:left w:val="none" w:sz="0" w:space="0" w:color="auto"/>
        <w:bottom w:val="none" w:sz="0" w:space="0" w:color="auto"/>
        <w:right w:val="none" w:sz="0" w:space="0" w:color="auto"/>
      </w:divBdr>
    </w:div>
    <w:div w:id="1179857705">
      <w:bodyDiv w:val="1"/>
      <w:marLeft w:val="0"/>
      <w:marRight w:val="0"/>
      <w:marTop w:val="0"/>
      <w:marBottom w:val="0"/>
      <w:divBdr>
        <w:top w:val="none" w:sz="0" w:space="0" w:color="auto"/>
        <w:left w:val="none" w:sz="0" w:space="0" w:color="auto"/>
        <w:bottom w:val="none" w:sz="0" w:space="0" w:color="auto"/>
        <w:right w:val="none" w:sz="0" w:space="0" w:color="auto"/>
      </w:divBdr>
    </w:div>
    <w:div w:id="1183786968">
      <w:bodyDiv w:val="1"/>
      <w:marLeft w:val="0"/>
      <w:marRight w:val="0"/>
      <w:marTop w:val="0"/>
      <w:marBottom w:val="0"/>
      <w:divBdr>
        <w:top w:val="none" w:sz="0" w:space="0" w:color="auto"/>
        <w:left w:val="none" w:sz="0" w:space="0" w:color="auto"/>
        <w:bottom w:val="none" w:sz="0" w:space="0" w:color="auto"/>
        <w:right w:val="none" w:sz="0" w:space="0" w:color="auto"/>
      </w:divBdr>
    </w:div>
    <w:div w:id="1189567910">
      <w:bodyDiv w:val="1"/>
      <w:marLeft w:val="0"/>
      <w:marRight w:val="0"/>
      <w:marTop w:val="0"/>
      <w:marBottom w:val="0"/>
      <w:divBdr>
        <w:top w:val="none" w:sz="0" w:space="0" w:color="auto"/>
        <w:left w:val="none" w:sz="0" w:space="0" w:color="auto"/>
        <w:bottom w:val="none" w:sz="0" w:space="0" w:color="auto"/>
        <w:right w:val="none" w:sz="0" w:space="0" w:color="auto"/>
      </w:divBdr>
      <w:divsChild>
        <w:div w:id="1340961171">
          <w:marLeft w:val="240"/>
          <w:marRight w:val="0"/>
          <w:marTop w:val="240"/>
          <w:marBottom w:val="240"/>
          <w:divBdr>
            <w:top w:val="none" w:sz="0" w:space="0" w:color="auto"/>
            <w:left w:val="none" w:sz="0" w:space="0" w:color="auto"/>
            <w:bottom w:val="none" w:sz="0" w:space="0" w:color="auto"/>
            <w:right w:val="none" w:sz="0" w:space="0" w:color="auto"/>
          </w:divBdr>
        </w:div>
        <w:div w:id="1794211040">
          <w:marLeft w:val="240"/>
          <w:marRight w:val="0"/>
          <w:marTop w:val="240"/>
          <w:marBottom w:val="240"/>
          <w:divBdr>
            <w:top w:val="none" w:sz="0" w:space="0" w:color="auto"/>
            <w:left w:val="none" w:sz="0" w:space="0" w:color="auto"/>
            <w:bottom w:val="none" w:sz="0" w:space="0" w:color="auto"/>
            <w:right w:val="none" w:sz="0" w:space="0" w:color="auto"/>
          </w:divBdr>
        </w:div>
      </w:divsChild>
    </w:div>
    <w:div w:id="1189836839">
      <w:bodyDiv w:val="1"/>
      <w:marLeft w:val="0"/>
      <w:marRight w:val="0"/>
      <w:marTop w:val="0"/>
      <w:marBottom w:val="0"/>
      <w:divBdr>
        <w:top w:val="none" w:sz="0" w:space="0" w:color="auto"/>
        <w:left w:val="none" w:sz="0" w:space="0" w:color="auto"/>
        <w:bottom w:val="none" w:sz="0" w:space="0" w:color="auto"/>
        <w:right w:val="none" w:sz="0" w:space="0" w:color="auto"/>
      </w:divBdr>
    </w:div>
    <w:div w:id="1191072038">
      <w:bodyDiv w:val="1"/>
      <w:marLeft w:val="0"/>
      <w:marRight w:val="0"/>
      <w:marTop w:val="0"/>
      <w:marBottom w:val="0"/>
      <w:divBdr>
        <w:top w:val="none" w:sz="0" w:space="0" w:color="auto"/>
        <w:left w:val="none" w:sz="0" w:space="0" w:color="auto"/>
        <w:bottom w:val="none" w:sz="0" w:space="0" w:color="auto"/>
        <w:right w:val="none" w:sz="0" w:space="0" w:color="auto"/>
      </w:divBdr>
    </w:div>
    <w:div w:id="1192383548">
      <w:bodyDiv w:val="1"/>
      <w:marLeft w:val="0"/>
      <w:marRight w:val="0"/>
      <w:marTop w:val="0"/>
      <w:marBottom w:val="0"/>
      <w:divBdr>
        <w:top w:val="none" w:sz="0" w:space="0" w:color="auto"/>
        <w:left w:val="none" w:sz="0" w:space="0" w:color="auto"/>
        <w:bottom w:val="none" w:sz="0" w:space="0" w:color="auto"/>
        <w:right w:val="none" w:sz="0" w:space="0" w:color="auto"/>
      </w:divBdr>
    </w:div>
    <w:div w:id="1192838318">
      <w:bodyDiv w:val="1"/>
      <w:marLeft w:val="0"/>
      <w:marRight w:val="0"/>
      <w:marTop w:val="0"/>
      <w:marBottom w:val="0"/>
      <w:divBdr>
        <w:top w:val="none" w:sz="0" w:space="0" w:color="auto"/>
        <w:left w:val="none" w:sz="0" w:space="0" w:color="auto"/>
        <w:bottom w:val="none" w:sz="0" w:space="0" w:color="auto"/>
        <w:right w:val="none" w:sz="0" w:space="0" w:color="auto"/>
      </w:divBdr>
    </w:div>
    <w:div w:id="1196968346">
      <w:bodyDiv w:val="1"/>
      <w:marLeft w:val="0"/>
      <w:marRight w:val="0"/>
      <w:marTop w:val="0"/>
      <w:marBottom w:val="0"/>
      <w:divBdr>
        <w:top w:val="none" w:sz="0" w:space="0" w:color="auto"/>
        <w:left w:val="none" w:sz="0" w:space="0" w:color="auto"/>
        <w:bottom w:val="none" w:sz="0" w:space="0" w:color="auto"/>
        <w:right w:val="none" w:sz="0" w:space="0" w:color="auto"/>
      </w:divBdr>
    </w:div>
    <w:div w:id="1197432352">
      <w:bodyDiv w:val="1"/>
      <w:marLeft w:val="0"/>
      <w:marRight w:val="0"/>
      <w:marTop w:val="0"/>
      <w:marBottom w:val="0"/>
      <w:divBdr>
        <w:top w:val="none" w:sz="0" w:space="0" w:color="auto"/>
        <w:left w:val="none" w:sz="0" w:space="0" w:color="auto"/>
        <w:bottom w:val="none" w:sz="0" w:space="0" w:color="auto"/>
        <w:right w:val="none" w:sz="0" w:space="0" w:color="auto"/>
      </w:divBdr>
    </w:div>
    <w:div w:id="1201937246">
      <w:bodyDiv w:val="1"/>
      <w:marLeft w:val="0"/>
      <w:marRight w:val="0"/>
      <w:marTop w:val="0"/>
      <w:marBottom w:val="0"/>
      <w:divBdr>
        <w:top w:val="none" w:sz="0" w:space="0" w:color="auto"/>
        <w:left w:val="none" w:sz="0" w:space="0" w:color="auto"/>
        <w:bottom w:val="none" w:sz="0" w:space="0" w:color="auto"/>
        <w:right w:val="none" w:sz="0" w:space="0" w:color="auto"/>
      </w:divBdr>
    </w:div>
    <w:div w:id="1202404845">
      <w:bodyDiv w:val="1"/>
      <w:marLeft w:val="0"/>
      <w:marRight w:val="0"/>
      <w:marTop w:val="0"/>
      <w:marBottom w:val="0"/>
      <w:divBdr>
        <w:top w:val="none" w:sz="0" w:space="0" w:color="auto"/>
        <w:left w:val="none" w:sz="0" w:space="0" w:color="auto"/>
        <w:bottom w:val="none" w:sz="0" w:space="0" w:color="auto"/>
        <w:right w:val="none" w:sz="0" w:space="0" w:color="auto"/>
      </w:divBdr>
    </w:div>
    <w:div w:id="1202745763">
      <w:bodyDiv w:val="1"/>
      <w:marLeft w:val="0"/>
      <w:marRight w:val="0"/>
      <w:marTop w:val="0"/>
      <w:marBottom w:val="0"/>
      <w:divBdr>
        <w:top w:val="none" w:sz="0" w:space="0" w:color="auto"/>
        <w:left w:val="none" w:sz="0" w:space="0" w:color="auto"/>
        <w:bottom w:val="none" w:sz="0" w:space="0" w:color="auto"/>
        <w:right w:val="none" w:sz="0" w:space="0" w:color="auto"/>
      </w:divBdr>
    </w:div>
    <w:div w:id="1203907920">
      <w:bodyDiv w:val="1"/>
      <w:marLeft w:val="0"/>
      <w:marRight w:val="0"/>
      <w:marTop w:val="0"/>
      <w:marBottom w:val="0"/>
      <w:divBdr>
        <w:top w:val="none" w:sz="0" w:space="0" w:color="auto"/>
        <w:left w:val="none" w:sz="0" w:space="0" w:color="auto"/>
        <w:bottom w:val="none" w:sz="0" w:space="0" w:color="auto"/>
        <w:right w:val="none" w:sz="0" w:space="0" w:color="auto"/>
      </w:divBdr>
    </w:div>
    <w:div w:id="1205098159">
      <w:bodyDiv w:val="1"/>
      <w:marLeft w:val="0"/>
      <w:marRight w:val="0"/>
      <w:marTop w:val="0"/>
      <w:marBottom w:val="0"/>
      <w:divBdr>
        <w:top w:val="none" w:sz="0" w:space="0" w:color="auto"/>
        <w:left w:val="none" w:sz="0" w:space="0" w:color="auto"/>
        <w:bottom w:val="none" w:sz="0" w:space="0" w:color="auto"/>
        <w:right w:val="none" w:sz="0" w:space="0" w:color="auto"/>
      </w:divBdr>
    </w:div>
    <w:div w:id="1208643964">
      <w:bodyDiv w:val="1"/>
      <w:marLeft w:val="0"/>
      <w:marRight w:val="0"/>
      <w:marTop w:val="0"/>
      <w:marBottom w:val="0"/>
      <w:divBdr>
        <w:top w:val="none" w:sz="0" w:space="0" w:color="auto"/>
        <w:left w:val="none" w:sz="0" w:space="0" w:color="auto"/>
        <w:bottom w:val="none" w:sz="0" w:space="0" w:color="auto"/>
        <w:right w:val="none" w:sz="0" w:space="0" w:color="auto"/>
      </w:divBdr>
    </w:div>
    <w:div w:id="1212108660">
      <w:bodyDiv w:val="1"/>
      <w:marLeft w:val="0"/>
      <w:marRight w:val="0"/>
      <w:marTop w:val="0"/>
      <w:marBottom w:val="0"/>
      <w:divBdr>
        <w:top w:val="none" w:sz="0" w:space="0" w:color="auto"/>
        <w:left w:val="none" w:sz="0" w:space="0" w:color="auto"/>
        <w:bottom w:val="none" w:sz="0" w:space="0" w:color="auto"/>
        <w:right w:val="none" w:sz="0" w:space="0" w:color="auto"/>
      </w:divBdr>
      <w:divsChild>
        <w:div w:id="1603758958">
          <w:marLeft w:val="240"/>
          <w:marRight w:val="0"/>
          <w:marTop w:val="240"/>
          <w:marBottom w:val="240"/>
          <w:divBdr>
            <w:top w:val="none" w:sz="0" w:space="0" w:color="auto"/>
            <w:left w:val="none" w:sz="0" w:space="0" w:color="auto"/>
            <w:bottom w:val="none" w:sz="0" w:space="0" w:color="auto"/>
            <w:right w:val="none" w:sz="0" w:space="0" w:color="auto"/>
          </w:divBdr>
        </w:div>
        <w:div w:id="1910336983">
          <w:marLeft w:val="240"/>
          <w:marRight w:val="0"/>
          <w:marTop w:val="240"/>
          <w:marBottom w:val="240"/>
          <w:divBdr>
            <w:top w:val="none" w:sz="0" w:space="0" w:color="auto"/>
            <w:left w:val="none" w:sz="0" w:space="0" w:color="auto"/>
            <w:bottom w:val="none" w:sz="0" w:space="0" w:color="auto"/>
            <w:right w:val="none" w:sz="0" w:space="0" w:color="auto"/>
          </w:divBdr>
        </w:div>
        <w:div w:id="1874266378">
          <w:marLeft w:val="240"/>
          <w:marRight w:val="0"/>
          <w:marTop w:val="240"/>
          <w:marBottom w:val="240"/>
          <w:divBdr>
            <w:top w:val="none" w:sz="0" w:space="0" w:color="auto"/>
            <w:left w:val="none" w:sz="0" w:space="0" w:color="auto"/>
            <w:bottom w:val="none" w:sz="0" w:space="0" w:color="auto"/>
            <w:right w:val="none" w:sz="0" w:space="0" w:color="auto"/>
          </w:divBdr>
        </w:div>
      </w:divsChild>
    </w:div>
    <w:div w:id="1212115398">
      <w:bodyDiv w:val="1"/>
      <w:marLeft w:val="0"/>
      <w:marRight w:val="0"/>
      <w:marTop w:val="0"/>
      <w:marBottom w:val="0"/>
      <w:divBdr>
        <w:top w:val="none" w:sz="0" w:space="0" w:color="auto"/>
        <w:left w:val="none" w:sz="0" w:space="0" w:color="auto"/>
        <w:bottom w:val="none" w:sz="0" w:space="0" w:color="auto"/>
        <w:right w:val="none" w:sz="0" w:space="0" w:color="auto"/>
      </w:divBdr>
    </w:div>
    <w:div w:id="1212300680">
      <w:bodyDiv w:val="1"/>
      <w:marLeft w:val="0"/>
      <w:marRight w:val="0"/>
      <w:marTop w:val="0"/>
      <w:marBottom w:val="0"/>
      <w:divBdr>
        <w:top w:val="none" w:sz="0" w:space="0" w:color="auto"/>
        <w:left w:val="none" w:sz="0" w:space="0" w:color="auto"/>
        <w:bottom w:val="none" w:sz="0" w:space="0" w:color="auto"/>
        <w:right w:val="none" w:sz="0" w:space="0" w:color="auto"/>
      </w:divBdr>
    </w:div>
    <w:div w:id="1212499381">
      <w:bodyDiv w:val="1"/>
      <w:marLeft w:val="0"/>
      <w:marRight w:val="0"/>
      <w:marTop w:val="0"/>
      <w:marBottom w:val="0"/>
      <w:divBdr>
        <w:top w:val="none" w:sz="0" w:space="0" w:color="auto"/>
        <w:left w:val="none" w:sz="0" w:space="0" w:color="auto"/>
        <w:bottom w:val="none" w:sz="0" w:space="0" w:color="auto"/>
        <w:right w:val="none" w:sz="0" w:space="0" w:color="auto"/>
      </w:divBdr>
    </w:div>
    <w:div w:id="1213299794">
      <w:bodyDiv w:val="1"/>
      <w:marLeft w:val="0"/>
      <w:marRight w:val="0"/>
      <w:marTop w:val="0"/>
      <w:marBottom w:val="0"/>
      <w:divBdr>
        <w:top w:val="none" w:sz="0" w:space="0" w:color="auto"/>
        <w:left w:val="none" w:sz="0" w:space="0" w:color="auto"/>
        <w:bottom w:val="none" w:sz="0" w:space="0" w:color="auto"/>
        <w:right w:val="none" w:sz="0" w:space="0" w:color="auto"/>
      </w:divBdr>
    </w:div>
    <w:div w:id="1217472810">
      <w:bodyDiv w:val="1"/>
      <w:marLeft w:val="0"/>
      <w:marRight w:val="0"/>
      <w:marTop w:val="0"/>
      <w:marBottom w:val="0"/>
      <w:divBdr>
        <w:top w:val="none" w:sz="0" w:space="0" w:color="auto"/>
        <w:left w:val="none" w:sz="0" w:space="0" w:color="auto"/>
        <w:bottom w:val="none" w:sz="0" w:space="0" w:color="auto"/>
        <w:right w:val="none" w:sz="0" w:space="0" w:color="auto"/>
      </w:divBdr>
      <w:divsChild>
        <w:div w:id="228805172">
          <w:marLeft w:val="240"/>
          <w:marRight w:val="0"/>
          <w:marTop w:val="240"/>
          <w:marBottom w:val="240"/>
          <w:divBdr>
            <w:top w:val="none" w:sz="0" w:space="0" w:color="auto"/>
            <w:left w:val="none" w:sz="0" w:space="0" w:color="auto"/>
            <w:bottom w:val="none" w:sz="0" w:space="0" w:color="auto"/>
            <w:right w:val="none" w:sz="0" w:space="0" w:color="auto"/>
          </w:divBdr>
        </w:div>
      </w:divsChild>
    </w:div>
    <w:div w:id="1218321061">
      <w:bodyDiv w:val="1"/>
      <w:marLeft w:val="0"/>
      <w:marRight w:val="0"/>
      <w:marTop w:val="0"/>
      <w:marBottom w:val="0"/>
      <w:divBdr>
        <w:top w:val="none" w:sz="0" w:space="0" w:color="auto"/>
        <w:left w:val="none" w:sz="0" w:space="0" w:color="auto"/>
        <w:bottom w:val="none" w:sz="0" w:space="0" w:color="auto"/>
        <w:right w:val="none" w:sz="0" w:space="0" w:color="auto"/>
      </w:divBdr>
    </w:div>
    <w:div w:id="1220820379">
      <w:bodyDiv w:val="1"/>
      <w:marLeft w:val="0"/>
      <w:marRight w:val="0"/>
      <w:marTop w:val="0"/>
      <w:marBottom w:val="0"/>
      <w:divBdr>
        <w:top w:val="none" w:sz="0" w:space="0" w:color="auto"/>
        <w:left w:val="none" w:sz="0" w:space="0" w:color="auto"/>
        <w:bottom w:val="none" w:sz="0" w:space="0" w:color="auto"/>
        <w:right w:val="none" w:sz="0" w:space="0" w:color="auto"/>
      </w:divBdr>
    </w:div>
    <w:div w:id="1221019476">
      <w:bodyDiv w:val="1"/>
      <w:marLeft w:val="0"/>
      <w:marRight w:val="0"/>
      <w:marTop w:val="0"/>
      <w:marBottom w:val="0"/>
      <w:divBdr>
        <w:top w:val="none" w:sz="0" w:space="0" w:color="auto"/>
        <w:left w:val="none" w:sz="0" w:space="0" w:color="auto"/>
        <w:bottom w:val="none" w:sz="0" w:space="0" w:color="auto"/>
        <w:right w:val="none" w:sz="0" w:space="0" w:color="auto"/>
      </w:divBdr>
    </w:div>
    <w:div w:id="1222519895">
      <w:bodyDiv w:val="1"/>
      <w:marLeft w:val="0"/>
      <w:marRight w:val="0"/>
      <w:marTop w:val="0"/>
      <w:marBottom w:val="0"/>
      <w:divBdr>
        <w:top w:val="none" w:sz="0" w:space="0" w:color="auto"/>
        <w:left w:val="none" w:sz="0" w:space="0" w:color="auto"/>
        <w:bottom w:val="none" w:sz="0" w:space="0" w:color="auto"/>
        <w:right w:val="none" w:sz="0" w:space="0" w:color="auto"/>
      </w:divBdr>
    </w:div>
    <w:div w:id="1224563752">
      <w:bodyDiv w:val="1"/>
      <w:marLeft w:val="0"/>
      <w:marRight w:val="0"/>
      <w:marTop w:val="0"/>
      <w:marBottom w:val="0"/>
      <w:divBdr>
        <w:top w:val="none" w:sz="0" w:space="0" w:color="auto"/>
        <w:left w:val="none" w:sz="0" w:space="0" w:color="auto"/>
        <w:bottom w:val="none" w:sz="0" w:space="0" w:color="auto"/>
        <w:right w:val="none" w:sz="0" w:space="0" w:color="auto"/>
      </w:divBdr>
    </w:div>
    <w:div w:id="1225067607">
      <w:bodyDiv w:val="1"/>
      <w:marLeft w:val="0"/>
      <w:marRight w:val="0"/>
      <w:marTop w:val="0"/>
      <w:marBottom w:val="0"/>
      <w:divBdr>
        <w:top w:val="none" w:sz="0" w:space="0" w:color="auto"/>
        <w:left w:val="none" w:sz="0" w:space="0" w:color="auto"/>
        <w:bottom w:val="none" w:sz="0" w:space="0" w:color="auto"/>
        <w:right w:val="none" w:sz="0" w:space="0" w:color="auto"/>
      </w:divBdr>
    </w:div>
    <w:div w:id="1226336860">
      <w:bodyDiv w:val="1"/>
      <w:marLeft w:val="0"/>
      <w:marRight w:val="0"/>
      <w:marTop w:val="0"/>
      <w:marBottom w:val="0"/>
      <w:divBdr>
        <w:top w:val="none" w:sz="0" w:space="0" w:color="auto"/>
        <w:left w:val="none" w:sz="0" w:space="0" w:color="auto"/>
        <w:bottom w:val="none" w:sz="0" w:space="0" w:color="auto"/>
        <w:right w:val="none" w:sz="0" w:space="0" w:color="auto"/>
      </w:divBdr>
      <w:divsChild>
        <w:div w:id="1262765576">
          <w:marLeft w:val="240"/>
          <w:marRight w:val="0"/>
          <w:marTop w:val="240"/>
          <w:marBottom w:val="240"/>
          <w:divBdr>
            <w:top w:val="none" w:sz="0" w:space="0" w:color="auto"/>
            <w:left w:val="none" w:sz="0" w:space="0" w:color="auto"/>
            <w:bottom w:val="none" w:sz="0" w:space="0" w:color="auto"/>
            <w:right w:val="none" w:sz="0" w:space="0" w:color="auto"/>
          </w:divBdr>
        </w:div>
      </w:divsChild>
    </w:div>
    <w:div w:id="1226531614">
      <w:bodyDiv w:val="1"/>
      <w:marLeft w:val="0"/>
      <w:marRight w:val="0"/>
      <w:marTop w:val="0"/>
      <w:marBottom w:val="0"/>
      <w:divBdr>
        <w:top w:val="none" w:sz="0" w:space="0" w:color="auto"/>
        <w:left w:val="none" w:sz="0" w:space="0" w:color="auto"/>
        <w:bottom w:val="none" w:sz="0" w:space="0" w:color="auto"/>
        <w:right w:val="none" w:sz="0" w:space="0" w:color="auto"/>
      </w:divBdr>
    </w:div>
    <w:div w:id="1230464447">
      <w:bodyDiv w:val="1"/>
      <w:marLeft w:val="0"/>
      <w:marRight w:val="0"/>
      <w:marTop w:val="0"/>
      <w:marBottom w:val="0"/>
      <w:divBdr>
        <w:top w:val="none" w:sz="0" w:space="0" w:color="auto"/>
        <w:left w:val="none" w:sz="0" w:space="0" w:color="auto"/>
        <w:bottom w:val="none" w:sz="0" w:space="0" w:color="auto"/>
        <w:right w:val="none" w:sz="0" w:space="0" w:color="auto"/>
      </w:divBdr>
    </w:div>
    <w:div w:id="1232695493">
      <w:bodyDiv w:val="1"/>
      <w:marLeft w:val="0"/>
      <w:marRight w:val="0"/>
      <w:marTop w:val="0"/>
      <w:marBottom w:val="0"/>
      <w:divBdr>
        <w:top w:val="none" w:sz="0" w:space="0" w:color="auto"/>
        <w:left w:val="none" w:sz="0" w:space="0" w:color="auto"/>
        <w:bottom w:val="none" w:sz="0" w:space="0" w:color="auto"/>
        <w:right w:val="none" w:sz="0" w:space="0" w:color="auto"/>
      </w:divBdr>
    </w:div>
    <w:div w:id="1239168534">
      <w:bodyDiv w:val="1"/>
      <w:marLeft w:val="0"/>
      <w:marRight w:val="0"/>
      <w:marTop w:val="0"/>
      <w:marBottom w:val="0"/>
      <w:divBdr>
        <w:top w:val="none" w:sz="0" w:space="0" w:color="auto"/>
        <w:left w:val="none" w:sz="0" w:space="0" w:color="auto"/>
        <w:bottom w:val="none" w:sz="0" w:space="0" w:color="auto"/>
        <w:right w:val="none" w:sz="0" w:space="0" w:color="auto"/>
      </w:divBdr>
      <w:divsChild>
        <w:div w:id="865798200">
          <w:marLeft w:val="0"/>
          <w:marRight w:val="0"/>
          <w:marTop w:val="0"/>
          <w:marBottom w:val="0"/>
          <w:divBdr>
            <w:top w:val="none" w:sz="0" w:space="0" w:color="auto"/>
            <w:left w:val="none" w:sz="0" w:space="0" w:color="auto"/>
            <w:bottom w:val="none" w:sz="0" w:space="0" w:color="auto"/>
            <w:right w:val="none" w:sz="0" w:space="0" w:color="auto"/>
          </w:divBdr>
        </w:div>
        <w:div w:id="1432049329">
          <w:marLeft w:val="0"/>
          <w:marRight w:val="0"/>
          <w:marTop w:val="0"/>
          <w:marBottom w:val="0"/>
          <w:divBdr>
            <w:top w:val="none" w:sz="0" w:space="0" w:color="auto"/>
            <w:left w:val="none" w:sz="0" w:space="0" w:color="auto"/>
            <w:bottom w:val="none" w:sz="0" w:space="0" w:color="auto"/>
            <w:right w:val="none" w:sz="0" w:space="0" w:color="auto"/>
          </w:divBdr>
        </w:div>
        <w:div w:id="1524780230">
          <w:marLeft w:val="0"/>
          <w:marRight w:val="0"/>
          <w:marTop w:val="0"/>
          <w:marBottom w:val="0"/>
          <w:divBdr>
            <w:top w:val="none" w:sz="0" w:space="0" w:color="auto"/>
            <w:left w:val="none" w:sz="0" w:space="0" w:color="auto"/>
            <w:bottom w:val="none" w:sz="0" w:space="0" w:color="auto"/>
            <w:right w:val="none" w:sz="0" w:space="0" w:color="auto"/>
          </w:divBdr>
        </w:div>
        <w:div w:id="1991246487">
          <w:marLeft w:val="0"/>
          <w:marRight w:val="0"/>
          <w:marTop w:val="0"/>
          <w:marBottom w:val="0"/>
          <w:divBdr>
            <w:top w:val="none" w:sz="0" w:space="0" w:color="auto"/>
            <w:left w:val="none" w:sz="0" w:space="0" w:color="auto"/>
            <w:bottom w:val="none" w:sz="0" w:space="0" w:color="auto"/>
            <w:right w:val="none" w:sz="0" w:space="0" w:color="auto"/>
          </w:divBdr>
        </w:div>
        <w:div w:id="1797791440">
          <w:marLeft w:val="0"/>
          <w:marRight w:val="0"/>
          <w:marTop w:val="0"/>
          <w:marBottom w:val="0"/>
          <w:divBdr>
            <w:top w:val="none" w:sz="0" w:space="0" w:color="auto"/>
            <w:left w:val="none" w:sz="0" w:space="0" w:color="auto"/>
            <w:bottom w:val="none" w:sz="0" w:space="0" w:color="auto"/>
            <w:right w:val="none" w:sz="0" w:space="0" w:color="auto"/>
          </w:divBdr>
        </w:div>
        <w:div w:id="801195301">
          <w:marLeft w:val="0"/>
          <w:marRight w:val="0"/>
          <w:marTop w:val="0"/>
          <w:marBottom w:val="0"/>
          <w:divBdr>
            <w:top w:val="none" w:sz="0" w:space="0" w:color="auto"/>
            <w:left w:val="none" w:sz="0" w:space="0" w:color="auto"/>
            <w:bottom w:val="none" w:sz="0" w:space="0" w:color="auto"/>
            <w:right w:val="none" w:sz="0" w:space="0" w:color="auto"/>
          </w:divBdr>
        </w:div>
      </w:divsChild>
    </w:div>
    <w:div w:id="1242375442">
      <w:bodyDiv w:val="1"/>
      <w:marLeft w:val="0"/>
      <w:marRight w:val="0"/>
      <w:marTop w:val="0"/>
      <w:marBottom w:val="0"/>
      <w:divBdr>
        <w:top w:val="none" w:sz="0" w:space="0" w:color="auto"/>
        <w:left w:val="none" w:sz="0" w:space="0" w:color="auto"/>
        <w:bottom w:val="none" w:sz="0" w:space="0" w:color="auto"/>
        <w:right w:val="none" w:sz="0" w:space="0" w:color="auto"/>
      </w:divBdr>
      <w:divsChild>
        <w:div w:id="1591698705">
          <w:marLeft w:val="0"/>
          <w:marRight w:val="0"/>
          <w:marTop w:val="0"/>
          <w:marBottom w:val="0"/>
          <w:divBdr>
            <w:top w:val="none" w:sz="0" w:space="0" w:color="auto"/>
            <w:left w:val="none" w:sz="0" w:space="0" w:color="auto"/>
            <w:bottom w:val="none" w:sz="0" w:space="0" w:color="auto"/>
            <w:right w:val="none" w:sz="0" w:space="0" w:color="auto"/>
          </w:divBdr>
        </w:div>
        <w:div w:id="1655645687">
          <w:marLeft w:val="0"/>
          <w:marRight w:val="0"/>
          <w:marTop w:val="0"/>
          <w:marBottom w:val="0"/>
          <w:divBdr>
            <w:top w:val="none" w:sz="0" w:space="0" w:color="auto"/>
            <w:left w:val="none" w:sz="0" w:space="0" w:color="auto"/>
            <w:bottom w:val="none" w:sz="0" w:space="0" w:color="auto"/>
            <w:right w:val="none" w:sz="0" w:space="0" w:color="auto"/>
          </w:divBdr>
        </w:div>
        <w:div w:id="270287003">
          <w:marLeft w:val="0"/>
          <w:marRight w:val="0"/>
          <w:marTop w:val="0"/>
          <w:marBottom w:val="0"/>
          <w:divBdr>
            <w:top w:val="none" w:sz="0" w:space="0" w:color="auto"/>
            <w:left w:val="none" w:sz="0" w:space="0" w:color="auto"/>
            <w:bottom w:val="none" w:sz="0" w:space="0" w:color="auto"/>
            <w:right w:val="none" w:sz="0" w:space="0" w:color="auto"/>
          </w:divBdr>
        </w:div>
        <w:div w:id="462846049">
          <w:marLeft w:val="0"/>
          <w:marRight w:val="0"/>
          <w:marTop w:val="0"/>
          <w:marBottom w:val="0"/>
          <w:divBdr>
            <w:top w:val="none" w:sz="0" w:space="0" w:color="auto"/>
            <w:left w:val="none" w:sz="0" w:space="0" w:color="auto"/>
            <w:bottom w:val="none" w:sz="0" w:space="0" w:color="auto"/>
            <w:right w:val="none" w:sz="0" w:space="0" w:color="auto"/>
          </w:divBdr>
        </w:div>
      </w:divsChild>
    </w:div>
    <w:div w:id="1243831174">
      <w:bodyDiv w:val="1"/>
      <w:marLeft w:val="0"/>
      <w:marRight w:val="0"/>
      <w:marTop w:val="0"/>
      <w:marBottom w:val="0"/>
      <w:divBdr>
        <w:top w:val="none" w:sz="0" w:space="0" w:color="auto"/>
        <w:left w:val="none" w:sz="0" w:space="0" w:color="auto"/>
        <w:bottom w:val="none" w:sz="0" w:space="0" w:color="auto"/>
        <w:right w:val="none" w:sz="0" w:space="0" w:color="auto"/>
      </w:divBdr>
    </w:div>
    <w:div w:id="1244414220">
      <w:bodyDiv w:val="1"/>
      <w:marLeft w:val="0"/>
      <w:marRight w:val="0"/>
      <w:marTop w:val="0"/>
      <w:marBottom w:val="0"/>
      <w:divBdr>
        <w:top w:val="none" w:sz="0" w:space="0" w:color="auto"/>
        <w:left w:val="none" w:sz="0" w:space="0" w:color="auto"/>
        <w:bottom w:val="none" w:sz="0" w:space="0" w:color="auto"/>
        <w:right w:val="none" w:sz="0" w:space="0" w:color="auto"/>
      </w:divBdr>
    </w:div>
    <w:div w:id="1246307026">
      <w:bodyDiv w:val="1"/>
      <w:marLeft w:val="0"/>
      <w:marRight w:val="0"/>
      <w:marTop w:val="0"/>
      <w:marBottom w:val="0"/>
      <w:divBdr>
        <w:top w:val="none" w:sz="0" w:space="0" w:color="auto"/>
        <w:left w:val="none" w:sz="0" w:space="0" w:color="auto"/>
        <w:bottom w:val="none" w:sz="0" w:space="0" w:color="auto"/>
        <w:right w:val="none" w:sz="0" w:space="0" w:color="auto"/>
      </w:divBdr>
      <w:divsChild>
        <w:div w:id="626425580">
          <w:marLeft w:val="240"/>
          <w:marRight w:val="0"/>
          <w:marTop w:val="240"/>
          <w:marBottom w:val="240"/>
          <w:divBdr>
            <w:top w:val="none" w:sz="0" w:space="0" w:color="auto"/>
            <w:left w:val="none" w:sz="0" w:space="0" w:color="auto"/>
            <w:bottom w:val="none" w:sz="0" w:space="0" w:color="auto"/>
            <w:right w:val="none" w:sz="0" w:space="0" w:color="auto"/>
          </w:divBdr>
        </w:div>
      </w:divsChild>
    </w:div>
    <w:div w:id="1246452520">
      <w:bodyDiv w:val="1"/>
      <w:marLeft w:val="0"/>
      <w:marRight w:val="0"/>
      <w:marTop w:val="0"/>
      <w:marBottom w:val="0"/>
      <w:divBdr>
        <w:top w:val="none" w:sz="0" w:space="0" w:color="auto"/>
        <w:left w:val="none" w:sz="0" w:space="0" w:color="auto"/>
        <w:bottom w:val="none" w:sz="0" w:space="0" w:color="auto"/>
        <w:right w:val="none" w:sz="0" w:space="0" w:color="auto"/>
      </w:divBdr>
    </w:div>
    <w:div w:id="1247766750">
      <w:bodyDiv w:val="1"/>
      <w:marLeft w:val="0"/>
      <w:marRight w:val="0"/>
      <w:marTop w:val="0"/>
      <w:marBottom w:val="0"/>
      <w:divBdr>
        <w:top w:val="none" w:sz="0" w:space="0" w:color="auto"/>
        <w:left w:val="none" w:sz="0" w:space="0" w:color="auto"/>
        <w:bottom w:val="none" w:sz="0" w:space="0" w:color="auto"/>
        <w:right w:val="none" w:sz="0" w:space="0" w:color="auto"/>
      </w:divBdr>
    </w:div>
    <w:div w:id="1250693630">
      <w:bodyDiv w:val="1"/>
      <w:marLeft w:val="0"/>
      <w:marRight w:val="0"/>
      <w:marTop w:val="0"/>
      <w:marBottom w:val="0"/>
      <w:divBdr>
        <w:top w:val="none" w:sz="0" w:space="0" w:color="auto"/>
        <w:left w:val="none" w:sz="0" w:space="0" w:color="auto"/>
        <w:bottom w:val="none" w:sz="0" w:space="0" w:color="auto"/>
        <w:right w:val="none" w:sz="0" w:space="0" w:color="auto"/>
      </w:divBdr>
    </w:div>
    <w:div w:id="1252814300">
      <w:bodyDiv w:val="1"/>
      <w:marLeft w:val="0"/>
      <w:marRight w:val="0"/>
      <w:marTop w:val="0"/>
      <w:marBottom w:val="0"/>
      <w:divBdr>
        <w:top w:val="none" w:sz="0" w:space="0" w:color="auto"/>
        <w:left w:val="none" w:sz="0" w:space="0" w:color="auto"/>
        <w:bottom w:val="none" w:sz="0" w:space="0" w:color="auto"/>
        <w:right w:val="none" w:sz="0" w:space="0" w:color="auto"/>
      </w:divBdr>
    </w:div>
    <w:div w:id="1255044840">
      <w:bodyDiv w:val="1"/>
      <w:marLeft w:val="0"/>
      <w:marRight w:val="0"/>
      <w:marTop w:val="0"/>
      <w:marBottom w:val="0"/>
      <w:divBdr>
        <w:top w:val="none" w:sz="0" w:space="0" w:color="auto"/>
        <w:left w:val="none" w:sz="0" w:space="0" w:color="auto"/>
        <w:bottom w:val="none" w:sz="0" w:space="0" w:color="auto"/>
        <w:right w:val="none" w:sz="0" w:space="0" w:color="auto"/>
      </w:divBdr>
    </w:div>
    <w:div w:id="1256942482">
      <w:bodyDiv w:val="1"/>
      <w:marLeft w:val="0"/>
      <w:marRight w:val="0"/>
      <w:marTop w:val="0"/>
      <w:marBottom w:val="0"/>
      <w:divBdr>
        <w:top w:val="none" w:sz="0" w:space="0" w:color="auto"/>
        <w:left w:val="none" w:sz="0" w:space="0" w:color="auto"/>
        <w:bottom w:val="none" w:sz="0" w:space="0" w:color="auto"/>
        <w:right w:val="none" w:sz="0" w:space="0" w:color="auto"/>
      </w:divBdr>
      <w:divsChild>
        <w:div w:id="85079082">
          <w:marLeft w:val="0"/>
          <w:marRight w:val="0"/>
          <w:marTop w:val="0"/>
          <w:marBottom w:val="0"/>
          <w:divBdr>
            <w:top w:val="none" w:sz="0" w:space="0" w:color="auto"/>
            <w:left w:val="none" w:sz="0" w:space="0" w:color="auto"/>
            <w:bottom w:val="none" w:sz="0" w:space="0" w:color="auto"/>
            <w:right w:val="none" w:sz="0" w:space="0" w:color="auto"/>
          </w:divBdr>
        </w:div>
        <w:div w:id="1321806958">
          <w:marLeft w:val="0"/>
          <w:marRight w:val="0"/>
          <w:marTop w:val="0"/>
          <w:marBottom w:val="0"/>
          <w:divBdr>
            <w:top w:val="none" w:sz="0" w:space="0" w:color="auto"/>
            <w:left w:val="none" w:sz="0" w:space="0" w:color="auto"/>
            <w:bottom w:val="none" w:sz="0" w:space="0" w:color="auto"/>
            <w:right w:val="none" w:sz="0" w:space="0" w:color="auto"/>
          </w:divBdr>
        </w:div>
        <w:div w:id="300502278">
          <w:marLeft w:val="0"/>
          <w:marRight w:val="0"/>
          <w:marTop w:val="0"/>
          <w:marBottom w:val="0"/>
          <w:divBdr>
            <w:top w:val="none" w:sz="0" w:space="0" w:color="auto"/>
            <w:left w:val="none" w:sz="0" w:space="0" w:color="auto"/>
            <w:bottom w:val="none" w:sz="0" w:space="0" w:color="auto"/>
            <w:right w:val="none" w:sz="0" w:space="0" w:color="auto"/>
          </w:divBdr>
        </w:div>
        <w:div w:id="246815968">
          <w:marLeft w:val="0"/>
          <w:marRight w:val="0"/>
          <w:marTop w:val="0"/>
          <w:marBottom w:val="0"/>
          <w:divBdr>
            <w:top w:val="none" w:sz="0" w:space="0" w:color="auto"/>
            <w:left w:val="none" w:sz="0" w:space="0" w:color="auto"/>
            <w:bottom w:val="none" w:sz="0" w:space="0" w:color="auto"/>
            <w:right w:val="none" w:sz="0" w:space="0" w:color="auto"/>
          </w:divBdr>
        </w:div>
      </w:divsChild>
    </w:div>
    <w:div w:id="1265067549">
      <w:bodyDiv w:val="1"/>
      <w:marLeft w:val="0"/>
      <w:marRight w:val="0"/>
      <w:marTop w:val="0"/>
      <w:marBottom w:val="0"/>
      <w:divBdr>
        <w:top w:val="none" w:sz="0" w:space="0" w:color="auto"/>
        <w:left w:val="none" w:sz="0" w:space="0" w:color="auto"/>
        <w:bottom w:val="none" w:sz="0" w:space="0" w:color="auto"/>
        <w:right w:val="none" w:sz="0" w:space="0" w:color="auto"/>
      </w:divBdr>
    </w:div>
    <w:div w:id="1273824578">
      <w:bodyDiv w:val="1"/>
      <w:marLeft w:val="0"/>
      <w:marRight w:val="0"/>
      <w:marTop w:val="0"/>
      <w:marBottom w:val="0"/>
      <w:divBdr>
        <w:top w:val="none" w:sz="0" w:space="0" w:color="auto"/>
        <w:left w:val="none" w:sz="0" w:space="0" w:color="auto"/>
        <w:bottom w:val="none" w:sz="0" w:space="0" w:color="auto"/>
        <w:right w:val="none" w:sz="0" w:space="0" w:color="auto"/>
      </w:divBdr>
    </w:div>
    <w:div w:id="1274747128">
      <w:bodyDiv w:val="1"/>
      <w:marLeft w:val="0"/>
      <w:marRight w:val="0"/>
      <w:marTop w:val="0"/>
      <w:marBottom w:val="0"/>
      <w:divBdr>
        <w:top w:val="none" w:sz="0" w:space="0" w:color="auto"/>
        <w:left w:val="none" w:sz="0" w:space="0" w:color="auto"/>
        <w:bottom w:val="none" w:sz="0" w:space="0" w:color="auto"/>
        <w:right w:val="none" w:sz="0" w:space="0" w:color="auto"/>
      </w:divBdr>
    </w:div>
    <w:div w:id="1276865059">
      <w:bodyDiv w:val="1"/>
      <w:marLeft w:val="0"/>
      <w:marRight w:val="0"/>
      <w:marTop w:val="0"/>
      <w:marBottom w:val="0"/>
      <w:divBdr>
        <w:top w:val="none" w:sz="0" w:space="0" w:color="auto"/>
        <w:left w:val="none" w:sz="0" w:space="0" w:color="auto"/>
        <w:bottom w:val="none" w:sz="0" w:space="0" w:color="auto"/>
        <w:right w:val="none" w:sz="0" w:space="0" w:color="auto"/>
      </w:divBdr>
    </w:div>
    <w:div w:id="1279339999">
      <w:bodyDiv w:val="1"/>
      <w:marLeft w:val="0"/>
      <w:marRight w:val="0"/>
      <w:marTop w:val="0"/>
      <w:marBottom w:val="0"/>
      <w:divBdr>
        <w:top w:val="none" w:sz="0" w:space="0" w:color="auto"/>
        <w:left w:val="none" w:sz="0" w:space="0" w:color="auto"/>
        <w:bottom w:val="none" w:sz="0" w:space="0" w:color="auto"/>
        <w:right w:val="none" w:sz="0" w:space="0" w:color="auto"/>
      </w:divBdr>
    </w:div>
    <w:div w:id="1281915955">
      <w:bodyDiv w:val="1"/>
      <w:marLeft w:val="0"/>
      <w:marRight w:val="0"/>
      <w:marTop w:val="0"/>
      <w:marBottom w:val="0"/>
      <w:divBdr>
        <w:top w:val="none" w:sz="0" w:space="0" w:color="auto"/>
        <w:left w:val="none" w:sz="0" w:space="0" w:color="auto"/>
        <w:bottom w:val="none" w:sz="0" w:space="0" w:color="auto"/>
        <w:right w:val="none" w:sz="0" w:space="0" w:color="auto"/>
      </w:divBdr>
    </w:div>
    <w:div w:id="1282881883">
      <w:bodyDiv w:val="1"/>
      <w:marLeft w:val="0"/>
      <w:marRight w:val="0"/>
      <w:marTop w:val="0"/>
      <w:marBottom w:val="0"/>
      <w:divBdr>
        <w:top w:val="none" w:sz="0" w:space="0" w:color="auto"/>
        <w:left w:val="none" w:sz="0" w:space="0" w:color="auto"/>
        <w:bottom w:val="none" w:sz="0" w:space="0" w:color="auto"/>
        <w:right w:val="none" w:sz="0" w:space="0" w:color="auto"/>
      </w:divBdr>
    </w:div>
    <w:div w:id="1283268808">
      <w:bodyDiv w:val="1"/>
      <w:marLeft w:val="0"/>
      <w:marRight w:val="0"/>
      <w:marTop w:val="0"/>
      <w:marBottom w:val="0"/>
      <w:divBdr>
        <w:top w:val="none" w:sz="0" w:space="0" w:color="auto"/>
        <w:left w:val="none" w:sz="0" w:space="0" w:color="auto"/>
        <w:bottom w:val="none" w:sz="0" w:space="0" w:color="auto"/>
        <w:right w:val="none" w:sz="0" w:space="0" w:color="auto"/>
      </w:divBdr>
    </w:div>
    <w:div w:id="1287740999">
      <w:bodyDiv w:val="1"/>
      <w:marLeft w:val="0"/>
      <w:marRight w:val="0"/>
      <w:marTop w:val="0"/>
      <w:marBottom w:val="0"/>
      <w:divBdr>
        <w:top w:val="none" w:sz="0" w:space="0" w:color="auto"/>
        <w:left w:val="none" w:sz="0" w:space="0" w:color="auto"/>
        <w:bottom w:val="none" w:sz="0" w:space="0" w:color="auto"/>
        <w:right w:val="none" w:sz="0" w:space="0" w:color="auto"/>
      </w:divBdr>
    </w:div>
    <w:div w:id="1292176106">
      <w:bodyDiv w:val="1"/>
      <w:marLeft w:val="0"/>
      <w:marRight w:val="0"/>
      <w:marTop w:val="0"/>
      <w:marBottom w:val="0"/>
      <w:divBdr>
        <w:top w:val="none" w:sz="0" w:space="0" w:color="auto"/>
        <w:left w:val="none" w:sz="0" w:space="0" w:color="auto"/>
        <w:bottom w:val="none" w:sz="0" w:space="0" w:color="auto"/>
        <w:right w:val="none" w:sz="0" w:space="0" w:color="auto"/>
      </w:divBdr>
      <w:divsChild>
        <w:div w:id="971592965">
          <w:marLeft w:val="0"/>
          <w:marRight w:val="0"/>
          <w:marTop w:val="0"/>
          <w:marBottom w:val="0"/>
          <w:divBdr>
            <w:top w:val="none" w:sz="0" w:space="0" w:color="auto"/>
            <w:left w:val="none" w:sz="0" w:space="0" w:color="auto"/>
            <w:bottom w:val="none" w:sz="0" w:space="0" w:color="auto"/>
            <w:right w:val="none" w:sz="0" w:space="0" w:color="auto"/>
          </w:divBdr>
        </w:div>
        <w:div w:id="1388451879">
          <w:marLeft w:val="0"/>
          <w:marRight w:val="0"/>
          <w:marTop w:val="0"/>
          <w:marBottom w:val="0"/>
          <w:divBdr>
            <w:top w:val="none" w:sz="0" w:space="0" w:color="auto"/>
            <w:left w:val="none" w:sz="0" w:space="0" w:color="auto"/>
            <w:bottom w:val="none" w:sz="0" w:space="0" w:color="auto"/>
            <w:right w:val="none" w:sz="0" w:space="0" w:color="auto"/>
          </w:divBdr>
        </w:div>
        <w:div w:id="845679565">
          <w:marLeft w:val="0"/>
          <w:marRight w:val="0"/>
          <w:marTop w:val="0"/>
          <w:marBottom w:val="0"/>
          <w:divBdr>
            <w:top w:val="none" w:sz="0" w:space="0" w:color="auto"/>
            <w:left w:val="none" w:sz="0" w:space="0" w:color="auto"/>
            <w:bottom w:val="none" w:sz="0" w:space="0" w:color="auto"/>
            <w:right w:val="none" w:sz="0" w:space="0" w:color="auto"/>
          </w:divBdr>
        </w:div>
        <w:div w:id="1671104977">
          <w:marLeft w:val="0"/>
          <w:marRight w:val="0"/>
          <w:marTop w:val="0"/>
          <w:marBottom w:val="0"/>
          <w:divBdr>
            <w:top w:val="none" w:sz="0" w:space="0" w:color="auto"/>
            <w:left w:val="none" w:sz="0" w:space="0" w:color="auto"/>
            <w:bottom w:val="none" w:sz="0" w:space="0" w:color="auto"/>
            <w:right w:val="none" w:sz="0" w:space="0" w:color="auto"/>
          </w:divBdr>
          <w:divsChild>
            <w:div w:id="1193573607">
              <w:marLeft w:val="0"/>
              <w:marRight w:val="0"/>
              <w:marTop w:val="0"/>
              <w:marBottom w:val="0"/>
              <w:divBdr>
                <w:top w:val="none" w:sz="0" w:space="0" w:color="auto"/>
                <w:left w:val="none" w:sz="0" w:space="0" w:color="auto"/>
                <w:bottom w:val="none" w:sz="0" w:space="0" w:color="auto"/>
                <w:right w:val="none" w:sz="0" w:space="0" w:color="auto"/>
              </w:divBdr>
            </w:div>
          </w:divsChild>
        </w:div>
        <w:div w:id="511650791">
          <w:marLeft w:val="0"/>
          <w:marRight w:val="0"/>
          <w:marTop w:val="0"/>
          <w:marBottom w:val="0"/>
          <w:divBdr>
            <w:top w:val="none" w:sz="0" w:space="0" w:color="auto"/>
            <w:left w:val="none" w:sz="0" w:space="0" w:color="auto"/>
            <w:bottom w:val="none" w:sz="0" w:space="0" w:color="auto"/>
            <w:right w:val="none" w:sz="0" w:space="0" w:color="auto"/>
          </w:divBdr>
        </w:div>
      </w:divsChild>
    </w:div>
    <w:div w:id="1293292242">
      <w:bodyDiv w:val="1"/>
      <w:marLeft w:val="0"/>
      <w:marRight w:val="0"/>
      <w:marTop w:val="0"/>
      <w:marBottom w:val="0"/>
      <w:divBdr>
        <w:top w:val="none" w:sz="0" w:space="0" w:color="auto"/>
        <w:left w:val="none" w:sz="0" w:space="0" w:color="auto"/>
        <w:bottom w:val="none" w:sz="0" w:space="0" w:color="auto"/>
        <w:right w:val="none" w:sz="0" w:space="0" w:color="auto"/>
      </w:divBdr>
    </w:div>
    <w:div w:id="1294487315">
      <w:bodyDiv w:val="1"/>
      <w:marLeft w:val="0"/>
      <w:marRight w:val="0"/>
      <w:marTop w:val="0"/>
      <w:marBottom w:val="0"/>
      <w:divBdr>
        <w:top w:val="none" w:sz="0" w:space="0" w:color="auto"/>
        <w:left w:val="none" w:sz="0" w:space="0" w:color="auto"/>
        <w:bottom w:val="none" w:sz="0" w:space="0" w:color="auto"/>
        <w:right w:val="none" w:sz="0" w:space="0" w:color="auto"/>
      </w:divBdr>
    </w:div>
    <w:div w:id="1299602406">
      <w:bodyDiv w:val="1"/>
      <w:marLeft w:val="0"/>
      <w:marRight w:val="0"/>
      <w:marTop w:val="0"/>
      <w:marBottom w:val="0"/>
      <w:divBdr>
        <w:top w:val="none" w:sz="0" w:space="0" w:color="auto"/>
        <w:left w:val="none" w:sz="0" w:space="0" w:color="auto"/>
        <w:bottom w:val="none" w:sz="0" w:space="0" w:color="auto"/>
        <w:right w:val="none" w:sz="0" w:space="0" w:color="auto"/>
      </w:divBdr>
    </w:div>
    <w:div w:id="1300378991">
      <w:bodyDiv w:val="1"/>
      <w:marLeft w:val="0"/>
      <w:marRight w:val="0"/>
      <w:marTop w:val="0"/>
      <w:marBottom w:val="0"/>
      <w:divBdr>
        <w:top w:val="none" w:sz="0" w:space="0" w:color="auto"/>
        <w:left w:val="none" w:sz="0" w:space="0" w:color="auto"/>
        <w:bottom w:val="none" w:sz="0" w:space="0" w:color="auto"/>
        <w:right w:val="none" w:sz="0" w:space="0" w:color="auto"/>
      </w:divBdr>
    </w:div>
    <w:div w:id="1301688389">
      <w:bodyDiv w:val="1"/>
      <w:marLeft w:val="0"/>
      <w:marRight w:val="0"/>
      <w:marTop w:val="0"/>
      <w:marBottom w:val="0"/>
      <w:divBdr>
        <w:top w:val="none" w:sz="0" w:space="0" w:color="auto"/>
        <w:left w:val="none" w:sz="0" w:space="0" w:color="auto"/>
        <w:bottom w:val="none" w:sz="0" w:space="0" w:color="auto"/>
        <w:right w:val="none" w:sz="0" w:space="0" w:color="auto"/>
      </w:divBdr>
    </w:div>
    <w:div w:id="1301769719">
      <w:bodyDiv w:val="1"/>
      <w:marLeft w:val="0"/>
      <w:marRight w:val="0"/>
      <w:marTop w:val="0"/>
      <w:marBottom w:val="0"/>
      <w:divBdr>
        <w:top w:val="none" w:sz="0" w:space="0" w:color="auto"/>
        <w:left w:val="none" w:sz="0" w:space="0" w:color="auto"/>
        <w:bottom w:val="none" w:sz="0" w:space="0" w:color="auto"/>
        <w:right w:val="none" w:sz="0" w:space="0" w:color="auto"/>
      </w:divBdr>
    </w:div>
    <w:div w:id="1302226514">
      <w:bodyDiv w:val="1"/>
      <w:marLeft w:val="0"/>
      <w:marRight w:val="0"/>
      <w:marTop w:val="0"/>
      <w:marBottom w:val="0"/>
      <w:divBdr>
        <w:top w:val="none" w:sz="0" w:space="0" w:color="auto"/>
        <w:left w:val="none" w:sz="0" w:space="0" w:color="auto"/>
        <w:bottom w:val="none" w:sz="0" w:space="0" w:color="auto"/>
        <w:right w:val="none" w:sz="0" w:space="0" w:color="auto"/>
      </w:divBdr>
    </w:div>
    <w:div w:id="1302349885">
      <w:bodyDiv w:val="1"/>
      <w:marLeft w:val="0"/>
      <w:marRight w:val="0"/>
      <w:marTop w:val="0"/>
      <w:marBottom w:val="0"/>
      <w:divBdr>
        <w:top w:val="none" w:sz="0" w:space="0" w:color="auto"/>
        <w:left w:val="none" w:sz="0" w:space="0" w:color="auto"/>
        <w:bottom w:val="none" w:sz="0" w:space="0" w:color="auto"/>
        <w:right w:val="none" w:sz="0" w:space="0" w:color="auto"/>
      </w:divBdr>
    </w:div>
    <w:div w:id="1302543821">
      <w:bodyDiv w:val="1"/>
      <w:marLeft w:val="0"/>
      <w:marRight w:val="0"/>
      <w:marTop w:val="0"/>
      <w:marBottom w:val="0"/>
      <w:divBdr>
        <w:top w:val="none" w:sz="0" w:space="0" w:color="auto"/>
        <w:left w:val="none" w:sz="0" w:space="0" w:color="auto"/>
        <w:bottom w:val="none" w:sz="0" w:space="0" w:color="auto"/>
        <w:right w:val="none" w:sz="0" w:space="0" w:color="auto"/>
      </w:divBdr>
    </w:div>
    <w:div w:id="1304777287">
      <w:bodyDiv w:val="1"/>
      <w:marLeft w:val="0"/>
      <w:marRight w:val="0"/>
      <w:marTop w:val="0"/>
      <w:marBottom w:val="0"/>
      <w:divBdr>
        <w:top w:val="none" w:sz="0" w:space="0" w:color="auto"/>
        <w:left w:val="none" w:sz="0" w:space="0" w:color="auto"/>
        <w:bottom w:val="none" w:sz="0" w:space="0" w:color="auto"/>
        <w:right w:val="none" w:sz="0" w:space="0" w:color="auto"/>
      </w:divBdr>
    </w:div>
    <w:div w:id="1306739586">
      <w:bodyDiv w:val="1"/>
      <w:marLeft w:val="0"/>
      <w:marRight w:val="0"/>
      <w:marTop w:val="0"/>
      <w:marBottom w:val="0"/>
      <w:divBdr>
        <w:top w:val="none" w:sz="0" w:space="0" w:color="auto"/>
        <w:left w:val="none" w:sz="0" w:space="0" w:color="auto"/>
        <w:bottom w:val="none" w:sz="0" w:space="0" w:color="auto"/>
        <w:right w:val="none" w:sz="0" w:space="0" w:color="auto"/>
      </w:divBdr>
    </w:div>
    <w:div w:id="1311641110">
      <w:bodyDiv w:val="1"/>
      <w:marLeft w:val="0"/>
      <w:marRight w:val="0"/>
      <w:marTop w:val="0"/>
      <w:marBottom w:val="0"/>
      <w:divBdr>
        <w:top w:val="none" w:sz="0" w:space="0" w:color="auto"/>
        <w:left w:val="none" w:sz="0" w:space="0" w:color="auto"/>
        <w:bottom w:val="none" w:sz="0" w:space="0" w:color="auto"/>
        <w:right w:val="none" w:sz="0" w:space="0" w:color="auto"/>
      </w:divBdr>
    </w:div>
    <w:div w:id="1312515553">
      <w:bodyDiv w:val="1"/>
      <w:marLeft w:val="0"/>
      <w:marRight w:val="0"/>
      <w:marTop w:val="0"/>
      <w:marBottom w:val="0"/>
      <w:divBdr>
        <w:top w:val="none" w:sz="0" w:space="0" w:color="auto"/>
        <w:left w:val="none" w:sz="0" w:space="0" w:color="auto"/>
        <w:bottom w:val="none" w:sz="0" w:space="0" w:color="auto"/>
        <w:right w:val="none" w:sz="0" w:space="0" w:color="auto"/>
      </w:divBdr>
    </w:div>
    <w:div w:id="1314989416">
      <w:bodyDiv w:val="1"/>
      <w:marLeft w:val="0"/>
      <w:marRight w:val="0"/>
      <w:marTop w:val="0"/>
      <w:marBottom w:val="0"/>
      <w:divBdr>
        <w:top w:val="none" w:sz="0" w:space="0" w:color="auto"/>
        <w:left w:val="none" w:sz="0" w:space="0" w:color="auto"/>
        <w:bottom w:val="none" w:sz="0" w:space="0" w:color="auto"/>
        <w:right w:val="none" w:sz="0" w:space="0" w:color="auto"/>
      </w:divBdr>
    </w:div>
    <w:div w:id="1315261303">
      <w:bodyDiv w:val="1"/>
      <w:marLeft w:val="0"/>
      <w:marRight w:val="0"/>
      <w:marTop w:val="0"/>
      <w:marBottom w:val="0"/>
      <w:divBdr>
        <w:top w:val="none" w:sz="0" w:space="0" w:color="auto"/>
        <w:left w:val="none" w:sz="0" w:space="0" w:color="auto"/>
        <w:bottom w:val="none" w:sz="0" w:space="0" w:color="auto"/>
        <w:right w:val="none" w:sz="0" w:space="0" w:color="auto"/>
      </w:divBdr>
    </w:div>
    <w:div w:id="1316304404">
      <w:bodyDiv w:val="1"/>
      <w:marLeft w:val="0"/>
      <w:marRight w:val="0"/>
      <w:marTop w:val="0"/>
      <w:marBottom w:val="0"/>
      <w:divBdr>
        <w:top w:val="none" w:sz="0" w:space="0" w:color="auto"/>
        <w:left w:val="none" w:sz="0" w:space="0" w:color="auto"/>
        <w:bottom w:val="none" w:sz="0" w:space="0" w:color="auto"/>
        <w:right w:val="none" w:sz="0" w:space="0" w:color="auto"/>
      </w:divBdr>
    </w:div>
    <w:div w:id="1316569161">
      <w:bodyDiv w:val="1"/>
      <w:marLeft w:val="0"/>
      <w:marRight w:val="0"/>
      <w:marTop w:val="0"/>
      <w:marBottom w:val="0"/>
      <w:divBdr>
        <w:top w:val="none" w:sz="0" w:space="0" w:color="auto"/>
        <w:left w:val="none" w:sz="0" w:space="0" w:color="auto"/>
        <w:bottom w:val="none" w:sz="0" w:space="0" w:color="auto"/>
        <w:right w:val="none" w:sz="0" w:space="0" w:color="auto"/>
      </w:divBdr>
    </w:div>
    <w:div w:id="1318071588">
      <w:bodyDiv w:val="1"/>
      <w:marLeft w:val="0"/>
      <w:marRight w:val="0"/>
      <w:marTop w:val="0"/>
      <w:marBottom w:val="0"/>
      <w:divBdr>
        <w:top w:val="none" w:sz="0" w:space="0" w:color="auto"/>
        <w:left w:val="none" w:sz="0" w:space="0" w:color="auto"/>
        <w:bottom w:val="none" w:sz="0" w:space="0" w:color="auto"/>
        <w:right w:val="none" w:sz="0" w:space="0" w:color="auto"/>
      </w:divBdr>
    </w:div>
    <w:div w:id="1319114536">
      <w:bodyDiv w:val="1"/>
      <w:marLeft w:val="0"/>
      <w:marRight w:val="0"/>
      <w:marTop w:val="0"/>
      <w:marBottom w:val="0"/>
      <w:divBdr>
        <w:top w:val="none" w:sz="0" w:space="0" w:color="auto"/>
        <w:left w:val="none" w:sz="0" w:space="0" w:color="auto"/>
        <w:bottom w:val="none" w:sz="0" w:space="0" w:color="auto"/>
        <w:right w:val="none" w:sz="0" w:space="0" w:color="auto"/>
      </w:divBdr>
      <w:divsChild>
        <w:div w:id="391734927">
          <w:marLeft w:val="240"/>
          <w:marRight w:val="0"/>
          <w:marTop w:val="240"/>
          <w:marBottom w:val="240"/>
          <w:divBdr>
            <w:top w:val="none" w:sz="0" w:space="0" w:color="auto"/>
            <w:left w:val="none" w:sz="0" w:space="0" w:color="auto"/>
            <w:bottom w:val="none" w:sz="0" w:space="0" w:color="auto"/>
            <w:right w:val="none" w:sz="0" w:space="0" w:color="auto"/>
          </w:divBdr>
        </w:div>
        <w:div w:id="525756014">
          <w:marLeft w:val="240"/>
          <w:marRight w:val="0"/>
          <w:marTop w:val="240"/>
          <w:marBottom w:val="240"/>
          <w:divBdr>
            <w:top w:val="none" w:sz="0" w:space="0" w:color="auto"/>
            <w:left w:val="none" w:sz="0" w:space="0" w:color="auto"/>
            <w:bottom w:val="none" w:sz="0" w:space="0" w:color="auto"/>
            <w:right w:val="none" w:sz="0" w:space="0" w:color="auto"/>
          </w:divBdr>
        </w:div>
        <w:div w:id="752165363">
          <w:marLeft w:val="240"/>
          <w:marRight w:val="0"/>
          <w:marTop w:val="240"/>
          <w:marBottom w:val="240"/>
          <w:divBdr>
            <w:top w:val="none" w:sz="0" w:space="0" w:color="auto"/>
            <w:left w:val="none" w:sz="0" w:space="0" w:color="auto"/>
            <w:bottom w:val="none" w:sz="0" w:space="0" w:color="auto"/>
            <w:right w:val="none" w:sz="0" w:space="0" w:color="auto"/>
          </w:divBdr>
        </w:div>
        <w:div w:id="889925938">
          <w:marLeft w:val="240"/>
          <w:marRight w:val="0"/>
          <w:marTop w:val="240"/>
          <w:marBottom w:val="240"/>
          <w:divBdr>
            <w:top w:val="none" w:sz="0" w:space="0" w:color="auto"/>
            <w:left w:val="none" w:sz="0" w:space="0" w:color="auto"/>
            <w:bottom w:val="none" w:sz="0" w:space="0" w:color="auto"/>
            <w:right w:val="none" w:sz="0" w:space="0" w:color="auto"/>
          </w:divBdr>
        </w:div>
        <w:div w:id="1397507411">
          <w:marLeft w:val="240"/>
          <w:marRight w:val="0"/>
          <w:marTop w:val="240"/>
          <w:marBottom w:val="240"/>
          <w:divBdr>
            <w:top w:val="none" w:sz="0" w:space="0" w:color="auto"/>
            <w:left w:val="none" w:sz="0" w:space="0" w:color="auto"/>
            <w:bottom w:val="none" w:sz="0" w:space="0" w:color="auto"/>
            <w:right w:val="none" w:sz="0" w:space="0" w:color="auto"/>
          </w:divBdr>
        </w:div>
        <w:div w:id="1950089855">
          <w:marLeft w:val="240"/>
          <w:marRight w:val="0"/>
          <w:marTop w:val="240"/>
          <w:marBottom w:val="240"/>
          <w:divBdr>
            <w:top w:val="none" w:sz="0" w:space="0" w:color="auto"/>
            <w:left w:val="none" w:sz="0" w:space="0" w:color="auto"/>
            <w:bottom w:val="none" w:sz="0" w:space="0" w:color="auto"/>
            <w:right w:val="none" w:sz="0" w:space="0" w:color="auto"/>
          </w:divBdr>
        </w:div>
      </w:divsChild>
    </w:div>
    <w:div w:id="1323122538">
      <w:bodyDiv w:val="1"/>
      <w:marLeft w:val="0"/>
      <w:marRight w:val="0"/>
      <w:marTop w:val="0"/>
      <w:marBottom w:val="0"/>
      <w:divBdr>
        <w:top w:val="none" w:sz="0" w:space="0" w:color="auto"/>
        <w:left w:val="none" w:sz="0" w:space="0" w:color="auto"/>
        <w:bottom w:val="none" w:sz="0" w:space="0" w:color="auto"/>
        <w:right w:val="none" w:sz="0" w:space="0" w:color="auto"/>
      </w:divBdr>
    </w:div>
    <w:div w:id="1324162166">
      <w:bodyDiv w:val="1"/>
      <w:marLeft w:val="0"/>
      <w:marRight w:val="0"/>
      <w:marTop w:val="0"/>
      <w:marBottom w:val="0"/>
      <w:divBdr>
        <w:top w:val="none" w:sz="0" w:space="0" w:color="auto"/>
        <w:left w:val="none" w:sz="0" w:space="0" w:color="auto"/>
        <w:bottom w:val="none" w:sz="0" w:space="0" w:color="auto"/>
        <w:right w:val="none" w:sz="0" w:space="0" w:color="auto"/>
      </w:divBdr>
    </w:div>
    <w:div w:id="1326471114">
      <w:bodyDiv w:val="1"/>
      <w:marLeft w:val="0"/>
      <w:marRight w:val="0"/>
      <w:marTop w:val="0"/>
      <w:marBottom w:val="0"/>
      <w:divBdr>
        <w:top w:val="none" w:sz="0" w:space="0" w:color="auto"/>
        <w:left w:val="none" w:sz="0" w:space="0" w:color="auto"/>
        <w:bottom w:val="none" w:sz="0" w:space="0" w:color="auto"/>
        <w:right w:val="none" w:sz="0" w:space="0" w:color="auto"/>
      </w:divBdr>
    </w:div>
    <w:div w:id="1327172371">
      <w:bodyDiv w:val="1"/>
      <w:marLeft w:val="0"/>
      <w:marRight w:val="0"/>
      <w:marTop w:val="0"/>
      <w:marBottom w:val="0"/>
      <w:divBdr>
        <w:top w:val="none" w:sz="0" w:space="0" w:color="auto"/>
        <w:left w:val="none" w:sz="0" w:space="0" w:color="auto"/>
        <w:bottom w:val="none" w:sz="0" w:space="0" w:color="auto"/>
        <w:right w:val="none" w:sz="0" w:space="0" w:color="auto"/>
      </w:divBdr>
    </w:div>
    <w:div w:id="1330714595">
      <w:bodyDiv w:val="1"/>
      <w:marLeft w:val="0"/>
      <w:marRight w:val="0"/>
      <w:marTop w:val="0"/>
      <w:marBottom w:val="0"/>
      <w:divBdr>
        <w:top w:val="none" w:sz="0" w:space="0" w:color="auto"/>
        <w:left w:val="none" w:sz="0" w:space="0" w:color="auto"/>
        <w:bottom w:val="none" w:sz="0" w:space="0" w:color="auto"/>
        <w:right w:val="none" w:sz="0" w:space="0" w:color="auto"/>
      </w:divBdr>
    </w:div>
    <w:div w:id="1336692863">
      <w:bodyDiv w:val="1"/>
      <w:marLeft w:val="0"/>
      <w:marRight w:val="0"/>
      <w:marTop w:val="0"/>
      <w:marBottom w:val="0"/>
      <w:divBdr>
        <w:top w:val="none" w:sz="0" w:space="0" w:color="auto"/>
        <w:left w:val="none" w:sz="0" w:space="0" w:color="auto"/>
        <w:bottom w:val="none" w:sz="0" w:space="0" w:color="auto"/>
        <w:right w:val="none" w:sz="0" w:space="0" w:color="auto"/>
      </w:divBdr>
    </w:div>
    <w:div w:id="1336767028">
      <w:bodyDiv w:val="1"/>
      <w:marLeft w:val="0"/>
      <w:marRight w:val="0"/>
      <w:marTop w:val="0"/>
      <w:marBottom w:val="0"/>
      <w:divBdr>
        <w:top w:val="none" w:sz="0" w:space="0" w:color="auto"/>
        <w:left w:val="none" w:sz="0" w:space="0" w:color="auto"/>
        <w:bottom w:val="none" w:sz="0" w:space="0" w:color="auto"/>
        <w:right w:val="none" w:sz="0" w:space="0" w:color="auto"/>
      </w:divBdr>
    </w:div>
    <w:div w:id="1338656673">
      <w:bodyDiv w:val="1"/>
      <w:marLeft w:val="0"/>
      <w:marRight w:val="0"/>
      <w:marTop w:val="0"/>
      <w:marBottom w:val="0"/>
      <w:divBdr>
        <w:top w:val="none" w:sz="0" w:space="0" w:color="auto"/>
        <w:left w:val="none" w:sz="0" w:space="0" w:color="auto"/>
        <w:bottom w:val="none" w:sz="0" w:space="0" w:color="auto"/>
        <w:right w:val="none" w:sz="0" w:space="0" w:color="auto"/>
      </w:divBdr>
    </w:div>
    <w:div w:id="1339308235">
      <w:bodyDiv w:val="1"/>
      <w:marLeft w:val="0"/>
      <w:marRight w:val="0"/>
      <w:marTop w:val="0"/>
      <w:marBottom w:val="0"/>
      <w:divBdr>
        <w:top w:val="none" w:sz="0" w:space="0" w:color="auto"/>
        <w:left w:val="none" w:sz="0" w:space="0" w:color="auto"/>
        <w:bottom w:val="none" w:sz="0" w:space="0" w:color="auto"/>
        <w:right w:val="none" w:sz="0" w:space="0" w:color="auto"/>
      </w:divBdr>
    </w:div>
    <w:div w:id="1341933734">
      <w:bodyDiv w:val="1"/>
      <w:marLeft w:val="0"/>
      <w:marRight w:val="0"/>
      <w:marTop w:val="0"/>
      <w:marBottom w:val="0"/>
      <w:divBdr>
        <w:top w:val="none" w:sz="0" w:space="0" w:color="auto"/>
        <w:left w:val="none" w:sz="0" w:space="0" w:color="auto"/>
        <w:bottom w:val="none" w:sz="0" w:space="0" w:color="auto"/>
        <w:right w:val="none" w:sz="0" w:space="0" w:color="auto"/>
      </w:divBdr>
    </w:div>
    <w:div w:id="1342586274">
      <w:bodyDiv w:val="1"/>
      <w:marLeft w:val="0"/>
      <w:marRight w:val="0"/>
      <w:marTop w:val="0"/>
      <w:marBottom w:val="0"/>
      <w:divBdr>
        <w:top w:val="none" w:sz="0" w:space="0" w:color="auto"/>
        <w:left w:val="none" w:sz="0" w:space="0" w:color="auto"/>
        <w:bottom w:val="none" w:sz="0" w:space="0" w:color="auto"/>
        <w:right w:val="none" w:sz="0" w:space="0" w:color="auto"/>
      </w:divBdr>
    </w:div>
    <w:div w:id="1344674316">
      <w:bodyDiv w:val="1"/>
      <w:marLeft w:val="0"/>
      <w:marRight w:val="0"/>
      <w:marTop w:val="0"/>
      <w:marBottom w:val="0"/>
      <w:divBdr>
        <w:top w:val="none" w:sz="0" w:space="0" w:color="auto"/>
        <w:left w:val="none" w:sz="0" w:space="0" w:color="auto"/>
        <w:bottom w:val="none" w:sz="0" w:space="0" w:color="auto"/>
        <w:right w:val="none" w:sz="0" w:space="0" w:color="auto"/>
      </w:divBdr>
    </w:div>
    <w:div w:id="1345202186">
      <w:bodyDiv w:val="1"/>
      <w:marLeft w:val="0"/>
      <w:marRight w:val="0"/>
      <w:marTop w:val="0"/>
      <w:marBottom w:val="0"/>
      <w:divBdr>
        <w:top w:val="none" w:sz="0" w:space="0" w:color="auto"/>
        <w:left w:val="none" w:sz="0" w:space="0" w:color="auto"/>
        <w:bottom w:val="none" w:sz="0" w:space="0" w:color="auto"/>
        <w:right w:val="none" w:sz="0" w:space="0" w:color="auto"/>
      </w:divBdr>
    </w:div>
    <w:div w:id="1347370909">
      <w:bodyDiv w:val="1"/>
      <w:marLeft w:val="0"/>
      <w:marRight w:val="0"/>
      <w:marTop w:val="0"/>
      <w:marBottom w:val="0"/>
      <w:divBdr>
        <w:top w:val="none" w:sz="0" w:space="0" w:color="auto"/>
        <w:left w:val="none" w:sz="0" w:space="0" w:color="auto"/>
        <w:bottom w:val="none" w:sz="0" w:space="0" w:color="auto"/>
        <w:right w:val="none" w:sz="0" w:space="0" w:color="auto"/>
      </w:divBdr>
    </w:div>
    <w:div w:id="1347749445">
      <w:bodyDiv w:val="1"/>
      <w:marLeft w:val="0"/>
      <w:marRight w:val="0"/>
      <w:marTop w:val="0"/>
      <w:marBottom w:val="0"/>
      <w:divBdr>
        <w:top w:val="none" w:sz="0" w:space="0" w:color="auto"/>
        <w:left w:val="none" w:sz="0" w:space="0" w:color="auto"/>
        <w:bottom w:val="none" w:sz="0" w:space="0" w:color="auto"/>
        <w:right w:val="none" w:sz="0" w:space="0" w:color="auto"/>
      </w:divBdr>
    </w:div>
    <w:div w:id="1348753077">
      <w:bodyDiv w:val="1"/>
      <w:marLeft w:val="0"/>
      <w:marRight w:val="0"/>
      <w:marTop w:val="0"/>
      <w:marBottom w:val="0"/>
      <w:divBdr>
        <w:top w:val="none" w:sz="0" w:space="0" w:color="auto"/>
        <w:left w:val="none" w:sz="0" w:space="0" w:color="auto"/>
        <w:bottom w:val="none" w:sz="0" w:space="0" w:color="auto"/>
        <w:right w:val="none" w:sz="0" w:space="0" w:color="auto"/>
      </w:divBdr>
    </w:div>
    <w:div w:id="1350067051">
      <w:bodyDiv w:val="1"/>
      <w:marLeft w:val="0"/>
      <w:marRight w:val="0"/>
      <w:marTop w:val="0"/>
      <w:marBottom w:val="0"/>
      <w:divBdr>
        <w:top w:val="none" w:sz="0" w:space="0" w:color="auto"/>
        <w:left w:val="none" w:sz="0" w:space="0" w:color="auto"/>
        <w:bottom w:val="none" w:sz="0" w:space="0" w:color="auto"/>
        <w:right w:val="none" w:sz="0" w:space="0" w:color="auto"/>
      </w:divBdr>
    </w:div>
    <w:div w:id="1352493501">
      <w:bodyDiv w:val="1"/>
      <w:marLeft w:val="0"/>
      <w:marRight w:val="0"/>
      <w:marTop w:val="0"/>
      <w:marBottom w:val="0"/>
      <w:divBdr>
        <w:top w:val="none" w:sz="0" w:space="0" w:color="auto"/>
        <w:left w:val="none" w:sz="0" w:space="0" w:color="auto"/>
        <w:bottom w:val="none" w:sz="0" w:space="0" w:color="auto"/>
        <w:right w:val="none" w:sz="0" w:space="0" w:color="auto"/>
      </w:divBdr>
    </w:div>
    <w:div w:id="1354721536">
      <w:bodyDiv w:val="1"/>
      <w:marLeft w:val="0"/>
      <w:marRight w:val="0"/>
      <w:marTop w:val="0"/>
      <w:marBottom w:val="0"/>
      <w:divBdr>
        <w:top w:val="none" w:sz="0" w:space="0" w:color="auto"/>
        <w:left w:val="none" w:sz="0" w:space="0" w:color="auto"/>
        <w:bottom w:val="none" w:sz="0" w:space="0" w:color="auto"/>
        <w:right w:val="none" w:sz="0" w:space="0" w:color="auto"/>
      </w:divBdr>
    </w:div>
    <w:div w:id="1355038372">
      <w:bodyDiv w:val="1"/>
      <w:marLeft w:val="0"/>
      <w:marRight w:val="0"/>
      <w:marTop w:val="0"/>
      <w:marBottom w:val="0"/>
      <w:divBdr>
        <w:top w:val="none" w:sz="0" w:space="0" w:color="auto"/>
        <w:left w:val="none" w:sz="0" w:space="0" w:color="auto"/>
        <w:bottom w:val="none" w:sz="0" w:space="0" w:color="auto"/>
        <w:right w:val="none" w:sz="0" w:space="0" w:color="auto"/>
      </w:divBdr>
    </w:div>
    <w:div w:id="1362127378">
      <w:bodyDiv w:val="1"/>
      <w:marLeft w:val="0"/>
      <w:marRight w:val="0"/>
      <w:marTop w:val="0"/>
      <w:marBottom w:val="0"/>
      <w:divBdr>
        <w:top w:val="none" w:sz="0" w:space="0" w:color="auto"/>
        <w:left w:val="none" w:sz="0" w:space="0" w:color="auto"/>
        <w:bottom w:val="none" w:sz="0" w:space="0" w:color="auto"/>
        <w:right w:val="none" w:sz="0" w:space="0" w:color="auto"/>
      </w:divBdr>
    </w:div>
    <w:div w:id="1363019193">
      <w:bodyDiv w:val="1"/>
      <w:marLeft w:val="0"/>
      <w:marRight w:val="0"/>
      <w:marTop w:val="0"/>
      <w:marBottom w:val="0"/>
      <w:divBdr>
        <w:top w:val="none" w:sz="0" w:space="0" w:color="auto"/>
        <w:left w:val="none" w:sz="0" w:space="0" w:color="auto"/>
        <w:bottom w:val="none" w:sz="0" w:space="0" w:color="auto"/>
        <w:right w:val="none" w:sz="0" w:space="0" w:color="auto"/>
      </w:divBdr>
    </w:div>
    <w:div w:id="1363045320">
      <w:bodyDiv w:val="1"/>
      <w:marLeft w:val="0"/>
      <w:marRight w:val="0"/>
      <w:marTop w:val="0"/>
      <w:marBottom w:val="0"/>
      <w:divBdr>
        <w:top w:val="none" w:sz="0" w:space="0" w:color="auto"/>
        <w:left w:val="none" w:sz="0" w:space="0" w:color="auto"/>
        <w:bottom w:val="none" w:sz="0" w:space="0" w:color="auto"/>
        <w:right w:val="none" w:sz="0" w:space="0" w:color="auto"/>
      </w:divBdr>
    </w:div>
    <w:div w:id="1369573755">
      <w:bodyDiv w:val="1"/>
      <w:marLeft w:val="0"/>
      <w:marRight w:val="0"/>
      <w:marTop w:val="0"/>
      <w:marBottom w:val="0"/>
      <w:divBdr>
        <w:top w:val="none" w:sz="0" w:space="0" w:color="auto"/>
        <w:left w:val="none" w:sz="0" w:space="0" w:color="auto"/>
        <w:bottom w:val="none" w:sz="0" w:space="0" w:color="auto"/>
        <w:right w:val="none" w:sz="0" w:space="0" w:color="auto"/>
      </w:divBdr>
      <w:divsChild>
        <w:div w:id="1820657735">
          <w:marLeft w:val="0"/>
          <w:marRight w:val="0"/>
          <w:marTop w:val="0"/>
          <w:marBottom w:val="0"/>
          <w:divBdr>
            <w:top w:val="none" w:sz="0" w:space="0" w:color="auto"/>
            <w:left w:val="none" w:sz="0" w:space="0" w:color="auto"/>
            <w:bottom w:val="none" w:sz="0" w:space="0" w:color="auto"/>
            <w:right w:val="none" w:sz="0" w:space="0" w:color="auto"/>
          </w:divBdr>
        </w:div>
        <w:div w:id="413209187">
          <w:marLeft w:val="0"/>
          <w:marRight w:val="0"/>
          <w:marTop w:val="0"/>
          <w:marBottom w:val="0"/>
          <w:divBdr>
            <w:top w:val="none" w:sz="0" w:space="0" w:color="auto"/>
            <w:left w:val="none" w:sz="0" w:space="0" w:color="auto"/>
            <w:bottom w:val="none" w:sz="0" w:space="0" w:color="auto"/>
            <w:right w:val="none" w:sz="0" w:space="0" w:color="auto"/>
          </w:divBdr>
        </w:div>
        <w:div w:id="2142266539">
          <w:marLeft w:val="0"/>
          <w:marRight w:val="0"/>
          <w:marTop w:val="0"/>
          <w:marBottom w:val="0"/>
          <w:divBdr>
            <w:top w:val="none" w:sz="0" w:space="0" w:color="auto"/>
            <w:left w:val="none" w:sz="0" w:space="0" w:color="auto"/>
            <w:bottom w:val="none" w:sz="0" w:space="0" w:color="auto"/>
            <w:right w:val="none" w:sz="0" w:space="0" w:color="auto"/>
          </w:divBdr>
        </w:div>
        <w:div w:id="185339216">
          <w:marLeft w:val="0"/>
          <w:marRight w:val="0"/>
          <w:marTop w:val="0"/>
          <w:marBottom w:val="0"/>
          <w:divBdr>
            <w:top w:val="none" w:sz="0" w:space="0" w:color="auto"/>
            <w:left w:val="none" w:sz="0" w:space="0" w:color="auto"/>
            <w:bottom w:val="none" w:sz="0" w:space="0" w:color="auto"/>
            <w:right w:val="none" w:sz="0" w:space="0" w:color="auto"/>
          </w:divBdr>
        </w:div>
      </w:divsChild>
    </w:div>
    <w:div w:id="1370061443">
      <w:bodyDiv w:val="1"/>
      <w:marLeft w:val="0"/>
      <w:marRight w:val="0"/>
      <w:marTop w:val="0"/>
      <w:marBottom w:val="0"/>
      <w:divBdr>
        <w:top w:val="none" w:sz="0" w:space="0" w:color="auto"/>
        <w:left w:val="none" w:sz="0" w:space="0" w:color="auto"/>
        <w:bottom w:val="none" w:sz="0" w:space="0" w:color="auto"/>
        <w:right w:val="none" w:sz="0" w:space="0" w:color="auto"/>
      </w:divBdr>
    </w:div>
    <w:div w:id="1371145329">
      <w:bodyDiv w:val="1"/>
      <w:marLeft w:val="0"/>
      <w:marRight w:val="0"/>
      <w:marTop w:val="0"/>
      <w:marBottom w:val="0"/>
      <w:divBdr>
        <w:top w:val="none" w:sz="0" w:space="0" w:color="auto"/>
        <w:left w:val="none" w:sz="0" w:space="0" w:color="auto"/>
        <w:bottom w:val="none" w:sz="0" w:space="0" w:color="auto"/>
        <w:right w:val="none" w:sz="0" w:space="0" w:color="auto"/>
      </w:divBdr>
    </w:div>
    <w:div w:id="1371613084">
      <w:bodyDiv w:val="1"/>
      <w:marLeft w:val="0"/>
      <w:marRight w:val="0"/>
      <w:marTop w:val="0"/>
      <w:marBottom w:val="0"/>
      <w:divBdr>
        <w:top w:val="none" w:sz="0" w:space="0" w:color="auto"/>
        <w:left w:val="none" w:sz="0" w:space="0" w:color="auto"/>
        <w:bottom w:val="none" w:sz="0" w:space="0" w:color="auto"/>
        <w:right w:val="none" w:sz="0" w:space="0" w:color="auto"/>
      </w:divBdr>
    </w:div>
    <w:div w:id="1376469989">
      <w:bodyDiv w:val="1"/>
      <w:marLeft w:val="0"/>
      <w:marRight w:val="0"/>
      <w:marTop w:val="0"/>
      <w:marBottom w:val="0"/>
      <w:divBdr>
        <w:top w:val="none" w:sz="0" w:space="0" w:color="auto"/>
        <w:left w:val="none" w:sz="0" w:space="0" w:color="auto"/>
        <w:bottom w:val="none" w:sz="0" w:space="0" w:color="auto"/>
        <w:right w:val="none" w:sz="0" w:space="0" w:color="auto"/>
      </w:divBdr>
    </w:div>
    <w:div w:id="1376537200">
      <w:bodyDiv w:val="1"/>
      <w:marLeft w:val="0"/>
      <w:marRight w:val="0"/>
      <w:marTop w:val="0"/>
      <w:marBottom w:val="0"/>
      <w:divBdr>
        <w:top w:val="none" w:sz="0" w:space="0" w:color="auto"/>
        <w:left w:val="none" w:sz="0" w:space="0" w:color="auto"/>
        <w:bottom w:val="none" w:sz="0" w:space="0" w:color="auto"/>
        <w:right w:val="none" w:sz="0" w:space="0" w:color="auto"/>
      </w:divBdr>
    </w:div>
    <w:div w:id="1380402867">
      <w:bodyDiv w:val="1"/>
      <w:marLeft w:val="0"/>
      <w:marRight w:val="0"/>
      <w:marTop w:val="0"/>
      <w:marBottom w:val="0"/>
      <w:divBdr>
        <w:top w:val="none" w:sz="0" w:space="0" w:color="auto"/>
        <w:left w:val="none" w:sz="0" w:space="0" w:color="auto"/>
        <w:bottom w:val="none" w:sz="0" w:space="0" w:color="auto"/>
        <w:right w:val="none" w:sz="0" w:space="0" w:color="auto"/>
      </w:divBdr>
    </w:div>
    <w:div w:id="1382023576">
      <w:bodyDiv w:val="1"/>
      <w:marLeft w:val="0"/>
      <w:marRight w:val="0"/>
      <w:marTop w:val="0"/>
      <w:marBottom w:val="0"/>
      <w:divBdr>
        <w:top w:val="none" w:sz="0" w:space="0" w:color="auto"/>
        <w:left w:val="none" w:sz="0" w:space="0" w:color="auto"/>
        <w:bottom w:val="none" w:sz="0" w:space="0" w:color="auto"/>
        <w:right w:val="none" w:sz="0" w:space="0" w:color="auto"/>
      </w:divBdr>
      <w:divsChild>
        <w:div w:id="892083956">
          <w:marLeft w:val="240"/>
          <w:marRight w:val="0"/>
          <w:marTop w:val="240"/>
          <w:marBottom w:val="240"/>
          <w:divBdr>
            <w:top w:val="none" w:sz="0" w:space="0" w:color="auto"/>
            <w:left w:val="none" w:sz="0" w:space="0" w:color="auto"/>
            <w:bottom w:val="none" w:sz="0" w:space="0" w:color="auto"/>
            <w:right w:val="none" w:sz="0" w:space="0" w:color="auto"/>
          </w:divBdr>
        </w:div>
        <w:div w:id="423914185">
          <w:marLeft w:val="240"/>
          <w:marRight w:val="0"/>
          <w:marTop w:val="240"/>
          <w:marBottom w:val="240"/>
          <w:divBdr>
            <w:top w:val="none" w:sz="0" w:space="0" w:color="auto"/>
            <w:left w:val="none" w:sz="0" w:space="0" w:color="auto"/>
            <w:bottom w:val="none" w:sz="0" w:space="0" w:color="auto"/>
            <w:right w:val="none" w:sz="0" w:space="0" w:color="auto"/>
          </w:divBdr>
        </w:div>
      </w:divsChild>
    </w:div>
    <w:div w:id="1382482124">
      <w:bodyDiv w:val="1"/>
      <w:marLeft w:val="270"/>
      <w:marRight w:val="270"/>
      <w:marTop w:val="270"/>
      <w:marBottom w:val="270"/>
      <w:divBdr>
        <w:top w:val="none" w:sz="0" w:space="0" w:color="auto"/>
        <w:left w:val="none" w:sz="0" w:space="0" w:color="auto"/>
        <w:bottom w:val="none" w:sz="0" w:space="0" w:color="auto"/>
        <w:right w:val="none" w:sz="0" w:space="0" w:color="auto"/>
      </w:divBdr>
      <w:divsChild>
        <w:div w:id="128475215">
          <w:marLeft w:val="0"/>
          <w:marRight w:val="0"/>
          <w:marTop w:val="0"/>
          <w:marBottom w:val="0"/>
          <w:divBdr>
            <w:top w:val="none" w:sz="0" w:space="0" w:color="auto"/>
            <w:left w:val="none" w:sz="0" w:space="0" w:color="auto"/>
            <w:bottom w:val="none" w:sz="0" w:space="0" w:color="auto"/>
            <w:right w:val="none" w:sz="0" w:space="0" w:color="auto"/>
          </w:divBdr>
        </w:div>
        <w:div w:id="247155397">
          <w:marLeft w:val="0"/>
          <w:marRight w:val="0"/>
          <w:marTop w:val="0"/>
          <w:marBottom w:val="0"/>
          <w:divBdr>
            <w:top w:val="none" w:sz="0" w:space="0" w:color="auto"/>
            <w:left w:val="none" w:sz="0" w:space="0" w:color="auto"/>
            <w:bottom w:val="none" w:sz="0" w:space="0" w:color="auto"/>
            <w:right w:val="none" w:sz="0" w:space="0" w:color="auto"/>
          </w:divBdr>
        </w:div>
        <w:div w:id="267323298">
          <w:marLeft w:val="0"/>
          <w:marRight w:val="0"/>
          <w:marTop w:val="240"/>
          <w:marBottom w:val="0"/>
          <w:divBdr>
            <w:top w:val="none" w:sz="0" w:space="0" w:color="auto"/>
            <w:left w:val="none" w:sz="0" w:space="0" w:color="auto"/>
            <w:bottom w:val="none" w:sz="0" w:space="0" w:color="auto"/>
            <w:right w:val="none" w:sz="0" w:space="0" w:color="auto"/>
          </w:divBdr>
          <w:divsChild>
            <w:div w:id="93606014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281229279">
          <w:marLeft w:val="0"/>
          <w:marRight w:val="0"/>
          <w:marTop w:val="0"/>
          <w:marBottom w:val="0"/>
          <w:divBdr>
            <w:top w:val="none" w:sz="0" w:space="0" w:color="auto"/>
            <w:left w:val="none" w:sz="0" w:space="0" w:color="auto"/>
            <w:bottom w:val="none" w:sz="0" w:space="0" w:color="auto"/>
            <w:right w:val="none" w:sz="0" w:space="0" w:color="auto"/>
          </w:divBdr>
        </w:div>
        <w:div w:id="357438067">
          <w:marLeft w:val="0"/>
          <w:marRight w:val="0"/>
          <w:marTop w:val="0"/>
          <w:marBottom w:val="0"/>
          <w:divBdr>
            <w:top w:val="none" w:sz="0" w:space="0" w:color="auto"/>
            <w:left w:val="none" w:sz="0" w:space="0" w:color="auto"/>
            <w:bottom w:val="none" w:sz="0" w:space="0" w:color="auto"/>
            <w:right w:val="none" w:sz="0" w:space="0" w:color="auto"/>
          </w:divBdr>
        </w:div>
        <w:div w:id="386882723">
          <w:marLeft w:val="0"/>
          <w:marRight w:val="0"/>
          <w:marTop w:val="240"/>
          <w:marBottom w:val="0"/>
          <w:divBdr>
            <w:top w:val="none" w:sz="0" w:space="0" w:color="auto"/>
            <w:left w:val="none" w:sz="0" w:space="0" w:color="auto"/>
            <w:bottom w:val="none" w:sz="0" w:space="0" w:color="auto"/>
            <w:right w:val="none" w:sz="0" w:space="0" w:color="auto"/>
          </w:divBdr>
        </w:div>
        <w:div w:id="401946586">
          <w:marLeft w:val="0"/>
          <w:marRight w:val="0"/>
          <w:marTop w:val="0"/>
          <w:marBottom w:val="0"/>
          <w:divBdr>
            <w:top w:val="none" w:sz="0" w:space="0" w:color="auto"/>
            <w:left w:val="none" w:sz="0" w:space="0" w:color="auto"/>
            <w:bottom w:val="none" w:sz="0" w:space="0" w:color="auto"/>
            <w:right w:val="none" w:sz="0" w:space="0" w:color="auto"/>
          </w:divBdr>
        </w:div>
        <w:div w:id="437337326">
          <w:marLeft w:val="0"/>
          <w:marRight w:val="0"/>
          <w:marTop w:val="0"/>
          <w:marBottom w:val="0"/>
          <w:divBdr>
            <w:top w:val="none" w:sz="0" w:space="0" w:color="auto"/>
            <w:left w:val="none" w:sz="0" w:space="0" w:color="auto"/>
            <w:bottom w:val="none" w:sz="0" w:space="0" w:color="auto"/>
            <w:right w:val="none" w:sz="0" w:space="0" w:color="auto"/>
          </w:divBdr>
        </w:div>
        <w:div w:id="602373278">
          <w:marLeft w:val="480"/>
          <w:marRight w:val="0"/>
          <w:marTop w:val="0"/>
          <w:marBottom w:val="0"/>
          <w:divBdr>
            <w:top w:val="none" w:sz="0" w:space="0" w:color="auto"/>
            <w:left w:val="none" w:sz="0" w:space="0" w:color="auto"/>
            <w:bottom w:val="none" w:sz="0" w:space="0" w:color="auto"/>
            <w:right w:val="none" w:sz="0" w:space="0" w:color="auto"/>
          </w:divBdr>
          <w:divsChild>
            <w:div w:id="22820004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617028775">
          <w:marLeft w:val="0"/>
          <w:marRight w:val="0"/>
          <w:marTop w:val="0"/>
          <w:marBottom w:val="0"/>
          <w:divBdr>
            <w:top w:val="none" w:sz="0" w:space="0" w:color="auto"/>
            <w:left w:val="none" w:sz="0" w:space="0" w:color="auto"/>
            <w:bottom w:val="none" w:sz="0" w:space="0" w:color="auto"/>
            <w:right w:val="none" w:sz="0" w:space="0" w:color="auto"/>
          </w:divBdr>
        </w:div>
        <w:div w:id="625041799">
          <w:marLeft w:val="0"/>
          <w:marRight w:val="0"/>
          <w:marTop w:val="240"/>
          <w:marBottom w:val="0"/>
          <w:divBdr>
            <w:top w:val="none" w:sz="0" w:space="0" w:color="auto"/>
            <w:left w:val="none" w:sz="0" w:space="0" w:color="auto"/>
            <w:bottom w:val="none" w:sz="0" w:space="0" w:color="auto"/>
            <w:right w:val="none" w:sz="0" w:space="0" w:color="auto"/>
          </w:divBdr>
        </w:div>
        <w:div w:id="670451201">
          <w:marLeft w:val="0"/>
          <w:marRight w:val="0"/>
          <w:marTop w:val="0"/>
          <w:marBottom w:val="0"/>
          <w:divBdr>
            <w:top w:val="none" w:sz="0" w:space="0" w:color="auto"/>
            <w:left w:val="none" w:sz="0" w:space="0" w:color="auto"/>
            <w:bottom w:val="none" w:sz="0" w:space="0" w:color="auto"/>
            <w:right w:val="none" w:sz="0" w:space="0" w:color="auto"/>
          </w:divBdr>
        </w:div>
        <w:div w:id="707754648">
          <w:marLeft w:val="0"/>
          <w:marRight w:val="0"/>
          <w:marTop w:val="240"/>
          <w:marBottom w:val="0"/>
          <w:divBdr>
            <w:top w:val="none" w:sz="0" w:space="0" w:color="auto"/>
            <w:left w:val="none" w:sz="0" w:space="0" w:color="auto"/>
            <w:bottom w:val="none" w:sz="0" w:space="0" w:color="auto"/>
            <w:right w:val="none" w:sz="0" w:space="0" w:color="auto"/>
          </w:divBdr>
        </w:div>
        <w:div w:id="767196152">
          <w:marLeft w:val="0"/>
          <w:marRight w:val="0"/>
          <w:marTop w:val="0"/>
          <w:marBottom w:val="0"/>
          <w:divBdr>
            <w:top w:val="none" w:sz="0" w:space="0" w:color="auto"/>
            <w:left w:val="none" w:sz="0" w:space="0" w:color="auto"/>
            <w:bottom w:val="none" w:sz="0" w:space="0" w:color="auto"/>
            <w:right w:val="none" w:sz="0" w:space="0" w:color="auto"/>
          </w:divBdr>
        </w:div>
        <w:div w:id="800733245">
          <w:marLeft w:val="0"/>
          <w:marRight w:val="0"/>
          <w:marTop w:val="0"/>
          <w:marBottom w:val="0"/>
          <w:divBdr>
            <w:top w:val="none" w:sz="0" w:space="0" w:color="auto"/>
            <w:left w:val="none" w:sz="0" w:space="0" w:color="auto"/>
            <w:bottom w:val="none" w:sz="0" w:space="0" w:color="auto"/>
            <w:right w:val="none" w:sz="0" w:space="0" w:color="auto"/>
          </w:divBdr>
        </w:div>
        <w:div w:id="860823512">
          <w:marLeft w:val="0"/>
          <w:marRight w:val="0"/>
          <w:marTop w:val="0"/>
          <w:marBottom w:val="0"/>
          <w:divBdr>
            <w:top w:val="none" w:sz="0" w:space="0" w:color="auto"/>
            <w:left w:val="none" w:sz="0" w:space="0" w:color="auto"/>
            <w:bottom w:val="none" w:sz="0" w:space="0" w:color="auto"/>
            <w:right w:val="none" w:sz="0" w:space="0" w:color="auto"/>
          </w:divBdr>
        </w:div>
        <w:div w:id="937104269">
          <w:marLeft w:val="0"/>
          <w:marRight w:val="0"/>
          <w:marTop w:val="0"/>
          <w:marBottom w:val="0"/>
          <w:divBdr>
            <w:top w:val="none" w:sz="0" w:space="0" w:color="auto"/>
            <w:left w:val="none" w:sz="0" w:space="0" w:color="auto"/>
            <w:bottom w:val="none" w:sz="0" w:space="0" w:color="auto"/>
            <w:right w:val="none" w:sz="0" w:space="0" w:color="auto"/>
          </w:divBdr>
        </w:div>
        <w:div w:id="1082987516">
          <w:marLeft w:val="0"/>
          <w:marRight w:val="0"/>
          <w:marTop w:val="240"/>
          <w:marBottom w:val="0"/>
          <w:divBdr>
            <w:top w:val="none" w:sz="0" w:space="0" w:color="auto"/>
            <w:left w:val="none" w:sz="0" w:space="0" w:color="auto"/>
            <w:bottom w:val="none" w:sz="0" w:space="0" w:color="auto"/>
            <w:right w:val="none" w:sz="0" w:space="0" w:color="auto"/>
          </w:divBdr>
        </w:div>
        <w:div w:id="1155224243">
          <w:marLeft w:val="0"/>
          <w:marRight w:val="0"/>
          <w:marTop w:val="0"/>
          <w:marBottom w:val="0"/>
          <w:divBdr>
            <w:top w:val="none" w:sz="0" w:space="0" w:color="auto"/>
            <w:left w:val="none" w:sz="0" w:space="0" w:color="auto"/>
            <w:bottom w:val="none" w:sz="0" w:space="0" w:color="auto"/>
            <w:right w:val="none" w:sz="0" w:space="0" w:color="auto"/>
          </w:divBdr>
        </w:div>
        <w:div w:id="1202522315">
          <w:marLeft w:val="0"/>
          <w:marRight w:val="0"/>
          <w:marTop w:val="0"/>
          <w:marBottom w:val="0"/>
          <w:divBdr>
            <w:top w:val="none" w:sz="0" w:space="0" w:color="auto"/>
            <w:left w:val="none" w:sz="0" w:space="0" w:color="auto"/>
            <w:bottom w:val="none" w:sz="0" w:space="0" w:color="auto"/>
            <w:right w:val="none" w:sz="0" w:space="0" w:color="auto"/>
          </w:divBdr>
        </w:div>
        <w:div w:id="1229458628">
          <w:marLeft w:val="0"/>
          <w:marRight w:val="0"/>
          <w:marTop w:val="0"/>
          <w:marBottom w:val="0"/>
          <w:divBdr>
            <w:top w:val="none" w:sz="0" w:space="0" w:color="auto"/>
            <w:left w:val="none" w:sz="0" w:space="0" w:color="auto"/>
            <w:bottom w:val="none" w:sz="0" w:space="0" w:color="auto"/>
            <w:right w:val="none" w:sz="0" w:space="0" w:color="auto"/>
          </w:divBdr>
        </w:div>
        <w:div w:id="1380015583">
          <w:marLeft w:val="0"/>
          <w:marRight w:val="0"/>
          <w:marTop w:val="0"/>
          <w:marBottom w:val="0"/>
          <w:divBdr>
            <w:top w:val="none" w:sz="0" w:space="0" w:color="auto"/>
            <w:left w:val="none" w:sz="0" w:space="0" w:color="auto"/>
            <w:bottom w:val="none" w:sz="0" w:space="0" w:color="auto"/>
            <w:right w:val="none" w:sz="0" w:space="0" w:color="auto"/>
          </w:divBdr>
        </w:div>
        <w:div w:id="1382173544">
          <w:marLeft w:val="0"/>
          <w:marRight w:val="0"/>
          <w:marTop w:val="0"/>
          <w:marBottom w:val="0"/>
          <w:divBdr>
            <w:top w:val="none" w:sz="0" w:space="0" w:color="auto"/>
            <w:left w:val="none" w:sz="0" w:space="0" w:color="auto"/>
            <w:bottom w:val="none" w:sz="0" w:space="0" w:color="auto"/>
            <w:right w:val="none" w:sz="0" w:space="0" w:color="auto"/>
          </w:divBdr>
        </w:div>
        <w:div w:id="1385371633">
          <w:marLeft w:val="480"/>
          <w:marRight w:val="0"/>
          <w:marTop w:val="0"/>
          <w:marBottom w:val="0"/>
          <w:divBdr>
            <w:top w:val="none" w:sz="0" w:space="0" w:color="auto"/>
            <w:left w:val="none" w:sz="0" w:space="0" w:color="auto"/>
            <w:bottom w:val="none" w:sz="0" w:space="0" w:color="auto"/>
            <w:right w:val="none" w:sz="0" w:space="0" w:color="auto"/>
          </w:divBdr>
          <w:divsChild>
            <w:div w:id="179189448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400667226">
          <w:marLeft w:val="0"/>
          <w:marRight w:val="0"/>
          <w:marTop w:val="0"/>
          <w:marBottom w:val="0"/>
          <w:divBdr>
            <w:top w:val="none" w:sz="0" w:space="0" w:color="auto"/>
            <w:left w:val="none" w:sz="0" w:space="0" w:color="auto"/>
            <w:bottom w:val="none" w:sz="0" w:space="0" w:color="auto"/>
            <w:right w:val="none" w:sz="0" w:space="0" w:color="auto"/>
          </w:divBdr>
        </w:div>
        <w:div w:id="1530989009">
          <w:marLeft w:val="0"/>
          <w:marRight w:val="0"/>
          <w:marTop w:val="0"/>
          <w:marBottom w:val="0"/>
          <w:divBdr>
            <w:top w:val="none" w:sz="0" w:space="0" w:color="auto"/>
            <w:left w:val="none" w:sz="0" w:space="0" w:color="auto"/>
            <w:bottom w:val="none" w:sz="0" w:space="0" w:color="auto"/>
            <w:right w:val="none" w:sz="0" w:space="0" w:color="auto"/>
          </w:divBdr>
        </w:div>
        <w:div w:id="1764377142">
          <w:marLeft w:val="0"/>
          <w:marRight w:val="0"/>
          <w:marTop w:val="240"/>
          <w:marBottom w:val="0"/>
          <w:divBdr>
            <w:top w:val="none" w:sz="0" w:space="0" w:color="auto"/>
            <w:left w:val="none" w:sz="0" w:space="0" w:color="auto"/>
            <w:bottom w:val="none" w:sz="0" w:space="0" w:color="auto"/>
            <w:right w:val="none" w:sz="0" w:space="0" w:color="auto"/>
          </w:divBdr>
        </w:div>
        <w:div w:id="1765108211">
          <w:marLeft w:val="0"/>
          <w:marRight w:val="0"/>
          <w:marTop w:val="0"/>
          <w:marBottom w:val="0"/>
          <w:divBdr>
            <w:top w:val="none" w:sz="0" w:space="0" w:color="auto"/>
            <w:left w:val="none" w:sz="0" w:space="0" w:color="auto"/>
            <w:bottom w:val="none" w:sz="0" w:space="0" w:color="auto"/>
            <w:right w:val="none" w:sz="0" w:space="0" w:color="auto"/>
          </w:divBdr>
        </w:div>
        <w:div w:id="1780292499">
          <w:marLeft w:val="0"/>
          <w:marRight w:val="0"/>
          <w:marTop w:val="720"/>
          <w:marBottom w:val="0"/>
          <w:divBdr>
            <w:top w:val="none" w:sz="0" w:space="0" w:color="auto"/>
            <w:left w:val="none" w:sz="0" w:space="0" w:color="auto"/>
            <w:bottom w:val="none" w:sz="0" w:space="0" w:color="auto"/>
            <w:right w:val="none" w:sz="0" w:space="0" w:color="auto"/>
          </w:divBdr>
        </w:div>
        <w:div w:id="1786196354">
          <w:marLeft w:val="0"/>
          <w:marRight w:val="0"/>
          <w:marTop w:val="240"/>
          <w:marBottom w:val="0"/>
          <w:divBdr>
            <w:top w:val="none" w:sz="0" w:space="0" w:color="auto"/>
            <w:left w:val="none" w:sz="0" w:space="0" w:color="auto"/>
            <w:bottom w:val="none" w:sz="0" w:space="0" w:color="auto"/>
            <w:right w:val="none" w:sz="0" w:space="0" w:color="auto"/>
          </w:divBdr>
        </w:div>
        <w:div w:id="1843735464">
          <w:marLeft w:val="0"/>
          <w:marRight w:val="0"/>
          <w:marTop w:val="0"/>
          <w:marBottom w:val="0"/>
          <w:divBdr>
            <w:top w:val="none" w:sz="0" w:space="0" w:color="auto"/>
            <w:left w:val="none" w:sz="0" w:space="0" w:color="auto"/>
            <w:bottom w:val="none" w:sz="0" w:space="0" w:color="auto"/>
            <w:right w:val="none" w:sz="0" w:space="0" w:color="auto"/>
          </w:divBdr>
        </w:div>
        <w:div w:id="1910505764">
          <w:marLeft w:val="0"/>
          <w:marRight w:val="0"/>
          <w:marTop w:val="0"/>
          <w:marBottom w:val="0"/>
          <w:divBdr>
            <w:top w:val="none" w:sz="0" w:space="0" w:color="auto"/>
            <w:left w:val="none" w:sz="0" w:space="0" w:color="auto"/>
            <w:bottom w:val="none" w:sz="0" w:space="0" w:color="auto"/>
            <w:right w:val="none" w:sz="0" w:space="0" w:color="auto"/>
          </w:divBdr>
        </w:div>
        <w:div w:id="1984968625">
          <w:marLeft w:val="0"/>
          <w:marRight w:val="0"/>
          <w:marTop w:val="0"/>
          <w:marBottom w:val="0"/>
          <w:divBdr>
            <w:top w:val="none" w:sz="0" w:space="0" w:color="auto"/>
            <w:left w:val="none" w:sz="0" w:space="0" w:color="auto"/>
            <w:bottom w:val="none" w:sz="0" w:space="0" w:color="auto"/>
            <w:right w:val="none" w:sz="0" w:space="0" w:color="auto"/>
          </w:divBdr>
        </w:div>
        <w:div w:id="2117215365">
          <w:marLeft w:val="0"/>
          <w:marRight w:val="0"/>
          <w:marTop w:val="0"/>
          <w:marBottom w:val="0"/>
          <w:divBdr>
            <w:top w:val="none" w:sz="0" w:space="0" w:color="auto"/>
            <w:left w:val="none" w:sz="0" w:space="0" w:color="auto"/>
            <w:bottom w:val="none" w:sz="0" w:space="0" w:color="auto"/>
            <w:right w:val="none" w:sz="0" w:space="0" w:color="auto"/>
          </w:divBdr>
        </w:div>
        <w:div w:id="2145199914">
          <w:marLeft w:val="0"/>
          <w:marRight w:val="0"/>
          <w:marTop w:val="0"/>
          <w:marBottom w:val="0"/>
          <w:divBdr>
            <w:top w:val="none" w:sz="0" w:space="0" w:color="auto"/>
            <w:left w:val="none" w:sz="0" w:space="0" w:color="auto"/>
            <w:bottom w:val="none" w:sz="0" w:space="0" w:color="auto"/>
            <w:right w:val="none" w:sz="0" w:space="0" w:color="auto"/>
          </w:divBdr>
        </w:div>
      </w:divsChild>
    </w:div>
    <w:div w:id="1382972323">
      <w:bodyDiv w:val="1"/>
      <w:marLeft w:val="0"/>
      <w:marRight w:val="0"/>
      <w:marTop w:val="0"/>
      <w:marBottom w:val="0"/>
      <w:divBdr>
        <w:top w:val="none" w:sz="0" w:space="0" w:color="auto"/>
        <w:left w:val="none" w:sz="0" w:space="0" w:color="auto"/>
        <w:bottom w:val="none" w:sz="0" w:space="0" w:color="auto"/>
        <w:right w:val="none" w:sz="0" w:space="0" w:color="auto"/>
      </w:divBdr>
    </w:div>
    <w:div w:id="1383869480">
      <w:bodyDiv w:val="1"/>
      <w:marLeft w:val="0"/>
      <w:marRight w:val="0"/>
      <w:marTop w:val="0"/>
      <w:marBottom w:val="0"/>
      <w:divBdr>
        <w:top w:val="none" w:sz="0" w:space="0" w:color="auto"/>
        <w:left w:val="none" w:sz="0" w:space="0" w:color="auto"/>
        <w:bottom w:val="none" w:sz="0" w:space="0" w:color="auto"/>
        <w:right w:val="none" w:sz="0" w:space="0" w:color="auto"/>
      </w:divBdr>
      <w:divsChild>
        <w:div w:id="660233997">
          <w:marLeft w:val="240"/>
          <w:marRight w:val="0"/>
          <w:marTop w:val="240"/>
          <w:marBottom w:val="240"/>
          <w:divBdr>
            <w:top w:val="none" w:sz="0" w:space="0" w:color="auto"/>
            <w:left w:val="none" w:sz="0" w:space="0" w:color="auto"/>
            <w:bottom w:val="none" w:sz="0" w:space="0" w:color="auto"/>
            <w:right w:val="none" w:sz="0" w:space="0" w:color="auto"/>
          </w:divBdr>
        </w:div>
        <w:div w:id="692534946">
          <w:marLeft w:val="240"/>
          <w:marRight w:val="0"/>
          <w:marTop w:val="240"/>
          <w:marBottom w:val="240"/>
          <w:divBdr>
            <w:top w:val="none" w:sz="0" w:space="0" w:color="auto"/>
            <w:left w:val="none" w:sz="0" w:space="0" w:color="auto"/>
            <w:bottom w:val="none" w:sz="0" w:space="0" w:color="auto"/>
            <w:right w:val="none" w:sz="0" w:space="0" w:color="auto"/>
          </w:divBdr>
        </w:div>
        <w:div w:id="754135592">
          <w:marLeft w:val="240"/>
          <w:marRight w:val="0"/>
          <w:marTop w:val="240"/>
          <w:marBottom w:val="240"/>
          <w:divBdr>
            <w:top w:val="none" w:sz="0" w:space="0" w:color="auto"/>
            <w:left w:val="none" w:sz="0" w:space="0" w:color="auto"/>
            <w:bottom w:val="none" w:sz="0" w:space="0" w:color="auto"/>
            <w:right w:val="none" w:sz="0" w:space="0" w:color="auto"/>
          </w:divBdr>
        </w:div>
        <w:div w:id="1143305030">
          <w:marLeft w:val="240"/>
          <w:marRight w:val="0"/>
          <w:marTop w:val="240"/>
          <w:marBottom w:val="240"/>
          <w:divBdr>
            <w:top w:val="none" w:sz="0" w:space="0" w:color="auto"/>
            <w:left w:val="none" w:sz="0" w:space="0" w:color="auto"/>
            <w:bottom w:val="none" w:sz="0" w:space="0" w:color="auto"/>
            <w:right w:val="none" w:sz="0" w:space="0" w:color="auto"/>
          </w:divBdr>
        </w:div>
        <w:div w:id="1494756203">
          <w:marLeft w:val="240"/>
          <w:marRight w:val="0"/>
          <w:marTop w:val="240"/>
          <w:marBottom w:val="240"/>
          <w:divBdr>
            <w:top w:val="none" w:sz="0" w:space="0" w:color="auto"/>
            <w:left w:val="none" w:sz="0" w:space="0" w:color="auto"/>
            <w:bottom w:val="none" w:sz="0" w:space="0" w:color="auto"/>
            <w:right w:val="none" w:sz="0" w:space="0" w:color="auto"/>
          </w:divBdr>
        </w:div>
        <w:div w:id="1974827786">
          <w:marLeft w:val="240"/>
          <w:marRight w:val="0"/>
          <w:marTop w:val="240"/>
          <w:marBottom w:val="240"/>
          <w:divBdr>
            <w:top w:val="none" w:sz="0" w:space="0" w:color="auto"/>
            <w:left w:val="none" w:sz="0" w:space="0" w:color="auto"/>
            <w:bottom w:val="none" w:sz="0" w:space="0" w:color="auto"/>
            <w:right w:val="none" w:sz="0" w:space="0" w:color="auto"/>
          </w:divBdr>
        </w:div>
      </w:divsChild>
    </w:div>
    <w:div w:id="1386296191">
      <w:bodyDiv w:val="1"/>
      <w:marLeft w:val="0"/>
      <w:marRight w:val="0"/>
      <w:marTop w:val="0"/>
      <w:marBottom w:val="0"/>
      <w:divBdr>
        <w:top w:val="none" w:sz="0" w:space="0" w:color="auto"/>
        <w:left w:val="none" w:sz="0" w:space="0" w:color="auto"/>
        <w:bottom w:val="none" w:sz="0" w:space="0" w:color="auto"/>
        <w:right w:val="none" w:sz="0" w:space="0" w:color="auto"/>
      </w:divBdr>
    </w:div>
    <w:div w:id="1391466076">
      <w:bodyDiv w:val="1"/>
      <w:marLeft w:val="0"/>
      <w:marRight w:val="0"/>
      <w:marTop w:val="0"/>
      <w:marBottom w:val="0"/>
      <w:divBdr>
        <w:top w:val="none" w:sz="0" w:space="0" w:color="auto"/>
        <w:left w:val="none" w:sz="0" w:space="0" w:color="auto"/>
        <w:bottom w:val="none" w:sz="0" w:space="0" w:color="auto"/>
        <w:right w:val="none" w:sz="0" w:space="0" w:color="auto"/>
      </w:divBdr>
      <w:divsChild>
        <w:div w:id="1315718378">
          <w:marLeft w:val="0"/>
          <w:marRight w:val="0"/>
          <w:marTop w:val="0"/>
          <w:marBottom w:val="0"/>
          <w:divBdr>
            <w:top w:val="none" w:sz="0" w:space="0" w:color="auto"/>
            <w:left w:val="none" w:sz="0" w:space="0" w:color="auto"/>
            <w:bottom w:val="none" w:sz="0" w:space="0" w:color="auto"/>
            <w:right w:val="none" w:sz="0" w:space="0" w:color="auto"/>
          </w:divBdr>
        </w:div>
        <w:div w:id="1338267366">
          <w:marLeft w:val="0"/>
          <w:marRight w:val="0"/>
          <w:marTop w:val="0"/>
          <w:marBottom w:val="0"/>
          <w:divBdr>
            <w:top w:val="none" w:sz="0" w:space="0" w:color="auto"/>
            <w:left w:val="none" w:sz="0" w:space="0" w:color="auto"/>
            <w:bottom w:val="none" w:sz="0" w:space="0" w:color="auto"/>
            <w:right w:val="none" w:sz="0" w:space="0" w:color="auto"/>
          </w:divBdr>
          <w:divsChild>
            <w:div w:id="1828813792">
              <w:marLeft w:val="0"/>
              <w:marRight w:val="0"/>
              <w:marTop w:val="0"/>
              <w:marBottom w:val="0"/>
              <w:divBdr>
                <w:top w:val="none" w:sz="0" w:space="0" w:color="auto"/>
                <w:left w:val="none" w:sz="0" w:space="0" w:color="auto"/>
                <w:bottom w:val="none" w:sz="0" w:space="0" w:color="auto"/>
                <w:right w:val="none" w:sz="0" w:space="0" w:color="auto"/>
              </w:divBdr>
            </w:div>
            <w:div w:id="1716543373">
              <w:marLeft w:val="0"/>
              <w:marRight w:val="0"/>
              <w:marTop w:val="0"/>
              <w:marBottom w:val="0"/>
              <w:divBdr>
                <w:top w:val="none" w:sz="0" w:space="0" w:color="auto"/>
                <w:left w:val="none" w:sz="0" w:space="0" w:color="auto"/>
                <w:bottom w:val="none" w:sz="0" w:space="0" w:color="auto"/>
                <w:right w:val="none" w:sz="0" w:space="0" w:color="auto"/>
              </w:divBdr>
            </w:div>
          </w:divsChild>
        </w:div>
        <w:div w:id="1609506687">
          <w:marLeft w:val="0"/>
          <w:marRight w:val="0"/>
          <w:marTop w:val="0"/>
          <w:marBottom w:val="0"/>
          <w:divBdr>
            <w:top w:val="none" w:sz="0" w:space="0" w:color="auto"/>
            <w:left w:val="none" w:sz="0" w:space="0" w:color="auto"/>
            <w:bottom w:val="none" w:sz="0" w:space="0" w:color="auto"/>
            <w:right w:val="none" w:sz="0" w:space="0" w:color="auto"/>
          </w:divBdr>
          <w:divsChild>
            <w:div w:id="16496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35191">
      <w:bodyDiv w:val="1"/>
      <w:marLeft w:val="0"/>
      <w:marRight w:val="0"/>
      <w:marTop w:val="0"/>
      <w:marBottom w:val="0"/>
      <w:divBdr>
        <w:top w:val="none" w:sz="0" w:space="0" w:color="auto"/>
        <w:left w:val="none" w:sz="0" w:space="0" w:color="auto"/>
        <w:bottom w:val="none" w:sz="0" w:space="0" w:color="auto"/>
        <w:right w:val="none" w:sz="0" w:space="0" w:color="auto"/>
      </w:divBdr>
    </w:div>
    <w:div w:id="1398090454">
      <w:bodyDiv w:val="1"/>
      <w:marLeft w:val="0"/>
      <w:marRight w:val="0"/>
      <w:marTop w:val="0"/>
      <w:marBottom w:val="0"/>
      <w:divBdr>
        <w:top w:val="none" w:sz="0" w:space="0" w:color="auto"/>
        <w:left w:val="none" w:sz="0" w:space="0" w:color="auto"/>
        <w:bottom w:val="none" w:sz="0" w:space="0" w:color="auto"/>
        <w:right w:val="none" w:sz="0" w:space="0" w:color="auto"/>
      </w:divBdr>
    </w:div>
    <w:div w:id="1407413557">
      <w:bodyDiv w:val="1"/>
      <w:marLeft w:val="0"/>
      <w:marRight w:val="0"/>
      <w:marTop w:val="0"/>
      <w:marBottom w:val="0"/>
      <w:divBdr>
        <w:top w:val="none" w:sz="0" w:space="0" w:color="auto"/>
        <w:left w:val="none" w:sz="0" w:space="0" w:color="auto"/>
        <w:bottom w:val="none" w:sz="0" w:space="0" w:color="auto"/>
        <w:right w:val="none" w:sz="0" w:space="0" w:color="auto"/>
      </w:divBdr>
      <w:divsChild>
        <w:div w:id="539393982">
          <w:marLeft w:val="240"/>
          <w:marRight w:val="0"/>
          <w:marTop w:val="240"/>
          <w:marBottom w:val="240"/>
          <w:divBdr>
            <w:top w:val="none" w:sz="0" w:space="0" w:color="auto"/>
            <w:left w:val="none" w:sz="0" w:space="0" w:color="auto"/>
            <w:bottom w:val="none" w:sz="0" w:space="0" w:color="auto"/>
            <w:right w:val="none" w:sz="0" w:space="0" w:color="auto"/>
          </w:divBdr>
        </w:div>
        <w:div w:id="1138912238">
          <w:marLeft w:val="240"/>
          <w:marRight w:val="0"/>
          <w:marTop w:val="240"/>
          <w:marBottom w:val="240"/>
          <w:divBdr>
            <w:top w:val="none" w:sz="0" w:space="0" w:color="auto"/>
            <w:left w:val="none" w:sz="0" w:space="0" w:color="auto"/>
            <w:bottom w:val="none" w:sz="0" w:space="0" w:color="auto"/>
            <w:right w:val="none" w:sz="0" w:space="0" w:color="auto"/>
          </w:divBdr>
        </w:div>
        <w:div w:id="1143277083">
          <w:marLeft w:val="240"/>
          <w:marRight w:val="0"/>
          <w:marTop w:val="240"/>
          <w:marBottom w:val="240"/>
          <w:divBdr>
            <w:top w:val="none" w:sz="0" w:space="0" w:color="auto"/>
            <w:left w:val="none" w:sz="0" w:space="0" w:color="auto"/>
            <w:bottom w:val="none" w:sz="0" w:space="0" w:color="auto"/>
            <w:right w:val="none" w:sz="0" w:space="0" w:color="auto"/>
          </w:divBdr>
        </w:div>
        <w:div w:id="1208839538">
          <w:marLeft w:val="240"/>
          <w:marRight w:val="0"/>
          <w:marTop w:val="240"/>
          <w:marBottom w:val="240"/>
          <w:divBdr>
            <w:top w:val="none" w:sz="0" w:space="0" w:color="auto"/>
            <w:left w:val="none" w:sz="0" w:space="0" w:color="auto"/>
            <w:bottom w:val="none" w:sz="0" w:space="0" w:color="auto"/>
            <w:right w:val="none" w:sz="0" w:space="0" w:color="auto"/>
          </w:divBdr>
        </w:div>
      </w:divsChild>
    </w:div>
    <w:div w:id="1409034479">
      <w:bodyDiv w:val="1"/>
      <w:marLeft w:val="0"/>
      <w:marRight w:val="0"/>
      <w:marTop w:val="0"/>
      <w:marBottom w:val="0"/>
      <w:divBdr>
        <w:top w:val="none" w:sz="0" w:space="0" w:color="auto"/>
        <w:left w:val="none" w:sz="0" w:space="0" w:color="auto"/>
        <w:bottom w:val="none" w:sz="0" w:space="0" w:color="auto"/>
        <w:right w:val="none" w:sz="0" w:space="0" w:color="auto"/>
      </w:divBdr>
    </w:div>
    <w:div w:id="1409232285">
      <w:bodyDiv w:val="1"/>
      <w:marLeft w:val="0"/>
      <w:marRight w:val="0"/>
      <w:marTop w:val="0"/>
      <w:marBottom w:val="0"/>
      <w:divBdr>
        <w:top w:val="none" w:sz="0" w:space="0" w:color="auto"/>
        <w:left w:val="none" w:sz="0" w:space="0" w:color="auto"/>
        <w:bottom w:val="none" w:sz="0" w:space="0" w:color="auto"/>
        <w:right w:val="none" w:sz="0" w:space="0" w:color="auto"/>
      </w:divBdr>
      <w:divsChild>
        <w:div w:id="40787065">
          <w:marLeft w:val="240"/>
          <w:marRight w:val="0"/>
          <w:marTop w:val="240"/>
          <w:marBottom w:val="240"/>
          <w:divBdr>
            <w:top w:val="none" w:sz="0" w:space="0" w:color="auto"/>
            <w:left w:val="none" w:sz="0" w:space="0" w:color="auto"/>
            <w:bottom w:val="none" w:sz="0" w:space="0" w:color="auto"/>
            <w:right w:val="none" w:sz="0" w:space="0" w:color="auto"/>
          </w:divBdr>
        </w:div>
        <w:div w:id="773744009">
          <w:marLeft w:val="240"/>
          <w:marRight w:val="0"/>
          <w:marTop w:val="240"/>
          <w:marBottom w:val="240"/>
          <w:divBdr>
            <w:top w:val="none" w:sz="0" w:space="0" w:color="auto"/>
            <w:left w:val="none" w:sz="0" w:space="0" w:color="auto"/>
            <w:bottom w:val="none" w:sz="0" w:space="0" w:color="auto"/>
            <w:right w:val="none" w:sz="0" w:space="0" w:color="auto"/>
          </w:divBdr>
        </w:div>
        <w:div w:id="1476026341">
          <w:marLeft w:val="240"/>
          <w:marRight w:val="0"/>
          <w:marTop w:val="240"/>
          <w:marBottom w:val="240"/>
          <w:divBdr>
            <w:top w:val="none" w:sz="0" w:space="0" w:color="auto"/>
            <w:left w:val="none" w:sz="0" w:space="0" w:color="auto"/>
            <w:bottom w:val="none" w:sz="0" w:space="0" w:color="auto"/>
            <w:right w:val="none" w:sz="0" w:space="0" w:color="auto"/>
          </w:divBdr>
        </w:div>
      </w:divsChild>
    </w:div>
    <w:div w:id="1411270609">
      <w:bodyDiv w:val="1"/>
      <w:marLeft w:val="0"/>
      <w:marRight w:val="0"/>
      <w:marTop w:val="0"/>
      <w:marBottom w:val="0"/>
      <w:divBdr>
        <w:top w:val="none" w:sz="0" w:space="0" w:color="auto"/>
        <w:left w:val="none" w:sz="0" w:space="0" w:color="auto"/>
        <w:bottom w:val="none" w:sz="0" w:space="0" w:color="auto"/>
        <w:right w:val="none" w:sz="0" w:space="0" w:color="auto"/>
      </w:divBdr>
    </w:div>
    <w:div w:id="1412190969">
      <w:bodyDiv w:val="1"/>
      <w:marLeft w:val="0"/>
      <w:marRight w:val="0"/>
      <w:marTop w:val="0"/>
      <w:marBottom w:val="0"/>
      <w:divBdr>
        <w:top w:val="none" w:sz="0" w:space="0" w:color="auto"/>
        <w:left w:val="none" w:sz="0" w:space="0" w:color="auto"/>
        <w:bottom w:val="none" w:sz="0" w:space="0" w:color="auto"/>
        <w:right w:val="none" w:sz="0" w:space="0" w:color="auto"/>
      </w:divBdr>
    </w:div>
    <w:div w:id="1412847821">
      <w:bodyDiv w:val="1"/>
      <w:marLeft w:val="0"/>
      <w:marRight w:val="0"/>
      <w:marTop w:val="0"/>
      <w:marBottom w:val="0"/>
      <w:divBdr>
        <w:top w:val="none" w:sz="0" w:space="0" w:color="auto"/>
        <w:left w:val="none" w:sz="0" w:space="0" w:color="auto"/>
        <w:bottom w:val="none" w:sz="0" w:space="0" w:color="auto"/>
        <w:right w:val="none" w:sz="0" w:space="0" w:color="auto"/>
      </w:divBdr>
    </w:div>
    <w:div w:id="1418596137">
      <w:bodyDiv w:val="1"/>
      <w:marLeft w:val="0"/>
      <w:marRight w:val="0"/>
      <w:marTop w:val="0"/>
      <w:marBottom w:val="0"/>
      <w:divBdr>
        <w:top w:val="none" w:sz="0" w:space="0" w:color="auto"/>
        <w:left w:val="none" w:sz="0" w:space="0" w:color="auto"/>
        <w:bottom w:val="none" w:sz="0" w:space="0" w:color="auto"/>
        <w:right w:val="none" w:sz="0" w:space="0" w:color="auto"/>
      </w:divBdr>
    </w:div>
    <w:div w:id="1419591971">
      <w:bodyDiv w:val="1"/>
      <w:marLeft w:val="0"/>
      <w:marRight w:val="0"/>
      <w:marTop w:val="0"/>
      <w:marBottom w:val="0"/>
      <w:divBdr>
        <w:top w:val="none" w:sz="0" w:space="0" w:color="auto"/>
        <w:left w:val="none" w:sz="0" w:space="0" w:color="auto"/>
        <w:bottom w:val="none" w:sz="0" w:space="0" w:color="auto"/>
        <w:right w:val="none" w:sz="0" w:space="0" w:color="auto"/>
      </w:divBdr>
      <w:divsChild>
        <w:div w:id="1063672907">
          <w:marLeft w:val="240"/>
          <w:marRight w:val="0"/>
          <w:marTop w:val="240"/>
          <w:marBottom w:val="240"/>
          <w:divBdr>
            <w:top w:val="none" w:sz="0" w:space="0" w:color="auto"/>
            <w:left w:val="none" w:sz="0" w:space="0" w:color="auto"/>
            <w:bottom w:val="none" w:sz="0" w:space="0" w:color="auto"/>
            <w:right w:val="none" w:sz="0" w:space="0" w:color="auto"/>
          </w:divBdr>
        </w:div>
        <w:div w:id="2004553367">
          <w:marLeft w:val="240"/>
          <w:marRight w:val="0"/>
          <w:marTop w:val="240"/>
          <w:marBottom w:val="240"/>
          <w:divBdr>
            <w:top w:val="none" w:sz="0" w:space="0" w:color="auto"/>
            <w:left w:val="none" w:sz="0" w:space="0" w:color="auto"/>
            <w:bottom w:val="none" w:sz="0" w:space="0" w:color="auto"/>
            <w:right w:val="none" w:sz="0" w:space="0" w:color="auto"/>
          </w:divBdr>
        </w:div>
      </w:divsChild>
    </w:div>
    <w:div w:id="1419983150">
      <w:bodyDiv w:val="1"/>
      <w:marLeft w:val="0"/>
      <w:marRight w:val="0"/>
      <w:marTop w:val="0"/>
      <w:marBottom w:val="0"/>
      <w:divBdr>
        <w:top w:val="none" w:sz="0" w:space="0" w:color="auto"/>
        <w:left w:val="none" w:sz="0" w:space="0" w:color="auto"/>
        <w:bottom w:val="none" w:sz="0" w:space="0" w:color="auto"/>
        <w:right w:val="none" w:sz="0" w:space="0" w:color="auto"/>
      </w:divBdr>
    </w:div>
    <w:div w:id="1424258750">
      <w:bodyDiv w:val="1"/>
      <w:marLeft w:val="0"/>
      <w:marRight w:val="0"/>
      <w:marTop w:val="0"/>
      <w:marBottom w:val="0"/>
      <w:divBdr>
        <w:top w:val="none" w:sz="0" w:space="0" w:color="auto"/>
        <w:left w:val="none" w:sz="0" w:space="0" w:color="auto"/>
        <w:bottom w:val="none" w:sz="0" w:space="0" w:color="auto"/>
        <w:right w:val="none" w:sz="0" w:space="0" w:color="auto"/>
      </w:divBdr>
    </w:div>
    <w:div w:id="1425881132">
      <w:bodyDiv w:val="1"/>
      <w:marLeft w:val="0"/>
      <w:marRight w:val="0"/>
      <w:marTop w:val="0"/>
      <w:marBottom w:val="0"/>
      <w:divBdr>
        <w:top w:val="none" w:sz="0" w:space="0" w:color="auto"/>
        <w:left w:val="none" w:sz="0" w:space="0" w:color="auto"/>
        <w:bottom w:val="none" w:sz="0" w:space="0" w:color="auto"/>
        <w:right w:val="none" w:sz="0" w:space="0" w:color="auto"/>
      </w:divBdr>
    </w:div>
    <w:div w:id="1431272861">
      <w:bodyDiv w:val="1"/>
      <w:marLeft w:val="0"/>
      <w:marRight w:val="0"/>
      <w:marTop w:val="0"/>
      <w:marBottom w:val="0"/>
      <w:divBdr>
        <w:top w:val="none" w:sz="0" w:space="0" w:color="auto"/>
        <w:left w:val="none" w:sz="0" w:space="0" w:color="auto"/>
        <w:bottom w:val="none" w:sz="0" w:space="0" w:color="auto"/>
        <w:right w:val="none" w:sz="0" w:space="0" w:color="auto"/>
      </w:divBdr>
    </w:div>
    <w:div w:id="1434520883">
      <w:bodyDiv w:val="1"/>
      <w:marLeft w:val="0"/>
      <w:marRight w:val="0"/>
      <w:marTop w:val="0"/>
      <w:marBottom w:val="0"/>
      <w:divBdr>
        <w:top w:val="none" w:sz="0" w:space="0" w:color="auto"/>
        <w:left w:val="none" w:sz="0" w:space="0" w:color="auto"/>
        <w:bottom w:val="none" w:sz="0" w:space="0" w:color="auto"/>
        <w:right w:val="none" w:sz="0" w:space="0" w:color="auto"/>
      </w:divBdr>
    </w:div>
    <w:div w:id="1434857474">
      <w:bodyDiv w:val="1"/>
      <w:marLeft w:val="0"/>
      <w:marRight w:val="0"/>
      <w:marTop w:val="0"/>
      <w:marBottom w:val="0"/>
      <w:divBdr>
        <w:top w:val="none" w:sz="0" w:space="0" w:color="auto"/>
        <w:left w:val="none" w:sz="0" w:space="0" w:color="auto"/>
        <w:bottom w:val="none" w:sz="0" w:space="0" w:color="auto"/>
        <w:right w:val="none" w:sz="0" w:space="0" w:color="auto"/>
      </w:divBdr>
    </w:div>
    <w:div w:id="1439595309">
      <w:bodyDiv w:val="1"/>
      <w:marLeft w:val="0"/>
      <w:marRight w:val="0"/>
      <w:marTop w:val="0"/>
      <w:marBottom w:val="0"/>
      <w:divBdr>
        <w:top w:val="none" w:sz="0" w:space="0" w:color="auto"/>
        <w:left w:val="none" w:sz="0" w:space="0" w:color="auto"/>
        <w:bottom w:val="none" w:sz="0" w:space="0" w:color="auto"/>
        <w:right w:val="none" w:sz="0" w:space="0" w:color="auto"/>
      </w:divBdr>
    </w:div>
    <w:div w:id="1440027710">
      <w:bodyDiv w:val="1"/>
      <w:marLeft w:val="0"/>
      <w:marRight w:val="0"/>
      <w:marTop w:val="0"/>
      <w:marBottom w:val="0"/>
      <w:divBdr>
        <w:top w:val="none" w:sz="0" w:space="0" w:color="auto"/>
        <w:left w:val="none" w:sz="0" w:space="0" w:color="auto"/>
        <w:bottom w:val="none" w:sz="0" w:space="0" w:color="auto"/>
        <w:right w:val="none" w:sz="0" w:space="0" w:color="auto"/>
      </w:divBdr>
    </w:div>
    <w:div w:id="1440487717">
      <w:bodyDiv w:val="1"/>
      <w:marLeft w:val="0"/>
      <w:marRight w:val="0"/>
      <w:marTop w:val="0"/>
      <w:marBottom w:val="0"/>
      <w:divBdr>
        <w:top w:val="none" w:sz="0" w:space="0" w:color="auto"/>
        <w:left w:val="none" w:sz="0" w:space="0" w:color="auto"/>
        <w:bottom w:val="none" w:sz="0" w:space="0" w:color="auto"/>
        <w:right w:val="none" w:sz="0" w:space="0" w:color="auto"/>
      </w:divBdr>
      <w:divsChild>
        <w:div w:id="704139869">
          <w:marLeft w:val="240"/>
          <w:marRight w:val="0"/>
          <w:marTop w:val="240"/>
          <w:marBottom w:val="240"/>
          <w:divBdr>
            <w:top w:val="none" w:sz="0" w:space="0" w:color="auto"/>
            <w:left w:val="none" w:sz="0" w:space="0" w:color="auto"/>
            <w:bottom w:val="none" w:sz="0" w:space="0" w:color="auto"/>
            <w:right w:val="none" w:sz="0" w:space="0" w:color="auto"/>
          </w:divBdr>
        </w:div>
      </w:divsChild>
    </w:div>
    <w:div w:id="1441995590">
      <w:bodyDiv w:val="1"/>
      <w:marLeft w:val="0"/>
      <w:marRight w:val="0"/>
      <w:marTop w:val="0"/>
      <w:marBottom w:val="0"/>
      <w:divBdr>
        <w:top w:val="none" w:sz="0" w:space="0" w:color="auto"/>
        <w:left w:val="none" w:sz="0" w:space="0" w:color="auto"/>
        <w:bottom w:val="none" w:sz="0" w:space="0" w:color="auto"/>
        <w:right w:val="none" w:sz="0" w:space="0" w:color="auto"/>
      </w:divBdr>
    </w:div>
    <w:div w:id="1445424728">
      <w:bodyDiv w:val="1"/>
      <w:marLeft w:val="0"/>
      <w:marRight w:val="0"/>
      <w:marTop w:val="0"/>
      <w:marBottom w:val="0"/>
      <w:divBdr>
        <w:top w:val="none" w:sz="0" w:space="0" w:color="auto"/>
        <w:left w:val="none" w:sz="0" w:space="0" w:color="auto"/>
        <w:bottom w:val="none" w:sz="0" w:space="0" w:color="auto"/>
        <w:right w:val="none" w:sz="0" w:space="0" w:color="auto"/>
      </w:divBdr>
      <w:divsChild>
        <w:div w:id="122502604">
          <w:marLeft w:val="240"/>
          <w:marRight w:val="0"/>
          <w:marTop w:val="240"/>
          <w:marBottom w:val="240"/>
          <w:divBdr>
            <w:top w:val="none" w:sz="0" w:space="0" w:color="auto"/>
            <w:left w:val="none" w:sz="0" w:space="0" w:color="auto"/>
            <w:bottom w:val="none" w:sz="0" w:space="0" w:color="auto"/>
            <w:right w:val="none" w:sz="0" w:space="0" w:color="auto"/>
          </w:divBdr>
        </w:div>
        <w:div w:id="572785157">
          <w:marLeft w:val="240"/>
          <w:marRight w:val="0"/>
          <w:marTop w:val="240"/>
          <w:marBottom w:val="240"/>
          <w:divBdr>
            <w:top w:val="none" w:sz="0" w:space="0" w:color="auto"/>
            <w:left w:val="none" w:sz="0" w:space="0" w:color="auto"/>
            <w:bottom w:val="none" w:sz="0" w:space="0" w:color="auto"/>
            <w:right w:val="none" w:sz="0" w:space="0" w:color="auto"/>
          </w:divBdr>
        </w:div>
        <w:div w:id="1519156131">
          <w:marLeft w:val="240"/>
          <w:marRight w:val="0"/>
          <w:marTop w:val="240"/>
          <w:marBottom w:val="240"/>
          <w:divBdr>
            <w:top w:val="none" w:sz="0" w:space="0" w:color="auto"/>
            <w:left w:val="none" w:sz="0" w:space="0" w:color="auto"/>
            <w:bottom w:val="none" w:sz="0" w:space="0" w:color="auto"/>
            <w:right w:val="none" w:sz="0" w:space="0" w:color="auto"/>
          </w:divBdr>
        </w:div>
        <w:div w:id="1522429594">
          <w:marLeft w:val="240"/>
          <w:marRight w:val="0"/>
          <w:marTop w:val="240"/>
          <w:marBottom w:val="240"/>
          <w:divBdr>
            <w:top w:val="none" w:sz="0" w:space="0" w:color="auto"/>
            <w:left w:val="none" w:sz="0" w:space="0" w:color="auto"/>
            <w:bottom w:val="none" w:sz="0" w:space="0" w:color="auto"/>
            <w:right w:val="none" w:sz="0" w:space="0" w:color="auto"/>
          </w:divBdr>
        </w:div>
        <w:div w:id="1832714542">
          <w:marLeft w:val="240"/>
          <w:marRight w:val="0"/>
          <w:marTop w:val="240"/>
          <w:marBottom w:val="240"/>
          <w:divBdr>
            <w:top w:val="none" w:sz="0" w:space="0" w:color="auto"/>
            <w:left w:val="none" w:sz="0" w:space="0" w:color="auto"/>
            <w:bottom w:val="none" w:sz="0" w:space="0" w:color="auto"/>
            <w:right w:val="none" w:sz="0" w:space="0" w:color="auto"/>
          </w:divBdr>
        </w:div>
      </w:divsChild>
    </w:div>
    <w:div w:id="1447432268">
      <w:bodyDiv w:val="1"/>
      <w:marLeft w:val="0"/>
      <w:marRight w:val="0"/>
      <w:marTop w:val="0"/>
      <w:marBottom w:val="0"/>
      <w:divBdr>
        <w:top w:val="none" w:sz="0" w:space="0" w:color="auto"/>
        <w:left w:val="none" w:sz="0" w:space="0" w:color="auto"/>
        <w:bottom w:val="none" w:sz="0" w:space="0" w:color="auto"/>
        <w:right w:val="none" w:sz="0" w:space="0" w:color="auto"/>
      </w:divBdr>
      <w:divsChild>
        <w:div w:id="1612590510">
          <w:marLeft w:val="240"/>
          <w:marRight w:val="0"/>
          <w:marTop w:val="240"/>
          <w:marBottom w:val="240"/>
          <w:divBdr>
            <w:top w:val="none" w:sz="0" w:space="0" w:color="auto"/>
            <w:left w:val="none" w:sz="0" w:space="0" w:color="auto"/>
            <w:bottom w:val="none" w:sz="0" w:space="0" w:color="auto"/>
            <w:right w:val="none" w:sz="0" w:space="0" w:color="auto"/>
          </w:divBdr>
        </w:div>
        <w:div w:id="2028170587">
          <w:marLeft w:val="240"/>
          <w:marRight w:val="0"/>
          <w:marTop w:val="240"/>
          <w:marBottom w:val="240"/>
          <w:divBdr>
            <w:top w:val="none" w:sz="0" w:space="0" w:color="auto"/>
            <w:left w:val="none" w:sz="0" w:space="0" w:color="auto"/>
            <w:bottom w:val="none" w:sz="0" w:space="0" w:color="auto"/>
            <w:right w:val="none" w:sz="0" w:space="0" w:color="auto"/>
          </w:divBdr>
        </w:div>
      </w:divsChild>
    </w:div>
    <w:div w:id="1454404978">
      <w:bodyDiv w:val="1"/>
      <w:marLeft w:val="0"/>
      <w:marRight w:val="0"/>
      <w:marTop w:val="0"/>
      <w:marBottom w:val="0"/>
      <w:divBdr>
        <w:top w:val="none" w:sz="0" w:space="0" w:color="auto"/>
        <w:left w:val="none" w:sz="0" w:space="0" w:color="auto"/>
        <w:bottom w:val="none" w:sz="0" w:space="0" w:color="auto"/>
        <w:right w:val="none" w:sz="0" w:space="0" w:color="auto"/>
      </w:divBdr>
    </w:div>
    <w:div w:id="1454984594">
      <w:bodyDiv w:val="1"/>
      <w:marLeft w:val="0"/>
      <w:marRight w:val="0"/>
      <w:marTop w:val="0"/>
      <w:marBottom w:val="0"/>
      <w:divBdr>
        <w:top w:val="none" w:sz="0" w:space="0" w:color="auto"/>
        <w:left w:val="none" w:sz="0" w:space="0" w:color="auto"/>
        <w:bottom w:val="none" w:sz="0" w:space="0" w:color="auto"/>
        <w:right w:val="none" w:sz="0" w:space="0" w:color="auto"/>
      </w:divBdr>
      <w:divsChild>
        <w:div w:id="104690715">
          <w:marLeft w:val="240"/>
          <w:marRight w:val="0"/>
          <w:marTop w:val="240"/>
          <w:marBottom w:val="240"/>
          <w:divBdr>
            <w:top w:val="none" w:sz="0" w:space="0" w:color="auto"/>
            <w:left w:val="none" w:sz="0" w:space="0" w:color="auto"/>
            <w:bottom w:val="none" w:sz="0" w:space="0" w:color="auto"/>
            <w:right w:val="none" w:sz="0" w:space="0" w:color="auto"/>
          </w:divBdr>
        </w:div>
        <w:div w:id="793063780">
          <w:marLeft w:val="240"/>
          <w:marRight w:val="0"/>
          <w:marTop w:val="240"/>
          <w:marBottom w:val="240"/>
          <w:divBdr>
            <w:top w:val="none" w:sz="0" w:space="0" w:color="auto"/>
            <w:left w:val="none" w:sz="0" w:space="0" w:color="auto"/>
            <w:bottom w:val="none" w:sz="0" w:space="0" w:color="auto"/>
            <w:right w:val="none" w:sz="0" w:space="0" w:color="auto"/>
          </w:divBdr>
        </w:div>
        <w:div w:id="1162815325">
          <w:marLeft w:val="240"/>
          <w:marRight w:val="0"/>
          <w:marTop w:val="240"/>
          <w:marBottom w:val="240"/>
          <w:divBdr>
            <w:top w:val="none" w:sz="0" w:space="0" w:color="auto"/>
            <w:left w:val="none" w:sz="0" w:space="0" w:color="auto"/>
            <w:bottom w:val="none" w:sz="0" w:space="0" w:color="auto"/>
            <w:right w:val="none" w:sz="0" w:space="0" w:color="auto"/>
          </w:divBdr>
        </w:div>
        <w:div w:id="1507791762">
          <w:marLeft w:val="240"/>
          <w:marRight w:val="0"/>
          <w:marTop w:val="240"/>
          <w:marBottom w:val="240"/>
          <w:divBdr>
            <w:top w:val="none" w:sz="0" w:space="0" w:color="auto"/>
            <w:left w:val="none" w:sz="0" w:space="0" w:color="auto"/>
            <w:bottom w:val="none" w:sz="0" w:space="0" w:color="auto"/>
            <w:right w:val="none" w:sz="0" w:space="0" w:color="auto"/>
          </w:divBdr>
        </w:div>
        <w:div w:id="1621178905">
          <w:marLeft w:val="240"/>
          <w:marRight w:val="0"/>
          <w:marTop w:val="240"/>
          <w:marBottom w:val="240"/>
          <w:divBdr>
            <w:top w:val="none" w:sz="0" w:space="0" w:color="auto"/>
            <w:left w:val="none" w:sz="0" w:space="0" w:color="auto"/>
            <w:bottom w:val="none" w:sz="0" w:space="0" w:color="auto"/>
            <w:right w:val="none" w:sz="0" w:space="0" w:color="auto"/>
          </w:divBdr>
        </w:div>
      </w:divsChild>
    </w:div>
    <w:div w:id="1465779493">
      <w:bodyDiv w:val="1"/>
      <w:marLeft w:val="0"/>
      <w:marRight w:val="0"/>
      <w:marTop w:val="0"/>
      <w:marBottom w:val="0"/>
      <w:divBdr>
        <w:top w:val="none" w:sz="0" w:space="0" w:color="auto"/>
        <w:left w:val="none" w:sz="0" w:space="0" w:color="auto"/>
        <w:bottom w:val="none" w:sz="0" w:space="0" w:color="auto"/>
        <w:right w:val="none" w:sz="0" w:space="0" w:color="auto"/>
      </w:divBdr>
      <w:divsChild>
        <w:div w:id="662273662">
          <w:marLeft w:val="240"/>
          <w:marRight w:val="0"/>
          <w:marTop w:val="240"/>
          <w:marBottom w:val="240"/>
          <w:divBdr>
            <w:top w:val="none" w:sz="0" w:space="0" w:color="auto"/>
            <w:left w:val="none" w:sz="0" w:space="0" w:color="auto"/>
            <w:bottom w:val="none" w:sz="0" w:space="0" w:color="auto"/>
            <w:right w:val="none" w:sz="0" w:space="0" w:color="auto"/>
          </w:divBdr>
        </w:div>
        <w:div w:id="700978477">
          <w:marLeft w:val="240"/>
          <w:marRight w:val="0"/>
          <w:marTop w:val="240"/>
          <w:marBottom w:val="240"/>
          <w:divBdr>
            <w:top w:val="none" w:sz="0" w:space="0" w:color="auto"/>
            <w:left w:val="none" w:sz="0" w:space="0" w:color="auto"/>
            <w:bottom w:val="none" w:sz="0" w:space="0" w:color="auto"/>
            <w:right w:val="none" w:sz="0" w:space="0" w:color="auto"/>
          </w:divBdr>
        </w:div>
        <w:div w:id="872234346">
          <w:marLeft w:val="240"/>
          <w:marRight w:val="0"/>
          <w:marTop w:val="240"/>
          <w:marBottom w:val="240"/>
          <w:divBdr>
            <w:top w:val="none" w:sz="0" w:space="0" w:color="auto"/>
            <w:left w:val="none" w:sz="0" w:space="0" w:color="auto"/>
            <w:bottom w:val="none" w:sz="0" w:space="0" w:color="auto"/>
            <w:right w:val="none" w:sz="0" w:space="0" w:color="auto"/>
          </w:divBdr>
        </w:div>
        <w:div w:id="1595281380">
          <w:marLeft w:val="240"/>
          <w:marRight w:val="0"/>
          <w:marTop w:val="240"/>
          <w:marBottom w:val="240"/>
          <w:divBdr>
            <w:top w:val="none" w:sz="0" w:space="0" w:color="auto"/>
            <w:left w:val="none" w:sz="0" w:space="0" w:color="auto"/>
            <w:bottom w:val="none" w:sz="0" w:space="0" w:color="auto"/>
            <w:right w:val="none" w:sz="0" w:space="0" w:color="auto"/>
          </w:divBdr>
        </w:div>
        <w:div w:id="1979996841">
          <w:marLeft w:val="240"/>
          <w:marRight w:val="0"/>
          <w:marTop w:val="240"/>
          <w:marBottom w:val="240"/>
          <w:divBdr>
            <w:top w:val="none" w:sz="0" w:space="0" w:color="auto"/>
            <w:left w:val="none" w:sz="0" w:space="0" w:color="auto"/>
            <w:bottom w:val="none" w:sz="0" w:space="0" w:color="auto"/>
            <w:right w:val="none" w:sz="0" w:space="0" w:color="auto"/>
          </w:divBdr>
        </w:div>
      </w:divsChild>
    </w:div>
    <w:div w:id="1466700470">
      <w:bodyDiv w:val="1"/>
      <w:marLeft w:val="0"/>
      <w:marRight w:val="0"/>
      <w:marTop w:val="0"/>
      <w:marBottom w:val="0"/>
      <w:divBdr>
        <w:top w:val="none" w:sz="0" w:space="0" w:color="auto"/>
        <w:left w:val="none" w:sz="0" w:space="0" w:color="auto"/>
        <w:bottom w:val="none" w:sz="0" w:space="0" w:color="auto"/>
        <w:right w:val="none" w:sz="0" w:space="0" w:color="auto"/>
      </w:divBdr>
      <w:divsChild>
        <w:div w:id="456072812">
          <w:marLeft w:val="240"/>
          <w:marRight w:val="0"/>
          <w:marTop w:val="240"/>
          <w:marBottom w:val="240"/>
          <w:divBdr>
            <w:top w:val="none" w:sz="0" w:space="0" w:color="auto"/>
            <w:left w:val="none" w:sz="0" w:space="0" w:color="auto"/>
            <w:bottom w:val="none" w:sz="0" w:space="0" w:color="auto"/>
            <w:right w:val="none" w:sz="0" w:space="0" w:color="auto"/>
          </w:divBdr>
        </w:div>
        <w:div w:id="322634401">
          <w:marLeft w:val="240"/>
          <w:marRight w:val="0"/>
          <w:marTop w:val="240"/>
          <w:marBottom w:val="240"/>
          <w:divBdr>
            <w:top w:val="none" w:sz="0" w:space="0" w:color="auto"/>
            <w:left w:val="none" w:sz="0" w:space="0" w:color="auto"/>
            <w:bottom w:val="none" w:sz="0" w:space="0" w:color="auto"/>
            <w:right w:val="none" w:sz="0" w:space="0" w:color="auto"/>
          </w:divBdr>
        </w:div>
      </w:divsChild>
    </w:div>
    <w:div w:id="1469469581">
      <w:bodyDiv w:val="1"/>
      <w:marLeft w:val="0"/>
      <w:marRight w:val="0"/>
      <w:marTop w:val="0"/>
      <w:marBottom w:val="0"/>
      <w:divBdr>
        <w:top w:val="none" w:sz="0" w:space="0" w:color="auto"/>
        <w:left w:val="none" w:sz="0" w:space="0" w:color="auto"/>
        <w:bottom w:val="none" w:sz="0" w:space="0" w:color="auto"/>
        <w:right w:val="none" w:sz="0" w:space="0" w:color="auto"/>
      </w:divBdr>
    </w:div>
    <w:div w:id="1472668934">
      <w:bodyDiv w:val="1"/>
      <w:marLeft w:val="0"/>
      <w:marRight w:val="0"/>
      <w:marTop w:val="0"/>
      <w:marBottom w:val="0"/>
      <w:divBdr>
        <w:top w:val="none" w:sz="0" w:space="0" w:color="auto"/>
        <w:left w:val="none" w:sz="0" w:space="0" w:color="auto"/>
        <w:bottom w:val="none" w:sz="0" w:space="0" w:color="auto"/>
        <w:right w:val="none" w:sz="0" w:space="0" w:color="auto"/>
      </w:divBdr>
    </w:div>
    <w:div w:id="1475488871">
      <w:bodyDiv w:val="1"/>
      <w:marLeft w:val="0"/>
      <w:marRight w:val="0"/>
      <w:marTop w:val="0"/>
      <w:marBottom w:val="0"/>
      <w:divBdr>
        <w:top w:val="none" w:sz="0" w:space="0" w:color="auto"/>
        <w:left w:val="none" w:sz="0" w:space="0" w:color="auto"/>
        <w:bottom w:val="none" w:sz="0" w:space="0" w:color="auto"/>
        <w:right w:val="none" w:sz="0" w:space="0" w:color="auto"/>
      </w:divBdr>
    </w:div>
    <w:div w:id="1476489460">
      <w:bodyDiv w:val="1"/>
      <w:marLeft w:val="0"/>
      <w:marRight w:val="0"/>
      <w:marTop w:val="0"/>
      <w:marBottom w:val="0"/>
      <w:divBdr>
        <w:top w:val="none" w:sz="0" w:space="0" w:color="auto"/>
        <w:left w:val="none" w:sz="0" w:space="0" w:color="auto"/>
        <w:bottom w:val="none" w:sz="0" w:space="0" w:color="auto"/>
        <w:right w:val="none" w:sz="0" w:space="0" w:color="auto"/>
      </w:divBdr>
    </w:div>
    <w:div w:id="1481925275">
      <w:bodyDiv w:val="1"/>
      <w:marLeft w:val="0"/>
      <w:marRight w:val="0"/>
      <w:marTop w:val="0"/>
      <w:marBottom w:val="0"/>
      <w:divBdr>
        <w:top w:val="none" w:sz="0" w:space="0" w:color="auto"/>
        <w:left w:val="none" w:sz="0" w:space="0" w:color="auto"/>
        <w:bottom w:val="none" w:sz="0" w:space="0" w:color="auto"/>
        <w:right w:val="none" w:sz="0" w:space="0" w:color="auto"/>
      </w:divBdr>
      <w:divsChild>
        <w:div w:id="754128126">
          <w:marLeft w:val="240"/>
          <w:marRight w:val="0"/>
          <w:marTop w:val="240"/>
          <w:marBottom w:val="240"/>
          <w:divBdr>
            <w:top w:val="none" w:sz="0" w:space="0" w:color="auto"/>
            <w:left w:val="none" w:sz="0" w:space="0" w:color="auto"/>
            <w:bottom w:val="none" w:sz="0" w:space="0" w:color="auto"/>
            <w:right w:val="none" w:sz="0" w:space="0" w:color="auto"/>
          </w:divBdr>
        </w:div>
      </w:divsChild>
    </w:div>
    <w:div w:id="1486506651">
      <w:bodyDiv w:val="1"/>
      <w:marLeft w:val="0"/>
      <w:marRight w:val="0"/>
      <w:marTop w:val="0"/>
      <w:marBottom w:val="0"/>
      <w:divBdr>
        <w:top w:val="none" w:sz="0" w:space="0" w:color="auto"/>
        <w:left w:val="none" w:sz="0" w:space="0" w:color="auto"/>
        <w:bottom w:val="none" w:sz="0" w:space="0" w:color="auto"/>
        <w:right w:val="none" w:sz="0" w:space="0" w:color="auto"/>
      </w:divBdr>
    </w:div>
    <w:div w:id="1487668775">
      <w:bodyDiv w:val="1"/>
      <w:marLeft w:val="0"/>
      <w:marRight w:val="0"/>
      <w:marTop w:val="0"/>
      <w:marBottom w:val="0"/>
      <w:divBdr>
        <w:top w:val="none" w:sz="0" w:space="0" w:color="auto"/>
        <w:left w:val="none" w:sz="0" w:space="0" w:color="auto"/>
        <w:bottom w:val="none" w:sz="0" w:space="0" w:color="auto"/>
        <w:right w:val="none" w:sz="0" w:space="0" w:color="auto"/>
      </w:divBdr>
    </w:div>
    <w:div w:id="1489516666">
      <w:bodyDiv w:val="1"/>
      <w:marLeft w:val="0"/>
      <w:marRight w:val="0"/>
      <w:marTop w:val="0"/>
      <w:marBottom w:val="0"/>
      <w:divBdr>
        <w:top w:val="none" w:sz="0" w:space="0" w:color="auto"/>
        <w:left w:val="none" w:sz="0" w:space="0" w:color="auto"/>
        <w:bottom w:val="none" w:sz="0" w:space="0" w:color="auto"/>
        <w:right w:val="none" w:sz="0" w:space="0" w:color="auto"/>
      </w:divBdr>
    </w:div>
    <w:div w:id="1489983345">
      <w:bodyDiv w:val="1"/>
      <w:marLeft w:val="0"/>
      <w:marRight w:val="0"/>
      <w:marTop w:val="0"/>
      <w:marBottom w:val="0"/>
      <w:divBdr>
        <w:top w:val="none" w:sz="0" w:space="0" w:color="auto"/>
        <w:left w:val="none" w:sz="0" w:space="0" w:color="auto"/>
        <w:bottom w:val="none" w:sz="0" w:space="0" w:color="auto"/>
        <w:right w:val="none" w:sz="0" w:space="0" w:color="auto"/>
      </w:divBdr>
    </w:div>
    <w:div w:id="1490368631">
      <w:bodyDiv w:val="1"/>
      <w:marLeft w:val="0"/>
      <w:marRight w:val="0"/>
      <w:marTop w:val="0"/>
      <w:marBottom w:val="0"/>
      <w:divBdr>
        <w:top w:val="none" w:sz="0" w:space="0" w:color="auto"/>
        <w:left w:val="none" w:sz="0" w:space="0" w:color="auto"/>
        <w:bottom w:val="none" w:sz="0" w:space="0" w:color="auto"/>
        <w:right w:val="none" w:sz="0" w:space="0" w:color="auto"/>
      </w:divBdr>
    </w:div>
    <w:div w:id="1493333700">
      <w:bodyDiv w:val="1"/>
      <w:marLeft w:val="0"/>
      <w:marRight w:val="0"/>
      <w:marTop w:val="0"/>
      <w:marBottom w:val="0"/>
      <w:divBdr>
        <w:top w:val="none" w:sz="0" w:space="0" w:color="auto"/>
        <w:left w:val="none" w:sz="0" w:space="0" w:color="auto"/>
        <w:bottom w:val="none" w:sz="0" w:space="0" w:color="auto"/>
        <w:right w:val="none" w:sz="0" w:space="0" w:color="auto"/>
      </w:divBdr>
    </w:div>
    <w:div w:id="1494419524">
      <w:bodyDiv w:val="1"/>
      <w:marLeft w:val="0"/>
      <w:marRight w:val="0"/>
      <w:marTop w:val="0"/>
      <w:marBottom w:val="0"/>
      <w:divBdr>
        <w:top w:val="none" w:sz="0" w:space="0" w:color="auto"/>
        <w:left w:val="none" w:sz="0" w:space="0" w:color="auto"/>
        <w:bottom w:val="none" w:sz="0" w:space="0" w:color="auto"/>
        <w:right w:val="none" w:sz="0" w:space="0" w:color="auto"/>
      </w:divBdr>
    </w:div>
    <w:div w:id="1494680750">
      <w:bodyDiv w:val="1"/>
      <w:marLeft w:val="0"/>
      <w:marRight w:val="0"/>
      <w:marTop w:val="0"/>
      <w:marBottom w:val="0"/>
      <w:divBdr>
        <w:top w:val="none" w:sz="0" w:space="0" w:color="auto"/>
        <w:left w:val="none" w:sz="0" w:space="0" w:color="auto"/>
        <w:bottom w:val="none" w:sz="0" w:space="0" w:color="auto"/>
        <w:right w:val="none" w:sz="0" w:space="0" w:color="auto"/>
      </w:divBdr>
    </w:div>
    <w:div w:id="1495560299">
      <w:bodyDiv w:val="1"/>
      <w:marLeft w:val="0"/>
      <w:marRight w:val="0"/>
      <w:marTop w:val="0"/>
      <w:marBottom w:val="0"/>
      <w:divBdr>
        <w:top w:val="none" w:sz="0" w:space="0" w:color="auto"/>
        <w:left w:val="none" w:sz="0" w:space="0" w:color="auto"/>
        <w:bottom w:val="none" w:sz="0" w:space="0" w:color="auto"/>
        <w:right w:val="none" w:sz="0" w:space="0" w:color="auto"/>
      </w:divBdr>
    </w:div>
    <w:div w:id="1496918941">
      <w:bodyDiv w:val="1"/>
      <w:marLeft w:val="0"/>
      <w:marRight w:val="0"/>
      <w:marTop w:val="0"/>
      <w:marBottom w:val="0"/>
      <w:divBdr>
        <w:top w:val="none" w:sz="0" w:space="0" w:color="auto"/>
        <w:left w:val="none" w:sz="0" w:space="0" w:color="auto"/>
        <w:bottom w:val="none" w:sz="0" w:space="0" w:color="auto"/>
        <w:right w:val="none" w:sz="0" w:space="0" w:color="auto"/>
      </w:divBdr>
    </w:div>
    <w:div w:id="1497191709">
      <w:bodyDiv w:val="1"/>
      <w:marLeft w:val="0"/>
      <w:marRight w:val="0"/>
      <w:marTop w:val="0"/>
      <w:marBottom w:val="0"/>
      <w:divBdr>
        <w:top w:val="none" w:sz="0" w:space="0" w:color="auto"/>
        <w:left w:val="none" w:sz="0" w:space="0" w:color="auto"/>
        <w:bottom w:val="none" w:sz="0" w:space="0" w:color="auto"/>
        <w:right w:val="none" w:sz="0" w:space="0" w:color="auto"/>
      </w:divBdr>
    </w:div>
    <w:div w:id="1500079121">
      <w:bodyDiv w:val="1"/>
      <w:marLeft w:val="0"/>
      <w:marRight w:val="0"/>
      <w:marTop w:val="0"/>
      <w:marBottom w:val="0"/>
      <w:divBdr>
        <w:top w:val="none" w:sz="0" w:space="0" w:color="auto"/>
        <w:left w:val="none" w:sz="0" w:space="0" w:color="auto"/>
        <w:bottom w:val="none" w:sz="0" w:space="0" w:color="auto"/>
        <w:right w:val="none" w:sz="0" w:space="0" w:color="auto"/>
      </w:divBdr>
    </w:div>
    <w:div w:id="1500541793">
      <w:bodyDiv w:val="1"/>
      <w:marLeft w:val="0"/>
      <w:marRight w:val="0"/>
      <w:marTop w:val="0"/>
      <w:marBottom w:val="0"/>
      <w:divBdr>
        <w:top w:val="none" w:sz="0" w:space="0" w:color="auto"/>
        <w:left w:val="none" w:sz="0" w:space="0" w:color="auto"/>
        <w:bottom w:val="none" w:sz="0" w:space="0" w:color="auto"/>
        <w:right w:val="none" w:sz="0" w:space="0" w:color="auto"/>
      </w:divBdr>
      <w:divsChild>
        <w:div w:id="609818701">
          <w:marLeft w:val="240"/>
          <w:marRight w:val="0"/>
          <w:marTop w:val="240"/>
          <w:marBottom w:val="240"/>
          <w:divBdr>
            <w:top w:val="none" w:sz="0" w:space="0" w:color="auto"/>
            <w:left w:val="none" w:sz="0" w:space="0" w:color="auto"/>
            <w:bottom w:val="none" w:sz="0" w:space="0" w:color="auto"/>
            <w:right w:val="none" w:sz="0" w:space="0" w:color="auto"/>
          </w:divBdr>
        </w:div>
        <w:div w:id="696274366">
          <w:marLeft w:val="240"/>
          <w:marRight w:val="0"/>
          <w:marTop w:val="240"/>
          <w:marBottom w:val="240"/>
          <w:divBdr>
            <w:top w:val="none" w:sz="0" w:space="0" w:color="auto"/>
            <w:left w:val="none" w:sz="0" w:space="0" w:color="auto"/>
            <w:bottom w:val="none" w:sz="0" w:space="0" w:color="auto"/>
            <w:right w:val="none" w:sz="0" w:space="0" w:color="auto"/>
          </w:divBdr>
        </w:div>
        <w:div w:id="2028629481">
          <w:marLeft w:val="240"/>
          <w:marRight w:val="0"/>
          <w:marTop w:val="240"/>
          <w:marBottom w:val="240"/>
          <w:divBdr>
            <w:top w:val="none" w:sz="0" w:space="0" w:color="auto"/>
            <w:left w:val="none" w:sz="0" w:space="0" w:color="auto"/>
            <w:bottom w:val="none" w:sz="0" w:space="0" w:color="auto"/>
            <w:right w:val="none" w:sz="0" w:space="0" w:color="auto"/>
          </w:divBdr>
        </w:div>
      </w:divsChild>
    </w:div>
    <w:div w:id="1502044767">
      <w:bodyDiv w:val="1"/>
      <w:marLeft w:val="0"/>
      <w:marRight w:val="0"/>
      <w:marTop w:val="0"/>
      <w:marBottom w:val="0"/>
      <w:divBdr>
        <w:top w:val="none" w:sz="0" w:space="0" w:color="auto"/>
        <w:left w:val="none" w:sz="0" w:space="0" w:color="auto"/>
        <w:bottom w:val="none" w:sz="0" w:space="0" w:color="auto"/>
        <w:right w:val="none" w:sz="0" w:space="0" w:color="auto"/>
      </w:divBdr>
    </w:div>
    <w:div w:id="1506280640">
      <w:bodyDiv w:val="1"/>
      <w:marLeft w:val="0"/>
      <w:marRight w:val="0"/>
      <w:marTop w:val="0"/>
      <w:marBottom w:val="0"/>
      <w:divBdr>
        <w:top w:val="none" w:sz="0" w:space="0" w:color="auto"/>
        <w:left w:val="none" w:sz="0" w:space="0" w:color="auto"/>
        <w:bottom w:val="none" w:sz="0" w:space="0" w:color="auto"/>
        <w:right w:val="none" w:sz="0" w:space="0" w:color="auto"/>
      </w:divBdr>
      <w:divsChild>
        <w:div w:id="1102997448">
          <w:marLeft w:val="240"/>
          <w:marRight w:val="0"/>
          <w:marTop w:val="240"/>
          <w:marBottom w:val="240"/>
          <w:divBdr>
            <w:top w:val="none" w:sz="0" w:space="0" w:color="auto"/>
            <w:left w:val="none" w:sz="0" w:space="0" w:color="auto"/>
            <w:bottom w:val="none" w:sz="0" w:space="0" w:color="auto"/>
            <w:right w:val="none" w:sz="0" w:space="0" w:color="auto"/>
          </w:divBdr>
        </w:div>
        <w:div w:id="436214105">
          <w:marLeft w:val="240"/>
          <w:marRight w:val="0"/>
          <w:marTop w:val="240"/>
          <w:marBottom w:val="240"/>
          <w:divBdr>
            <w:top w:val="none" w:sz="0" w:space="0" w:color="auto"/>
            <w:left w:val="none" w:sz="0" w:space="0" w:color="auto"/>
            <w:bottom w:val="none" w:sz="0" w:space="0" w:color="auto"/>
            <w:right w:val="none" w:sz="0" w:space="0" w:color="auto"/>
          </w:divBdr>
        </w:div>
        <w:div w:id="2032753726">
          <w:marLeft w:val="240"/>
          <w:marRight w:val="0"/>
          <w:marTop w:val="240"/>
          <w:marBottom w:val="240"/>
          <w:divBdr>
            <w:top w:val="none" w:sz="0" w:space="0" w:color="auto"/>
            <w:left w:val="none" w:sz="0" w:space="0" w:color="auto"/>
            <w:bottom w:val="none" w:sz="0" w:space="0" w:color="auto"/>
            <w:right w:val="none" w:sz="0" w:space="0" w:color="auto"/>
          </w:divBdr>
        </w:div>
      </w:divsChild>
    </w:div>
    <w:div w:id="1506744973">
      <w:bodyDiv w:val="1"/>
      <w:marLeft w:val="0"/>
      <w:marRight w:val="0"/>
      <w:marTop w:val="0"/>
      <w:marBottom w:val="0"/>
      <w:divBdr>
        <w:top w:val="none" w:sz="0" w:space="0" w:color="auto"/>
        <w:left w:val="none" w:sz="0" w:space="0" w:color="auto"/>
        <w:bottom w:val="none" w:sz="0" w:space="0" w:color="auto"/>
        <w:right w:val="none" w:sz="0" w:space="0" w:color="auto"/>
      </w:divBdr>
    </w:div>
    <w:div w:id="1508708295">
      <w:bodyDiv w:val="1"/>
      <w:marLeft w:val="0"/>
      <w:marRight w:val="0"/>
      <w:marTop w:val="0"/>
      <w:marBottom w:val="0"/>
      <w:divBdr>
        <w:top w:val="none" w:sz="0" w:space="0" w:color="auto"/>
        <w:left w:val="none" w:sz="0" w:space="0" w:color="auto"/>
        <w:bottom w:val="none" w:sz="0" w:space="0" w:color="auto"/>
        <w:right w:val="none" w:sz="0" w:space="0" w:color="auto"/>
      </w:divBdr>
    </w:div>
    <w:div w:id="1513059830">
      <w:bodyDiv w:val="1"/>
      <w:marLeft w:val="0"/>
      <w:marRight w:val="0"/>
      <w:marTop w:val="0"/>
      <w:marBottom w:val="0"/>
      <w:divBdr>
        <w:top w:val="none" w:sz="0" w:space="0" w:color="auto"/>
        <w:left w:val="none" w:sz="0" w:space="0" w:color="auto"/>
        <w:bottom w:val="none" w:sz="0" w:space="0" w:color="auto"/>
        <w:right w:val="none" w:sz="0" w:space="0" w:color="auto"/>
      </w:divBdr>
    </w:div>
    <w:div w:id="1516918641">
      <w:bodyDiv w:val="1"/>
      <w:marLeft w:val="0"/>
      <w:marRight w:val="0"/>
      <w:marTop w:val="0"/>
      <w:marBottom w:val="0"/>
      <w:divBdr>
        <w:top w:val="none" w:sz="0" w:space="0" w:color="auto"/>
        <w:left w:val="none" w:sz="0" w:space="0" w:color="auto"/>
        <w:bottom w:val="none" w:sz="0" w:space="0" w:color="auto"/>
        <w:right w:val="none" w:sz="0" w:space="0" w:color="auto"/>
      </w:divBdr>
    </w:div>
    <w:div w:id="1518421715">
      <w:bodyDiv w:val="1"/>
      <w:marLeft w:val="0"/>
      <w:marRight w:val="0"/>
      <w:marTop w:val="0"/>
      <w:marBottom w:val="0"/>
      <w:divBdr>
        <w:top w:val="none" w:sz="0" w:space="0" w:color="auto"/>
        <w:left w:val="none" w:sz="0" w:space="0" w:color="auto"/>
        <w:bottom w:val="none" w:sz="0" w:space="0" w:color="auto"/>
        <w:right w:val="none" w:sz="0" w:space="0" w:color="auto"/>
      </w:divBdr>
    </w:div>
    <w:div w:id="1521159436">
      <w:bodyDiv w:val="1"/>
      <w:marLeft w:val="0"/>
      <w:marRight w:val="0"/>
      <w:marTop w:val="0"/>
      <w:marBottom w:val="0"/>
      <w:divBdr>
        <w:top w:val="none" w:sz="0" w:space="0" w:color="auto"/>
        <w:left w:val="none" w:sz="0" w:space="0" w:color="auto"/>
        <w:bottom w:val="none" w:sz="0" w:space="0" w:color="auto"/>
        <w:right w:val="none" w:sz="0" w:space="0" w:color="auto"/>
      </w:divBdr>
      <w:divsChild>
        <w:div w:id="693658199">
          <w:marLeft w:val="240"/>
          <w:marRight w:val="0"/>
          <w:marTop w:val="240"/>
          <w:marBottom w:val="240"/>
          <w:divBdr>
            <w:top w:val="none" w:sz="0" w:space="0" w:color="auto"/>
            <w:left w:val="none" w:sz="0" w:space="0" w:color="auto"/>
            <w:bottom w:val="none" w:sz="0" w:space="0" w:color="auto"/>
            <w:right w:val="none" w:sz="0" w:space="0" w:color="auto"/>
          </w:divBdr>
        </w:div>
        <w:div w:id="995377227">
          <w:marLeft w:val="240"/>
          <w:marRight w:val="0"/>
          <w:marTop w:val="240"/>
          <w:marBottom w:val="240"/>
          <w:divBdr>
            <w:top w:val="none" w:sz="0" w:space="0" w:color="auto"/>
            <w:left w:val="none" w:sz="0" w:space="0" w:color="auto"/>
            <w:bottom w:val="none" w:sz="0" w:space="0" w:color="auto"/>
            <w:right w:val="none" w:sz="0" w:space="0" w:color="auto"/>
          </w:divBdr>
        </w:div>
      </w:divsChild>
    </w:div>
    <w:div w:id="1522469435">
      <w:bodyDiv w:val="1"/>
      <w:marLeft w:val="0"/>
      <w:marRight w:val="0"/>
      <w:marTop w:val="0"/>
      <w:marBottom w:val="0"/>
      <w:divBdr>
        <w:top w:val="none" w:sz="0" w:space="0" w:color="auto"/>
        <w:left w:val="none" w:sz="0" w:space="0" w:color="auto"/>
        <w:bottom w:val="none" w:sz="0" w:space="0" w:color="auto"/>
        <w:right w:val="none" w:sz="0" w:space="0" w:color="auto"/>
      </w:divBdr>
    </w:div>
    <w:div w:id="1524396230">
      <w:bodyDiv w:val="1"/>
      <w:marLeft w:val="0"/>
      <w:marRight w:val="0"/>
      <w:marTop w:val="0"/>
      <w:marBottom w:val="0"/>
      <w:divBdr>
        <w:top w:val="none" w:sz="0" w:space="0" w:color="auto"/>
        <w:left w:val="none" w:sz="0" w:space="0" w:color="auto"/>
        <w:bottom w:val="none" w:sz="0" w:space="0" w:color="auto"/>
        <w:right w:val="none" w:sz="0" w:space="0" w:color="auto"/>
      </w:divBdr>
      <w:divsChild>
        <w:div w:id="508834278">
          <w:marLeft w:val="0"/>
          <w:marRight w:val="0"/>
          <w:marTop w:val="0"/>
          <w:marBottom w:val="0"/>
          <w:divBdr>
            <w:top w:val="none" w:sz="0" w:space="0" w:color="auto"/>
            <w:left w:val="none" w:sz="0" w:space="0" w:color="auto"/>
            <w:bottom w:val="none" w:sz="0" w:space="0" w:color="auto"/>
            <w:right w:val="none" w:sz="0" w:space="0" w:color="auto"/>
          </w:divBdr>
          <w:divsChild>
            <w:div w:id="192575745">
              <w:marLeft w:val="240"/>
              <w:marRight w:val="0"/>
              <w:marTop w:val="240"/>
              <w:marBottom w:val="240"/>
              <w:divBdr>
                <w:top w:val="none" w:sz="0" w:space="0" w:color="auto"/>
                <w:left w:val="none" w:sz="0" w:space="0" w:color="auto"/>
                <w:bottom w:val="none" w:sz="0" w:space="0" w:color="auto"/>
                <w:right w:val="none" w:sz="0" w:space="0" w:color="auto"/>
              </w:divBdr>
            </w:div>
            <w:div w:id="121373581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524511611">
      <w:bodyDiv w:val="1"/>
      <w:marLeft w:val="0"/>
      <w:marRight w:val="0"/>
      <w:marTop w:val="0"/>
      <w:marBottom w:val="0"/>
      <w:divBdr>
        <w:top w:val="none" w:sz="0" w:space="0" w:color="auto"/>
        <w:left w:val="none" w:sz="0" w:space="0" w:color="auto"/>
        <w:bottom w:val="none" w:sz="0" w:space="0" w:color="auto"/>
        <w:right w:val="none" w:sz="0" w:space="0" w:color="auto"/>
      </w:divBdr>
    </w:div>
    <w:div w:id="1524709907">
      <w:bodyDiv w:val="1"/>
      <w:marLeft w:val="0"/>
      <w:marRight w:val="0"/>
      <w:marTop w:val="0"/>
      <w:marBottom w:val="0"/>
      <w:divBdr>
        <w:top w:val="none" w:sz="0" w:space="0" w:color="auto"/>
        <w:left w:val="none" w:sz="0" w:space="0" w:color="auto"/>
        <w:bottom w:val="none" w:sz="0" w:space="0" w:color="auto"/>
        <w:right w:val="none" w:sz="0" w:space="0" w:color="auto"/>
      </w:divBdr>
    </w:div>
    <w:div w:id="1527324604">
      <w:bodyDiv w:val="1"/>
      <w:marLeft w:val="0"/>
      <w:marRight w:val="0"/>
      <w:marTop w:val="0"/>
      <w:marBottom w:val="0"/>
      <w:divBdr>
        <w:top w:val="none" w:sz="0" w:space="0" w:color="auto"/>
        <w:left w:val="none" w:sz="0" w:space="0" w:color="auto"/>
        <w:bottom w:val="none" w:sz="0" w:space="0" w:color="auto"/>
        <w:right w:val="none" w:sz="0" w:space="0" w:color="auto"/>
      </w:divBdr>
    </w:div>
    <w:div w:id="1529030816">
      <w:bodyDiv w:val="1"/>
      <w:marLeft w:val="0"/>
      <w:marRight w:val="0"/>
      <w:marTop w:val="0"/>
      <w:marBottom w:val="0"/>
      <w:divBdr>
        <w:top w:val="none" w:sz="0" w:space="0" w:color="auto"/>
        <w:left w:val="none" w:sz="0" w:space="0" w:color="auto"/>
        <w:bottom w:val="none" w:sz="0" w:space="0" w:color="auto"/>
        <w:right w:val="none" w:sz="0" w:space="0" w:color="auto"/>
      </w:divBdr>
    </w:div>
    <w:div w:id="1529948834">
      <w:bodyDiv w:val="1"/>
      <w:marLeft w:val="0"/>
      <w:marRight w:val="0"/>
      <w:marTop w:val="0"/>
      <w:marBottom w:val="0"/>
      <w:divBdr>
        <w:top w:val="none" w:sz="0" w:space="0" w:color="auto"/>
        <w:left w:val="none" w:sz="0" w:space="0" w:color="auto"/>
        <w:bottom w:val="none" w:sz="0" w:space="0" w:color="auto"/>
        <w:right w:val="none" w:sz="0" w:space="0" w:color="auto"/>
      </w:divBdr>
    </w:div>
    <w:div w:id="1530266363">
      <w:bodyDiv w:val="1"/>
      <w:marLeft w:val="0"/>
      <w:marRight w:val="0"/>
      <w:marTop w:val="0"/>
      <w:marBottom w:val="0"/>
      <w:divBdr>
        <w:top w:val="none" w:sz="0" w:space="0" w:color="auto"/>
        <w:left w:val="none" w:sz="0" w:space="0" w:color="auto"/>
        <w:bottom w:val="none" w:sz="0" w:space="0" w:color="auto"/>
        <w:right w:val="none" w:sz="0" w:space="0" w:color="auto"/>
      </w:divBdr>
    </w:div>
    <w:div w:id="1535389430">
      <w:bodyDiv w:val="1"/>
      <w:marLeft w:val="0"/>
      <w:marRight w:val="0"/>
      <w:marTop w:val="0"/>
      <w:marBottom w:val="0"/>
      <w:divBdr>
        <w:top w:val="none" w:sz="0" w:space="0" w:color="auto"/>
        <w:left w:val="none" w:sz="0" w:space="0" w:color="auto"/>
        <w:bottom w:val="none" w:sz="0" w:space="0" w:color="auto"/>
        <w:right w:val="none" w:sz="0" w:space="0" w:color="auto"/>
      </w:divBdr>
    </w:div>
    <w:div w:id="1535776217">
      <w:bodyDiv w:val="1"/>
      <w:marLeft w:val="0"/>
      <w:marRight w:val="0"/>
      <w:marTop w:val="0"/>
      <w:marBottom w:val="0"/>
      <w:divBdr>
        <w:top w:val="none" w:sz="0" w:space="0" w:color="auto"/>
        <w:left w:val="none" w:sz="0" w:space="0" w:color="auto"/>
        <w:bottom w:val="none" w:sz="0" w:space="0" w:color="auto"/>
        <w:right w:val="none" w:sz="0" w:space="0" w:color="auto"/>
      </w:divBdr>
    </w:div>
    <w:div w:id="1539779304">
      <w:bodyDiv w:val="1"/>
      <w:marLeft w:val="0"/>
      <w:marRight w:val="0"/>
      <w:marTop w:val="0"/>
      <w:marBottom w:val="0"/>
      <w:divBdr>
        <w:top w:val="none" w:sz="0" w:space="0" w:color="auto"/>
        <w:left w:val="none" w:sz="0" w:space="0" w:color="auto"/>
        <w:bottom w:val="none" w:sz="0" w:space="0" w:color="auto"/>
        <w:right w:val="none" w:sz="0" w:space="0" w:color="auto"/>
      </w:divBdr>
    </w:div>
    <w:div w:id="1542134034">
      <w:bodyDiv w:val="1"/>
      <w:marLeft w:val="0"/>
      <w:marRight w:val="0"/>
      <w:marTop w:val="0"/>
      <w:marBottom w:val="0"/>
      <w:divBdr>
        <w:top w:val="none" w:sz="0" w:space="0" w:color="auto"/>
        <w:left w:val="none" w:sz="0" w:space="0" w:color="auto"/>
        <w:bottom w:val="none" w:sz="0" w:space="0" w:color="auto"/>
        <w:right w:val="none" w:sz="0" w:space="0" w:color="auto"/>
      </w:divBdr>
      <w:divsChild>
        <w:div w:id="567612513">
          <w:marLeft w:val="240"/>
          <w:marRight w:val="0"/>
          <w:marTop w:val="240"/>
          <w:marBottom w:val="240"/>
          <w:divBdr>
            <w:top w:val="none" w:sz="0" w:space="0" w:color="auto"/>
            <w:left w:val="none" w:sz="0" w:space="0" w:color="auto"/>
            <w:bottom w:val="none" w:sz="0" w:space="0" w:color="auto"/>
            <w:right w:val="none" w:sz="0" w:space="0" w:color="auto"/>
          </w:divBdr>
        </w:div>
      </w:divsChild>
    </w:div>
    <w:div w:id="1545561497">
      <w:bodyDiv w:val="1"/>
      <w:marLeft w:val="0"/>
      <w:marRight w:val="0"/>
      <w:marTop w:val="0"/>
      <w:marBottom w:val="0"/>
      <w:divBdr>
        <w:top w:val="none" w:sz="0" w:space="0" w:color="auto"/>
        <w:left w:val="none" w:sz="0" w:space="0" w:color="auto"/>
        <w:bottom w:val="none" w:sz="0" w:space="0" w:color="auto"/>
        <w:right w:val="none" w:sz="0" w:space="0" w:color="auto"/>
      </w:divBdr>
    </w:div>
    <w:div w:id="1551189634">
      <w:bodyDiv w:val="1"/>
      <w:marLeft w:val="0"/>
      <w:marRight w:val="0"/>
      <w:marTop w:val="0"/>
      <w:marBottom w:val="0"/>
      <w:divBdr>
        <w:top w:val="none" w:sz="0" w:space="0" w:color="auto"/>
        <w:left w:val="none" w:sz="0" w:space="0" w:color="auto"/>
        <w:bottom w:val="none" w:sz="0" w:space="0" w:color="auto"/>
        <w:right w:val="none" w:sz="0" w:space="0" w:color="auto"/>
      </w:divBdr>
    </w:div>
    <w:div w:id="1551452143">
      <w:bodyDiv w:val="1"/>
      <w:marLeft w:val="0"/>
      <w:marRight w:val="0"/>
      <w:marTop w:val="0"/>
      <w:marBottom w:val="0"/>
      <w:divBdr>
        <w:top w:val="none" w:sz="0" w:space="0" w:color="auto"/>
        <w:left w:val="none" w:sz="0" w:space="0" w:color="auto"/>
        <w:bottom w:val="none" w:sz="0" w:space="0" w:color="auto"/>
        <w:right w:val="none" w:sz="0" w:space="0" w:color="auto"/>
      </w:divBdr>
    </w:div>
    <w:div w:id="1551958027">
      <w:bodyDiv w:val="1"/>
      <w:marLeft w:val="0"/>
      <w:marRight w:val="0"/>
      <w:marTop w:val="0"/>
      <w:marBottom w:val="0"/>
      <w:divBdr>
        <w:top w:val="none" w:sz="0" w:space="0" w:color="auto"/>
        <w:left w:val="none" w:sz="0" w:space="0" w:color="auto"/>
        <w:bottom w:val="none" w:sz="0" w:space="0" w:color="auto"/>
        <w:right w:val="none" w:sz="0" w:space="0" w:color="auto"/>
      </w:divBdr>
    </w:div>
    <w:div w:id="1552112793">
      <w:bodyDiv w:val="1"/>
      <w:marLeft w:val="0"/>
      <w:marRight w:val="0"/>
      <w:marTop w:val="0"/>
      <w:marBottom w:val="0"/>
      <w:divBdr>
        <w:top w:val="none" w:sz="0" w:space="0" w:color="auto"/>
        <w:left w:val="none" w:sz="0" w:space="0" w:color="auto"/>
        <w:bottom w:val="none" w:sz="0" w:space="0" w:color="auto"/>
        <w:right w:val="none" w:sz="0" w:space="0" w:color="auto"/>
      </w:divBdr>
    </w:div>
    <w:div w:id="1553150294">
      <w:bodyDiv w:val="1"/>
      <w:marLeft w:val="0"/>
      <w:marRight w:val="0"/>
      <w:marTop w:val="0"/>
      <w:marBottom w:val="0"/>
      <w:divBdr>
        <w:top w:val="none" w:sz="0" w:space="0" w:color="auto"/>
        <w:left w:val="none" w:sz="0" w:space="0" w:color="auto"/>
        <w:bottom w:val="none" w:sz="0" w:space="0" w:color="auto"/>
        <w:right w:val="none" w:sz="0" w:space="0" w:color="auto"/>
      </w:divBdr>
    </w:div>
    <w:div w:id="1553691061">
      <w:bodyDiv w:val="1"/>
      <w:marLeft w:val="0"/>
      <w:marRight w:val="0"/>
      <w:marTop w:val="0"/>
      <w:marBottom w:val="0"/>
      <w:divBdr>
        <w:top w:val="none" w:sz="0" w:space="0" w:color="auto"/>
        <w:left w:val="none" w:sz="0" w:space="0" w:color="auto"/>
        <w:bottom w:val="none" w:sz="0" w:space="0" w:color="auto"/>
        <w:right w:val="none" w:sz="0" w:space="0" w:color="auto"/>
      </w:divBdr>
    </w:div>
    <w:div w:id="1557005848">
      <w:bodyDiv w:val="1"/>
      <w:marLeft w:val="0"/>
      <w:marRight w:val="0"/>
      <w:marTop w:val="0"/>
      <w:marBottom w:val="0"/>
      <w:divBdr>
        <w:top w:val="none" w:sz="0" w:space="0" w:color="auto"/>
        <w:left w:val="none" w:sz="0" w:space="0" w:color="auto"/>
        <w:bottom w:val="none" w:sz="0" w:space="0" w:color="auto"/>
        <w:right w:val="none" w:sz="0" w:space="0" w:color="auto"/>
      </w:divBdr>
    </w:div>
    <w:div w:id="1557277905">
      <w:bodyDiv w:val="1"/>
      <w:marLeft w:val="0"/>
      <w:marRight w:val="0"/>
      <w:marTop w:val="0"/>
      <w:marBottom w:val="0"/>
      <w:divBdr>
        <w:top w:val="none" w:sz="0" w:space="0" w:color="auto"/>
        <w:left w:val="none" w:sz="0" w:space="0" w:color="auto"/>
        <w:bottom w:val="none" w:sz="0" w:space="0" w:color="auto"/>
        <w:right w:val="none" w:sz="0" w:space="0" w:color="auto"/>
      </w:divBdr>
    </w:div>
    <w:div w:id="1559512032">
      <w:bodyDiv w:val="1"/>
      <w:marLeft w:val="0"/>
      <w:marRight w:val="0"/>
      <w:marTop w:val="0"/>
      <w:marBottom w:val="0"/>
      <w:divBdr>
        <w:top w:val="none" w:sz="0" w:space="0" w:color="auto"/>
        <w:left w:val="none" w:sz="0" w:space="0" w:color="auto"/>
        <w:bottom w:val="none" w:sz="0" w:space="0" w:color="auto"/>
        <w:right w:val="none" w:sz="0" w:space="0" w:color="auto"/>
      </w:divBdr>
    </w:div>
    <w:div w:id="1560702094">
      <w:bodyDiv w:val="1"/>
      <w:marLeft w:val="0"/>
      <w:marRight w:val="0"/>
      <w:marTop w:val="0"/>
      <w:marBottom w:val="0"/>
      <w:divBdr>
        <w:top w:val="none" w:sz="0" w:space="0" w:color="auto"/>
        <w:left w:val="none" w:sz="0" w:space="0" w:color="auto"/>
        <w:bottom w:val="none" w:sz="0" w:space="0" w:color="auto"/>
        <w:right w:val="none" w:sz="0" w:space="0" w:color="auto"/>
      </w:divBdr>
    </w:div>
    <w:div w:id="1565291450">
      <w:bodyDiv w:val="1"/>
      <w:marLeft w:val="0"/>
      <w:marRight w:val="0"/>
      <w:marTop w:val="0"/>
      <w:marBottom w:val="0"/>
      <w:divBdr>
        <w:top w:val="none" w:sz="0" w:space="0" w:color="auto"/>
        <w:left w:val="none" w:sz="0" w:space="0" w:color="auto"/>
        <w:bottom w:val="none" w:sz="0" w:space="0" w:color="auto"/>
        <w:right w:val="none" w:sz="0" w:space="0" w:color="auto"/>
      </w:divBdr>
    </w:div>
    <w:div w:id="1565411684">
      <w:bodyDiv w:val="1"/>
      <w:marLeft w:val="0"/>
      <w:marRight w:val="0"/>
      <w:marTop w:val="0"/>
      <w:marBottom w:val="0"/>
      <w:divBdr>
        <w:top w:val="none" w:sz="0" w:space="0" w:color="auto"/>
        <w:left w:val="none" w:sz="0" w:space="0" w:color="auto"/>
        <w:bottom w:val="none" w:sz="0" w:space="0" w:color="auto"/>
        <w:right w:val="none" w:sz="0" w:space="0" w:color="auto"/>
      </w:divBdr>
    </w:div>
    <w:div w:id="1565989845">
      <w:bodyDiv w:val="1"/>
      <w:marLeft w:val="0"/>
      <w:marRight w:val="0"/>
      <w:marTop w:val="0"/>
      <w:marBottom w:val="0"/>
      <w:divBdr>
        <w:top w:val="none" w:sz="0" w:space="0" w:color="auto"/>
        <w:left w:val="none" w:sz="0" w:space="0" w:color="auto"/>
        <w:bottom w:val="none" w:sz="0" w:space="0" w:color="auto"/>
        <w:right w:val="none" w:sz="0" w:space="0" w:color="auto"/>
      </w:divBdr>
    </w:div>
    <w:div w:id="1568027654">
      <w:bodyDiv w:val="1"/>
      <w:marLeft w:val="0"/>
      <w:marRight w:val="0"/>
      <w:marTop w:val="0"/>
      <w:marBottom w:val="0"/>
      <w:divBdr>
        <w:top w:val="none" w:sz="0" w:space="0" w:color="auto"/>
        <w:left w:val="none" w:sz="0" w:space="0" w:color="auto"/>
        <w:bottom w:val="none" w:sz="0" w:space="0" w:color="auto"/>
        <w:right w:val="none" w:sz="0" w:space="0" w:color="auto"/>
      </w:divBdr>
    </w:div>
    <w:div w:id="1572929845">
      <w:bodyDiv w:val="1"/>
      <w:marLeft w:val="0"/>
      <w:marRight w:val="0"/>
      <w:marTop w:val="0"/>
      <w:marBottom w:val="0"/>
      <w:divBdr>
        <w:top w:val="none" w:sz="0" w:space="0" w:color="auto"/>
        <w:left w:val="none" w:sz="0" w:space="0" w:color="auto"/>
        <w:bottom w:val="none" w:sz="0" w:space="0" w:color="auto"/>
        <w:right w:val="none" w:sz="0" w:space="0" w:color="auto"/>
      </w:divBdr>
    </w:div>
    <w:div w:id="1576477500">
      <w:bodyDiv w:val="1"/>
      <w:marLeft w:val="0"/>
      <w:marRight w:val="0"/>
      <w:marTop w:val="0"/>
      <w:marBottom w:val="0"/>
      <w:divBdr>
        <w:top w:val="none" w:sz="0" w:space="0" w:color="auto"/>
        <w:left w:val="none" w:sz="0" w:space="0" w:color="auto"/>
        <w:bottom w:val="none" w:sz="0" w:space="0" w:color="auto"/>
        <w:right w:val="none" w:sz="0" w:space="0" w:color="auto"/>
      </w:divBdr>
      <w:divsChild>
        <w:div w:id="605119660">
          <w:marLeft w:val="0"/>
          <w:marRight w:val="0"/>
          <w:marTop w:val="0"/>
          <w:marBottom w:val="0"/>
          <w:divBdr>
            <w:top w:val="none" w:sz="0" w:space="0" w:color="auto"/>
            <w:left w:val="none" w:sz="0" w:space="0" w:color="auto"/>
            <w:bottom w:val="none" w:sz="0" w:space="0" w:color="auto"/>
            <w:right w:val="none" w:sz="0" w:space="0" w:color="auto"/>
          </w:divBdr>
        </w:div>
        <w:div w:id="627667944">
          <w:marLeft w:val="0"/>
          <w:marRight w:val="0"/>
          <w:marTop w:val="0"/>
          <w:marBottom w:val="0"/>
          <w:divBdr>
            <w:top w:val="none" w:sz="0" w:space="0" w:color="auto"/>
            <w:left w:val="none" w:sz="0" w:space="0" w:color="auto"/>
            <w:bottom w:val="none" w:sz="0" w:space="0" w:color="auto"/>
            <w:right w:val="none" w:sz="0" w:space="0" w:color="auto"/>
          </w:divBdr>
        </w:div>
        <w:div w:id="810291522">
          <w:marLeft w:val="0"/>
          <w:marRight w:val="0"/>
          <w:marTop w:val="0"/>
          <w:marBottom w:val="0"/>
          <w:divBdr>
            <w:top w:val="none" w:sz="0" w:space="0" w:color="auto"/>
            <w:left w:val="none" w:sz="0" w:space="0" w:color="auto"/>
            <w:bottom w:val="none" w:sz="0" w:space="0" w:color="auto"/>
            <w:right w:val="none" w:sz="0" w:space="0" w:color="auto"/>
          </w:divBdr>
        </w:div>
        <w:div w:id="1027878030">
          <w:marLeft w:val="0"/>
          <w:marRight w:val="0"/>
          <w:marTop w:val="0"/>
          <w:marBottom w:val="0"/>
          <w:divBdr>
            <w:top w:val="none" w:sz="0" w:space="0" w:color="auto"/>
            <w:left w:val="none" w:sz="0" w:space="0" w:color="auto"/>
            <w:bottom w:val="none" w:sz="0" w:space="0" w:color="auto"/>
            <w:right w:val="none" w:sz="0" w:space="0" w:color="auto"/>
          </w:divBdr>
        </w:div>
      </w:divsChild>
    </w:div>
    <w:div w:id="1576742257">
      <w:bodyDiv w:val="1"/>
      <w:marLeft w:val="0"/>
      <w:marRight w:val="0"/>
      <w:marTop w:val="0"/>
      <w:marBottom w:val="0"/>
      <w:divBdr>
        <w:top w:val="none" w:sz="0" w:space="0" w:color="auto"/>
        <w:left w:val="none" w:sz="0" w:space="0" w:color="auto"/>
        <w:bottom w:val="none" w:sz="0" w:space="0" w:color="auto"/>
        <w:right w:val="none" w:sz="0" w:space="0" w:color="auto"/>
      </w:divBdr>
    </w:div>
    <w:div w:id="1586721184">
      <w:bodyDiv w:val="1"/>
      <w:marLeft w:val="0"/>
      <w:marRight w:val="0"/>
      <w:marTop w:val="0"/>
      <w:marBottom w:val="0"/>
      <w:divBdr>
        <w:top w:val="none" w:sz="0" w:space="0" w:color="auto"/>
        <w:left w:val="none" w:sz="0" w:space="0" w:color="auto"/>
        <w:bottom w:val="none" w:sz="0" w:space="0" w:color="auto"/>
        <w:right w:val="none" w:sz="0" w:space="0" w:color="auto"/>
      </w:divBdr>
    </w:div>
    <w:div w:id="1587151982">
      <w:bodyDiv w:val="1"/>
      <w:marLeft w:val="0"/>
      <w:marRight w:val="0"/>
      <w:marTop w:val="0"/>
      <w:marBottom w:val="0"/>
      <w:divBdr>
        <w:top w:val="none" w:sz="0" w:space="0" w:color="auto"/>
        <w:left w:val="none" w:sz="0" w:space="0" w:color="auto"/>
        <w:bottom w:val="none" w:sz="0" w:space="0" w:color="auto"/>
        <w:right w:val="none" w:sz="0" w:space="0" w:color="auto"/>
      </w:divBdr>
    </w:div>
    <w:div w:id="1592661492">
      <w:bodyDiv w:val="1"/>
      <w:marLeft w:val="0"/>
      <w:marRight w:val="0"/>
      <w:marTop w:val="0"/>
      <w:marBottom w:val="0"/>
      <w:divBdr>
        <w:top w:val="none" w:sz="0" w:space="0" w:color="auto"/>
        <w:left w:val="none" w:sz="0" w:space="0" w:color="auto"/>
        <w:bottom w:val="none" w:sz="0" w:space="0" w:color="auto"/>
        <w:right w:val="none" w:sz="0" w:space="0" w:color="auto"/>
      </w:divBdr>
    </w:div>
    <w:div w:id="1593856096">
      <w:bodyDiv w:val="1"/>
      <w:marLeft w:val="0"/>
      <w:marRight w:val="0"/>
      <w:marTop w:val="0"/>
      <w:marBottom w:val="0"/>
      <w:divBdr>
        <w:top w:val="none" w:sz="0" w:space="0" w:color="auto"/>
        <w:left w:val="none" w:sz="0" w:space="0" w:color="auto"/>
        <w:bottom w:val="none" w:sz="0" w:space="0" w:color="auto"/>
        <w:right w:val="none" w:sz="0" w:space="0" w:color="auto"/>
      </w:divBdr>
    </w:div>
    <w:div w:id="1597977101">
      <w:bodyDiv w:val="1"/>
      <w:marLeft w:val="0"/>
      <w:marRight w:val="0"/>
      <w:marTop w:val="0"/>
      <w:marBottom w:val="0"/>
      <w:divBdr>
        <w:top w:val="none" w:sz="0" w:space="0" w:color="auto"/>
        <w:left w:val="none" w:sz="0" w:space="0" w:color="auto"/>
        <w:bottom w:val="none" w:sz="0" w:space="0" w:color="auto"/>
        <w:right w:val="none" w:sz="0" w:space="0" w:color="auto"/>
      </w:divBdr>
      <w:divsChild>
        <w:div w:id="1045257955">
          <w:marLeft w:val="0"/>
          <w:marRight w:val="0"/>
          <w:marTop w:val="0"/>
          <w:marBottom w:val="0"/>
          <w:divBdr>
            <w:top w:val="none" w:sz="0" w:space="0" w:color="auto"/>
            <w:left w:val="none" w:sz="0" w:space="0" w:color="auto"/>
            <w:bottom w:val="none" w:sz="0" w:space="0" w:color="auto"/>
            <w:right w:val="none" w:sz="0" w:space="0" w:color="auto"/>
          </w:divBdr>
          <w:divsChild>
            <w:div w:id="742414834">
              <w:marLeft w:val="0"/>
              <w:marRight w:val="0"/>
              <w:marTop w:val="0"/>
              <w:marBottom w:val="0"/>
              <w:divBdr>
                <w:top w:val="none" w:sz="0" w:space="0" w:color="auto"/>
                <w:left w:val="none" w:sz="0" w:space="0" w:color="auto"/>
                <w:bottom w:val="none" w:sz="0" w:space="0" w:color="auto"/>
                <w:right w:val="none" w:sz="0" w:space="0" w:color="auto"/>
              </w:divBdr>
              <w:divsChild>
                <w:div w:id="1384065228">
                  <w:marLeft w:val="0"/>
                  <w:marRight w:val="0"/>
                  <w:marTop w:val="120"/>
                  <w:marBottom w:val="0"/>
                  <w:divBdr>
                    <w:top w:val="none" w:sz="0" w:space="0" w:color="auto"/>
                    <w:left w:val="none" w:sz="0" w:space="0" w:color="auto"/>
                    <w:bottom w:val="none" w:sz="0" w:space="0" w:color="auto"/>
                    <w:right w:val="none" w:sz="0" w:space="0" w:color="auto"/>
                  </w:divBdr>
                  <w:divsChild>
                    <w:div w:id="809514030">
                      <w:marLeft w:val="0"/>
                      <w:marRight w:val="0"/>
                      <w:marTop w:val="0"/>
                      <w:marBottom w:val="0"/>
                      <w:divBdr>
                        <w:top w:val="none" w:sz="0" w:space="0" w:color="auto"/>
                        <w:left w:val="none" w:sz="0" w:space="0" w:color="auto"/>
                        <w:bottom w:val="none" w:sz="0" w:space="0" w:color="auto"/>
                        <w:right w:val="none" w:sz="0" w:space="0" w:color="auto"/>
                      </w:divBdr>
                      <w:divsChild>
                        <w:div w:id="706806165">
                          <w:marLeft w:val="0"/>
                          <w:marRight w:val="0"/>
                          <w:marTop w:val="0"/>
                          <w:marBottom w:val="0"/>
                          <w:divBdr>
                            <w:top w:val="none" w:sz="0" w:space="0" w:color="auto"/>
                            <w:left w:val="none" w:sz="0" w:space="0" w:color="auto"/>
                            <w:bottom w:val="none" w:sz="0" w:space="0" w:color="auto"/>
                            <w:right w:val="none" w:sz="0" w:space="0" w:color="auto"/>
                          </w:divBdr>
                          <w:divsChild>
                            <w:div w:id="155075376">
                              <w:marLeft w:val="0"/>
                              <w:marRight w:val="0"/>
                              <w:marTop w:val="0"/>
                              <w:marBottom w:val="0"/>
                              <w:divBdr>
                                <w:top w:val="none" w:sz="0" w:space="0" w:color="auto"/>
                                <w:left w:val="none" w:sz="0" w:space="0" w:color="auto"/>
                                <w:bottom w:val="none" w:sz="0" w:space="0" w:color="auto"/>
                                <w:right w:val="none" w:sz="0" w:space="0" w:color="auto"/>
                              </w:divBdr>
                              <w:divsChild>
                                <w:div w:id="1249727841">
                                  <w:marLeft w:val="0"/>
                                  <w:marRight w:val="0"/>
                                  <w:marTop w:val="30"/>
                                  <w:marBottom w:val="0"/>
                                  <w:divBdr>
                                    <w:top w:val="none" w:sz="0" w:space="0" w:color="auto"/>
                                    <w:left w:val="none" w:sz="0" w:space="0" w:color="auto"/>
                                    <w:bottom w:val="none" w:sz="0" w:space="0" w:color="auto"/>
                                    <w:right w:val="none" w:sz="0" w:space="0" w:color="auto"/>
                                  </w:divBdr>
                                  <w:divsChild>
                                    <w:div w:id="11991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50982">
      <w:bodyDiv w:val="1"/>
      <w:marLeft w:val="0"/>
      <w:marRight w:val="0"/>
      <w:marTop w:val="0"/>
      <w:marBottom w:val="0"/>
      <w:divBdr>
        <w:top w:val="none" w:sz="0" w:space="0" w:color="auto"/>
        <w:left w:val="none" w:sz="0" w:space="0" w:color="auto"/>
        <w:bottom w:val="none" w:sz="0" w:space="0" w:color="auto"/>
        <w:right w:val="none" w:sz="0" w:space="0" w:color="auto"/>
      </w:divBdr>
    </w:div>
    <w:div w:id="1606233374">
      <w:bodyDiv w:val="1"/>
      <w:marLeft w:val="0"/>
      <w:marRight w:val="0"/>
      <w:marTop w:val="0"/>
      <w:marBottom w:val="0"/>
      <w:divBdr>
        <w:top w:val="none" w:sz="0" w:space="0" w:color="auto"/>
        <w:left w:val="none" w:sz="0" w:space="0" w:color="auto"/>
        <w:bottom w:val="none" w:sz="0" w:space="0" w:color="auto"/>
        <w:right w:val="none" w:sz="0" w:space="0" w:color="auto"/>
      </w:divBdr>
    </w:div>
    <w:div w:id="1606765602">
      <w:bodyDiv w:val="1"/>
      <w:marLeft w:val="0"/>
      <w:marRight w:val="0"/>
      <w:marTop w:val="0"/>
      <w:marBottom w:val="0"/>
      <w:divBdr>
        <w:top w:val="none" w:sz="0" w:space="0" w:color="auto"/>
        <w:left w:val="none" w:sz="0" w:space="0" w:color="auto"/>
        <w:bottom w:val="none" w:sz="0" w:space="0" w:color="auto"/>
        <w:right w:val="none" w:sz="0" w:space="0" w:color="auto"/>
      </w:divBdr>
    </w:div>
    <w:div w:id="1608730179">
      <w:bodyDiv w:val="1"/>
      <w:marLeft w:val="0"/>
      <w:marRight w:val="0"/>
      <w:marTop w:val="0"/>
      <w:marBottom w:val="0"/>
      <w:divBdr>
        <w:top w:val="none" w:sz="0" w:space="0" w:color="auto"/>
        <w:left w:val="none" w:sz="0" w:space="0" w:color="auto"/>
        <w:bottom w:val="none" w:sz="0" w:space="0" w:color="auto"/>
        <w:right w:val="none" w:sz="0" w:space="0" w:color="auto"/>
      </w:divBdr>
    </w:div>
    <w:div w:id="1609124479">
      <w:bodyDiv w:val="1"/>
      <w:marLeft w:val="0"/>
      <w:marRight w:val="0"/>
      <w:marTop w:val="0"/>
      <w:marBottom w:val="0"/>
      <w:divBdr>
        <w:top w:val="none" w:sz="0" w:space="0" w:color="auto"/>
        <w:left w:val="none" w:sz="0" w:space="0" w:color="auto"/>
        <w:bottom w:val="none" w:sz="0" w:space="0" w:color="auto"/>
        <w:right w:val="none" w:sz="0" w:space="0" w:color="auto"/>
      </w:divBdr>
      <w:divsChild>
        <w:div w:id="73161256">
          <w:marLeft w:val="0"/>
          <w:marRight w:val="0"/>
          <w:marTop w:val="0"/>
          <w:marBottom w:val="0"/>
          <w:divBdr>
            <w:top w:val="none" w:sz="0" w:space="0" w:color="auto"/>
            <w:left w:val="none" w:sz="0" w:space="0" w:color="auto"/>
            <w:bottom w:val="none" w:sz="0" w:space="0" w:color="auto"/>
            <w:right w:val="none" w:sz="0" w:space="0" w:color="auto"/>
          </w:divBdr>
        </w:div>
        <w:div w:id="1490827879">
          <w:marLeft w:val="0"/>
          <w:marRight w:val="0"/>
          <w:marTop w:val="0"/>
          <w:marBottom w:val="0"/>
          <w:divBdr>
            <w:top w:val="none" w:sz="0" w:space="0" w:color="auto"/>
            <w:left w:val="none" w:sz="0" w:space="0" w:color="auto"/>
            <w:bottom w:val="none" w:sz="0" w:space="0" w:color="auto"/>
            <w:right w:val="none" w:sz="0" w:space="0" w:color="auto"/>
          </w:divBdr>
        </w:div>
        <w:div w:id="523246634">
          <w:marLeft w:val="0"/>
          <w:marRight w:val="0"/>
          <w:marTop w:val="0"/>
          <w:marBottom w:val="0"/>
          <w:divBdr>
            <w:top w:val="none" w:sz="0" w:space="0" w:color="auto"/>
            <w:left w:val="none" w:sz="0" w:space="0" w:color="auto"/>
            <w:bottom w:val="none" w:sz="0" w:space="0" w:color="auto"/>
            <w:right w:val="none" w:sz="0" w:space="0" w:color="auto"/>
          </w:divBdr>
        </w:div>
        <w:div w:id="146172012">
          <w:marLeft w:val="0"/>
          <w:marRight w:val="0"/>
          <w:marTop w:val="0"/>
          <w:marBottom w:val="0"/>
          <w:divBdr>
            <w:top w:val="none" w:sz="0" w:space="0" w:color="auto"/>
            <w:left w:val="none" w:sz="0" w:space="0" w:color="auto"/>
            <w:bottom w:val="none" w:sz="0" w:space="0" w:color="auto"/>
            <w:right w:val="none" w:sz="0" w:space="0" w:color="auto"/>
          </w:divBdr>
        </w:div>
        <w:div w:id="774715255">
          <w:marLeft w:val="0"/>
          <w:marRight w:val="0"/>
          <w:marTop w:val="0"/>
          <w:marBottom w:val="0"/>
          <w:divBdr>
            <w:top w:val="none" w:sz="0" w:space="0" w:color="auto"/>
            <w:left w:val="none" w:sz="0" w:space="0" w:color="auto"/>
            <w:bottom w:val="none" w:sz="0" w:space="0" w:color="auto"/>
            <w:right w:val="none" w:sz="0" w:space="0" w:color="auto"/>
          </w:divBdr>
        </w:div>
      </w:divsChild>
    </w:div>
    <w:div w:id="1611082883">
      <w:bodyDiv w:val="1"/>
      <w:marLeft w:val="0"/>
      <w:marRight w:val="0"/>
      <w:marTop w:val="0"/>
      <w:marBottom w:val="0"/>
      <w:divBdr>
        <w:top w:val="none" w:sz="0" w:space="0" w:color="auto"/>
        <w:left w:val="none" w:sz="0" w:space="0" w:color="auto"/>
        <w:bottom w:val="none" w:sz="0" w:space="0" w:color="auto"/>
        <w:right w:val="none" w:sz="0" w:space="0" w:color="auto"/>
      </w:divBdr>
    </w:div>
    <w:div w:id="1612515616">
      <w:bodyDiv w:val="1"/>
      <w:marLeft w:val="0"/>
      <w:marRight w:val="0"/>
      <w:marTop w:val="0"/>
      <w:marBottom w:val="0"/>
      <w:divBdr>
        <w:top w:val="none" w:sz="0" w:space="0" w:color="auto"/>
        <w:left w:val="none" w:sz="0" w:space="0" w:color="auto"/>
        <w:bottom w:val="none" w:sz="0" w:space="0" w:color="auto"/>
        <w:right w:val="none" w:sz="0" w:space="0" w:color="auto"/>
      </w:divBdr>
    </w:div>
    <w:div w:id="1613703495">
      <w:bodyDiv w:val="1"/>
      <w:marLeft w:val="0"/>
      <w:marRight w:val="0"/>
      <w:marTop w:val="0"/>
      <w:marBottom w:val="0"/>
      <w:divBdr>
        <w:top w:val="none" w:sz="0" w:space="0" w:color="auto"/>
        <w:left w:val="none" w:sz="0" w:space="0" w:color="auto"/>
        <w:bottom w:val="none" w:sz="0" w:space="0" w:color="auto"/>
        <w:right w:val="none" w:sz="0" w:space="0" w:color="auto"/>
      </w:divBdr>
    </w:div>
    <w:div w:id="1615744956">
      <w:bodyDiv w:val="1"/>
      <w:marLeft w:val="0"/>
      <w:marRight w:val="0"/>
      <w:marTop w:val="0"/>
      <w:marBottom w:val="0"/>
      <w:divBdr>
        <w:top w:val="none" w:sz="0" w:space="0" w:color="auto"/>
        <w:left w:val="none" w:sz="0" w:space="0" w:color="auto"/>
        <w:bottom w:val="none" w:sz="0" w:space="0" w:color="auto"/>
        <w:right w:val="none" w:sz="0" w:space="0" w:color="auto"/>
      </w:divBdr>
    </w:div>
    <w:div w:id="1617638938">
      <w:bodyDiv w:val="1"/>
      <w:marLeft w:val="0"/>
      <w:marRight w:val="0"/>
      <w:marTop w:val="0"/>
      <w:marBottom w:val="0"/>
      <w:divBdr>
        <w:top w:val="none" w:sz="0" w:space="0" w:color="auto"/>
        <w:left w:val="none" w:sz="0" w:space="0" w:color="auto"/>
        <w:bottom w:val="none" w:sz="0" w:space="0" w:color="auto"/>
        <w:right w:val="none" w:sz="0" w:space="0" w:color="auto"/>
      </w:divBdr>
    </w:div>
    <w:div w:id="1622610446">
      <w:bodyDiv w:val="1"/>
      <w:marLeft w:val="0"/>
      <w:marRight w:val="0"/>
      <w:marTop w:val="0"/>
      <w:marBottom w:val="0"/>
      <w:divBdr>
        <w:top w:val="none" w:sz="0" w:space="0" w:color="auto"/>
        <w:left w:val="none" w:sz="0" w:space="0" w:color="auto"/>
        <w:bottom w:val="none" w:sz="0" w:space="0" w:color="auto"/>
        <w:right w:val="none" w:sz="0" w:space="0" w:color="auto"/>
      </w:divBdr>
    </w:div>
    <w:div w:id="1625303819">
      <w:bodyDiv w:val="1"/>
      <w:marLeft w:val="0"/>
      <w:marRight w:val="0"/>
      <w:marTop w:val="0"/>
      <w:marBottom w:val="0"/>
      <w:divBdr>
        <w:top w:val="none" w:sz="0" w:space="0" w:color="auto"/>
        <w:left w:val="none" w:sz="0" w:space="0" w:color="auto"/>
        <w:bottom w:val="none" w:sz="0" w:space="0" w:color="auto"/>
        <w:right w:val="none" w:sz="0" w:space="0" w:color="auto"/>
      </w:divBdr>
    </w:div>
    <w:div w:id="1632980901">
      <w:bodyDiv w:val="1"/>
      <w:marLeft w:val="0"/>
      <w:marRight w:val="0"/>
      <w:marTop w:val="0"/>
      <w:marBottom w:val="0"/>
      <w:divBdr>
        <w:top w:val="none" w:sz="0" w:space="0" w:color="auto"/>
        <w:left w:val="none" w:sz="0" w:space="0" w:color="auto"/>
        <w:bottom w:val="none" w:sz="0" w:space="0" w:color="auto"/>
        <w:right w:val="none" w:sz="0" w:space="0" w:color="auto"/>
      </w:divBdr>
    </w:div>
    <w:div w:id="1633444812">
      <w:bodyDiv w:val="1"/>
      <w:marLeft w:val="0"/>
      <w:marRight w:val="0"/>
      <w:marTop w:val="0"/>
      <w:marBottom w:val="0"/>
      <w:divBdr>
        <w:top w:val="none" w:sz="0" w:space="0" w:color="auto"/>
        <w:left w:val="none" w:sz="0" w:space="0" w:color="auto"/>
        <w:bottom w:val="none" w:sz="0" w:space="0" w:color="auto"/>
        <w:right w:val="none" w:sz="0" w:space="0" w:color="auto"/>
      </w:divBdr>
    </w:div>
    <w:div w:id="1641493187">
      <w:bodyDiv w:val="1"/>
      <w:marLeft w:val="0"/>
      <w:marRight w:val="0"/>
      <w:marTop w:val="0"/>
      <w:marBottom w:val="0"/>
      <w:divBdr>
        <w:top w:val="none" w:sz="0" w:space="0" w:color="auto"/>
        <w:left w:val="none" w:sz="0" w:space="0" w:color="auto"/>
        <w:bottom w:val="none" w:sz="0" w:space="0" w:color="auto"/>
        <w:right w:val="none" w:sz="0" w:space="0" w:color="auto"/>
      </w:divBdr>
      <w:divsChild>
        <w:div w:id="509494669">
          <w:marLeft w:val="0"/>
          <w:marRight w:val="0"/>
          <w:marTop w:val="0"/>
          <w:marBottom w:val="0"/>
          <w:divBdr>
            <w:top w:val="none" w:sz="0" w:space="0" w:color="auto"/>
            <w:left w:val="none" w:sz="0" w:space="0" w:color="auto"/>
            <w:bottom w:val="none" w:sz="0" w:space="0" w:color="auto"/>
            <w:right w:val="none" w:sz="0" w:space="0" w:color="auto"/>
          </w:divBdr>
        </w:div>
      </w:divsChild>
    </w:div>
    <w:div w:id="1642492863">
      <w:bodyDiv w:val="1"/>
      <w:marLeft w:val="0"/>
      <w:marRight w:val="0"/>
      <w:marTop w:val="0"/>
      <w:marBottom w:val="0"/>
      <w:divBdr>
        <w:top w:val="none" w:sz="0" w:space="0" w:color="auto"/>
        <w:left w:val="none" w:sz="0" w:space="0" w:color="auto"/>
        <w:bottom w:val="none" w:sz="0" w:space="0" w:color="auto"/>
        <w:right w:val="none" w:sz="0" w:space="0" w:color="auto"/>
      </w:divBdr>
    </w:div>
    <w:div w:id="1643265846">
      <w:bodyDiv w:val="1"/>
      <w:marLeft w:val="0"/>
      <w:marRight w:val="0"/>
      <w:marTop w:val="0"/>
      <w:marBottom w:val="0"/>
      <w:divBdr>
        <w:top w:val="none" w:sz="0" w:space="0" w:color="auto"/>
        <w:left w:val="none" w:sz="0" w:space="0" w:color="auto"/>
        <w:bottom w:val="none" w:sz="0" w:space="0" w:color="auto"/>
        <w:right w:val="none" w:sz="0" w:space="0" w:color="auto"/>
      </w:divBdr>
    </w:div>
    <w:div w:id="1645816035">
      <w:bodyDiv w:val="1"/>
      <w:marLeft w:val="0"/>
      <w:marRight w:val="0"/>
      <w:marTop w:val="0"/>
      <w:marBottom w:val="0"/>
      <w:divBdr>
        <w:top w:val="none" w:sz="0" w:space="0" w:color="auto"/>
        <w:left w:val="none" w:sz="0" w:space="0" w:color="auto"/>
        <w:bottom w:val="none" w:sz="0" w:space="0" w:color="auto"/>
        <w:right w:val="none" w:sz="0" w:space="0" w:color="auto"/>
      </w:divBdr>
    </w:div>
    <w:div w:id="1652128751">
      <w:bodyDiv w:val="1"/>
      <w:marLeft w:val="0"/>
      <w:marRight w:val="0"/>
      <w:marTop w:val="0"/>
      <w:marBottom w:val="0"/>
      <w:divBdr>
        <w:top w:val="none" w:sz="0" w:space="0" w:color="auto"/>
        <w:left w:val="none" w:sz="0" w:space="0" w:color="auto"/>
        <w:bottom w:val="none" w:sz="0" w:space="0" w:color="auto"/>
        <w:right w:val="none" w:sz="0" w:space="0" w:color="auto"/>
      </w:divBdr>
    </w:div>
    <w:div w:id="1652371334">
      <w:bodyDiv w:val="1"/>
      <w:marLeft w:val="0"/>
      <w:marRight w:val="0"/>
      <w:marTop w:val="0"/>
      <w:marBottom w:val="0"/>
      <w:divBdr>
        <w:top w:val="none" w:sz="0" w:space="0" w:color="auto"/>
        <w:left w:val="none" w:sz="0" w:space="0" w:color="auto"/>
        <w:bottom w:val="none" w:sz="0" w:space="0" w:color="auto"/>
        <w:right w:val="none" w:sz="0" w:space="0" w:color="auto"/>
      </w:divBdr>
    </w:div>
    <w:div w:id="1652636505">
      <w:bodyDiv w:val="1"/>
      <w:marLeft w:val="0"/>
      <w:marRight w:val="0"/>
      <w:marTop w:val="0"/>
      <w:marBottom w:val="0"/>
      <w:divBdr>
        <w:top w:val="none" w:sz="0" w:space="0" w:color="auto"/>
        <w:left w:val="none" w:sz="0" w:space="0" w:color="auto"/>
        <w:bottom w:val="none" w:sz="0" w:space="0" w:color="auto"/>
        <w:right w:val="none" w:sz="0" w:space="0" w:color="auto"/>
      </w:divBdr>
    </w:div>
    <w:div w:id="1653632168">
      <w:bodyDiv w:val="1"/>
      <w:marLeft w:val="0"/>
      <w:marRight w:val="0"/>
      <w:marTop w:val="0"/>
      <w:marBottom w:val="0"/>
      <w:divBdr>
        <w:top w:val="none" w:sz="0" w:space="0" w:color="auto"/>
        <w:left w:val="none" w:sz="0" w:space="0" w:color="auto"/>
        <w:bottom w:val="none" w:sz="0" w:space="0" w:color="auto"/>
        <w:right w:val="none" w:sz="0" w:space="0" w:color="auto"/>
      </w:divBdr>
    </w:div>
    <w:div w:id="1653679219">
      <w:bodyDiv w:val="1"/>
      <w:marLeft w:val="0"/>
      <w:marRight w:val="0"/>
      <w:marTop w:val="0"/>
      <w:marBottom w:val="0"/>
      <w:divBdr>
        <w:top w:val="none" w:sz="0" w:space="0" w:color="auto"/>
        <w:left w:val="none" w:sz="0" w:space="0" w:color="auto"/>
        <w:bottom w:val="none" w:sz="0" w:space="0" w:color="auto"/>
        <w:right w:val="none" w:sz="0" w:space="0" w:color="auto"/>
      </w:divBdr>
    </w:div>
    <w:div w:id="1654601423">
      <w:bodyDiv w:val="1"/>
      <w:marLeft w:val="0"/>
      <w:marRight w:val="0"/>
      <w:marTop w:val="0"/>
      <w:marBottom w:val="0"/>
      <w:divBdr>
        <w:top w:val="none" w:sz="0" w:space="0" w:color="auto"/>
        <w:left w:val="none" w:sz="0" w:space="0" w:color="auto"/>
        <w:bottom w:val="none" w:sz="0" w:space="0" w:color="auto"/>
        <w:right w:val="none" w:sz="0" w:space="0" w:color="auto"/>
      </w:divBdr>
    </w:div>
    <w:div w:id="1657563322">
      <w:bodyDiv w:val="1"/>
      <w:marLeft w:val="0"/>
      <w:marRight w:val="0"/>
      <w:marTop w:val="0"/>
      <w:marBottom w:val="0"/>
      <w:divBdr>
        <w:top w:val="none" w:sz="0" w:space="0" w:color="auto"/>
        <w:left w:val="none" w:sz="0" w:space="0" w:color="auto"/>
        <w:bottom w:val="none" w:sz="0" w:space="0" w:color="auto"/>
        <w:right w:val="none" w:sz="0" w:space="0" w:color="auto"/>
      </w:divBdr>
    </w:div>
    <w:div w:id="1663853681">
      <w:bodyDiv w:val="1"/>
      <w:marLeft w:val="0"/>
      <w:marRight w:val="0"/>
      <w:marTop w:val="0"/>
      <w:marBottom w:val="0"/>
      <w:divBdr>
        <w:top w:val="none" w:sz="0" w:space="0" w:color="auto"/>
        <w:left w:val="none" w:sz="0" w:space="0" w:color="auto"/>
        <w:bottom w:val="none" w:sz="0" w:space="0" w:color="auto"/>
        <w:right w:val="none" w:sz="0" w:space="0" w:color="auto"/>
      </w:divBdr>
    </w:div>
    <w:div w:id="1663893797">
      <w:bodyDiv w:val="1"/>
      <w:marLeft w:val="0"/>
      <w:marRight w:val="0"/>
      <w:marTop w:val="0"/>
      <w:marBottom w:val="0"/>
      <w:divBdr>
        <w:top w:val="none" w:sz="0" w:space="0" w:color="auto"/>
        <w:left w:val="none" w:sz="0" w:space="0" w:color="auto"/>
        <w:bottom w:val="none" w:sz="0" w:space="0" w:color="auto"/>
        <w:right w:val="none" w:sz="0" w:space="0" w:color="auto"/>
      </w:divBdr>
    </w:div>
    <w:div w:id="1664967439">
      <w:bodyDiv w:val="1"/>
      <w:marLeft w:val="0"/>
      <w:marRight w:val="0"/>
      <w:marTop w:val="0"/>
      <w:marBottom w:val="0"/>
      <w:divBdr>
        <w:top w:val="none" w:sz="0" w:space="0" w:color="auto"/>
        <w:left w:val="none" w:sz="0" w:space="0" w:color="auto"/>
        <w:bottom w:val="none" w:sz="0" w:space="0" w:color="auto"/>
        <w:right w:val="none" w:sz="0" w:space="0" w:color="auto"/>
      </w:divBdr>
    </w:div>
    <w:div w:id="1668703125">
      <w:bodyDiv w:val="1"/>
      <w:marLeft w:val="0"/>
      <w:marRight w:val="0"/>
      <w:marTop w:val="0"/>
      <w:marBottom w:val="0"/>
      <w:divBdr>
        <w:top w:val="none" w:sz="0" w:space="0" w:color="auto"/>
        <w:left w:val="none" w:sz="0" w:space="0" w:color="auto"/>
        <w:bottom w:val="none" w:sz="0" w:space="0" w:color="auto"/>
        <w:right w:val="none" w:sz="0" w:space="0" w:color="auto"/>
      </w:divBdr>
    </w:div>
    <w:div w:id="1669481573">
      <w:bodyDiv w:val="1"/>
      <w:marLeft w:val="0"/>
      <w:marRight w:val="0"/>
      <w:marTop w:val="0"/>
      <w:marBottom w:val="0"/>
      <w:divBdr>
        <w:top w:val="none" w:sz="0" w:space="0" w:color="auto"/>
        <w:left w:val="none" w:sz="0" w:space="0" w:color="auto"/>
        <w:bottom w:val="none" w:sz="0" w:space="0" w:color="auto"/>
        <w:right w:val="none" w:sz="0" w:space="0" w:color="auto"/>
      </w:divBdr>
    </w:div>
    <w:div w:id="1670673813">
      <w:bodyDiv w:val="1"/>
      <w:marLeft w:val="0"/>
      <w:marRight w:val="0"/>
      <w:marTop w:val="0"/>
      <w:marBottom w:val="0"/>
      <w:divBdr>
        <w:top w:val="none" w:sz="0" w:space="0" w:color="auto"/>
        <w:left w:val="none" w:sz="0" w:space="0" w:color="auto"/>
        <w:bottom w:val="none" w:sz="0" w:space="0" w:color="auto"/>
        <w:right w:val="none" w:sz="0" w:space="0" w:color="auto"/>
      </w:divBdr>
    </w:div>
    <w:div w:id="1670793720">
      <w:bodyDiv w:val="1"/>
      <w:marLeft w:val="0"/>
      <w:marRight w:val="0"/>
      <w:marTop w:val="0"/>
      <w:marBottom w:val="0"/>
      <w:divBdr>
        <w:top w:val="none" w:sz="0" w:space="0" w:color="auto"/>
        <w:left w:val="none" w:sz="0" w:space="0" w:color="auto"/>
        <w:bottom w:val="none" w:sz="0" w:space="0" w:color="auto"/>
        <w:right w:val="none" w:sz="0" w:space="0" w:color="auto"/>
      </w:divBdr>
    </w:div>
    <w:div w:id="1671907520">
      <w:bodyDiv w:val="1"/>
      <w:marLeft w:val="0"/>
      <w:marRight w:val="0"/>
      <w:marTop w:val="0"/>
      <w:marBottom w:val="0"/>
      <w:divBdr>
        <w:top w:val="none" w:sz="0" w:space="0" w:color="auto"/>
        <w:left w:val="none" w:sz="0" w:space="0" w:color="auto"/>
        <w:bottom w:val="none" w:sz="0" w:space="0" w:color="auto"/>
        <w:right w:val="none" w:sz="0" w:space="0" w:color="auto"/>
      </w:divBdr>
    </w:div>
    <w:div w:id="1672028272">
      <w:bodyDiv w:val="1"/>
      <w:marLeft w:val="0"/>
      <w:marRight w:val="0"/>
      <w:marTop w:val="0"/>
      <w:marBottom w:val="0"/>
      <w:divBdr>
        <w:top w:val="none" w:sz="0" w:space="0" w:color="auto"/>
        <w:left w:val="none" w:sz="0" w:space="0" w:color="auto"/>
        <w:bottom w:val="none" w:sz="0" w:space="0" w:color="auto"/>
        <w:right w:val="none" w:sz="0" w:space="0" w:color="auto"/>
      </w:divBdr>
    </w:div>
    <w:div w:id="1672680917">
      <w:bodyDiv w:val="1"/>
      <w:marLeft w:val="0"/>
      <w:marRight w:val="0"/>
      <w:marTop w:val="0"/>
      <w:marBottom w:val="0"/>
      <w:divBdr>
        <w:top w:val="none" w:sz="0" w:space="0" w:color="auto"/>
        <w:left w:val="none" w:sz="0" w:space="0" w:color="auto"/>
        <w:bottom w:val="none" w:sz="0" w:space="0" w:color="auto"/>
        <w:right w:val="none" w:sz="0" w:space="0" w:color="auto"/>
      </w:divBdr>
      <w:divsChild>
        <w:div w:id="146485183">
          <w:marLeft w:val="240"/>
          <w:marRight w:val="0"/>
          <w:marTop w:val="240"/>
          <w:marBottom w:val="240"/>
          <w:divBdr>
            <w:top w:val="none" w:sz="0" w:space="0" w:color="auto"/>
            <w:left w:val="none" w:sz="0" w:space="0" w:color="auto"/>
            <w:bottom w:val="none" w:sz="0" w:space="0" w:color="auto"/>
            <w:right w:val="none" w:sz="0" w:space="0" w:color="auto"/>
          </w:divBdr>
        </w:div>
        <w:div w:id="283509608">
          <w:marLeft w:val="240"/>
          <w:marRight w:val="0"/>
          <w:marTop w:val="240"/>
          <w:marBottom w:val="240"/>
          <w:divBdr>
            <w:top w:val="none" w:sz="0" w:space="0" w:color="auto"/>
            <w:left w:val="none" w:sz="0" w:space="0" w:color="auto"/>
            <w:bottom w:val="none" w:sz="0" w:space="0" w:color="auto"/>
            <w:right w:val="none" w:sz="0" w:space="0" w:color="auto"/>
          </w:divBdr>
        </w:div>
        <w:div w:id="1147166814">
          <w:marLeft w:val="240"/>
          <w:marRight w:val="0"/>
          <w:marTop w:val="240"/>
          <w:marBottom w:val="240"/>
          <w:divBdr>
            <w:top w:val="none" w:sz="0" w:space="0" w:color="auto"/>
            <w:left w:val="none" w:sz="0" w:space="0" w:color="auto"/>
            <w:bottom w:val="none" w:sz="0" w:space="0" w:color="auto"/>
            <w:right w:val="none" w:sz="0" w:space="0" w:color="auto"/>
          </w:divBdr>
        </w:div>
        <w:div w:id="1509442868">
          <w:marLeft w:val="240"/>
          <w:marRight w:val="0"/>
          <w:marTop w:val="240"/>
          <w:marBottom w:val="240"/>
          <w:divBdr>
            <w:top w:val="none" w:sz="0" w:space="0" w:color="auto"/>
            <w:left w:val="none" w:sz="0" w:space="0" w:color="auto"/>
            <w:bottom w:val="none" w:sz="0" w:space="0" w:color="auto"/>
            <w:right w:val="none" w:sz="0" w:space="0" w:color="auto"/>
          </w:divBdr>
        </w:div>
        <w:div w:id="1952122586">
          <w:marLeft w:val="240"/>
          <w:marRight w:val="0"/>
          <w:marTop w:val="240"/>
          <w:marBottom w:val="240"/>
          <w:divBdr>
            <w:top w:val="none" w:sz="0" w:space="0" w:color="auto"/>
            <w:left w:val="none" w:sz="0" w:space="0" w:color="auto"/>
            <w:bottom w:val="none" w:sz="0" w:space="0" w:color="auto"/>
            <w:right w:val="none" w:sz="0" w:space="0" w:color="auto"/>
          </w:divBdr>
        </w:div>
      </w:divsChild>
    </w:div>
    <w:div w:id="1673485533">
      <w:bodyDiv w:val="1"/>
      <w:marLeft w:val="0"/>
      <w:marRight w:val="0"/>
      <w:marTop w:val="0"/>
      <w:marBottom w:val="0"/>
      <w:divBdr>
        <w:top w:val="none" w:sz="0" w:space="0" w:color="auto"/>
        <w:left w:val="none" w:sz="0" w:space="0" w:color="auto"/>
        <w:bottom w:val="none" w:sz="0" w:space="0" w:color="auto"/>
        <w:right w:val="none" w:sz="0" w:space="0" w:color="auto"/>
      </w:divBdr>
    </w:div>
    <w:div w:id="1675255920">
      <w:bodyDiv w:val="1"/>
      <w:marLeft w:val="0"/>
      <w:marRight w:val="0"/>
      <w:marTop w:val="0"/>
      <w:marBottom w:val="0"/>
      <w:divBdr>
        <w:top w:val="none" w:sz="0" w:space="0" w:color="auto"/>
        <w:left w:val="none" w:sz="0" w:space="0" w:color="auto"/>
        <w:bottom w:val="none" w:sz="0" w:space="0" w:color="auto"/>
        <w:right w:val="none" w:sz="0" w:space="0" w:color="auto"/>
      </w:divBdr>
    </w:div>
    <w:div w:id="1675952905">
      <w:bodyDiv w:val="1"/>
      <w:marLeft w:val="0"/>
      <w:marRight w:val="0"/>
      <w:marTop w:val="0"/>
      <w:marBottom w:val="0"/>
      <w:divBdr>
        <w:top w:val="none" w:sz="0" w:space="0" w:color="auto"/>
        <w:left w:val="none" w:sz="0" w:space="0" w:color="auto"/>
        <w:bottom w:val="none" w:sz="0" w:space="0" w:color="auto"/>
        <w:right w:val="none" w:sz="0" w:space="0" w:color="auto"/>
      </w:divBdr>
    </w:div>
    <w:div w:id="1684169466">
      <w:bodyDiv w:val="1"/>
      <w:marLeft w:val="0"/>
      <w:marRight w:val="0"/>
      <w:marTop w:val="0"/>
      <w:marBottom w:val="0"/>
      <w:divBdr>
        <w:top w:val="none" w:sz="0" w:space="0" w:color="auto"/>
        <w:left w:val="none" w:sz="0" w:space="0" w:color="auto"/>
        <w:bottom w:val="none" w:sz="0" w:space="0" w:color="auto"/>
        <w:right w:val="none" w:sz="0" w:space="0" w:color="auto"/>
      </w:divBdr>
    </w:div>
    <w:div w:id="1685286313">
      <w:bodyDiv w:val="1"/>
      <w:marLeft w:val="0"/>
      <w:marRight w:val="0"/>
      <w:marTop w:val="0"/>
      <w:marBottom w:val="0"/>
      <w:divBdr>
        <w:top w:val="none" w:sz="0" w:space="0" w:color="auto"/>
        <w:left w:val="none" w:sz="0" w:space="0" w:color="auto"/>
        <w:bottom w:val="none" w:sz="0" w:space="0" w:color="auto"/>
        <w:right w:val="none" w:sz="0" w:space="0" w:color="auto"/>
      </w:divBdr>
    </w:div>
    <w:div w:id="1685782746">
      <w:bodyDiv w:val="1"/>
      <w:marLeft w:val="0"/>
      <w:marRight w:val="0"/>
      <w:marTop w:val="0"/>
      <w:marBottom w:val="0"/>
      <w:divBdr>
        <w:top w:val="none" w:sz="0" w:space="0" w:color="auto"/>
        <w:left w:val="none" w:sz="0" w:space="0" w:color="auto"/>
        <w:bottom w:val="none" w:sz="0" w:space="0" w:color="auto"/>
        <w:right w:val="none" w:sz="0" w:space="0" w:color="auto"/>
      </w:divBdr>
    </w:div>
    <w:div w:id="1687634418">
      <w:bodyDiv w:val="1"/>
      <w:marLeft w:val="0"/>
      <w:marRight w:val="0"/>
      <w:marTop w:val="0"/>
      <w:marBottom w:val="0"/>
      <w:divBdr>
        <w:top w:val="none" w:sz="0" w:space="0" w:color="auto"/>
        <w:left w:val="none" w:sz="0" w:space="0" w:color="auto"/>
        <w:bottom w:val="none" w:sz="0" w:space="0" w:color="auto"/>
        <w:right w:val="none" w:sz="0" w:space="0" w:color="auto"/>
      </w:divBdr>
      <w:divsChild>
        <w:div w:id="170488622">
          <w:marLeft w:val="240"/>
          <w:marRight w:val="0"/>
          <w:marTop w:val="240"/>
          <w:marBottom w:val="240"/>
          <w:divBdr>
            <w:top w:val="none" w:sz="0" w:space="0" w:color="auto"/>
            <w:left w:val="none" w:sz="0" w:space="0" w:color="auto"/>
            <w:bottom w:val="none" w:sz="0" w:space="0" w:color="auto"/>
            <w:right w:val="none" w:sz="0" w:space="0" w:color="auto"/>
          </w:divBdr>
        </w:div>
      </w:divsChild>
    </w:div>
    <w:div w:id="1688671410">
      <w:bodyDiv w:val="1"/>
      <w:marLeft w:val="0"/>
      <w:marRight w:val="0"/>
      <w:marTop w:val="0"/>
      <w:marBottom w:val="0"/>
      <w:divBdr>
        <w:top w:val="none" w:sz="0" w:space="0" w:color="auto"/>
        <w:left w:val="none" w:sz="0" w:space="0" w:color="auto"/>
        <w:bottom w:val="none" w:sz="0" w:space="0" w:color="auto"/>
        <w:right w:val="none" w:sz="0" w:space="0" w:color="auto"/>
      </w:divBdr>
    </w:div>
    <w:div w:id="1689329949">
      <w:bodyDiv w:val="1"/>
      <w:marLeft w:val="0"/>
      <w:marRight w:val="0"/>
      <w:marTop w:val="0"/>
      <w:marBottom w:val="0"/>
      <w:divBdr>
        <w:top w:val="none" w:sz="0" w:space="0" w:color="auto"/>
        <w:left w:val="none" w:sz="0" w:space="0" w:color="auto"/>
        <w:bottom w:val="none" w:sz="0" w:space="0" w:color="auto"/>
        <w:right w:val="none" w:sz="0" w:space="0" w:color="auto"/>
      </w:divBdr>
      <w:divsChild>
        <w:div w:id="919949066">
          <w:marLeft w:val="240"/>
          <w:marRight w:val="0"/>
          <w:marTop w:val="240"/>
          <w:marBottom w:val="240"/>
          <w:divBdr>
            <w:top w:val="none" w:sz="0" w:space="0" w:color="auto"/>
            <w:left w:val="none" w:sz="0" w:space="0" w:color="auto"/>
            <w:bottom w:val="none" w:sz="0" w:space="0" w:color="auto"/>
            <w:right w:val="none" w:sz="0" w:space="0" w:color="auto"/>
          </w:divBdr>
        </w:div>
        <w:div w:id="1233613761">
          <w:marLeft w:val="240"/>
          <w:marRight w:val="0"/>
          <w:marTop w:val="240"/>
          <w:marBottom w:val="240"/>
          <w:divBdr>
            <w:top w:val="none" w:sz="0" w:space="0" w:color="auto"/>
            <w:left w:val="none" w:sz="0" w:space="0" w:color="auto"/>
            <w:bottom w:val="none" w:sz="0" w:space="0" w:color="auto"/>
            <w:right w:val="none" w:sz="0" w:space="0" w:color="auto"/>
          </w:divBdr>
        </w:div>
      </w:divsChild>
    </w:div>
    <w:div w:id="1689335206">
      <w:bodyDiv w:val="1"/>
      <w:marLeft w:val="0"/>
      <w:marRight w:val="0"/>
      <w:marTop w:val="0"/>
      <w:marBottom w:val="0"/>
      <w:divBdr>
        <w:top w:val="none" w:sz="0" w:space="0" w:color="auto"/>
        <w:left w:val="none" w:sz="0" w:space="0" w:color="auto"/>
        <w:bottom w:val="none" w:sz="0" w:space="0" w:color="auto"/>
        <w:right w:val="none" w:sz="0" w:space="0" w:color="auto"/>
      </w:divBdr>
    </w:div>
    <w:div w:id="1694332957">
      <w:bodyDiv w:val="1"/>
      <w:marLeft w:val="0"/>
      <w:marRight w:val="0"/>
      <w:marTop w:val="0"/>
      <w:marBottom w:val="0"/>
      <w:divBdr>
        <w:top w:val="none" w:sz="0" w:space="0" w:color="auto"/>
        <w:left w:val="none" w:sz="0" w:space="0" w:color="auto"/>
        <w:bottom w:val="none" w:sz="0" w:space="0" w:color="auto"/>
        <w:right w:val="none" w:sz="0" w:space="0" w:color="auto"/>
      </w:divBdr>
      <w:divsChild>
        <w:div w:id="690955855">
          <w:marLeft w:val="240"/>
          <w:marRight w:val="0"/>
          <w:marTop w:val="240"/>
          <w:marBottom w:val="240"/>
          <w:divBdr>
            <w:top w:val="none" w:sz="0" w:space="0" w:color="auto"/>
            <w:left w:val="none" w:sz="0" w:space="0" w:color="auto"/>
            <w:bottom w:val="none" w:sz="0" w:space="0" w:color="auto"/>
            <w:right w:val="none" w:sz="0" w:space="0" w:color="auto"/>
          </w:divBdr>
        </w:div>
        <w:div w:id="698774711">
          <w:marLeft w:val="240"/>
          <w:marRight w:val="0"/>
          <w:marTop w:val="240"/>
          <w:marBottom w:val="240"/>
          <w:divBdr>
            <w:top w:val="none" w:sz="0" w:space="0" w:color="auto"/>
            <w:left w:val="none" w:sz="0" w:space="0" w:color="auto"/>
            <w:bottom w:val="none" w:sz="0" w:space="0" w:color="auto"/>
            <w:right w:val="none" w:sz="0" w:space="0" w:color="auto"/>
          </w:divBdr>
        </w:div>
        <w:div w:id="1134644401">
          <w:marLeft w:val="240"/>
          <w:marRight w:val="0"/>
          <w:marTop w:val="240"/>
          <w:marBottom w:val="240"/>
          <w:divBdr>
            <w:top w:val="none" w:sz="0" w:space="0" w:color="auto"/>
            <w:left w:val="none" w:sz="0" w:space="0" w:color="auto"/>
            <w:bottom w:val="none" w:sz="0" w:space="0" w:color="auto"/>
            <w:right w:val="none" w:sz="0" w:space="0" w:color="auto"/>
          </w:divBdr>
        </w:div>
        <w:div w:id="1242787537">
          <w:marLeft w:val="240"/>
          <w:marRight w:val="0"/>
          <w:marTop w:val="240"/>
          <w:marBottom w:val="240"/>
          <w:divBdr>
            <w:top w:val="none" w:sz="0" w:space="0" w:color="auto"/>
            <w:left w:val="none" w:sz="0" w:space="0" w:color="auto"/>
            <w:bottom w:val="none" w:sz="0" w:space="0" w:color="auto"/>
            <w:right w:val="none" w:sz="0" w:space="0" w:color="auto"/>
          </w:divBdr>
        </w:div>
      </w:divsChild>
    </w:div>
    <w:div w:id="1694456038">
      <w:bodyDiv w:val="1"/>
      <w:marLeft w:val="0"/>
      <w:marRight w:val="0"/>
      <w:marTop w:val="0"/>
      <w:marBottom w:val="0"/>
      <w:divBdr>
        <w:top w:val="none" w:sz="0" w:space="0" w:color="auto"/>
        <w:left w:val="none" w:sz="0" w:space="0" w:color="auto"/>
        <w:bottom w:val="none" w:sz="0" w:space="0" w:color="auto"/>
        <w:right w:val="none" w:sz="0" w:space="0" w:color="auto"/>
      </w:divBdr>
    </w:div>
    <w:div w:id="1700086601">
      <w:bodyDiv w:val="1"/>
      <w:marLeft w:val="0"/>
      <w:marRight w:val="0"/>
      <w:marTop w:val="0"/>
      <w:marBottom w:val="0"/>
      <w:divBdr>
        <w:top w:val="none" w:sz="0" w:space="0" w:color="auto"/>
        <w:left w:val="none" w:sz="0" w:space="0" w:color="auto"/>
        <w:bottom w:val="none" w:sz="0" w:space="0" w:color="auto"/>
        <w:right w:val="none" w:sz="0" w:space="0" w:color="auto"/>
      </w:divBdr>
    </w:div>
    <w:div w:id="1708065945">
      <w:bodyDiv w:val="1"/>
      <w:marLeft w:val="0"/>
      <w:marRight w:val="0"/>
      <w:marTop w:val="0"/>
      <w:marBottom w:val="0"/>
      <w:divBdr>
        <w:top w:val="none" w:sz="0" w:space="0" w:color="auto"/>
        <w:left w:val="none" w:sz="0" w:space="0" w:color="auto"/>
        <w:bottom w:val="none" w:sz="0" w:space="0" w:color="auto"/>
        <w:right w:val="none" w:sz="0" w:space="0" w:color="auto"/>
      </w:divBdr>
    </w:div>
    <w:div w:id="1712414064">
      <w:bodyDiv w:val="1"/>
      <w:marLeft w:val="0"/>
      <w:marRight w:val="0"/>
      <w:marTop w:val="0"/>
      <w:marBottom w:val="0"/>
      <w:divBdr>
        <w:top w:val="none" w:sz="0" w:space="0" w:color="auto"/>
        <w:left w:val="none" w:sz="0" w:space="0" w:color="auto"/>
        <w:bottom w:val="none" w:sz="0" w:space="0" w:color="auto"/>
        <w:right w:val="none" w:sz="0" w:space="0" w:color="auto"/>
      </w:divBdr>
    </w:div>
    <w:div w:id="1712802447">
      <w:bodyDiv w:val="1"/>
      <w:marLeft w:val="0"/>
      <w:marRight w:val="0"/>
      <w:marTop w:val="0"/>
      <w:marBottom w:val="0"/>
      <w:divBdr>
        <w:top w:val="none" w:sz="0" w:space="0" w:color="auto"/>
        <w:left w:val="none" w:sz="0" w:space="0" w:color="auto"/>
        <w:bottom w:val="none" w:sz="0" w:space="0" w:color="auto"/>
        <w:right w:val="none" w:sz="0" w:space="0" w:color="auto"/>
      </w:divBdr>
    </w:div>
    <w:div w:id="1713650970">
      <w:bodyDiv w:val="1"/>
      <w:marLeft w:val="0"/>
      <w:marRight w:val="0"/>
      <w:marTop w:val="0"/>
      <w:marBottom w:val="0"/>
      <w:divBdr>
        <w:top w:val="none" w:sz="0" w:space="0" w:color="auto"/>
        <w:left w:val="none" w:sz="0" w:space="0" w:color="auto"/>
        <w:bottom w:val="none" w:sz="0" w:space="0" w:color="auto"/>
        <w:right w:val="none" w:sz="0" w:space="0" w:color="auto"/>
      </w:divBdr>
    </w:div>
    <w:div w:id="1716005795">
      <w:bodyDiv w:val="1"/>
      <w:marLeft w:val="0"/>
      <w:marRight w:val="0"/>
      <w:marTop w:val="0"/>
      <w:marBottom w:val="0"/>
      <w:divBdr>
        <w:top w:val="none" w:sz="0" w:space="0" w:color="auto"/>
        <w:left w:val="none" w:sz="0" w:space="0" w:color="auto"/>
        <w:bottom w:val="none" w:sz="0" w:space="0" w:color="auto"/>
        <w:right w:val="none" w:sz="0" w:space="0" w:color="auto"/>
      </w:divBdr>
    </w:div>
    <w:div w:id="1719473797">
      <w:bodyDiv w:val="1"/>
      <w:marLeft w:val="0"/>
      <w:marRight w:val="0"/>
      <w:marTop w:val="0"/>
      <w:marBottom w:val="0"/>
      <w:divBdr>
        <w:top w:val="none" w:sz="0" w:space="0" w:color="auto"/>
        <w:left w:val="none" w:sz="0" w:space="0" w:color="auto"/>
        <w:bottom w:val="none" w:sz="0" w:space="0" w:color="auto"/>
        <w:right w:val="none" w:sz="0" w:space="0" w:color="auto"/>
      </w:divBdr>
    </w:div>
    <w:div w:id="1719622208">
      <w:bodyDiv w:val="1"/>
      <w:marLeft w:val="0"/>
      <w:marRight w:val="0"/>
      <w:marTop w:val="0"/>
      <w:marBottom w:val="0"/>
      <w:divBdr>
        <w:top w:val="none" w:sz="0" w:space="0" w:color="auto"/>
        <w:left w:val="none" w:sz="0" w:space="0" w:color="auto"/>
        <w:bottom w:val="none" w:sz="0" w:space="0" w:color="auto"/>
        <w:right w:val="none" w:sz="0" w:space="0" w:color="auto"/>
      </w:divBdr>
    </w:div>
    <w:div w:id="1721398570">
      <w:bodyDiv w:val="1"/>
      <w:marLeft w:val="0"/>
      <w:marRight w:val="0"/>
      <w:marTop w:val="0"/>
      <w:marBottom w:val="0"/>
      <w:divBdr>
        <w:top w:val="none" w:sz="0" w:space="0" w:color="auto"/>
        <w:left w:val="none" w:sz="0" w:space="0" w:color="auto"/>
        <w:bottom w:val="none" w:sz="0" w:space="0" w:color="auto"/>
        <w:right w:val="none" w:sz="0" w:space="0" w:color="auto"/>
      </w:divBdr>
    </w:div>
    <w:div w:id="1724938006">
      <w:bodyDiv w:val="1"/>
      <w:marLeft w:val="0"/>
      <w:marRight w:val="0"/>
      <w:marTop w:val="0"/>
      <w:marBottom w:val="0"/>
      <w:divBdr>
        <w:top w:val="none" w:sz="0" w:space="0" w:color="auto"/>
        <w:left w:val="none" w:sz="0" w:space="0" w:color="auto"/>
        <w:bottom w:val="none" w:sz="0" w:space="0" w:color="auto"/>
        <w:right w:val="none" w:sz="0" w:space="0" w:color="auto"/>
      </w:divBdr>
    </w:div>
    <w:div w:id="1726022674">
      <w:bodyDiv w:val="1"/>
      <w:marLeft w:val="0"/>
      <w:marRight w:val="0"/>
      <w:marTop w:val="0"/>
      <w:marBottom w:val="0"/>
      <w:divBdr>
        <w:top w:val="none" w:sz="0" w:space="0" w:color="auto"/>
        <w:left w:val="none" w:sz="0" w:space="0" w:color="auto"/>
        <w:bottom w:val="none" w:sz="0" w:space="0" w:color="auto"/>
        <w:right w:val="none" w:sz="0" w:space="0" w:color="auto"/>
      </w:divBdr>
    </w:div>
    <w:div w:id="1729960686">
      <w:bodyDiv w:val="1"/>
      <w:marLeft w:val="0"/>
      <w:marRight w:val="0"/>
      <w:marTop w:val="0"/>
      <w:marBottom w:val="0"/>
      <w:divBdr>
        <w:top w:val="none" w:sz="0" w:space="0" w:color="auto"/>
        <w:left w:val="none" w:sz="0" w:space="0" w:color="auto"/>
        <w:bottom w:val="none" w:sz="0" w:space="0" w:color="auto"/>
        <w:right w:val="none" w:sz="0" w:space="0" w:color="auto"/>
      </w:divBdr>
    </w:div>
    <w:div w:id="1730300881">
      <w:bodyDiv w:val="1"/>
      <w:marLeft w:val="0"/>
      <w:marRight w:val="0"/>
      <w:marTop w:val="0"/>
      <w:marBottom w:val="0"/>
      <w:divBdr>
        <w:top w:val="none" w:sz="0" w:space="0" w:color="auto"/>
        <w:left w:val="none" w:sz="0" w:space="0" w:color="auto"/>
        <w:bottom w:val="none" w:sz="0" w:space="0" w:color="auto"/>
        <w:right w:val="none" w:sz="0" w:space="0" w:color="auto"/>
      </w:divBdr>
    </w:div>
    <w:div w:id="1731348191">
      <w:bodyDiv w:val="1"/>
      <w:marLeft w:val="0"/>
      <w:marRight w:val="0"/>
      <w:marTop w:val="0"/>
      <w:marBottom w:val="0"/>
      <w:divBdr>
        <w:top w:val="none" w:sz="0" w:space="0" w:color="auto"/>
        <w:left w:val="none" w:sz="0" w:space="0" w:color="auto"/>
        <w:bottom w:val="none" w:sz="0" w:space="0" w:color="auto"/>
        <w:right w:val="none" w:sz="0" w:space="0" w:color="auto"/>
      </w:divBdr>
    </w:div>
    <w:div w:id="1732074953">
      <w:bodyDiv w:val="1"/>
      <w:marLeft w:val="0"/>
      <w:marRight w:val="0"/>
      <w:marTop w:val="0"/>
      <w:marBottom w:val="0"/>
      <w:divBdr>
        <w:top w:val="none" w:sz="0" w:space="0" w:color="auto"/>
        <w:left w:val="none" w:sz="0" w:space="0" w:color="auto"/>
        <w:bottom w:val="none" w:sz="0" w:space="0" w:color="auto"/>
        <w:right w:val="none" w:sz="0" w:space="0" w:color="auto"/>
      </w:divBdr>
    </w:div>
    <w:div w:id="1734041094">
      <w:bodyDiv w:val="1"/>
      <w:marLeft w:val="0"/>
      <w:marRight w:val="0"/>
      <w:marTop w:val="0"/>
      <w:marBottom w:val="0"/>
      <w:divBdr>
        <w:top w:val="none" w:sz="0" w:space="0" w:color="auto"/>
        <w:left w:val="none" w:sz="0" w:space="0" w:color="auto"/>
        <w:bottom w:val="none" w:sz="0" w:space="0" w:color="auto"/>
        <w:right w:val="none" w:sz="0" w:space="0" w:color="auto"/>
      </w:divBdr>
    </w:div>
    <w:div w:id="1734160111">
      <w:bodyDiv w:val="1"/>
      <w:marLeft w:val="0"/>
      <w:marRight w:val="0"/>
      <w:marTop w:val="0"/>
      <w:marBottom w:val="0"/>
      <w:divBdr>
        <w:top w:val="none" w:sz="0" w:space="0" w:color="auto"/>
        <w:left w:val="none" w:sz="0" w:space="0" w:color="auto"/>
        <w:bottom w:val="none" w:sz="0" w:space="0" w:color="auto"/>
        <w:right w:val="none" w:sz="0" w:space="0" w:color="auto"/>
      </w:divBdr>
      <w:divsChild>
        <w:div w:id="34159373">
          <w:marLeft w:val="0"/>
          <w:marRight w:val="0"/>
          <w:marTop w:val="0"/>
          <w:marBottom w:val="0"/>
          <w:divBdr>
            <w:top w:val="none" w:sz="0" w:space="0" w:color="auto"/>
            <w:left w:val="none" w:sz="0" w:space="0" w:color="auto"/>
            <w:bottom w:val="none" w:sz="0" w:space="0" w:color="auto"/>
            <w:right w:val="none" w:sz="0" w:space="0" w:color="auto"/>
          </w:divBdr>
          <w:divsChild>
            <w:div w:id="1176967286">
              <w:marLeft w:val="0"/>
              <w:marRight w:val="0"/>
              <w:marTop w:val="0"/>
              <w:marBottom w:val="0"/>
              <w:divBdr>
                <w:top w:val="none" w:sz="0" w:space="0" w:color="auto"/>
                <w:left w:val="none" w:sz="0" w:space="0" w:color="auto"/>
                <w:bottom w:val="none" w:sz="0" w:space="0" w:color="auto"/>
                <w:right w:val="none" w:sz="0" w:space="0" w:color="auto"/>
              </w:divBdr>
              <w:divsChild>
                <w:div w:id="1204102124">
                  <w:marLeft w:val="0"/>
                  <w:marRight w:val="0"/>
                  <w:marTop w:val="0"/>
                  <w:marBottom w:val="0"/>
                  <w:divBdr>
                    <w:top w:val="none" w:sz="0" w:space="0" w:color="auto"/>
                    <w:left w:val="none" w:sz="0" w:space="0" w:color="auto"/>
                    <w:bottom w:val="none" w:sz="0" w:space="0" w:color="auto"/>
                    <w:right w:val="none" w:sz="0" w:space="0" w:color="auto"/>
                  </w:divBdr>
                </w:div>
                <w:div w:id="8533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10052">
          <w:marLeft w:val="0"/>
          <w:marRight w:val="0"/>
          <w:marTop w:val="0"/>
          <w:marBottom w:val="0"/>
          <w:divBdr>
            <w:top w:val="none" w:sz="0" w:space="0" w:color="auto"/>
            <w:left w:val="none" w:sz="0" w:space="0" w:color="auto"/>
            <w:bottom w:val="none" w:sz="0" w:space="0" w:color="auto"/>
            <w:right w:val="none" w:sz="0" w:space="0" w:color="auto"/>
          </w:divBdr>
          <w:divsChild>
            <w:div w:id="1858545015">
              <w:marLeft w:val="0"/>
              <w:marRight w:val="0"/>
              <w:marTop w:val="0"/>
              <w:marBottom w:val="0"/>
              <w:divBdr>
                <w:top w:val="none" w:sz="0" w:space="0" w:color="auto"/>
                <w:left w:val="none" w:sz="0" w:space="0" w:color="auto"/>
                <w:bottom w:val="none" w:sz="0" w:space="0" w:color="auto"/>
                <w:right w:val="none" w:sz="0" w:space="0" w:color="auto"/>
              </w:divBdr>
            </w:div>
            <w:div w:id="1692608852">
              <w:marLeft w:val="0"/>
              <w:marRight w:val="0"/>
              <w:marTop w:val="0"/>
              <w:marBottom w:val="0"/>
              <w:divBdr>
                <w:top w:val="none" w:sz="0" w:space="0" w:color="auto"/>
                <w:left w:val="none" w:sz="0" w:space="0" w:color="auto"/>
                <w:bottom w:val="none" w:sz="0" w:space="0" w:color="auto"/>
                <w:right w:val="none" w:sz="0" w:space="0" w:color="auto"/>
              </w:divBdr>
            </w:div>
            <w:div w:id="441729180">
              <w:marLeft w:val="0"/>
              <w:marRight w:val="0"/>
              <w:marTop w:val="0"/>
              <w:marBottom w:val="0"/>
              <w:divBdr>
                <w:top w:val="none" w:sz="0" w:space="0" w:color="auto"/>
                <w:left w:val="none" w:sz="0" w:space="0" w:color="auto"/>
                <w:bottom w:val="none" w:sz="0" w:space="0" w:color="auto"/>
                <w:right w:val="none" w:sz="0" w:space="0" w:color="auto"/>
              </w:divBdr>
            </w:div>
            <w:div w:id="9521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7364">
      <w:bodyDiv w:val="1"/>
      <w:marLeft w:val="0"/>
      <w:marRight w:val="0"/>
      <w:marTop w:val="0"/>
      <w:marBottom w:val="0"/>
      <w:divBdr>
        <w:top w:val="none" w:sz="0" w:space="0" w:color="auto"/>
        <w:left w:val="none" w:sz="0" w:space="0" w:color="auto"/>
        <w:bottom w:val="none" w:sz="0" w:space="0" w:color="auto"/>
        <w:right w:val="none" w:sz="0" w:space="0" w:color="auto"/>
      </w:divBdr>
    </w:div>
    <w:div w:id="1739746435">
      <w:bodyDiv w:val="1"/>
      <w:marLeft w:val="0"/>
      <w:marRight w:val="0"/>
      <w:marTop w:val="0"/>
      <w:marBottom w:val="0"/>
      <w:divBdr>
        <w:top w:val="none" w:sz="0" w:space="0" w:color="auto"/>
        <w:left w:val="none" w:sz="0" w:space="0" w:color="auto"/>
        <w:bottom w:val="none" w:sz="0" w:space="0" w:color="auto"/>
        <w:right w:val="none" w:sz="0" w:space="0" w:color="auto"/>
      </w:divBdr>
    </w:div>
    <w:div w:id="1742678617">
      <w:bodyDiv w:val="1"/>
      <w:marLeft w:val="0"/>
      <w:marRight w:val="0"/>
      <w:marTop w:val="0"/>
      <w:marBottom w:val="0"/>
      <w:divBdr>
        <w:top w:val="none" w:sz="0" w:space="0" w:color="auto"/>
        <w:left w:val="none" w:sz="0" w:space="0" w:color="auto"/>
        <w:bottom w:val="none" w:sz="0" w:space="0" w:color="auto"/>
        <w:right w:val="none" w:sz="0" w:space="0" w:color="auto"/>
      </w:divBdr>
    </w:div>
    <w:div w:id="1744717335">
      <w:bodyDiv w:val="1"/>
      <w:marLeft w:val="0"/>
      <w:marRight w:val="0"/>
      <w:marTop w:val="0"/>
      <w:marBottom w:val="0"/>
      <w:divBdr>
        <w:top w:val="none" w:sz="0" w:space="0" w:color="auto"/>
        <w:left w:val="none" w:sz="0" w:space="0" w:color="auto"/>
        <w:bottom w:val="none" w:sz="0" w:space="0" w:color="auto"/>
        <w:right w:val="none" w:sz="0" w:space="0" w:color="auto"/>
      </w:divBdr>
    </w:div>
    <w:div w:id="1744991153">
      <w:bodyDiv w:val="1"/>
      <w:marLeft w:val="0"/>
      <w:marRight w:val="0"/>
      <w:marTop w:val="0"/>
      <w:marBottom w:val="0"/>
      <w:divBdr>
        <w:top w:val="none" w:sz="0" w:space="0" w:color="auto"/>
        <w:left w:val="none" w:sz="0" w:space="0" w:color="auto"/>
        <w:bottom w:val="none" w:sz="0" w:space="0" w:color="auto"/>
        <w:right w:val="none" w:sz="0" w:space="0" w:color="auto"/>
      </w:divBdr>
      <w:divsChild>
        <w:div w:id="204024127">
          <w:marLeft w:val="240"/>
          <w:marRight w:val="0"/>
          <w:marTop w:val="240"/>
          <w:marBottom w:val="240"/>
          <w:divBdr>
            <w:top w:val="none" w:sz="0" w:space="0" w:color="auto"/>
            <w:left w:val="none" w:sz="0" w:space="0" w:color="auto"/>
            <w:bottom w:val="none" w:sz="0" w:space="0" w:color="auto"/>
            <w:right w:val="none" w:sz="0" w:space="0" w:color="auto"/>
          </w:divBdr>
        </w:div>
        <w:div w:id="450052219">
          <w:marLeft w:val="240"/>
          <w:marRight w:val="0"/>
          <w:marTop w:val="240"/>
          <w:marBottom w:val="240"/>
          <w:divBdr>
            <w:top w:val="none" w:sz="0" w:space="0" w:color="auto"/>
            <w:left w:val="none" w:sz="0" w:space="0" w:color="auto"/>
            <w:bottom w:val="none" w:sz="0" w:space="0" w:color="auto"/>
            <w:right w:val="none" w:sz="0" w:space="0" w:color="auto"/>
          </w:divBdr>
        </w:div>
        <w:div w:id="1002707716">
          <w:marLeft w:val="240"/>
          <w:marRight w:val="0"/>
          <w:marTop w:val="240"/>
          <w:marBottom w:val="240"/>
          <w:divBdr>
            <w:top w:val="none" w:sz="0" w:space="0" w:color="auto"/>
            <w:left w:val="none" w:sz="0" w:space="0" w:color="auto"/>
            <w:bottom w:val="none" w:sz="0" w:space="0" w:color="auto"/>
            <w:right w:val="none" w:sz="0" w:space="0" w:color="auto"/>
          </w:divBdr>
        </w:div>
        <w:div w:id="2064136000">
          <w:marLeft w:val="240"/>
          <w:marRight w:val="0"/>
          <w:marTop w:val="240"/>
          <w:marBottom w:val="240"/>
          <w:divBdr>
            <w:top w:val="none" w:sz="0" w:space="0" w:color="auto"/>
            <w:left w:val="none" w:sz="0" w:space="0" w:color="auto"/>
            <w:bottom w:val="none" w:sz="0" w:space="0" w:color="auto"/>
            <w:right w:val="none" w:sz="0" w:space="0" w:color="auto"/>
          </w:divBdr>
        </w:div>
      </w:divsChild>
    </w:div>
    <w:div w:id="1745299460">
      <w:bodyDiv w:val="1"/>
      <w:marLeft w:val="0"/>
      <w:marRight w:val="0"/>
      <w:marTop w:val="0"/>
      <w:marBottom w:val="0"/>
      <w:divBdr>
        <w:top w:val="none" w:sz="0" w:space="0" w:color="auto"/>
        <w:left w:val="none" w:sz="0" w:space="0" w:color="auto"/>
        <w:bottom w:val="none" w:sz="0" w:space="0" w:color="auto"/>
        <w:right w:val="none" w:sz="0" w:space="0" w:color="auto"/>
      </w:divBdr>
    </w:div>
    <w:div w:id="1746099171">
      <w:bodyDiv w:val="1"/>
      <w:marLeft w:val="0"/>
      <w:marRight w:val="0"/>
      <w:marTop w:val="0"/>
      <w:marBottom w:val="0"/>
      <w:divBdr>
        <w:top w:val="none" w:sz="0" w:space="0" w:color="auto"/>
        <w:left w:val="none" w:sz="0" w:space="0" w:color="auto"/>
        <w:bottom w:val="none" w:sz="0" w:space="0" w:color="auto"/>
        <w:right w:val="none" w:sz="0" w:space="0" w:color="auto"/>
      </w:divBdr>
    </w:div>
    <w:div w:id="1746103808">
      <w:bodyDiv w:val="1"/>
      <w:marLeft w:val="0"/>
      <w:marRight w:val="0"/>
      <w:marTop w:val="0"/>
      <w:marBottom w:val="0"/>
      <w:divBdr>
        <w:top w:val="none" w:sz="0" w:space="0" w:color="auto"/>
        <w:left w:val="none" w:sz="0" w:space="0" w:color="auto"/>
        <w:bottom w:val="none" w:sz="0" w:space="0" w:color="auto"/>
        <w:right w:val="none" w:sz="0" w:space="0" w:color="auto"/>
      </w:divBdr>
      <w:divsChild>
        <w:div w:id="805201883">
          <w:marLeft w:val="240"/>
          <w:marRight w:val="0"/>
          <w:marTop w:val="240"/>
          <w:marBottom w:val="240"/>
          <w:divBdr>
            <w:top w:val="none" w:sz="0" w:space="0" w:color="auto"/>
            <w:left w:val="none" w:sz="0" w:space="0" w:color="auto"/>
            <w:bottom w:val="none" w:sz="0" w:space="0" w:color="auto"/>
            <w:right w:val="none" w:sz="0" w:space="0" w:color="auto"/>
          </w:divBdr>
        </w:div>
      </w:divsChild>
    </w:div>
    <w:div w:id="1746875720">
      <w:bodyDiv w:val="1"/>
      <w:marLeft w:val="0"/>
      <w:marRight w:val="0"/>
      <w:marTop w:val="0"/>
      <w:marBottom w:val="0"/>
      <w:divBdr>
        <w:top w:val="none" w:sz="0" w:space="0" w:color="auto"/>
        <w:left w:val="none" w:sz="0" w:space="0" w:color="auto"/>
        <w:bottom w:val="none" w:sz="0" w:space="0" w:color="auto"/>
        <w:right w:val="none" w:sz="0" w:space="0" w:color="auto"/>
      </w:divBdr>
    </w:div>
    <w:div w:id="1760829196">
      <w:bodyDiv w:val="1"/>
      <w:marLeft w:val="0"/>
      <w:marRight w:val="0"/>
      <w:marTop w:val="0"/>
      <w:marBottom w:val="0"/>
      <w:divBdr>
        <w:top w:val="none" w:sz="0" w:space="0" w:color="auto"/>
        <w:left w:val="none" w:sz="0" w:space="0" w:color="auto"/>
        <w:bottom w:val="none" w:sz="0" w:space="0" w:color="auto"/>
        <w:right w:val="none" w:sz="0" w:space="0" w:color="auto"/>
      </w:divBdr>
    </w:div>
    <w:div w:id="1764718681">
      <w:bodyDiv w:val="1"/>
      <w:marLeft w:val="0"/>
      <w:marRight w:val="0"/>
      <w:marTop w:val="0"/>
      <w:marBottom w:val="0"/>
      <w:divBdr>
        <w:top w:val="none" w:sz="0" w:space="0" w:color="auto"/>
        <w:left w:val="none" w:sz="0" w:space="0" w:color="auto"/>
        <w:bottom w:val="none" w:sz="0" w:space="0" w:color="auto"/>
        <w:right w:val="none" w:sz="0" w:space="0" w:color="auto"/>
      </w:divBdr>
    </w:div>
    <w:div w:id="1768034968">
      <w:bodyDiv w:val="1"/>
      <w:marLeft w:val="0"/>
      <w:marRight w:val="0"/>
      <w:marTop w:val="0"/>
      <w:marBottom w:val="0"/>
      <w:divBdr>
        <w:top w:val="none" w:sz="0" w:space="0" w:color="auto"/>
        <w:left w:val="none" w:sz="0" w:space="0" w:color="auto"/>
        <w:bottom w:val="none" w:sz="0" w:space="0" w:color="auto"/>
        <w:right w:val="none" w:sz="0" w:space="0" w:color="auto"/>
      </w:divBdr>
    </w:div>
    <w:div w:id="1771119445">
      <w:bodyDiv w:val="1"/>
      <w:marLeft w:val="0"/>
      <w:marRight w:val="0"/>
      <w:marTop w:val="0"/>
      <w:marBottom w:val="0"/>
      <w:divBdr>
        <w:top w:val="none" w:sz="0" w:space="0" w:color="auto"/>
        <w:left w:val="none" w:sz="0" w:space="0" w:color="auto"/>
        <w:bottom w:val="none" w:sz="0" w:space="0" w:color="auto"/>
        <w:right w:val="none" w:sz="0" w:space="0" w:color="auto"/>
      </w:divBdr>
    </w:div>
    <w:div w:id="1771731529">
      <w:bodyDiv w:val="1"/>
      <w:marLeft w:val="0"/>
      <w:marRight w:val="0"/>
      <w:marTop w:val="0"/>
      <w:marBottom w:val="0"/>
      <w:divBdr>
        <w:top w:val="none" w:sz="0" w:space="0" w:color="auto"/>
        <w:left w:val="none" w:sz="0" w:space="0" w:color="auto"/>
        <w:bottom w:val="none" w:sz="0" w:space="0" w:color="auto"/>
        <w:right w:val="none" w:sz="0" w:space="0" w:color="auto"/>
      </w:divBdr>
    </w:div>
    <w:div w:id="1774209428">
      <w:bodyDiv w:val="1"/>
      <w:marLeft w:val="0"/>
      <w:marRight w:val="0"/>
      <w:marTop w:val="0"/>
      <w:marBottom w:val="0"/>
      <w:divBdr>
        <w:top w:val="none" w:sz="0" w:space="0" w:color="auto"/>
        <w:left w:val="none" w:sz="0" w:space="0" w:color="auto"/>
        <w:bottom w:val="none" w:sz="0" w:space="0" w:color="auto"/>
        <w:right w:val="none" w:sz="0" w:space="0" w:color="auto"/>
      </w:divBdr>
    </w:div>
    <w:div w:id="1775322103">
      <w:bodyDiv w:val="1"/>
      <w:marLeft w:val="0"/>
      <w:marRight w:val="0"/>
      <w:marTop w:val="0"/>
      <w:marBottom w:val="0"/>
      <w:divBdr>
        <w:top w:val="none" w:sz="0" w:space="0" w:color="auto"/>
        <w:left w:val="none" w:sz="0" w:space="0" w:color="auto"/>
        <w:bottom w:val="none" w:sz="0" w:space="0" w:color="auto"/>
        <w:right w:val="none" w:sz="0" w:space="0" w:color="auto"/>
      </w:divBdr>
    </w:div>
    <w:div w:id="1775397001">
      <w:bodyDiv w:val="1"/>
      <w:marLeft w:val="0"/>
      <w:marRight w:val="0"/>
      <w:marTop w:val="0"/>
      <w:marBottom w:val="0"/>
      <w:divBdr>
        <w:top w:val="none" w:sz="0" w:space="0" w:color="auto"/>
        <w:left w:val="none" w:sz="0" w:space="0" w:color="auto"/>
        <w:bottom w:val="none" w:sz="0" w:space="0" w:color="auto"/>
        <w:right w:val="none" w:sz="0" w:space="0" w:color="auto"/>
      </w:divBdr>
    </w:div>
    <w:div w:id="1779526560">
      <w:bodyDiv w:val="1"/>
      <w:marLeft w:val="0"/>
      <w:marRight w:val="0"/>
      <w:marTop w:val="0"/>
      <w:marBottom w:val="0"/>
      <w:divBdr>
        <w:top w:val="none" w:sz="0" w:space="0" w:color="auto"/>
        <w:left w:val="none" w:sz="0" w:space="0" w:color="auto"/>
        <w:bottom w:val="none" w:sz="0" w:space="0" w:color="auto"/>
        <w:right w:val="none" w:sz="0" w:space="0" w:color="auto"/>
      </w:divBdr>
    </w:div>
    <w:div w:id="1779831499">
      <w:bodyDiv w:val="1"/>
      <w:marLeft w:val="0"/>
      <w:marRight w:val="0"/>
      <w:marTop w:val="0"/>
      <w:marBottom w:val="0"/>
      <w:divBdr>
        <w:top w:val="none" w:sz="0" w:space="0" w:color="auto"/>
        <w:left w:val="none" w:sz="0" w:space="0" w:color="auto"/>
        <w:bottom w:val="none" w:sz="0" w:space="0" w:color="auto"/>
        <w:right w:val="none" w:sz="0" w:space="0" w:color="auto"/>
      </w:divBdr>
    </w:div>
    <w:div w:id="1784882624">
      <w:bodyDiv w:val="1"/>
      <w:marLeft w:val="0"/>
      <w:marRight w:val="0"/>
      <w:marTop w:val="0"/>
      <w:marBottom w:val="0"/>
      <w:divBdr>
        <w:top w:val="none" w:sz="0" w:space="0" w:color="auto"/>
        <w:left w:val="none" w:sz="0" w:space="0" w:color="auto"/>
        <w:bottom w:val="none" w:sz="0" w:space="0" w:color="auto"/>
        <w:right w:val="none" w:sz="0" w:space="0" w:color="auto"/>
      </w:divBdr>
      <w:divsChild>
        <w:div w:id="489056903">
          <w:marLeft w:val="240"/>
          <w:marRight w:val="0"/>
          <w:marTop w:val="240"/>
          <w:marBottom w:val="240"/>
          <w:divBdr>
            <w:top w:val="none" w:sz="0" w:space="0" w:color="auto"/>
            <w:left w:val="none" w:sz="0" w:space="0" w:color="auto"/>
            <w:bottom w:val="none" w:sz="0" w:space="0" w:color="auto"/>
            <w:right w:val="none" w:sz="0" w:space="0" w:color="auto"/>
          </w:divBdr>
        </w:div>
        <w:div w:id="574436041">
          <w:marLeft w:val="240"/>
          <w:marRight w:val="0"/>
          <w:marTop w:val="240"/>
          <w:marBottom w:val="240"/>
          <w:divBdr>
            <w:top w:val="none" w:sz="0" w:space="0" w:color="auto"/>
            <w:left w:val="none" w:sz="0" w:space="0" w:color="auto"/>
            <w:bottom w:val="none" w:sz="0" w:space="0" w:color="auto"/>
            <w:right w:val="none" w:sz="0" w:space="0" w:color="auto"/>
          </w:divBdr>
        </w:div>
        <w:div w:id="850339877">
          <w:marLeft w:val="240"/>
          <w:marRight w:val="0"/>
          <w:marTop w:val="240"/>
          <w:marBottom w:val="240"/>
          <w:divBdr>
            <w:top w:val="none" w:sz="0" w:space="0" w:color="auto"/>
            <w:left w:val="none" w:sz="0" w:space="0" w:color="auto"/>
            <w:bottom w:val="none" w:sz="0" w:space="0" w:color="auto"/>
            <w:right w:val="none" w:sz="0" w:space="0" w:color="auto"/>
          </w:divBdr>
        </w:div>
        <w:div w:id="1754619858">
          <w:marLeft w:val="240"/>
          <w:marRight w:val="0"/>
          <w:marTop w:val="240"/>
          <w:marBottom w:val="240"/>
          <w:divBdr>
            <w:top w:val="none" w:sz="0" w:space="0" w:color="auto"/>
            <w:left w:val="none" w:sz="0" w:space="0" w:color="auto"/>
            <w:bottom w:val="none" w:sz="0" w:space="0" w:color="auto"/>
            <w:right w:val="none" w:sz="0" w:space="0" w:color="auto"/>
          </w:divBdr>
        </w:div>
        <w:div w:id="1762490296">
          <w:marLeft w:val="240"/>
          <w:marRight w:val="0"/>
          <w:marTop w:val="240"/>
          <w:marBottom w:val="240"/>
          <w:divBdr>
            <w:top w:val="none" w:sz="0" w:space="0" w:color="auto"/>
            <w:left w:val="none" w:sz="0" w:space="0" w:color="auto"/>
            <w:bottom w:val="none" w:sz="0" w:space="0" w:color="auto"/>
            <w:right w:val="none" w:sz="0" w:space="0" w:color="auto"/>
          </w:divBdr>
        </w:div>
      </w:divsChild>
    </w:div>
    <w:div w:id="1788156668">
      <w:bodyDiv w:val="1"/>
      <w:marLeft w:val="0"/>
      <w:marRight w:val="0"/>
      <w:marTop w:val="0"/>
      <w:marBottom w:val="0"/>
      <w:divBdr>
        <w:top w:val="none" w:sz="0" w:space="0" w:color="auto"/>
        <w:left w:val="none" w:sz="0" w:space="0" w:color="auto"/>
        <w:bottom w:val="none" w:sz="0" w:space="0" w:color="auto"/>
        <w:right w:val="none" w:sz="0" w:space="0" w:color="auto"/>
      </w:divBdr>
    </w:div>
    <w:div w:id="1788235964">
      <w:bodyDiv w:val="1"/>
      <w:marLeft w:val="0"/>
      <w:marRight w:val="0"/>
      <w:marTop w:val="0"/>
      <w:marBottom w:val="0"/>
      <w:divBdr>
        <w:top w:val="none" w:sz="0" w:space="0" w:color="auto"/>
        <w:left w:val="none" w:sz="0" w:space="0" w:color="auto"/>
        <w:bottom w:val="none" w:sz="0" w:space="0" w:color="auto"/>
        <w:right w:val="none" w:sz="0" w:space="0" w:color="auto"/>
      </w:divBdr>
      <w:divsChild>
        <w:div w:id="809860811">
          <w:marLeft w:val="240"/>
          <w:marRight w:val="0"/>
          <w:marTop w:val="240"/>
          <w:marBottom w:val="240"/>
          <w:divBdr>
            <w:top w:val="none" w:sz="0" w:space="0" w:color="auto"/>
            <w:left w:val="none" w:sz="0" w:space="0" w:color="auto"/>
            <w:bottom w:val="none" w:sz="0" w:space="0" w:color="auto"/>
            <w:right w:val="none" w:sz="0" w:space="0" w:color="auto"/>
          </w:divBdr>
        </w:div>
        <w:div w:id="978535013">
          <w:marLeft w:val="240"/>
          <w:marRight w:val="0"/>
          <w:marTop w:val="240"/>
          <w:marBottom w:val="240"/>
          <w:divBdr>
            <w:top w:val="none" w:sz="0" w:space="0" w:color="auto"/>
            <w:left w:val="none" w:sz="0" w:space="0" w:color="auto"/>
            <w:bottom w:val="none" w:sz="0" w:space="0" w:color="auto"/>
            <w:right w:val="none" w:sz="0" w:space="0" w:color="auto"/>
          </w:divBdr>
        </w:div>
      </w:divsChild>
    </w:div>
    <w:div w:id="1788507959">
      <w:bodyDiv w:val="1"/>
      <w:marLeft w:val="0"/>
      <w:marRight w:val="0"/>
      <w:marTop w:val="0"/>
      <w:marBottom w:val="0"/>
      <w:divBdr>
        <w:top w:val="none" w:sz="0" w:space="0" w:color="auto"/>
        <w:left w:val="none" w:sz="0" w:space="0" w:color="auto"/>
        <w:bottom w:val="none" w:sz="0" w:space="0" w:color="auto"/>
        <w:right w:val="none" w:sz="0" w:space="0" w:color="auto"/>
      </w:divBdr>
    </w:div>
    <w:div w:id="1793135671">
      <w:bodyDiv w:val="1"/>
      <w:marLeft w:val="0"/>
      <w:marRight w:val="0"/>
      <w:marTop w:val="0"/>
      <w:marBottom w:val="0"/>
      <w:divBdr>
        <w:top w:val="none" w:sz="0" w:space="0" w:color="auto"/>
        <w:left w:val="none" w:sz="0" w:space="0" w:color="auto"/>
        <w:bottom w:val="none" w:sz="0" w:space="0" w:color="auto"/>
        <w:right w:val="none" w:sz="0" w:space="0" w:color="auto"/>
      </w:divBdr>
    </w:div>
    <w:div w:id="1795126523">
      <w:bodyDiv w:val="1"/>
      <w:marLeft w:val="0"/>
      <w:marRight w:val="0"/>
      <w:marTop w:val="0"/>
      <w:marBottom w:val="0"/>
      <w:divBdr>
        <w:top w:val="none" w:sz="0" w:space="0" w:color="auto"/>
        <w:left w:val="none" w:sz="0" w:space="0" w:color="auto"/>
        <w:bottom w:val="none" w:sz="0" w:space="0" w:color="auto"/>
        <w:right w:val="none" w:sz="0" w:space="0" w:color="auto"/>
      </w:divBdr>
    </w:div>
    <w:div w:id="1797065959">
      <w:bodyDiv w:val="1"/>
      <w:marLeft w:val="0"/>
      <w:marRight w:val="0"/>
      <w:marTop w:val="0"/>
      <w:marBottom w:val="0"/>
      <w:divBdr>
        <w:top w:val="none" w:sz="0" w:space="0" w:color="auto"/>
        <w:left w:val="none" w:sz="0" w:space="0" w:color="auto"/>
        <w:bottom w:val="none" w:sz="0" w:space="0" w:color="auto"/>
        <w:right w:val="none" w:sz="0" w:space="0" w:color="auto"/>
      </w:divBdr>
      <w:divsChild>
        <w:div w:id="309020076">
          <w:marLeft w:val="0"/>
          <w:marRight w:val="0"/>
          <w:marTop w:val="0"/>
          <w:marBottom w:val="0"/>
          <w:divBdr>
            <w:top w:val="none" w:sz="0" w:space="0" w:color="auto"/>
            <w:left w:val="none" w:sz="0" w:space="0" w:color="auto"/>
            <w:bottom w:val="none" w:sz="0" w:space="0" w:color="auto"/>
            <w:right w:val="none" w:sz="0" w:space="0" w:color="auto"/>
          </w:divBdr>
          <w:divsChild>
            <w:div w:id="210607652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798141341">
      <w:bodyDiv w:val="1"/>
      <w:marLeft w:val="0"/>
      <w:marRight w:val="0"/>
      <w:marTop w:val="0"/>
      <w:marBottom w:val="0"/>
      <w:divBdr>
        <w:top w:val="none" w:sz="0" w:space="0" w:color="auto"/>
        <w:left w:val="none" w:sz="0" w:space="0" w:color="auto"/>
        <w:bottom w:val="none" w:sz="0" w:space="0" w:color="auto"/>
        <w:right w:val="none" w:sz="0" w:space="0" w:color="auto"/>
      </w:divBdr>
      <w:divsChild>
        <w:div w:id="596788855">
          <w:marLeft w:val="240"/>
          <w:marRight w:val="0"/>
          <w:marTop w:val="240"/>
          <w:marBottom w:val="240"/>
          <w:divBdr>
            <w:top w:val="none" w:sz="0" w:space="0" w:color="auto"/>
            <w:left w:val="none" w:sz="0" w:space="0" w:color="auto"/>
            <w:bottom w:val="none" w:sz="0" w:space="0" w:color="auto"/>
            <w:right w:val="none" w:sz="0" w:space="0" w:color="auto"/>
          </w:divBdr>
        </w:div>
      </w:divsChild>
    </w:div>
    <w:div w:id="1798524833">
      <w:bodyDiv w:val="1"/>
      <w:marLeft w:val="0"/>
      <w:marRight w:val="0"/>
      <w:marTop w:val="0"/>
      <w:marBottom w:val="0"/>
      <w:divBdr>
        <w:top w:val="none" w:sz="0" w:space="0" w:color="auto"/>
        <w:left w:val="none" w:sz="0" w:space="0" w:color="auto"/>
        <w:bottom w:val="none" w:sz="0" w:space="0" w:color="auto"/>
        <w:right w:val="none" w:sz="0" w:space="0" w:color="auto"/>
      </w:divBdr>
    </w:div>
    <w:div w:id="1799444872">
      <w:bodyDiv w:val="1"/>
      <w:marLeft w:val="0"/>
      <w:marRight w:val="0"/>
      <w:marTop w:val="0"/>
      <w:marBottom w:val="0"/>
      <w:divBdr>
        <w:top w:val="none" w:sz="0" w:space="0" w:color="auto"/>
        <w:left w:val="none" w:sz="0" w:space="0" w:color="auto"/>
        <w:bottom w:val="none" w:sz="0" w:space="0" w:color="auto"/>
        <w:right w:val="none" w:sz="0" w:space="0" w:color="auto"/>
      </w:divBdr>
    </w:div>
    <w:div w:id="1800996302">
      <w:bodyDiv w:val="1"/>
      <w:marLeft w:val="0"/>
      <w:marRight w:val="0"/>
      <w:marTop w:val="0"/>
      <w:marBottom w:val="0"/>
      <w:divBdr>
        <w:top w:val="none" w:sz="0" w:space="0" w:color="auto"/>
        <w:left w:val="none" w:sz="0" w:space="0" w:color="auto"/>
        <w:bottom w:val="none" w:sz="0" w:space="0" w:color="auto"/>
        <w:right w:val="none" w:sz="0" w:space="0" w:color="auto"/>
      </w:divBdr>
      <w:divsChild>
        <w:div w:id="1224104192">
          <w:marLeft w:val="0"/>
          <w:marRight w:val="0"/>
          <w:marTop w:val="0"/>
          <w:marBottom w:val="0"/>
          <w:divBdr>
            <w:top w:val="none" w:sz="0" w:space="0" w:color="auto"/>
            <w:left w:val="none" w:sz="0" w:space="0" w:color="auto"/>
            <w:bottom w:val="none" w:sz="0" w:space="0" w:color="auto"/>
            <w:right w:val="none" w:sz="0" w:space="0" w:color="auto"/>
          </w:divBdr>
        </w:div>
        <w:div w:id="2033072443">
          <w:marLeft w:val="0"/>
          <w:marRight w:val="0"/>
          <w:marTop w:val="0"/>
          <w:marBottom w:val="0"/>
          <w:divBdr>
            <w:top w:val="none" w:sz="0" w:space="0" w:color="auto"/>
            <w:left w:val="none" w:sz="0" w:space="0" w:color="auto"/>
            <w:bottom w:val="none" w:sz="0" w:space="0" w:color="auto"/>
            <w:right w:val="none" w:sz="0" w:space="0" w:color="auto"/>
          </w:divBdr>
        </w:div>
        <w:div w:id="425225862">
          <w:marLeft w:val="0"/>
          <w:marRight w:val="0"/>
          <w:marTop w:val="0"/>
          <w:marBottom w:val="0"/>
          <w:divBdr>
            <w:top w:val="none" w:sz="0" w:space="0" w:color="auto"/>
            <w:left w:val="none" w:sz="0" w:space="0" w:color="auto"/>
            <w:bottom w:val="none" w:sz="0" w:space="0" w:color="auto"/>
            <w:right w:val="none" w:sz="0" w:space="0" w:color="auto"/>
          </w:divBdr>
        </w:div>
        <w:div w:id="995498297">
          <w:marLeft w:val="0"/>
          <w:marRight w:val="0"/>
          <w:marTop w:val="0"/>
          <w:marBottom w:val="0"/>
          <w:divBdr>
            <w:top w:val="none" w:sz="0" w:space="0" w:color="auto"/>
            <w:left w:val="none" w:sz="0" w:space="0" w:color="auto"/>
            <w:bottom w:val="none" w:sz="0" w:space="0" w:color="auto"/>
            <w:right w:val="none" w:sz="0" w:space="0" w:color="auto"/>
          </w:divBdr>
        </w:div>
        <w:div w:id="603924748">
          <w:marLeft w:val="0"/>
          <w:marRight w:val="0"/>
          <w:marTop w:val="0"/>
          <w:marBottom w:val="0"/>
          <w:divBdr>
            <w:top w:val="none" w:sz="0" w:space="0" w:color="auto"/>
            <w:left w:val="none" w:sz="0" w:space="0" w:color="auto"/>
            <w:bottom w:val="none" w:sz="0" w:space="0" w:color="auto"/>
            <w:right w:val="none" w:sz="0" w:space="0" w:color="auto"/>
          </w:divBdr>
        </w:div>
        <w:div w:id="1221866334">
          <w:marLeft w:val="0"/>
          <w:marRight w:val="0"/>
          <w:marTop w:val="0"/>
          <w:marBottom w:val="0"/>
          <w:divBdr>
            <w:top w:val="none" w:sz="0" w:space="0" w:color="auto"/>
            <w:left w:val="none" w:sz="0" w:space="0" w:color="auto"/>
            <w:bottom w:val="none" w:sz="0" w:space="0" w:color="auto"/>
            <w:right w:val="none" w:sz="0" w:space="0" w:color="auto"/>
          </w:divBdr>
        </w:div>
        <w:div w:id="638730939">
          <w:marLeft w:val="0"/>
          <w:marRight w:val="0"/>
          <w:marTop w:val="0"/>
          <w:marBottom w:val="0"/>
          <w:divBdr>
            <w:top w:val="none" w:sz="0" w:space="0" w:color="auto"/>
            <w:left w:val="none" w:sz="0" w:space="0" w:color="auto"/>
            <w:bottom w:val="none" w:sz="0" w:space="0" w:color="auto"/>
            <w:right w:val="none" w:sz="0" w:space="0" w:color="auto"/>
          </w:divBdr>
        </w:div>
        <w:div w:id="498471215">
          <w:marLeft w:val="0"/>
          <w:marRight w:val="0"/>
          <w:marTop w:val="0"/>
          <w:marBottom w:val="0"/>
          <w:divBdr>
            <w:top w:val="none" w:sz="0" w:space="0" w:color="auto"/>
            <w:left w:val="none" w:sz="0" w:space="0" w:color="auto"/>
            <w:bottom w:val="none" w:sz="0" w:space="0" w:color="auto"/>
            <w:right w:val="none" w:sz="0" w:space="0" w:color="auto"/>
          </w:divBdr>
        </w:div>
        <w:div w:id="1225867840">
          <w:marLeft w:val="0"/>
          <w:marRight w:val="0"/>
          <w:marTop w:val="0"/>
          <w:marBottom w:val="0"/>
          <w:divBdr>
            <w:top w:val="none" w:sz="0" w:space="0" w:color="auto"/>
            <w:left w:val="none" w:sz="0" w:space="0" w:color="auto"/>
            <w:bottom w:val="none" w:sz="0" w:space="0" w:color="auto"/>
            <w:right w:val="none" w:sz="0" w:space="0" w:color="auto"/>
          </w:divBdr>
        </w:div>
        <w:div w:id="1023095372">
          <w:marLeft w:val="0"/>
          <w:marRight w:val="0"/>
          <w:marTop w:val="0"/>
          <w:marBottom w:val="0"/>
          <w:divBdr>
            <w:top w:val="none" w:sz="0" w:space="0" w:color="auto"/>
            <w:left w:val="none" w:sz="0" w:space="0" w:color="auto"/>
            <w:bottom w:val="none" w:sz="0" w:space="0" w:color="auto"/>
            <w:right w:val="none" w:sz="0" w:space="0" w:color="auto"/>
          </w:divBdr>
        </w:div>
        <w:div w:id="466895456">
          <w:marLeft w:val="0"/>
          <w:marRight w:val="0"/>
          <w:marTop w:val="0"/>
          <w:marBottom w:val="0"/>
          <w:divBdr>
            <w:top w:val="none" w:sz="0" w:space="0" w:color="auto"/>
            <w:left w:val="none" w:sz="0" w:space="0" w:color="auto"/>
            <w:bottom w:val="none" w:sz="0" w:space="0" w:color="auto"/>
            <w:right w:val="none" w:sz="0" w:space="0" w:color="auto"/>
          </w:divBdr>
        </w:div>
        <w:div w:id="195192305">
          <w:marLeft w:val="0"/>
          <w:marRight w:val="0"/>
          <w:marTop w:val="0"/>
          <w:marBottom w:val="0"/>
          <w:divBdr>
            <w:top w:val="none" w:sz="0" w:space="0" w:color="auto"/>
            <w:left w:val="none" w:sz="0" w:space="0" w:color="auto"/>
            <w:bottom w:val="none" w:sz="0" w:space="0" w:color="auto"/>
            <w:right w:val="none" w:sz="0" w:space="0" w:color="auto"/>
          </w:divBdr>
        </w:div>
        <w:div w:id="2006394091">
          <w:marLeft w:val="0"/>
          <w:marRight w:val="0"/>
          <w:marTop w:val="0"/>
          <w:marBottom w:val="0"/>
          <w:divBdr>
            <w:top w:val="none" w:sz="0" w:space="0" w:color="auto"/>
            <w:left w:val="none" w:sz="0" w:space="0" w:color="auto"/>
            <w:bottom w:val="none" w:sz="0" w:space="0" w:color="auto"/>
            <w:right w:val="none" w:sz="0" w:space="0" w:color="auto"/>
          </w:divBdr>
        </w:div>
      </w:divsChild>
    </w:div>
    <w:div w:id="1802923036">
      <w:bodyDiv w:val="1"/>
      <w:marLeft w:val="0"/>
      <w:marRight w:val="0"/>
      <w:marTop w:val="0"/>
      <w:marBottom w:val="0"/>
      <w:divBdr>
        <w:top w:val="none" w:sz="0" w:space="0" w:color="auto"/>
        <w:left w:val="none" w:sz="0" w:space="0" w:color="auto"/>
        <w:bottom w:val="none" w:sz="0" w:space="0" w:color="auto"/>
        <w:right w:val="none" w:sz="0" w:space="0" w:color="auto"/>
      </w:divBdr>
      <w:divsChild>
        <w:div w:id="2029137125">
          <w:marLeft w:val="0"/>
          <w:marRight w:val="0"/>
          <w:marTop w:val="90"/>
          <w:marBottom w:val="0"/>
          <w:divBdr>
            <w:top w:val="none" w:sz="0" w:space="0" w:color="auto"/>
            <w:left w:val="none" w:sz="0" w:space="0" w:color="auto"/>
            <w:bottom w:val="none" w:sz="0" w:space="0" w:color="auto"/>
            <w:right w:val="none" w:sz="0" w:space="0" w:color="auto"/>
          </w:divBdr>
          <w:divsChild>
            <w:div w:id="1798254969">
              <w:marLeft w:val="0"/>
              <w:marRight w:val="0"/>
              <w:marTop w:val="0"/>
              <w:marBottom w:val="405"/>
              <w:divBdr>
                <w:top w:val="none" w:sz="0" w:space="0" w:color="auto"/>
                <w:left w:val="none" w:sz="0" w:space="0" w:color="auto"/>
                <w:bottom w:val="none" w:sz="0" w:space="0" w:color="auto"/>
                <w:right w:val="none" w:sz="0" w:space="0" w:color="auto"/>
              </w:divBdr>
              <w:divsChild>
                <w:div w:id="1426851293">
                  <w:marLeft w:val="0"/>
                  <w:marRight w:val="0"/>
                  <w:marTop w:val="0"/>
                  <w:marBottom w:val="0"/>
                  <w:divBdr>
                    <w:top w:val="none" w:sz="0" w:space="0" w:color="auto"/>
                    <w:left w:val="none" w:sz="0" w:space="0" w:color="auto"/>
                    <w:bottom w:val="none" w:sz="0" w:space="0" w:color="auto"/>
                    <w:right w:val="none" w:sz="0" w:space="0" w:color="auto"/>
                  </w:divBdr>
                  <w:divsChild>
                    <w:div w:id="10316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96595">
      <w:bodyDiv w:val="1"/>
      <w:marLeft w:val="0"/>
      <w:marRight w:val="0"/>
      <w:marTop w:val="0"/>
      <w:marBottom w:val="0"/>
      <w:divBdr>
        <w:top w:val="none" w:sz="0" w:space="0" w:color="auto"/>
        <w:left w:val="none" w:sz="0" w:space="0" w:color="auto"/>
        <w:bottom w:val="none" w:sz="0" w:space="0" w:color="auto"/>
        <w:right w:val="none" w:sz="0" w:space="0" w:color="auto"/>
      </w:divBdr>
    </w:div>
    <w:div w:id="1804033216">
      <w:bodyDiv w:val="1"/>
      <w:marLeft w:val="0"/>
      <w:marRight w:val="0"/>
      <w:marTop w:val="0"/>
      <w:marBottom w:val="0"/>
      <w:divBdr>
        <w:top w:val="none" w:sz="0" w:space="0" w:color="auto"/>
        <w:left w:val="none" w:sz="0" w:space="0" w:color="auto"/>
        <w:bottom w:val="none" w:sz="0" w:space="0" w:color="auto"/>
        <w:right w:val="none" w:sz="0" w:space="0" w:color="auto"/>
      </w:divBdr>
    </w:div>
    <w:div w:id="1805001564">
      <w:bodyDiv w:val="1"/>
      <w:marLeft w:val="0"/>
      <w:marRight w:val="0"/>
      <w:marTop w:val="0"/>
      <w:marBottom w:val="0"/>
      <w:divBdr>
        <w:top w:val="none" w:sz="0" w:space="0" w:color="auto"/>
        <w:left w:val="none" w:sz="0" w:space="0" w:color="auto"/>
        <w:bottom w:val="none" w:sz="0" w:space="0" w:color="auto"/>
        <w:right w:val="none" w:sz="0" w:space="0" w:color="auto"/>
      </w:divBdr>
      <w:divsChild>
        <w:div w:id="1559197844">
          <w:marLeft w:val="240"/>
          <w:marRight w:val="0"/>
          <w:marTop w:val="240"/>
          <w:marBottom w:val="240"/>
          <w:divBdr>
            <w:top w:val="none" w:sz="0" w:space="0" w:color="auto"/>
            <w:left w:val="none" w:sz="0" w:space="0" w:color="auto"/>
            <w:bottom w:val="none" w:sz="0" w:space="0" w:color="auto"/>
            <w:right w:val="none" w:sz="0" w:space="0" w:color="auto"/>
          </w:divBdr>
        </w:div>
      </w:divsChild>
    </w:div>
    <w:div w:id="1806006459">
      <w:bodyDiv w:val="1"/>
      <w:marLeft w:val="0"/>
      <w:marRight w:val="0"/>
      <w:marTop w:val="0"/>
      <w:marBottom w:val="0"/>
      <w:divBdr>
        <w:top w:val="none" w:sz="0" w:space="0" w:color="auto"/>
        <w:left w:val="none" w:sz="0" w:space="0" w:color="auto"/>
        <w:bottom w:val="none" w:sz="0" w:space="0" w:color="auto"/>
        <w:right w:val="none" w:sz="0" w:space="0" w:color="auto"/>
      </w:divBdr>
    </w:div>
    <w:div w:id="1811821348">
      <w:bodyDiv w:val="1"/>
      <w:marLeft w:val="0"/>
      <w:marRight w:val="0"/>
      <w:marTop w:val="0"/>
      <w:marBottom w:val="0"/>
      <w:divBdr>
        <w:top w:val="none" w:sz="0" w:space="0" w:color="auto"/>
        <w:left w:val="none" w:sz="0" w:space="0" w:color="auto"/>
        <w:bottom w:val="none" w:sz="0" w:space="0" w:color="auto"/>
        <w:right w:val="none" w:sz="0" w:space="0" w:color="auto"/>
      </w:divBdr>
    </w:div>
    <w:div w:id="1812939613">
      <w:bodyDiv w:val="1"/>
      <w:marLeft w:val="0"/>
      <w:marRight w:val="0"/>
      <w:marTop w:val="0"/>
      <w:marBottom w:val="0"/>
      <w:divBdr>
        <w:top w:val="none" w:sz="0" w:space="0" w:color="auto"/>
        <w:left w:val="none" w:sz="0" w:space="0" w:color="auto"/>
        <w:bottom w:val="none" w:sz="0" w:space="0" w:color="auto"/>
        <w:right w:val="none" w:sz="0" w:space="0" w:color="auto"/>
      </w:divBdr>
    </w:div>
    <w:div w:id="1814103066">
      <w:bodyDiv w:val="1"/>
      <w:marLeft w:val="0"/>
      <w:marRight w:val="0"/>
      <w:marTop w:val="0"/>
      <w:marBottom w:val="0"/>
      <w:divBdr>
        <w:top w:val="none" w:sz="0" w:space="0" w:color="auto"/>
        <w:left w:val="none" w:sz="0" w:space="0" w:color="auto"/>
        <w:bottom w:val="none" w:sz="0" w:space="0" w:color="auto"/>
        <w:right w:val="none" w:sz="0" w:space="0" w:color="auto"/>
      </w:divBdr>
    </w:div>
    <w:div w:id="1814759724">
      <w:bodyDiv w:val="1"/>
      <w:marLeft w:val="0"/>
      <w:marRight w:val="0"/>
      <w:marTop w:val="0"/>
      <w:marBottom w:val="0"/>
      <w:divBdr>
        <w:top w:val="none" w:sz="0" w:space="0" w:color="auto"/>
        <w:left w:val="none" w:sz="0" w:space="0" w:color="auto"/>
        <w:bottom w:val="none" w:sz="0" w:space="0" w:color="auto"/>
        <w:right w:val="none" w:sz="0" w:space="0" w:color="auto"/>
      </w:divBdr>
    </w:div>
    <w:div w:id="1819418091">
      <w:bodyDiv w:val="1"/>
      <w:marLeft w:val="0"/>
      <w:marRight w:val="0"/>
      <w:marTop w:val="0"/>
      <w:marBottom w:val="0"/>
      <w:divBdr>
        <w:top w:val="none" w:sz="0" w:space="0" w:color="auto"/>
        <w:left w:val="none" w:sz="0" w:space="0" w:color="auto"/>
        <w:bottom w:val="none" w:sz="0" w:space="0" w:color="auto"/>
        <w:right w:val="none" w:sz="0" w:space="0" w:color="auto"/>
      </w:divBdr>
    </w:div>
    <w:div w:id="1821968036">
      <w:bodyDiv w:val="1"/>
      <w:marLeft w:val="0"/>
      <w:marRight w:val="0"/>
      <w:marTop w:val="0"/>
      <w:marBottom w:val="0"/>
      <w:divBdr>
        <w:top w:val="none" w:sz="0" w:space="0" w:color="auto"/>
        <w:left w:val="none" w:sz="0" w:space="0" w:color="auto"/>
        <w:bottom w:val="none" w:sz="0" w:space="0" w:color="auto"/>
        <w:right w:val="none" w:sz="0" w:space="0" w:color="auto"/>
      </w:divBdr>
    </w:div>
    <w:div w:id="1822501647">
      <w:bodyDiv w:val="1"/>
      <w:marLeft w:val="0"/>
      <w:marRight w:val="0"/>
      <w:marTop w:val="0"/>
      <w:marBottom w:val="0"/>
      <w:divBdr>
        <w:top w:val="none" w:sz="0" w:space="0" w:color="auto"/>
        <w:left w:val="none" w:sz="0" w:space="0" w:color="auto"/>
        <w:bottom w:val="none" w:sz="0" w:space="0" w:color="auto"/>
        <w:right w:val="none" w:sz="0" w:space="0" w:color="auto"/>
      </w:divBdr>
    </w:div>
    <w:div w:id="1827820360">
      <w:bodyDiv w:val="1"/>
      <w:marLeft w:val="0"/>
      <w:marRight w:val="0"/>
      <w:marTop w:val="0"/>
      <w:marBottom w:val="0"/>
      <w:divBdr>
        <w:top w:val="none" w:sz="0" w:space="0" w:color="auto"/>
        <w:left w:val="none" w:sz="0" w:space="0" w:color="auto"/>
        <w:bottom w:val="none" w:sz="0" w:space="0" w:color="auto"/>
        <w:right w:val="none" w:sz="0" w:space="0" w:color="auto"/>
      </w:divBdr>
    </w:div>
    <w:div w:id="1829898366">
      <w:bodyDiv w:val="1"/>
      <w:marLeft w:val="0"/>
      <w:marRight w:val="0"/>
      <w:marTop w:val="0"/>
      <w:marBottom w:val="0"/>
      <w:divBdr>
        <w:top w:val="none" w:sz="0" w:space="0" w:color="auto"/>
        <w:left w:val="none" w:sz="0" w:space="0" w:color="auto"/>
        <w:bottom w:val="none" w:sz="0" w:space="0" w:color="auto"/>
        <w:right w:val="none" w:sz="0" w:space="0" w:color="auto"/>
      </w:divBdr>
    </w:div>
    <w:div w:id="1832478112">
      <w:bodyDiv w:val="1"/>
      <w:marLeft w:val="0"/>
      <w:marRight w:val="0"/>
      <w:marTop w:val="0"/>
      <w:marBottom w:val="0"/>
      <w:divBdr>
        <w:top w:val="none" w:sz="0" w:space="0" w:color="auto"/>
        <w:left w:val="none" w:sz="0" w:space="0" w:color="auto"/>
        <w:bottom w:val="none" w:sz="0" w:space="0" w:color="auto"/>
        <w:right w:val="none" w:sz="0" w:space="0" w:color="auto"/>
      </w:divBdr>
      <w:divsChild>
        <w:div w:id="614603990">
          <w:marLeft w:val="240"/>
          <w:marRight w:val="0"/>
          <w:marTop w:val="240"/>
          <w:marBottom w:val="240"/>
          <w:divBdr>
            <w:top w:val="none" w:sz="0" w:space="0" w:color="auto"/>
            <w:left w:val="none" w:sz="0" w:space="0" w:color="auto"/>
            <w:bottom w:val="none" w:sz="0" w:space="0" w:color="auto"/>
            <w:right w:val="none" w:sz="0" w:space="0" w:color="auto"/>
          </w:divBdr>
        </w:div>
        <w:div w:id="1027560910">
          <w:marLeft w:val="240"/>
          <w:marRight w:val="0"/>
          <w:marTop w:val="240"/>
          <w:marBottom w:val="240"/>
          <w:divBdr>
            <w:top w:val="none" w:sz="0" w:space="0" w:color="auto"/>
            <w:left w:val="none" w:sz="0" w:space="0" w:color="auto"/>
            <w:bottom w:val="none" w:sz="0" w:space="0" w:color="auto"/>
            <w:right w:val="none" w:sz="0" w:space="0" w:color="auto"/>
          </w:divBdr>
        </w:div>
      </w:divsChild>
    </w:div>
    <w:div w:id="1833719636">
      <w:bodyDiv w:val="1"/>
      <w:marLeft w:val="0"/>
      <w:marRight w:val="0"/>
      <w:marTop w:val="0"/>
      <w:marBottom w:val="0"/>
      <w:divBdr>
        <w:top w:val="none" w:sz="0" w:space="0" w:color="auto"/>
        <w:left w:val="none" w:sz="0" w:space="0" w:color="auto"/>
        <w:bottom w:val="none" w:sz="0" w:space="0" w:color="auto"/>
        <w:right w:val="none" w:sz="0" w:space="0" w:color="auto"/>
      </w:divBdr>
    </w:div>
    <w:div w:id="1838426024">
      <w:bodyDiv w:val="1"/>
      <w:marLeft w:val="0"/>
      <w:marRight w:val="0"/>
      <w:marTop w:val="0"/>
      <w:marBottom w:val="0"/>
      <w:divBdr>
        <w:top w:val="none" w:sz="0" w:space="0" w:color="auto"/>
        <w:left w:val="none" w:sz="0" w:space="0" w:color="auto"/>
        <w:bottom w:val="none" w:sz="0" w:space="0" w:color="auto"/>
        <w:right w:val="none" w:sz="0" w:space="0" w:color="auto"/>
      </w:divBdr>
    </w:div>
    <w:div w:id="1840652603">
      <w:bodyDiv w:val="1"/>
      <w:marLeft w:val="0"/>
      <w:marRight w:val="0"/>
      <w:marTop w:val="0"/>
      <w:marBottom w:val="0"/>
      <w:divBdr>
        <w:top w:val="none" w:sz="0" w:space="0" w:color="auto"/>
        <w:left w:val="none" w:sz="0" w:space="0" w:color="auto"/>
        <w:bottom w:val="none" w:sz="0" w:space="0" w:color="auto"/>
        <w:right w:val="none" w:sz="0" w:space="0" w:color="auto"/>
      </w:divBdr>
    </w:div>
    <w:div w:id="1842771865">
      <w:bodyDiv w:val="1"/>
      <w:marLeft w:val="0"/>
      <w:marRight w:val="0"/>
      <w:marTop w:val="0"/>
      <w:marBottom w:val="0"/>
      <w:divBdr>
        <w:top w:val="none" w:sz="0" w:space="0" w:color="auto"/>
        <w:left w:val="none" w:sz="0" w:space="0" w:color="auto"/>
        <w:bottom w:val="none" w:sz="0" w:space="0" w:color="auto"/>
        <w:right w:val="none" w:sz="0" w:space="0" w:color="auto"/>
      </w:divBdr>
    </w:div>
    <w:div w:id="1845898757">
      <w:bodyDiv w:val="1"/>
      <w:marLeft w:val="0"/>
      <w:marRight w:val="0"/>
      <w:marTop w:val="0"/>
      <w:marBottom w:val="0"/>
      <w:divBdr>
        <w:top w:val="none" w:sz="0" w:space="0" w:color="auto"/>
        <w:left w:val="none" w:sz="0" w:space="0" w:color="auto"/>
        <w:bottom w:val="none" w:sz="0" w:space="0" w:color="auto"/>
        <w:right w:val="none" w:sz="0" w:space="0" w:color="auto"/>
      </w:divBdr>
    </w:div>
    <w:div w:id="1848252683">
      <w:bodyDiv w:val="1"/>
      <w:marLeft w:val="0"/>
      <w:marRight w:val="0"/>
      <w:marTop w:val="0"/>
      <w:marBottom w:val="0"/>
      <w:divBdr>
        <w:top w:val="none" w:sz="0" w:space="0" w:color="auto"/>
        <w:left w:val="none" w:sz="0" w:space="0" w:color="auto"/>
        <w:bottom w:val="none" w:sz="0" w:space="0" w:color="auto"/>
        <w:right w:val="none" w:sz="0" w:space="0" w:color="auto"/>
      </w:divBdr>
    </w:div>
    <w:div w:id="1850178477">
      <w:bodyDiv w:val="1"/>
      <w:marLeft w:val="0"/>
      <w:marRight w:val="0"/>
      <w:marTop w:val="0"/>
      <w:marBottom w:val="0"/>
      <w:divBdr>
        <w:top w:val="none" w:sz="0" w:space="0" w:color="auto"/>
        <w:left w:val="none" w:sz="0" w:space="0" w:color="auto"/>
        <w:bottom w:val="none" w:sz="0" w:space="0" w:color="auto"/>
        <w:right w:val="none" w:sz="0" w:space="0" w:color="auto"/>
      </w:divBdr>
      <w:divsChild>
        <w:div w:id="1118375206">
          <w:marLeft w:val="0"/>
          <w:marRight w:val="0"/>
          <w:marTop w:val="0"/>
          <w:marBottom w:val="0"/>
          <w:divBdr>
            <w:top w:val="none" w:sz="0" w:space="0" w:color="auto"/>
            <w:left w:val="none" w:sz="0" w:space="0" w:color="auto"/>
            <w:bottom w:val="none" w:sz="0" w:space="0" w:color="auto"/>
            <w:right w:val="none" w:sz="0" w:space="0" w:color="auto"/>
          </w:divBdr>
          <w:divsChild>
            <w:div w:id="7217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035">
      <w:bodyDiv w:val="1"/>
      <w:marLeft w:val="0"/>
      <w:marRight w:val="0"/>
      <w:marTop w:val="0"/>
      <w:marBottom w:val="0"/>
      <w:divBdr>
        <w:top w:val="none" w:sz="0" w:space="0" w:color="auto"/>
        <w:left w:val="none" w:sz="0" w:space="0" w:color="auto"/>
        <w:bottom w:val="none" w:sz="0" w:space="0" w:color="auto"/>
        <w:right w:val="none" w:sz="0" w:space="0" w:color="auto"/>
      </w:divBdr>
    </w:div>
    <w:div w:id="1857301513">
      <w:bodyDiv w:val="1"/>
      <w:marLeft w:val="0"/>
      <w:marRight w:val="0"/>
      <w:marTop w:val="0"/>
      <w:marBottom w:val="0"/>
      <w:divBdr>
        <w:top w:val="none" w:sz="0" w:space="0" w:color="auto"/>
        <w:left w:val="none" w:sz="0" w:space="0" w:color="auto"/>
        <w:bottom w:val="none" w:sz="0" w:space="0" w:color="auto"/>
        <w:right w:val="none" w:sz="0" w:space="0" w:color="auto"/>
      </w:divBdr>
    </w:div>
    <w:div w:id="1859000239">
      <w:bodyDiv w:val="1"/>
      <w:marLeft w:val="0"/>
      <w:marRight w:val="0"/>
      <w:marTop w:val="0"/>
      <w:marBottom w:val="0"/>
      <w:divBdr>
        <w:top w:val="none" w:sz="0" w:space="0" w:color="auto"/>
        <w:left w:val="none" w:sz="0" w:space="0" w:color="auto"/>
        <w:bottom w:val="none" w:sz="0" w:space="0" w:color="auto"/>
        <w:right w:val="none" w:sz="0" w:space="0" w:color="auto"/>
      </w:divBdr>
    </w:div>
    <w:div w:id="1859930155">
      <w:bodyDiv w:val="1"/>
      <w:marLeft w:val="0"/>
      <w:marRight w:val="0"/>
      <w:marTop w:val="0"/>
      <w:marBottom w:val="0"/>
      <w:divBdr>
        <w:top w:val="none" w:sz="0" w:space="0" w:color="auto"/>
        <w:left w:val="none" w:sz="0" w:space="0" w:color="auto"/>
        <w:bottom w:val="none" w:sz="0" w:space="0" w:color="auto"/>
        <w:right w:val="none" w:sz="0" w:space="0" w:color="auto"/>
      </w:divBdr>
    </w:div>
    <w:div w:id="1866669911">
      <w:bodyDiv w:val="1"/>
      <w:marLeft w:val="0"/>
      <w:marRight w:val="0"/>
      <w:marTop w:val="0"/>
      <w:marBottom w:val="0"/>
      <w:divBdr>
        <w:top w:val="none" w:sz="0" w:space="0" w:color="auto"/>
        <w:left w:val="none" w:sz="0" w:space="0" w:color="auto"/>
        <w:bottom w:val="none" w:sz="0" w:space="0" w:color="auto"/>
        <w:right w:val="none" w:sz="0" w:space="0" w:color="auto"/>
      </w:divBdr>
    </w:div>
    <w:div w:id="1868790804">
      <w:bodyDiv w:val="1"/>
      <w:marLeft w:val="0"/>
      <w:marRight w:val="0"/>
      <w:marTop w:val="0"/>
      <w:marBottom w:val="0"/>
      <w:divBdr>
        <w:top w:val="none" w:sz="0" w:space="0" w:color="auto"/>
        <w:left w:val="none" w:sz="0" w:space="0" w:color="auto"/>
        <w:bottom w:val="none" w:sz="0" w:space="0" w:color="auto"/>
        <w:right w:val="none" w:sz="0" w:space="0" w:color="auto"/>
      </w:divBdr>
    </w:div>
    <w:div w:id="1868832143">
      <w:bodyDiv w:val="1"/>
      <w:marLeft w:val="0"/>
      <w:marRight w:val="0"/>
      <w:marTop w:val="0"/>
      <w:marBottom w:val="0"/>
      <w:divBdr>
        <w:top w:val="none" w:sz="0" w:space="0" w:color="auto"/>
        <w:left w:val="none" w:sz="0" w:space="0" w:color="auto"/>
        <w:bottom w:val="none" w:sz="0" w:space="0" w:color="auto"/>
        <w:right w:val="none" w:sz="0" w:space="0" w:color="auto"/>
      </w:divBdr>
    </w:div>
    <w:div w:id="1869638950">
      <w:bodyDiv w:val="1"/>
      <w:marLeft w:val="0"/>
      <w:marRight w:val="0"/>
      <w:marTop w:val="0"/>
      <w:marBottom w:val="0"/>
      <w:divBdr>
        <w:top w:val="none" w:sz="0" w:space="0" w:color="auto"/>
        <w:left w:val="none" w:sz="0" w:space="0" w:color="auto"/>
        <w:bottom w:val="none" w:sz="0" w:space="0" w:color="auto"/>
        <w:right w:val="none" w:sz="0" w:space="0" w:color="auto"/>
      </w:divBdr>
    </w:div>
    <w:div w:id="1869953642">
      <w:bodyDiv w:val="1"/>
      <w:marLeft w:val="0"/>
      <w:marRight w:val="0"/>
      <w:marTop w:val="0"/>
      <w:marBottom w:val="0"/>
      <w:divBdr>
        <w:top w:val="none" w:sz="0" w:space="0" w:color="auto"/>
        <w:left w:val="none" w:sz="0" w:space="0" w:color="auto"/>
        <w:bottom w:val="none" w:sz="0" w:space="0" w:color="auto"/>
        <w:right w:val="none" w:sz="0" w:space="0" w:color="auto"/>
      </w:divBdr>
    </w:div>
    <w:div w:id="1872915083">
      <w:bodyDiv w:val="1"/>
      <w:marLeft w:val="0"/>
      <w:marRight w:val="0"/>
      <w:marTop w:val="0"/>
      <w:marBottom w:val="0"/>
      <w:divBdr>
        <w:top w:val="none" w:sz="0" w:space="0" w:color="auto"/>
        <w:left w:val="none" w:sz="0" w:space="0" w:color="auto"/>
        <w:bottom w:val="none" w:sz="0" w:space="0" w:color="auto"/>
        <w:right w:val="none" w:sz="0" w:space="0" w:color="auto"/>
      </w:divBdr>
      <w:divsChild>
        <w:div w:id="46075278">
          <w:marLeft w:val="240"/>
          <w:marRight w:val="0"/>
          <w:marTop w:val="240"/>
          <w:marBottom w:val="240"/>
          <w:divBdr>
            <w:top w:val="none" w:sz="0" w:space="0" w:color="auto"/>
            <w:left w:val="none" w:sz="0" w:space="0" w:color="auto"/>
            <w:bottom w:val="none" w:sz="0" w:space="0" w:color="auto"/>
            <w:right w:val="none" w:sz="0" w:space="0" w:color="auto"/>
          </w:divBdr>
        </w:div>
        <w:div w:id="172719829">
          <w:marLeft w:val="240"/>
          <w:marRight w:val="0"/>
          <w:marTop w:val="240"/>
          <w:marBottom w:val="240"/>
          <w:divBdr>
            <w:top w:val="none" w:sz="0" w:space="0" w:color="auto"/>
            <w:left w:val="none" w:sz="0" w:space="0" w:color="auto"/>
            <w:bottom w:val="none" w:sz="0" w:space="0" w:color="auto"/>
            <w:right w:val="none" w:sz="0" w:space="0" w:color="auto"/>
          </w:divBdr>
        </w:div>
      </w:divsChild>
    </w:div>
    <w:div w:id="1873616612">
      <w:bodyDiv w:val="1"/>
      <w:marLeft w:val="0"/>
      <w:marRight w:val="0"/>
      <w:marTop w:val="0"/>
      <w:marBottom w:val="0"/>
      <w:divBdr>
        <w:top w:val="none" w:sz="0" w:space="0" w:color="auto"/>
        <w:left w:val="none" w:sz="0" w:space="0" w:color="auto"/>
        <w:bottom w:val="none" w:sz="0" w:space="0" w:color="auto"/>
        <w:right w:val="none" w:sz="0" w:space="0" w:color="auto"/>
      </w:divBdr>
      <w:divsChild>
        <w:div w:id="33235373">
          <w:marLeft w:val="240"/>
          <w:marRight w:val="0"/>
          <w:marTop w:val="240"/>
          <w:marBottom w:val="240"/>
          <w:divBdr>
            <w:top w:val="none" w:sz="0" w:space="0" w:color="auto"/>
            <w:left w:val="none" w:sz="0" w:space="0" w:color="auto"/>
            <w:bottom w:val="none" w:sz="0" w:space="0" w:color="auto"/>
            <w:right w:val="none" w:sz="0" w:space="0" w:color="auto"/>
          </w:divBdr>
        </w:div>
        <w:div w:id="1309171221">
          <w:marLeft w:val="240"/>
          <w:marRight w:val="0"/>
          <w:marTop w:val="240"/>
          <w:marBottom w:val="240"/>
          <w:divBdr>
            <w:top w:val="none" w:sz="0" w:space="0" w:color="auto"/>
            <w:left w:val="none" w:sz="0" w:space="0" w:color="auto"/>
            <w:bottom w:val="none" w:sz="0" w:space="0" w:color="auto"/>
            <w:right w:val="none" w:sz="0" w:space="0" w:color="auto"/>
          </w:divBdr>
        </w:div>
      </w:divsChild>
    </w:div>
    <w:div w:id="1876237493">
      <w:bodyDiv w:val="1"/>
      <w:marLeft w:val="0"/>
      <w:marRight w:val="0"/>
      <w:marTop w:val="0"/>
      <w:marBottom w:val="0"/>
      <w:divBdr>
        <w:top w:val="none" w:sz="0" w:space="0" w:color="auto"/>
        <w:left w:val="none" w:sz="0" w:space="0" w:color="auto"/>
        <w:bottom w:val="none" w:sz="0" w:space="0" w:color="auto"/>
        <w:right w:val="none" w:sz="0" w:space="0" w:color="auto"/>
      </w:divBdr>
      <w:divsChild>
        <w:div w:id="43797866">
          <w:marLeft w:val="240"/>
          <w:marRight w:val="0"/>
          <w:marTop w:val="240"/>
          <w:marBottom w:val="240"/>
          <w:divBdr>
            <w:top w:val="none" w:sz="0" w:space="0" w:color="auto"/>
            <w:left w:val="none" w:sz="0" w:space="0" w:color="auto"/>
            <w:bottom w:val="none" w:sz="0" w:space="0" w:color="auto"/>
            <w:right w:val="none" w:sz="0" w:space="0" w:color="auto"/>
          </w:divBdr>
        </w:div>
      </w:divsChild>
    </w:div>
    <w:div w:id="1878009862">
      <w:bodyDiv w:val="1"/>
      <w:marLeft w:val="0"/>
      <w:marRight w:val="0"/>
      <w:marTop w:val="0"/>
      <w:marBottom w:val="0"/>
      <w:divBdr>
        <w:top w:val="none" w:sz="0" w:space="0" w:color="auto"/>
        <w:left w:val="none" w:sz="0" w:space="0" w:color="auto"/>
        <w:bottom w:val="none" w:sz="0" w:space="0" w:color="auto"/>
        <w:right w:val="none" w:sz="0" w:space="0" w:color="auto"/>
      </w:divBdr>
    </w:div>
    <w:div w:id="1878082740">
      <w:bodyDiv w:val="1"/>
      <w:marLeft w:val="0"/>
      <w:marRight w:val="0"/>
      <w:marTop w:val="0"/>
      <w:marBottom w:val="0"/>
      <w:divBdr>
        <w:top w:val="none" w:sz="0" w:space="0" w:color="auto"/>
        <w:left w:val="none" w:sz="0" w:space="0" w:color="auto"/>
        <w:bottom w:val="none" w:sz="0" w:space="0" w:color="auto"/>
        <w:right w:val="none" w:sz="0" w:space="0" w:color="auto"/>
      </w:divBdr>
    </w:div>
    <w:div w:id="1878201030">
      <w:bodyDiv w:val="1"/>
      <w:marLeft w:val="0"/>
      <w:marRight w:val="0"/>
      <w:marTop w:val="0"/>
      <w:marBottom w:val="0"/>
      <w:divBdr>
        <w:top w:val="none" w:sz="0" w:space="0" w:color="auto"/>
        <w:left w:val="none" w:sz="0" w:space="0" w:color="auto"/>
        <w:bottom w:val="none" w:sz="0" w:space="0" w:color="auto"/>
        <w:right w:val="none" w:sz="0" w:space="0" w:color="auto"/>
      </w:divBdr>
    </w:div>
    <w:div w:id="1878620623">
      <w:bodyDiv w:val="1"/>
      <w:marLeft w:val="0"/>
      <w:marRight w:val="0"/>
      <w:marTop w:val="0"/>
      <w:marBottom w:val="0"/>
      <w:divBdr>
        <w:top w:val="none" w:sz="0" w:space="0" w:color="auto"/>
        <w:left w:val="none" w:sz="0" w:space="0" w:color="auto"/>
        <w:bottom w:val="none" w:sz="0" w:space="0" w:color="auto"/>
        <w:right w:val="none" w:sz="0" w:space="0" w:color="auto"/>
      </w:divBdr>
      <w:divsChild>
        <w:div w:id="1535389561">
          <w:marLeft w:val="240"/>
          <w:marRight w:val="0"/>
          <w:marTop w:val="240"/>
          <w:marBottom w:val="240"/>
          <w:divBdr>
            <w:top w:val="none" w:sz="0" w:space="0" w:color="auto"/>
            <w:left w:val="none" w:sz="0" w:space="0" w:color="auto"/>
            <w:bottom w:val="none" w:sz="0" w:space="0" w:color="auto"/>
            <w:right w:val="none" w:sz="0" w:space="0" w:color="auto"/>
          </w:divBdr>
        </w:div>
        <w:div w:id="1073162986">
          <w:marLeft w:val="240"/>
          <w:marRight w:val="0"/>
          <w:marTop w:val="240"/>
          <w:marBottom w:val="240"/>
          <w:divBdr>
            <w:top w:val="none" w:sz="0" w:space="0" w:color="auto"/>
            <w:left w:val="none" w:sz="0" w:space="0" w:color="auto"/>
            <w:bottom w:val="none" w:sz="0" w:space="0" w:color="auto"/>
            <w:right w:val="none" w:sz="0" w:space="0" w:color="auto"/>
          </w:divBdr>
        </w:div>
      </w:divsChild>
    </w:div>
    <w:div w:id="1884292389">
      <w:bodyDiv w:val="1"/>
      <w:marLeft w:val="0"/>
      <w:marRight w:val="0"/>
      <w:marTop w:val="0"/>
      <w:marBottom w:val="0"/>
      <w:divBdr>
        <w:top w:val="none" w:sz="0" w:space="0" w:color="auto"/>
        <w:left w:val="none" w:sz="0" w:space="0" w:color="auto"/>
        <w:bottom w:val="none" w:sz="0" w:space="0" w:color="auto"/>
        <w:right w:val="none" w:sz="0" w:space="0" w:color="auto"/>
      </w:divBdr>
      <w:divsChild>
        <w:div w:id="192576030">
          <w:marLeft w:val="240"/>
          <w:marRight w:val="0"/>
          <w:marTop w:val="240"/>
          <w:marBottom w:val="240"/>
          <w:divBdr>
            <w:top w:val="none" w:sz="0" w:space="0" w:color="auto"/>
            <w:left w:val="none" w:sz="0" w:space="0" w:color="auto"/>
            <w:bottom w:val="none" w:sz="0" w:space="0" w:color="auto"/>
            <w:right w:val="none" w:sz="0" w:space="0" w:color="auto"/>
          </w:divBdr>
        </w:div>
        <w:div w:id="743529208">
          <w:marLeft w:val="240"/>
          <w:marRight w:val="0"/>
          <w:marTop w:val="240"/>
          <w:marBottom w:val="240"/>
          <w:divBdr>
            <w:top w:val="none" w:sz="0" w:space="0" w:color="auto"/>
            <w:left w:val="none" w:sz="0" w:space="0" w:color="auto"/>
            <w:bottom w:val="none" w:sz="0" w:space="0" w:color="auto"/>
            <w:right w:val="none" w:sz="0" w:space="0" w:color="auto"/>
          </w:divBdr>
        </w:div>
      </w:divsChild>
    </w:div>
    <w:div w:id="1889107058">
      <w:bodyDiv w:val="1"/>
      <w:marLeft w:val="0"/>
      <w:marRight w:val="0"/>
      <w:marTop w:val="0"/>
      <w:marBottom w:val="0"/>
      <w:divBdr>
        <w:top w:val="none" w:sz="0" w:space="0" w:color="auto"/>
        <w:left w:val="none" w:sz="0" w:space="0" w:color="auto"/>
        <w:bottom w:val="none" w:sz="0" w:space="0" w:color="auto"/>
        <w:right w:val="none" w:sz="0" w:space="0" w:color="auto"/>
      </w:divBdr>
    </w:div>
    <w:div w:id="1890527817">
      <w:bodyDiv w:val="1"/>
      <w:marLeft w:val="0"/>
      <w:marRight w:val="0"/>
      <w:marTop w:val="0"/>
      <w:marBottom w:val="0"/>
      <w:divBdr>
        <w:top w:val="none" w:sz="0" w:space="0" w:color="auto"/>
        <w:left w:val="none" w:sz="0" w:space="0" w:color="auto"/>
        <w:bottom w:val="none" w:sz="0" w:space="0" w:color="auto"/>
        <w:right w:val="none" w:sz="0" w:space="0" w:color="auto"/>
      </w:divBdr>
    </w:div>
    <w:div w:id="1892382411">
      <w:bodyDiv w:val="1"/>
      <w:marLeft w:val="0"/>
      <w:marRight w:val="0"/>
      <w:marTop w:val="0"/>
      <w:marBottom w:val="0"/>
      <w:divBdr>
        <w:top w:val="none" w:sz="0" w:space="0" w:color="auto"/>
        <w:left w:val="none" w:sz="0" w:space="0" w:color="auto"/>
        <w:bottom w:val="none" w:sz="0" w:space="0" w:color="auto"/>
        <w:right w:val="none" w:sz="0" w:space="0" w:color="auto"/>
      </w:divBdr>
    </w:div>
    <w:div w:id="1894189816">
      <w:bodyDiv w:val="1"/>
      <w:marLeft w:val="0"/>
      <w:marRight w:val="0"/>
      <w:marTop w:val="0"/>
      <w:marBottom w:val="0"/>
      <w:divBdr>
        <w:top w:val="none" w:sz="0" w:space="0" w:color="auto"/>
        <w:left w:val="none" w:sz="0" w:space="0" w:color="auto"/>
        <w:bottom w:val="none" w:sz="0" w:space="0" w:color="auto"/>
        <w:right w:val="none" w:sz="0" w:space="0" w:color="auto"/>
      </w:divBdr>
    </w:div>
    <w:div w:id="1897662395">
      <w:bodyDiv w:val="1"/>
      <w:marLeft w:val="0"/>
      <w:marRight w:val="0"/>
      <w:marTop w:val="0"/>
      <w:marBottom w:val="0"/>
      <w:divBdr>
        <w:top w:val="none" w:sz="0" w:space="0" w:color="auto"/>
        <w:left w:val="none" w:sz="0" w:space="0" w:color="auto"/>
        <w:bottom w:val="none" w:sz="0" w:space="0" w:color="auto"/>
        <w:right w:val="none" w:sz="0" w:space="0" w:color="auto"/>
      </w:divBdr>
    </w:div>
    <w:div w:id="1898780498">
      <w:bodyDiv w:val="1"/>
      <w:marLeft w:val="0"/>
      <w:marRight w:val="0"/>
      <w:marTop w:val="0"/>
      <w:marBottom w:val="0"/>
      <w:divBdr>
        <w:top w:val="none" w:sz="0" w:space="0" w:color="auto"/>
        <w:left w:val="none" w:sz="0" w:space="0" w:color="auto"/>
        <w:bottom w:val="none" w:sz="0" w:space="0" w:color="auto"/>
        <w:right w:val="none" w:sz="0" w:space="0" w:color="auto"/>
      </w:divBdr>
    </w:div>
    <w:div w:id="1899899785">
      <w:bodyDiv w:val="1"/>
      <w:marLeft w:val="0"/>
      <w:marRight w:val="0"/>
      <w:marTop w:val="0"/>
      <w:marBottom w:val="0"/>
      <w:divBdr>
        <w:top w:val="none" w:sz="0" w:space="0" w:color="auto"/>
        <w:left w:val="none" w:sz="0" w:space="0" w:color="auto"/>
        <w:bottom w:val="none" w:sz="0" w:space="0" w:color="auto"/>
        <w:right w:val="none" w:sz="0" w:space="0" w:color="auto"/>
      </w:divBdr>
    </w:div>
    <w:div w:id="1903372654">
      <w:bodyDiv w:val="1"/>
      <w:marLeft w:val="0"/>
      <w:marRight w:val="0"/>
      <w:marTop w:val="0"/>
      <w:marBottom w:val="0"/>
      <w:divBdr>
        <w:top w:val="none" w:sz="0" w:space="0" w:color="auto"/>
        <w:left w:val="none" w:sz="0" w:space="0" w:color="auto"/>
        <w:bottom w:val="none" w:sz="0" w:space="0" w:color="auto"/>
        <w:right w:val="none" w:sz="0" w:space="0" w:color="auto"/>
      </w:divBdr>
    </w:div>
    <w:div w:id="1904943865">
      <w:bodyDiv w:val="1"/>
      <w:marLeft w:val="0"/>
      <w:marRight w:val="0"/>
      <w:marTop w:val="0"/>
      <w:marBottom w:val="0"/>
      <w:divBdr>
        <w:top w:val="none" w:sz="0" w:space="0" w:color="auto"/>
        <w:left w:val="none" w:sz="0" w:space="0" w:color="auto"/>
        <w:bottom w:val="none" w:sz="0" w:space="0" w:color="auto"/>
        <w:right w:val="none" w:sz="0" w:space="0" w:color="auto"/>
      </w:divBdr>
    </w:div>
    <w:div w:id="1905870027">
      <w:bodyDiv w:val="1"/>
      <w:marLeft w:val="0"/>
      <w:marRight w:val="0"/>
      <w:marTop w:val="0"/>
      <w:marBottom w:val="0"/>
      <w:divBdr>
        <w:top w:val="none" w:sz="0" w:space="0" w:color="auto"/>
        <w:left w:val="none" w:sz="0" w:space="0" w:color="auto"/>
        <w:bottom w:val="none" w:sz="0" w:space="0" w:color="auto"/>
        <w:right w:val="none" w:sz="0" w:space="0" w:color="auto"/>
      </w:divBdr>
      <w:divsChild>
        <w:div w:id="106668463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912348354">
      <w:bodyDiv w:val="1"/>
      <w:marLeft w:val="0"/>
      <w:marRight w:val="0"/>
      <w:marTop w:val="0"/>
      <w:marBottom w:val="0"/>
      <w:divBdr>
        <w:top w:val="none" w:sz="0" w:space="0" w:color="auto"/>
        <w:left w:val="none" w:sz="0" w:space="0" w:color="auto"/>
        <w:bottom w:val="none" w:sz="0" w:space="0" w:color="auto"/>
        <w:right w:val="none" w:sz="0" w:space="0" w:color="auto"/>
      </w:divBdr>
    </w:div>
    <w:div w:id="1913198340">
      <w:bodyDiv w:val="1"/>
      <w:marLeft w:val="0"/>
      <w:marRight w:val="0"/>
      <w:marTop w:val="0"/>
      <w:marBottom w:val="0"/>
      <w:divBdr>
        <w:top w:val="none" w:sz="0" w:space="0" w:color="auto"/>
        <w:left w:val="none" w:sz="0" w:space="0" w:color="auto"/>
        <w:bottom w:val="none" w:sz="0" w:space="0" w:color="auto"/>
        <w:right w:val="none" w:sz="0" w:space="0" w:color="auto"/>
      </w:divBdr>
    </w:div>
    <w:div w:id="1913268139">
      <w:bodyDiv w:val="1"/>
      <w:marLeft w:val="0"/>
      <w:marRight w:val="0"/>
      <w:marTop w:val="0"/>
      <w:marBottom w:val="0"/>
      <w:divBdr>
        <w:top w:val="none" w:sz="0" w:space="0" w:color="auto"/>
        <w:left w:val="none" w:sz="0" w:space="0" w:color="auto"/>
        <w:bottom w:val="none" w:sz="0" w:space="0" w:color="auto"/>
        <w:right w:val="none" w:sz="0" w:space="0" w:color="auto"/>
      </w:divBdr>
    </w:div>
    <w:div w:id="1913418991">
      <w:bodyDiv w:val="1"/>
      <w:marLeft w:val="0"/>
      <w:marRight w:val="0"/>
      <w:marTop w:val="0"/>
      <w:marBottom w:val="0"/>
      <w:divBdr>
        <w:top w:val="none" w:sz="0" w:space="0" w:color="auto"/>
        <w:left w:val="none" w:sz="0" w:space="0" w:color="auto"/>
        <w:bottom w:val="none" w:sz="0" w:space="0" w:color="auto"/>
        <w:right w:val="none" w:sz="0" w:space="0" w:color="auto"/>
      </w:divBdr>
    </w:div>
    <w:div w:id="1920552420">
      <w:bodyDiv w:val="1"/>
      <w:marLeft w:val="0"/>
      <w:marRight w:val="0"/>
      <w:marTop w:val="0"/>
      <w:marBottom w:val="0"/>
      <w:divBdr>
        <w:top w:val="none" w:sz="0" w:space="0" w:color="auto"/>
        <w:left w:val="none" w:sz="0" w:space="0" w:color="auto"/>
        <w:bottom w:val="none" w:sz="0" w:space="0" w:color="auto"/>
        <w:right w:val="none" w:sz="0" w:space="0" w:color="auto"/>
      </w:divBdr>
    </w:div>
    <w:div w:id="1921981885">
      <w:bodyDiv w:val="1"/>
      <w:marLeft w:val="0"/>
      <w:marRight w:val="0"/>
      <w:marTop w:val="0"/>
      <w:marBottom w:val="0"/>
      <w:divBdr>
        <w:top w:val="none" w:sz="0" w:space="0" w:color="auto"/>
        <w:left w:val="none" w:sz="0" w:space="0" w:color="auto"/>
        <w:bottom w:val="none" w:sz="0" w:space="0" w:color="auto"/>
        <w:right w:val="none" w:sz="0" w:space="0" w:color="auto"/>
      </w:divBdr>
    </w:div>
    <w:div w:id="1923106338">
      <w:bodyDiv w:val="1"/>
      <w:marLeft w:val="0"/>
      <w:marRight w:val="0"/>
      <w:marTop w:val="0"/>
      <w:marBottom w:val="0"/>
      <w:divBdr>
        <w:top w:val="none" w:sz="0" w:space="0" w:color="auto"/>
        <w:left w:val="none" w:sz="0" w:space="0" w:color="auto"/>
        <w:bottom w:val="none" w:sz="0" w:space="0" w:color="auto"/>
        <w:right w:val="none" w:sz="0" w:space="0" w:color="auto"/>
      </w:divBdr>
    </w:div>
    <w:div w:id="1932621221">
      <w:bodyDiv w:val="1"/>
      <w:marLeft w:val="0"/>
      <w:marRight w:val="0"/>
      <w:marTop w:val="0"/>
      <w:marBottom w:val="0"/>
      <w:divBdr>
        <w:top w:val="none" w:sz="0" w:space="0" w:color="auto"/>
        <w:left w:val="none" w:sz="0" w:space="0" w:color="auto"/>
        <w:bottom w:val="none" w:sz="0" w:space="0" w:color="auto"/>
        <w:right w:val="none" w:sz="0" w:space="0" w:color="auto"/>
      </w:divBdr>
    </w:div>
    <w:div w:id="1934050191">
      <w:bodyDiv w:val="1"/>
      <w:marLeft w:val="0"/>
      <w:marRight w:val="0"/>
      <w:marTop w:val="0"/>
      <w:marBottom w:val="0"/>
      <w:divBdr>
        <w:top w:val="none" w:sz="0" w:space="0" w:color="auto"/>
        <w:left w:val="none" w:sz="0" w:space="0" w:color="auto"/>
        <w:bottom w:val="none" w:sz="0" w:space="0" w:color="auto"/>
        <w:right w:val="none" w:sz="0" w:space="0" w:color="auto"/>
      </w:divBdr>
    </w:div>
    <w:div w:id="1934120861">
      <w:bodyDiv w:val="1"/>
      <w:marLeft w:val="0"/>
      <w:marRight w:val="0"/>
      <w:marTop w:val="0"/>
      <w:marBottom w:val="0"/>
      <w:divBdr>
        <w:top w:val="none" w:sz="0" w:space="0" w:color="auto"/>
        <w:left w:val="none" w:sz="0" w:space="0" w:color="auto"/>
        <w:bottom w:val="none" w:sz="0" w:space="0" w:color="auto"/>
        <w:right w:val="none" w:sz="0" w:space="0" w:color="auto"/>
      </w:divBdr>
    </w:div>
    <w:div w:id="1934319117">
      <w:bodyDiv w:val="1"/>
      <w:marLeft w:val="0"/>
      <w:marRight w:val="0"/>
      <w:marTop w:val="0"/>
      <w:marBottom w:val="0"/>
      <w:divBdr>
        <w:top w:val="none" w:sz="0" w:space="0" w:color="auto"/>
        <w:left w:val="none" w:sz="0" w:space="0" w:color="auto"/>
        <w:bottom w:val="none" w:sz="0" w:space="0" w:color="auto"/>
        <w:right w:val="none" w:sz="0" w:space="0" w:color="auto"/>
      </w:divBdr>
    </w:div>
    <w:div w:id="1937130736">
      <w:bodyDiv w:val="1"/>
      <w:marLeft w:val="0"/>
      <w:marRight w:val="0"/>
      <w:marTop w:val="0"/>
      <w:marBottom w:val="0"/>
      <w:divBdr>
        <w:top w:val="none" w:sz="0" w:space="0" w:color="auto"/>
        <w:left w:val="none" w:sz="0" w:space="0" w:color="auto"/>
        <w:bottom w:val="none" w:sz="0" w:space="0" w:color="auto"/>
        <w:right w:val="none" w:sz="0" w:space="0" w:color="auto"/>
      </w:divBdr>
    </w:div>
    <w:div w:id="1938169653">
      <w:bodyDiv w:val="1"/>
      <w:marLeft w:val="0"/>
      <w:marRight w:val="0"/>
      <w:marTop w:val="0"/>
      <w:marBottom w:val="0"/>
      <w:divBdr>
        <w:top w:val="none" w:sz="0" w:space="0" w:color="auto"/>
        <w:left w:val="none" w:sz="0" w:space="0" w:color="auto"/>
        <w:bottom w:val="none" w:sz="0" w:space="0" w:color="auto"/>
        <w:right w:val="none" w:sz="0" w:space="0" w:color="auto"/>
      </w:divBdr>
    </w:div>
    <w:div w:id="1940605336">
      <w:bodyDiv w:val="1"/>
      <w:marLeft w:val="0"/>
      <w:marRight w:val="0"/>
      <w:marTop w:val="0"/>
      <w:marBottom w:val="0"/>
      <w:divBdr>
        <w:top w:val="none" w:sz="0" w:space="0" w:color="auto"/>
        <w:left w:val="none" w:sz="0" w:space="0" w:color="auto"/>
        <w:bottom w:val="none" w:sz="0" w:space="0" w:color="auto"/>
        <w:right w:val="none" w:sz="0" w:space="0" w:color="auto"/>
      </w:divBdr>
    </w:div>
    <w:div w:id="1940985425">
      <w:bodyDiv w:val="1"/>
      <w:marLeft w:val="0"/>
      <w:marRight w:val="0"/>
      <w:marTop w:val="0"/>
      <w:marBottom w:val="0"/>
      <w:divBdr>
        <w:top w:val="none" w:sz="0" w:space="0" w:color="auto"/>
        <w:left w:val="none" w:sz="0" w:space="0" w:color="auto"/>
        <w:bottom w:val="none" w:sz="0" w:space="0" w:color="auto"/>
        <w:right w:val="none" w:sz="0" w:space="0" w:color="auto"/>
      </w:divBdr>
    </w:div>
    <w:div w:id="1943025699">
      <w:bodyDiv w:val="1"/>
      <w:marLeft w:val="0"/>
      <w:marRight w:val="0"/>
      <w:marTop w:val="0"/>
      <w:marBottom w:val="0"/>
      <w:divBdr>
        <w:top w:val="none" w:sz="0" w:space="0" w:color="auto"/>
        <w:left w:val="none" w:sz="0" w:space="0" w:color="auto"/>
        <w:bottom w:val="none" w:sz="0" w:space="0" w:color="auto"/>
        <w:right w:val="none" w:sz="0" w:space="0" w:color="auto"/>
      </w:divBdr>
      <w:divsChild>
        <w:div w:id="1573663991">
          <w:marLeft w:val="240"/>
          <w:marRight w:val="0"/>
          <w:marTop w:val="240"/>
          <w:marBottom w:val="240"/>
          <w:divBdr>
            <w:top w:val="none" w:sz="0" w:space="0" w:color="auto"/>
            <w:left w:val="none" w:sz="0" w:space="0" w:color="auto"/>
            <w:bottom w:val="none" w:sz="0" w:space="0" w:color="auto"/>
            <w:right w:val="none" w:sz="0" w:space="0" w:color="auto"/>
          </w:divBdr>
        </w:div>
        <w:div w:id="1704011751">
          <w:marLeft w:val="240"/>
          <w:marRight w:val="0"/>
          <w:marTop w:val="240"/>
          <w:marBottom w:val="240"/>
          <w:divBdr>
            <w:top w:val="none" w:sz="0" w:space="0" w:color="auto"/>
            <w:left w:val="none" w:sz="0" w:space="0" w:color="auto"/>
            <w:bottom w:val="none" w:sz="0" w:space="0" w:color="auto"/>
            <w:right w:val="none" w:sz="0" w:space="0" w:color="auto"/>
          </w:divBdr>
        </w:div>
      </w:divsChild>
    </w:div>
    <w:div w:id="1947271899">
      <w:bodyDiv w:val="1"/>
      <w:marLeft w:val="0"/>
      <w:marRight w:val="0"/>
      <w:marTop w:val="0"/>
      <w:marBottom w:val="0"/>
      <w:divBdr>
        <w:top w:val="none" w:sz="0" w:space="0" w:color="auto"/>
        <w:left w:val="none" w:sz="0" w:space="0" w:color="auto"/>
        <w:bottom w:val="none" w:sz="0" w:space="0" w:color="auto"/>
        <w:right w:val="none" w:sz="0" w:space="0" w:color="auto"/>
      </w:divBdr>
    </w:div>
    <w:div w:id="1955790904">
      <w:bodyDiv w:val="1"/>
      <w:marLeft w:val="0"/>
      <w:marRight w:val="0"/>
      <w:marTop w:val="0"/>
      <w:marBottom w:val="0"/>
      <w:divBdr>
        <w:top w:val="none" w:sz="0" w:space="0" w:color="auto"/>
        <w:left w:val="none" w:sz="0" w:space="0" w:color="auto"/>
        <w:bottom w:val="none" w:sz="0" w:space="0" w:color="auto"/>
        <w:right w:val="none" w:sz="0" w:space="0" w:color="auto"/>
      </w:divBdr>
    </w:div>
    <w:div w:id="1956981697">
      <w:bodyDiv w:val="1"/>
      <w:marLeft w:val="0"/>
      <w:marRight w:val="0"/>
      <w:marTop w:val="0"/>
      <w:marBottom w:val="0"/>
      <w:divBdr>
        <w:top w:val="none" w:sz="0" w:space="0" w:color="auto"/>
        <w:left w:val="none" w:sz="0" w:space="0" w:color="auto"/>
        <w:bottom w:val="none" w:sz="0" w:space="0" w:color="auto"/>
        <w:right w:val="none" w:sz="0" w:space="0" w:color="auto"/>
      </w:divBdr>
    </w:div>
    <w:div w:id="1957827500">
      <w:bodyDiv w:val="1"/>
      <w:marLeft w:val="0"/>
      <w:marRight w:val="0"/>
      <w:marTop w:val="0"/>
      <w:marBottom w:val="0"/>
      <w:divBdr>
        <w:top w:val="none" w:sz="0" w:space="0" w:color="auto"/>
        <w:left w:val="none" w:sz="0" w:space="0" w:color="auto"/>
        <w:bottom w:val="none" w:sz="0" w:space="0" w:color="auto"/>
        <w:right w:val="none" w:sz="0" w:space="0" w:color="auto"/>
      </w:divBdr>
    </w:div>
    <w:div w:id="1959607666">
      <w:bodyDiv w:val="1"/>
      <w:marLeft w:val="0"/>
      <w:marRight w:val="0"/>
      <w:marTop w:val="0"/>
      <w:marBottom w:val="0"/>
      <w:divBdr>
        <w:top w:val="none" w:sz="0" w:space="0" w:color="auto"/>
        <w:left w:val="none" w:sz="0" w:space="0" w:color="auto"/>
        <w:bottom w:val="none" w:sz="0" w:space="0" w:color="auto"/>
        <w:right w:val="none" w:sz="0" w:space="0" w:color="auto"/>
      </w:divBdr>
    </w:div>
    <w:div w:id="1960989772">
      <w:bodyDiv w:val="1"/>
      <w:marLeft w:val="0"/>
      <w:marRight w:val="0"/>
      <w:marTop w:val="0"/>
      <w:marBottom w:val="0"/>
      <w:divBdr>
        <w:top w:val="none" w:sz="0" w:space="0" w:color="auto"/>
        <w:left w:val="none" w:sz="0" w:space="0" w:color="auto"/>
        <w:bottom w:val="none" w:sz="0" w:space="0" w:color="auto"/>
        <w:right w:val="none" w:sz="0" w:space="0" w:color="auto"/>
      </w:divBdr>
    </w:div>
    <w:div w:id="1961105344">
      <w:bodyDiv w:val="1"/>
      <w:marLeft w:val="0"/>
      <w:marRight w:val="0"/>
      <w:marTop w:val="0"/>
      <w:marBottom w:val="0"/>
      <w:divBdr>
        <w:top w:val="none" w:sz="0" w:space="0" w:color="auto"/>
        <w:left w:val="none" w:sz="0" w:space="0" w:color="auto"/>
        <w:bottom w:val="none" w:sz="0" w:space="0" w:color="auto"/>
        <w:right w:val="none" w:sz="0" w:space="0" w:color="auto"/>
      </w:divBdr>
    </w:div>
    <w:div w:id="1961717370">
      <w:bodyDiv w:val="1"/>
      <w:marLeft w:val="0"/>
      <w:marRight w:val="0"/>
      <w:marTop w:val="0"/>
      <w:marBottom w:val="0"/>
      <w:divBdr>
        <w:top w:val="none" w:sz="0" w:space="0" w:color="auto"/>
        <w:left w:val="none" w:sz="0" w:space="0" w:color="auto"/>
        <w:bottom w:val="none" w:sz="0" w:space="0" w:color="auto"/>
        <w:right w:val="none" w:sz="0" w:space="0" w:color="auto"/>
      </w:divBdr>
      <w:divsChild>
        <w:div w:id="576785252">
          <w:marLeft w:val="240"/>
          <w:marRight w:val="0"/>
          <w:marTop w:val="240"/>
          <w:marBottom w:val="240"/>
          <w:divBdr>
            <w:top w:val="none" w:sz="0" w:space="0" w:color="auto"/>
            <w:left w:val="none" w:sz="0" w:space="0" w:color="auto"/>
            <w:bottom w:val="none" w:sz="0" w:space="0" w:color="auto"/>
            <w:right w:val="none" w:sz="0" w:space="0" w:color="auto"/>
          </w:divBdr>
        </w:div>
      </w:divsChild>
    </w:div>
    <w:div w:id="1961837510">
      <w:bodyDiv w:val="1"/>
      <w:marLeft w:val="0"/>
      <w:marRight w:val="0"/>
      <w:marTop w:val="0"/>
      <w:marBottom w:val="0"/>
      <w:divBdr>
        <w:top w:val="none" w:sz="0" w:space="0" w:color="auto"/>
        <w:left w:val="none" w:sz="0" w:space="0" w:color="auto"/>
        <w:bottom w:val="none" w:sz="0" w:space="0" w:color="auto"/>
        <w:right w:val="none" w:sz="0" w:space="0" w:color="auto"/>
      </w:divBdr>
    </w:div>
    <w:div w:id="1962806659">
      <w:bodyDiv w:val="1"/>
      <w:marLeft w:val="0"/>
      <w:marRight w:val="0"/>
      <w:marTop w:val="0"/>
      <w:marBottom w:val="0"/>
      <w:divBdr>
        <w:top w:val="none" w:sz="0" w:space="0" w:color="auto"/>
        <w:left w:val="none" w:sz="0" w:space="0" w:color="auto"/>
        <w:bottom w:val="none" w:sz="0" w:space="0" w:color="auto"/>
        <w:right w:val="none" w:sz="0" w:space="0" w:color="auto"/>
      </w:divBdr>
    </w:div>
    <w:div w:id="1965454779">
      <w:bodyDiv w:val="1"/>
      <w:marLeft w:val="0"/>
      <w:marRight w:val="0"/>
      <w:marTop w:val="0"/>
      <w:marBottom w:val="0"/>
      <w:divBdr>
        <w:top w:val="none" w:sz="0" w:space="0" w:color="auto"/>
        <w:left w:val="none" w:sz="0" w:space="0" w:color="auto"/>
        <w:bottom w:val="none" w:sz="0" w:space="0" w:color="auto"/>
        <w:right w:val="none" w:sz="0" w:space="0" w:color="auto"/>
      </w:divBdr>
    </w:div>
    <w:div w:id="1966688818">
      <w:bodyDiv w:val="1"/>
      <w:marLeft w:val="0"/>
      <w:marRight w:val="0"/>
      <w:marTop w:val="0"/>
      <w:marBottom w:val="0"/>
      <w:divBdr>
        <w:top w:val="none" w:sz="0" w:space="0" w:color="auto"/>
        <w:left w:val="none" w:sz="0" w:space="0" w:color="auto"/>
        <w:bottom w:val="none" w:sz="0" w:space="0" w:color="auto"/>
        <w:right w:val="none" w:sz="0" w:space="0" w:color="auto"/>
      </w:divBdr>
    </w:div>
    <w:div w:id="1967350812">
      <w:bodyDiv w:val="1"/>
      <w:marLeft w:val="0"/>
      <w:marRight w:val="0"/>
      <w:marTop w:val="0"/>
      <w:marBottom w:val="0"/>
      <w:divBdr>
        <w:top w:val="none" w:sz="0" w:space="0" w:color="auto"/>
        <w:left w:val="none" w:sz="0" w:space="0" w:color="auto"/>
        <w:bottom w:val="none" w:sz="0" w:space="0" w:color="auto"/>
        <w:right w:val="none" w:sz="0" w:space="0" w:color="auto"/>
      </w:divBdr>
      <w:divsChild>
        <w:div w:id="1852836658">
          <w:marLeft w:val="240"/>
          <w:marRight w:val="0"/>
          <w:marTop w:val="240"/>
          <w:marBottom w:val="240"/>
          <w:divBdr>
            <w:top w:val="none" w:sz="0" w:space="0" w:color="auto"/>
            <w:left w:val="none" w:sz="0" w:space="0" w:color="auto"/>
            <w:bottom w:val="none" w:sz="0" w:space="0" w:color="auto"/>
            <w:right w:val="none" w:sz="0" w:space="0" w:color="auto"/>
          </w:divBdr>
        </w:div>
      </w:divsChild>
    </w:div>
    <w:div w:id="1969895626">
      <w:bodyDiv w:val="1"/>
      <w:marLeft w:val="0"/>
      <w:marRight w:val="0"/>
      <w:marTop w:val="0"/>
      <w:marBottom w:val="0"/>
      <w:divBdr>
        <w:top w:val="none" w:sz="0" w:space="0" w:color="auto"/>
        <w:left w:val="none" w:sz="0" w:space="0" w:color="auto"/>
        <w:bottom w:val="none" w:sz="0" w:space="0" w:color="auto"/>
        <w:right w:val="none" w:sz="0" w:space="0" w:color="auto"/>
      </w:divBdr>
    </w:div>
    <w:div w:id="1970895559">
      <w:bodyDiv w:val="1"/>
      <w:marLeft w:val="0"/>
      <w:marRight w:val="0"/>
      <w:marTop w:val="0"/>
      <w:marBottom w:val="0"/>
      <w:divBdr>
        <w:top w:val="none" w:sz="0" w:space="0" w:color="auto"/>
        <w:left w:val="none" w:sz="0" w:space="0" w:color="auto"/>
        <w:bottom w:val="none" w:sz="0" w:space="0" w:color="auto"/>
        <w:right w:val="none" w:sz="0" w:space="0" w:color="auto"/>
      </w:divBdr>
      <w:divsChild>
        <w:div w:id="765541376">
          <w:marLeft w:val="240"/>
          <w:marRight w:val="0"/>
          <w:marTop w:val="240"/>
          <w:marBottom w:val="240"/>
          <w:divBdr>
            <w:top w:val="none" w:sz="0" w:space="0" w:color="auto"/>
            <w:left w:val="none" w:sz="0" w:space="0" w:color="auto"/>
            <w:bottom w:val="none" w:sz="0" w:space="0" w:color="auto"/>
            <w:right w:val="none" w:sz="0" w:space="0" w:color="auto"/>
          </w:divBdr>
        </w:div>
      </w:divsChild>
    </w:div>
    <w:div w:id="1973365870">
      <w:bodyDiv w:val="1"/>
      <w:marLeft w:val="0"/>
      <w:marRight w:val="0"/>
      <w:marTop w:val="0"/>
      <w:marBottom w:val="0"/>
      <w:divBdr>
        <w:top w:val="none" w:sz="0" w:space="0" w:color="auto"/>
        <w:left w:val="none" w:sz="0" w:space="0" w:color="auto"/>
        <w:bottom w:val="none" w:sz="0" w:space="0" w:color="auto"/>
        <w:right w:val="none" w:sz="0" w:space="0" w:color="auto"/>
      </w:divBdr>
    </w:div>
    <w:div w:id="1977446053">
      <w:bodyDiv w:val="1"/>
      <w:marLeft w:val="0"/>
      <w:marRight w:val="0"/>
      <w:marTop w:val="0"/>
      <w:marBottom w:val="0"/>
      <w:divBdr>
        <w:top w:val="none" w:sz="0" w:space="0" w:color="auto"/>
        <w:left w:val="none" w:sz="0" w:space="0" w:color="auto"/>
        <w:bottom w:val="none" w:sz="0" w:space="0" w:color="auto"/>
        <w:right w:val="none" w:sz="0" w:space="0" w:color="auto"/>
      </w:divBdr>
      <w:divsChild>
        <w:div w:id="919362768">
          <w:marLeft w:val="240"/>
          <w:marRight w:val="0"/>
          <w:marTop w:val="240"/>
          <w:marBottom w:val="240"/>
          <w:divBdr>
            <w:top w:val="none" w:sz="0" w:space="0" w:color="auto"/>
            <w:left w:val="none" w:sz="0" w:space="0" w:color="auto"/>
            <w:bottom w:val="none" w:sz="0" w:space="0" w:color="auto"/>
            <w:right w:val="none" w:sz="0" w:space="0" w:color="auto"/>
          </w:divBdr>
        </w:div>
        <w:div w:id="1250307852">
          <w:marLeft w:val="240"/>
          <w:marRight w:val="0"/>
          <w:marTop w:val="240"/>
          <w:marBottom w:val="240"/>
          <w:divBdr>
            <w:top w:val="none" w:sz="0" w:space="0" w:color="auto"/>
            <w:left w:val="none" w:sz="0" w:space="0" w:color="auto"/>
            <w:bottom w:val="none" w:sz="0" w:space="0" w:color="auto"/>
            <w:right w:val="none" w:sz="0" w:space="0" w:color="auto"/>
          </w:divBdr>
        </w:div>
        <w:div w:id="1951669286">
          <w:marLeft w:val="240"/>
          <w:marRight w:val="0"/>
          <w:marTop w:val="240"/>
          <w:marBottom w:val="240"/>
          <w:divBdr>
            <w:top w:val="none" w:sz="0" w:space="0" w:color="auto"/>
            <w:left w:val="none" w:sz="0" w:space="0" w:color="auto"/>
            <w:bottom w:val="none" w:sz="0" w:space="0" w:color="auto"/>
            <w:right w:val="none" w:sz="0" w:space="0" w:color="auto"/>
          </w:divBdr>
        </w:div>
        <w:div w:id="2118985760">
          <w:marLeft w:val="240"/>
          <w:marRight w:val="0"/>
          <w:marTop w:val="240"/>
          <w:marBottom w:val="240"/>
          <w:divBdr>
            <w:top w:val="none" w:sz="0" w:space="0" w:color="auto"/>
            <w:left w:val="none" w:sz="0" w:space="0" w:color="auto"/>
            <w:bottom w:val="none" w:sz="0" w:space="0" w:color="auto"/>
            <w:right w:val="none" w:sz="0" w:space="0" w:color="auto"/>
          </w:divBdr>
        </w:div>
      </w:divsChild>
    </w:div>
    <w:div w:id="1979190066">
      <w:bodyDiv w:val="1"/>
      <w:marLeft w:val="0"/>
      <w:marRight w:val="0"/>
      <w:marTop w:val="0"/>
      <w:marBottom w:val="0"/>
      <w:divBdr>
        <w:top w:val="none" w:sz="0" w:space="0" w:color="auto"/>
        <w:left w:val="none" w:sz="0" w:space="0" w:color="auto"/>
        <w:bottom w:val="none" w:sz="0" w:space="0" w:color="auto"/>
        <w:right w:val="none" w:sz="0" w:space="0" w:color="auto"/>
      </w:divBdr>
    </w:div>
    <w:div w:id="1983999432">
      <w:bodyDiv w:val="1"/>
      <w:marLeft w:val="0"/>
      <w:marRight w:val="0"/>
      <w:marTop w:val="0"/>
      <w:marBottom w:val="0"/>
      <w:divBdr>
        <w:top w:val="none" w:sz="0" w:space="0" w:color="auto"/>
        <w:left w:val="none" w:sz="0" w:space="0" w:color="auto"/>
        <w:bottom w:val="none" w:sz="0" w:space="0" w:color="auto"/>
        <w:right w:val="none" w:sz="0" w:space="0" w:color="auto"/>
      </w:divBdr>
    </w:div>
    <w:div w:id="1985234044">
      <w:bodyDiv w:val="1"/>
      <w:marLeft w:val="0"/>
      <w:marRight w:val="0"/>
      <w:marTop w:val="0"/>
      <w:marBottom w:val="0"/>
      <w:divBdr>
        <w:top w:val="none" w:sz="0" w:space="0" w:color="auto"/>
        <w:left w:val="none" w:sz="0" w:space="0" w:color="auto"/>
        <w:bottom w:val="none" w:sz="0" w:space="0" w:color="auto"/>
        <w:right w:val="none" w:sz="0" w:space="0" w:color="auto"/>
      </w:divBdr>
    </w:div>
    <w:div w:id="1985742992">
      <w:bodyDiv w:val="1"/>
      <w:marLeft w:val="0"/>
      <w:marRight w:val="0"/>
      <w:marTop w:val="0"/>
      <w:marBottom w:val="0"/>
      <w:divBdr>
        <w:top w:val="none" w:sz="0" w:space="0" w:color="auto"/>
        <w:left w:val="none" w:sz="0" w:space="0" w:color="auto"/>
        <w:bottom w:val="none" w:sz="0" w:space="0" w:color="auto"/>
        <w:right w:val="none" w:sz="0" w:space="0" w:color="auto"/>
      </w:divBdr>
    </w:div>
    <w:div w:id="1987317336">
      <w:bodyDiv w:val="1"/>
      <w:marLeft w:val="0"/>
      <w:marRight w:val="0"/>
      <w:marTop w:val="0"/>
      <w:marBottom w:val="0"/>
      <w:divBdr>
        <w:top w:val="none" w:sz="0" w:space="0" w:color="auto"/>
        <w:left w:val="none" w:sz="0" w:space="0" w:color="auto"/>
        <w:bottom w:val="none" w:sz="0" w:space="0" w:color="auto"/>
        <w:right w:val="none" w:sz="0" w:space="0" w:color="auto"/>
      </w:divBdr>
    </w:div>
    <w:div w:id="1988313589">
      <w:bodyDiv w:val="1"/>
      <w:marLeft w:val="0"/>
      <w:marRight w:val="0"/>
      <w:marTop w:val="0"/>
      <w:marBottom w:val="0"/>
      <w:divBdr>
        <w:top w:val="none" w:sz="0" w:space="0" w:color="auto"/>
        <w:left w:val="none" w:sz="0" w:space="0" w:color="auto"/>
        <w:bottom w:val="none" w:sz="0" w:space="0" w:color="auto"/>
        <w:right w:val="none" w:sz="0" w:space="0" w:color="auto"/>
      </w:divBdr>
      <w:divsChild>
        <w:div w:id="621231755">
          <w:marLeft w:val="240"/>
          <w:marRight w:val="0"/>
          <w:marTop w:val="240"/>
          <w:marBottom w:val="240"/>
          <w:divBdr>
            <w:top w:val="none" w:sz="0" w:space="0" w:color="auto"/>
            <w:left w:val="none" w:sz="0" w:space="0" w:color="auto"/>
            <w:bottom w:val="none" w:sz="0" w:space="0" w:color="auto"/>
            <w:right w:val="none" w:sz="0" w:space="0" w:color="auto"/>
          </w:divBdr>
        </w:div>
        <w:div w:id="640380133">
          <w:marLeft w:val="240"/>
          <w:marRight w:val="0"/>
          <w:marTop w:val="240"/>
          <w:marBottom w:val="240"/>
          <w:divBdr>
            <w:top w:val="none" w:sz="0" w:space="0" w:color="auto"/>
            <w:left w:val="none" w:sz="0" w:space="0" w:color="auto"/>
            <w:bottom w:val="none" w:sz="0" w:space="0" w:color="auto"/>
            <w:right w:val="none" w:sz="0" w:space="0" w:color="auto"/>
          </w:divBdr>
        </w:div>
      </w:divsChild>
    </w:div>
    <w:div w:id="1988968859">
      <w:bodyDiv w:val="1"/>
      <w:marLeft w:val="0"/>
      <w:marRight w:val="0"/>
      <w:marTop w:val="0"/>
      <w:marBottom w:val="0"/>
      <w:divBdr>
        <w:top w:val="none" w:sz="0" w:space="0" w:color="auto"/>
        <w:left w:val="none" w:sz="0" w:space="0" w:color="auto"/>
        <w:bottom w:val="none" w:sz="0" w:space="0" w:color="auto"/>
        <w:right w:val="none" w:sz="0" w:space="0" w:color="auto"/>
      </w:divBdr>
      <w:divsChild>
        <w:div w:id="1444037181">
          <w:marLeft w:val="240"/>
          <w:marRight w:val="0"/>
          <w:marTop w:val="240"/>
          <w:marBottom w:val="240"/>
          <w:divBdr>
            <w:top w:val="none" w:sz="0" w:space="0" w:color="auto"/>
            <w:left w:val="none" w:sz="0" w:space="0" w:color="auto"/>
            <w:bottom w:val="none" w:sz="0" w:space="0" w:color="auto"/>
            <w:right w:val="none" w:sz="0" w:space="0" w:color="auto"/>
          </w:divBdr>
        </w:div>
        <w:div w:id="845245157">
          <w:marLeft w:val="240"/>
          <w:marRight w:val="0"/>
          <w:marTop w:val="240"/>
          <w:marBottom w:val="240"/>
          <w:divBdr>
            <w:top w:val="none" w:sz="0" w:space="0" w:color="auto"/>
            <w:left w:val="none" w:sz="0" w:space="0" w:color="auto"/>
            <w:bottom w:val="none" w:sz="0" w:space="0" w:color="auto"/>
            <w:right w:val="none" w:sz="0" w:space="0" w:color="auto"/>
          </w:divBdr>
        </w:div>
      </w:divsChild>
    </w:div>
    <w:div w:id="1990204308">
      <w:bodyDiv w:val="1"/>
      <w:marLeft w:val="0"/>
      <w:marRight w:val="0"/>
      <w:marTop w:val="0"/>
      <w:marBottom w:val="0"/>
      <w:divBdr>
        <w:top w:val="none" w:sz="0" w:space="0" w:color="auto"/>
        <w:left w:val="none" w:sz="0" w:space="0" w:color="auto"/>
        <w:bottom w:val="none" w:sz="0" w:space="0" w:color="auto"/>
        <w:right w:val="none" w:sz="0" w:space="0" w:color="auto"/>
      </w:divBdr>
    </w:div>
    <w:div w:id="1992370612">
      <w:bodyDiv w:val="1"/>
      <w:marLeft w:val="0"/>
      <w:marRight w:val="0"/>
      <w:marTop w:val="0"/>
      <w:marBottom w:val="0"/>
      <w:divBdr>
        <w:top w:val="none" w:sz="0" w:space="0" w:color="auto"/>
        <w:left w:val="none" w:sz="0" w:space="0" w:color="auto"/>
        <w:bottom w:val="none" w:sz="0" w:space="0" w:color="auto"/>
        <w:right w:val="none" w:sz="0" w:space="0" w:color="auto"/>
      </w:divBdr>
    </w:div>
    <w:div w:id="1994941798">
      <w:bodyDiv w:val="1"/>
      <w:marLeft w:val="0"/>
      <w:marRight w:val="0"/>
      <w:marTop w:val="0"/>
      <w:marBottom w:val="0"/>
      <w:divBdr>
        <w:top w:val="none" w:sz="0" w:space="0" w:color="auto"/>
        <w:left w:val="none" w:sz="0" w:space="0" w:color="auto"/>
        <w:bottom w:val="none" w:sz="0" w:space="0" w:color="auto"/>
        <w:right w:val="none" w:sz="0" w:space="0" w:color="auto"/>
      </w:divBdr>
      <w:divsChild>
        <w:div w:id="763838401">
          <w:marLeft w:val="240"/>
          <w:marRight w:val="0"/>
          <w:marTop w:val="240"/>
          <w:marBottom w:val="240"/>
          <w:divBdr>
            <w:top w:val="none" w:sz="0" w:space="0" w:color="auto"/>
            <w:left w:val="none" w:sz="0" w:space="0" w:color="auto"/>
            <w:bottom w:val="none" w:sz="0" w:space="0" w:color="auto"/>
            <w:right w:val="none" w:sz="0" w:space="0" w:color="auto"/>
          </w:divBdr>
        </w:div>
        <w:div w:id="1905603629">
          <w:marLeft w:val="240"/>
          <w:marRight w:val="0"/>
          <w:marTop w:val="240"/>
          <w:marBottom w:val="240"/>
          <w:divBdr>
            <w:top w:val="none" w:sz="0" w:space="0" w:color="auto"/>
            <w:left w:val="none" w:sz="0" w:space="0" w:color="auto"/>
            <w:bottom w:val="none" w:sz="0" w:space="0" w:color="auto"/>
            <w:right w:val="none" w:sz="0" w:space="0" w:color="auto"/>
          </w:divBdr>
        </w:div>
      </w:divsChild>
    </w:div>
    <w:div w:id="1998265364">
      <w:bodyDiv w:val="1"/>
      <w:marLeft w:val="0"/>
      <w:marRight w:val="0"/>
      <w:marTop w:val="0"/>
      <w:marBottom w:val="0"/>
      <w:divBdr>
        <w:top w:val="none" w:sz="0" w:space="0" w:color="auto"/>
        <w:left w:val="none" w:sz="0" w:space="0" w:color="auto"/>
        <w:bottom w:val="none" w:sz="0" w:space="0" w:color="auto"/>
        <w:right w:val="none" w:sz="0" w:space="0" w:color="auto"/>
      </w:divBdr>
    </w:div>
    <w:div w:id="2000501195">
      <w:bodyDiv w:val="1"/>
      <w:marLeft w:val="0"/>
      <w:marRight w:val="0"/>
      <w:marTop w:val="0"/>
      <w:marBottom w:val="0"/>
      <w:divBdr>
        <w:top w:val="none" w:sz="0" w:space="0" w:color="auto"/>
        <w:left w:val="none" w:sz="0" w:space="0" w:color="auto"/>
        <w:bottom w:val="none" w:sz="0" w:space="0" w:color="auto"/>
        <w:right w:val="none" w:sz="0" w:space="0" w:color="auto"/>
      </w:divBdr>
    </w:div>
    <w:div w:id="2003973493">
      <w:bodyDiv w:val="1"/>
      <w:marLeft w:val="0"/>
      <w:marRight w:val="0"/>
      <w:marTop w:val="0"/>
      <w:marBottom w:val="0"/>
      <w:divBdr>
        <w:top w:val="none" w:sz="0" w:space="0" w:color="auto"/>
        <w:left w:val="none" w:sz="0" w:space="0" w:color="auto"/>
        <w:bottom w:val="none" w:sz="0" w:space="0" w:color="auto"/>
        <w:right w:val="none" w:sz="0" w:space="0" w:color="auto"/>
      </w:divBdr>
    </w:div>
    <w:div w:id="2010207905">
      <w:bodyDiv w:val="1"/>
      <w:marLeft w:val="0"/>
      <w:marRight w:val="0"/>
      <w:marTop w:val="0"/>
      <w:marBottom w:val="0"/>
      <w:divBdr>
        <w:top w:val="none" w:sz="0" w:space="0" w:color="auto"/>
        <w:left w:val="none" w:sz="0" w:space="0" w:color="auto"/>
        <w:bottom w:val="none" w:sz="0" w:space="0" w:color="auto"/>
        <w:right w:val="none" w:sz="0" w:space="0" w:color="auto"/>
      </w:divBdr>
    </w:div>
    <w:div w:id="2013725244">
      <w:bodyDiv w:val="1"/>
      <w:marLeft w:val="0"/>
      <w:marRight w:val="0"/>
      <w:marTop w:val="0"/>
      <w:marBottom w:val="0"/>
      <w:divBdr>
        <w:top w:val="none" w:sz="0" w:space="0" w:color="auto"/>
        <w:left w:val="none" w:sz="0" w:space="0" w:color="auto"/>
        <w:bottom w:val="none" w:sz="0" w:space="0" w:color="auto"/>
        <w:right w:val="none" w:sz="0" w:space="0" w:color="auto"/>
      </w:divBdr>
    </w:div>
    <w:div w:id="2018069476">
      <w:bodyDiv w:val="1"/>
      <w:marLeft w:val="0"/>
      <w:marRight w:val="0"/>
      <w:marTop w:val="0"/>
      <w:marBottom w:val="0"/>
      <w:divBdr>
        <w:top w:val="none" w:sz="0" w:space="0" w:color="auto"/>
        <w:left w:val="none" w:sz="0" w:space="0" w:color="auto"/>
        <w:bottom w:val="none" w:sz="0" w:space="0" w:color="auto"/>
        <w:right w:val="none" w:sz="0" w:space="0" w:color="auto"/>
      </w:divBdr>
    </w:div>
    <w:div w:id="2018652996">
      <w:bodyDiv w:val="1"/>
      <w:marLeft w:val="0"/>
      <w:marRight w:val="0"/>
      <w:marTop w:val="0"/>
      <w:marBottom w:val="0"/>
      <w:divBdr>
        <w:top w:val="none" w:sz="0" w:space="0" w:color="auto"/>
        <w:left w:val="none" w:sz="0" w:space="0" w:color="auto"/>
        <w:bottom w:val="none" w:sz="0" w:space="0" w:color="auto"/>
        <w:right w:val="none" w:sz="0" w:space="0" w:color="auto"/>
      </w:divBdr>
    </w:div>
    <w:div w:id="2020153984">
      <w:bodyDiv w:val="1"/>
      <w:marLeft w:val="0"/>
      <w:marRight w:val="0"/>
      <w:marTop w:val="0"/>
      <w:marBottom w:val="0"/>
      <w:divBdr>
        <w:top w:val="none" w:sz="0" w:space="0" w:color="auto"/>
        <w:left w:val="none" w:sz="0" w:space="0" w:color="auto"/>
        <w:bottom w:val="none" w:sz="0" w:space="0" w:color="auto"/>
        <w:right w:val="none" w:sz="0" w:space="0" w:color="auto"/>
      </w:divBdr>
    </w:div>
    <w:div w:id="2022779755">
      <w:bodyDiv w:val="1"/>
      <w:marLeft w:val="0"/>
      <w:marRight w:val="0"/>
      <w:marTop w:val="0"/>
      <w:marBottom w:val="0"/>
      <w:divBdr>
        <w:top w:val="none" w:sz="0" w:space="0" w:color="auto"/>
        <w:left w:val="none" w:sz="0" w:space="0" w:color="auto"/>
        <w:bottom w:val="none" w:sz="0" w:space="0" w:color="auto"/>
        <w:right w:val="none" w:sz="0" w:space="0" w:color="auto"/>
      </w:divBdr>
    </w:div>
    <w:div w:id="2026443568">
      <w:bodyDiv w:val="1"/>
      <w:marLeft w:val="0"/>
      <w:marRight w:val="0"/>
      <w:marTop w:val="0"/>
      <w:marBottom w:val="0"/>
      <w:divBdr>
        <w:top w:val="none" w:sz="0" w:space="0" w:color="auto"/>
        <w:left w:val="none" w:sz="0" w:space="0" w:color="auto"/>
        <w:bottom w:val="none" w:sz="0" w:space="0" w:color="auto"/>
        <w:right w:val="none" w:sz="0" w:space="0" w:color="auto"/>
      </w:divBdr>
    </w:div>
    <w:div w:id="2033992957">
      <w:bodyDiv w:val="1"/>
      <w:marLeft w:val="0"/>
      <w:marRight w:val="0"/>
      <w:marTop w:val="0"/>
      <w:marBottom w:val="0"/>
      <w:divBdr>
        <w:top w:val="none" w:sz="0" w:space="0" w:color="auto"/>
        <w:left w:val="none" w:sz="0" w:space="0" w:color="auto"/>
        <w:bottom w:val="none" w:sz="0" w:space="0" w:color="auto"/>
        <w:right w:val="none" w:sz="0" w:space="0" w:color="auto"/>
      </w:divBdr>
    </w:div>
    <w:div w:id="2034068147">
      <w:bodyDiv w:val="1"/>
      <w:marLeft w:val="0"/>
      <w:marRight w:val="0"/>
      <w:marTop w:val="0"/>
      <w:marBottom w:val="0"/>
      <w:divBdr>
        <w:top w:val="none" w:sz="0" w:space="0" w:color="auto"/>
        <w:left w:val="none" w:sz="0" w:space="0" w:color="auto"/>
        <w:bottom w:val="none" w:sz="0" w:space="0" w:color="auto"/>
        <w:right w:val="none" w:sz="0" w:space="0" w:color="auto"/>
      </w:divBdr>
    </w:div>
    <w:div w:id="2035883104">
      <w:bodyDiv w:val="1"/>
      <w:marLeft w:val="0"/>
      <w:marRight w:val="0"/>
      <w:marTop w:val="0"/>
      <w:marBottom w:val="0"/>
      <w:divBdr>
        <w:top w:val="none" w:sz="0" w:space="0" w:color="auto"/>
        <w:left w:val="none" w:sz="0" w:space="0" w:color="auto"/>
        <w:bottom w:val="none" w:sz="0" w:space="0" w:color="auto"/>
        <w:right w:val="none" w:sz="0" w:space="0" w:color="auto"/>
      </w:divBdr>
    </w:div>
    <w:div w:id="2037149266">
      <w:bodyDiv w:val="1"/>
      <w:marLeft w:val="0"/>
      <w:marRight w:val="0"/>
      <w:marTop w:val="0"/>
      <w:marBottom w:val="0"/>
      <w:divBdr>
        <w:top w:val="none" w:sz="0" w:space="0" w:color="auto"/>
        <w:left w:val="none" w:sz="0" w:space="0" w:color="auto"/>
        <w:bottom w:val="none" w:sz="0" w:space="0" w:color="auto"/>
        <w:right w:val="none" w:sz="0" w:space="0" w:color="auto"/>
      </w:divBdr>
    </w:div>
    <w:div w:id="2041473988">
      <w:bodyDiv w:val="1"/>
      <w:marLeft w:val="0"/>
      <w:marRight w:val="0"/>
      <w:marTop w:val="0"/>
      <w:marBottom w:val="0"/>
      <w:divBdr>
        <w:top w:val="none" w:sz="0" w:space="0" w:color="auto"/>
        <w:left w:val="none" w:sz="0" w:space="0" w:color="auto"/>
        <w:bottom w:val="none" w:sz="0" w:space="0" w:color="auto"/>
        <w:right w:val="none" w:sz="0" w:space="0" w:color="auto"/>
      </w:divBdr>
    </w:div>
    <w:div w:id="2043282046">
      <w:bodyDiv w:val="1"/>
      <w:marLeft w:val="0"/>
      <w:marRight w:val="0"/>
      <w:marTop w:val="0"/>
      <w:marBottom w:val="0"/>
      <w:divBdr>
        <w:top w:val="none" w:sz="0" w:space="0" w:color="auto"/>
        <w:left w:val="none" w:sz="0" w:space="0" w:color="auto"/>
        <w:bottom w:val="none" w:sz="0" w:space="0" w:color="auto"/>
        <w:right w:val="none" w:sz="0" w:space="0" w:color="auto"/>
      </w:divBdr>
      <w:divsChild>
        <w:div w:id="439493874">
          <w:marLeft w:val="0"/>
          <w:marRight w:val="0"/>
          <w:marTop w:val="0"/>
          <w:marBottom w:val="0"/>
          <w:divBdr>
            <w:top w:val="none" w:sz="0" w:space="0" w:color="auto"/>
            <w:left w:val="none" w:sz="0" w:space="0" w:color="auto"/>
            <w:bottom w:val="none" w:sz="0" w:space="0" w:color="auto"/>
            <w:right w:val="none" w:sz="0" w:space="0" w:color="auto"/>
          </w:divBdr>
          <w:divsChild>
            <w:div w:id="98482232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2043433818">
      <w:bodyDiv w:val="1"/>
      <w:marLeft w:val="0"/>
      <w:marRight w:val="0"/>
      <w:marTop w:val="0"/>
      <w:marBottom w:val="0"/>
      <w:divBdr>
        <w:top w:val="none" w:sz="0" w:space="0" w:color="auto"/>
        <w:left w:val="none" w:sz="0" w:space="0" w:color="auto"/>
        <w:bottom w:val="none" w:sz="0" w:space="0" w:color="auto"/>
        <w:right w:val="none" w:sz="0" w:space="0" w:color="auto"/>
      </w:divBdr>
      <w:divsChild>
        <w:div w:id="501549445">
          <w:marLeft w:val="0"/>
          <w:marRight w:val="0"/>
          <w:marTop w:val="0"/>
          <w:marBottom w:val="0"/>
          <w:divBdr>
            <w:top w:val="none" w:sz="0" w:space="0" w:color="auto"/>
            <w:left w:val="none" w:sz="0" w:space="0" w:color="auto"/>
            <w:bottom w:val="none" w:sz="0" w:space="0" w:color="auto"/>
            <w:right w:val="none" w:sz="0" w:space="0" w:color="auto"/>
          </w:divBdr>
        </w:div>
        <w:div w:id="1124887963">
          <w:marLeft w:val="0"/>
          <w:marRight w:val="0"/>
          <w:marTop w:val="0"/>
          <w:marBottom w:val="0"/>
          <w:divBdr>
            <w:top w:val="none" w:sz="0" w:space="0" w:color="auto"/>
            <w:left w:val="none" w:sz="0" w:space="0" w:color="auto"/>
            <w:bottom w:val="none" w:sz="0" w:space="0" w:color="auto"/>
            <w:right w:val="none" w:sz="0" w:space="0" w:color="auto"/>
          </w:divBdr>
        </w:div>
        <w:div w:id="218170455">
          <w:marLeft w:val="0"/>
          <w:marRight w:val="0"/>
          <w:marTop w:val="0"/>
          <w:marBottom w:val="0"/>
          <w:divBdr>
            <w:top w:val="none" w:sz="0" w:space="0" w:color="auto"/>
            <w:left w:val="none" w:sz="0" w:space="0" w:color="auto"/>
            <w:bottom w:val="none" w:sz="0" w:space="0" w:color="auto"/>
            <w:right w:val="none" w:sz="0" w:space="0" w:color="auto"/>
          </w:divBdr>
        </w:div>
        <w:div w:id="322634698">
          <w:marLeft w:val="0"/>
          <w:marRight w:val="0"/>
          <w:marTop w:val="0"/>
          <w:marBottom w:val="0"/>
          <w:divBdr>
            <w:top w:val="none" w:sz="0" w:space="0" w:color="auto"/>
            <w:left w:val="none" w:sz="0" w:space="0" w:color="auto"/>
            <w:bottom w:val="none" w:sz="0" w:space="0" w:color="auto"/>
            <w:right w:val="none" w:sz="0" w:space="0" w:color="auto"/>
          </w:divBdr>
        </w:div>
        <w:div w:id="1837722848">
          <w:marLeft w:val="0"/>
          <w:marRight w:val="0"/>
          <w:marTop w:val="0"/>
          <w:marBottom w:val="0"/>
          <w:divBdr>
            <w:top w:val="none" w:sz="0" w:space="0" w:color="auto"/>
            <w:left w:val="none" w:sz="0" w:space="0" w:color="auto"/>
            <w:bottom w:val="none" w:sz="0" w:space="0" w:color="auto"/>
            <w:right w:val="none" w:sz="0" w:space="0" w:color="auto"/>
          </w:divBdr>
        </w:div>
      </w:divsChild>
    </w:div>
    <w:div w:id="2044401679">
      <w:bodyDiv w:val="1"/>
      <w:marLeft w:val="0"/>
      <w:marRight w:val="0"/>
      <w:marTop w:val="0"/>
      <w:marBottom w:val="0"/>
      <w:divBdr>
        <w:top w:val="none" w:sz="0" w:space="0" w:color="auto"/>
        <w:left w:val="none" w:sz="0" w:space="0" w:color="auto"/>
        <w:bottom w:val="none" w:sz="0" w:space="0" w:color="auto"/>
        <w:right w:val="none" w:sz="0" w:space="0" w:color="auto"/>
      </w:divBdr>
      <w:divsChild>
        <w:div w:id="340009889">
          <w:marLeft w:val="240"/>
          <w:marRight w:val="0"/>
          <w:marTop w:val="240"/>
          <w:marBottom w:val="240"/>
          <w:divBdr>
            <w:top w:val="none" w:sz="0" w:space="0" w:color="auto"/>
            <w:left w:val="none" w:sz="0" w:space="0" w:color="auto"/>
            <w:bottom w:val="none" w:sz="0" w:space="0" w:color="auto"/>
            <w:right w:val="none" w:sz="0" w:space="0" w:color="auto"/>
          </w:divBdr>
        </w:div>
        <w:div w:id="1791850862">
          <w:marLeft w:val="240"/>
          <w:marRight w:val="0"/>
          <w:marTop w:val="240"/>
          <w:marBottom w:val="240"/>
          <w:divBdr>
            <w:top w:val="none" w:sz="0" w:space="0" w:color="auto"/>
            <w:left w:val="none" w:sz="0" w:space="0" w:color="auto"/>
            <w:bottom w:val="none" w:sz="0" w:space="0" w:color="auto"/>
            <w:right w:val="none" w:sz="0" w:space="0" w:color="auto"/>
          </w:divBdr>
        </w:div>
      </w:divsChild>
    </w:div>
    <w:div w:id="2047564114">
      <w:bodyDiv w:val="1"/>
      <w:marLeft w:val="0"/>
      <w:marRight w:val="0"/>
      <w:marTop w:val="0"/>
      <w:marBottom w:val="0"/>
      <w:divBdr>
        <w:top w:val="none" w:sz="0" w:space="0" w:color="auto"/>
        <w:left w:val="none" w:sz="0" w:space="0" w:color="auto"/>
        <w:bottom w:val="none" w:sz="0" w:space="0" w:color="auto"/>
        <w:right w:val="none" w:sz="0" w:space="0" w:color="auto"/>
      </w:divBdr>
    </w:div>
    <w:div w:id="2049333778">
      <w:bodyDiv w:val="1"/>
      <w:marLeft w:val="0"/>
      <w:marRight w:val="0"/>
      <w:marTop w:val="0"/>
      <w:marBottom w:val="0"/>
      <w:divBdr>
        <w:top w:val="none" w:sz="0" w:space="0" w:color="auto"/>
        <w:left w:val="none" w:sz="0" w:space="0" w:color="auto"/>
        <w:bottom w:val="none" w:sz="0" w:space="0" w:color="auto"/>
        <w:right w:val="none" w:sz="0" w:space="0" w:color="auto"/>
      </w:divBdr>
      <w:divsChild>
        <w:div w:id="126893630">
          <w:marLeft w:val="0"/>
          <w:marRight w:val="0"/>
          <w:marTop w:val="0"/>
          <w:marBottom w:val="0"/>
          <w:divBdr>
            <w:top w:val="none" w:sz="0" w:space="0" w:color="auto"/>
            <w:left w:val="none" w:sz="0" w:space="0" w:color="auto"/>
            <w:bottom w:val="none" w:sz="0" w:space="0" w:color="auto"/>
            <w:right w:val="none" w:sz="0" w:space="0" w:color="auto"/>
          </w:divBdr>
        </w:div>
        <w:div w:id="773288911">
          <w:marLeft w:val="0"/>
          <w:marRight w:val="0"/>
          <w:marTop w:val="0"/>
          <w:marBottom w:val="0"/>
          <w:divBdr>
            <w:top w:val="none" w:sz="0" w:space="0" w:color="auto"/>
            <w:left w:val="none" w:sz="0" w:space="0" w:color="auto"/>
            <w:bottom w:val="none" w:sz="0" w:space="0" w:color="auto"/>
            <w:right w:val="none" w:sz="0" w:space="0" w:color="auto"/>
          </w:divBdr>
        </w:div>
      </w:divsChild>
    </w:div>
    <w:div w:id="2053457479">
      <w:bodyDiv w:val="1"/>
      <w:marLeft w:val="0"/>
      <w:marRight w:val="0"/>
      <w:marTop w:val="0"/>
      <w:marBottom w:val="0"/>
      <w:divBdr>
        <w:top w:val="none" w:sz="0" w:space="0" w:color="auto"/>
        <w:left w:val="none" w:sz="0" w:space="0" w:color="auto"/>
        <w:bottom w:val="none" w:sz="0" w:space="0" w:color="auto"/>
        <w:right w:val="none" w:sz="0" w:space="0" w:color="auto"/>
      </w:divBdr>
    </w:div>
    <w:div w:id="2053916377">
      <w:bodyDiv w:val="1"/>
      <w:marLeft w:val="0"/>
      <w:marRight w:val="0"/>
      <w:marTop w:val="0"/>
      <w:marBottom w:val="0"/>
      <w:divBdr>
        <w:top w:val="none" w:sz="0" w:space="0" w:color="auto"/>
        <w:left w:val="none" w:sz="0" w:space="0" w:color="auto"/>
        <w:bottom w:val="none" w:sz="0" w:space="0" w:color="auto"/>
        <w:right w:val="none" w:sz="0" w:space="0" w:color="auto"/>
      </w:divBdr>
    </w:div>
    <w:div w:id="2054498127">
      <w:bodyDiv w:val="1"/>
      <w:marLeft w:val="0"/>
      <w:marRight w:val="0"/>
      <w:marTop w:val="0"/>
      <w:marBottom w:val="0"/>
      <w:divBdr>
        <w:top w:val="none" w:sz="0" w:space="0" w:color="auto"/>
        <w:left w:val="none" w:sz="0" w:space="0" w:color="auto"/>
        <w:bottom w:val="none" w:sz="0" w:space="0" w:color="auto"/>
        <w:right w:val="none" w:sz="0" w:space="0" w:color="auto"/>
      </w:divBdr>
    </w:div>
    <w:div w:id="2056350526">
      <w:bodyDiv w:val="1"/>
      <w:marLeft w:val="0"/>
      <w:marRight w:val="0"/>
      <w:marTop w:val="0"/>
      <w:marBottom w:val="0"/>
      <w:divBdr>
        <w:top w:val="none" w:sz="0" w:space="0" w:color="auto"/>
        <w:left w:val="none" w:sz="0" w:space="0" w:color="auto"/>
        <w:bottom w:val="none" w:sz="0" w:space="0" w:color="auto"/>
        <w:right w:val="none" w:sz="0" w:space="0" w:color="auto"/>
      </w:divBdr>
    </w:div>
    <w:div w:id="2056855212">
      <w:bodyDiv w:val="1"/>
      <w:marLeft w:val="0"/>
      <w:marRight w:val="0"/>
      <w:marTop w:val="0"/>
      <w:marBottom w:val="0"/>
      <w:divBdr>
        <w:top w:val="none" w:sz="0" w:space="0" w:color="auto"/>
        <w:left w:val="none" w:sz="0" w:space="0" w:color="auto"/>
        <w:bottom w:val="none" w:sz="0" w:space="0" w:color="auto"/>
        <w:right w:val="none" w:sz="0" w:space="0" w:color="auto"/>
      </w:divBdr>
    </w:div>
    <w:div w:id="2058316599">
      <w:bodyDiv w:val="1"/>
      <w:marLeft w:val="0"/>
      <w:marRight w:val="0"/>
      <w:marTop w:val="0"/>
      <w:marBottom w:val="0"/>
      <w:divBdr>
        <w:top w:val="none" w:sz="0" w:space="0" w:color="auto"/>
        <w:left w:val="none" w:sz="0" w:space="0" w:color="auto"/>
        <w:bottom w:val="none" w:sz="0" w:space="0" w:color="auto"/>
        <w:right w:val="none" w:sz="0" w:space="0" w:color="auto"/>
      </w:divBdr>
    </w:div>
    <w:div w:id="2066023453">
      <w:bodyDiv w:val="1"/>
      <w:marLeft w:val="0"/>
      <w:marRight w:val="0"/>
      <w:marTop w:val="0"/>
      <w:marBottom w:val="0"/>
      <w:divBdr>
        <w:top w:val="none" w:sz="0" w:space="0" w:color="auto"/>
        <w:left w:val="none" w:sz="0" w:space="0" w:color="auto"/>
        <w:bottom w:val="none" w:sz="0" w:space="0" w:color="auto"/>
        <w:right w:val="none" w:sz="0" w:space="0" w:color="auto"/>
      </w:divBdr>
    </w:div>
    <w:div w:id="2067142400">
      <w:bodyDiv w:val="1"/>
      <w:marLeft w:val="0"/>
      <w:marRight w:val="0"/>
      <w:marTop w:val="0"/>
      <w:marBottom w:val="0"/>
      <w:divBdr>
        <w:top w:val="none" w:sz="0" w:space="0" w:color="auto"/>
        <w:left w:val="none" w:sz="0" w:space="0" w:color="auto"/>
        <w:bottom w:val="none" w:sz="0" w:space="0" w:color="auto"/>
        <w:right w:val="none" w:sz="0" w:space="0" w:color="auto"/>
      </w:divBdr>
    </w:div>
    <w:div w:id="2067727897">
      <w:bodyDiv w:val="1"/>
      <w:marLeft w:val="0"/>
      <w:marRight w:val="0"/>
      <w:marTop w:val="0"/>
      <w:marBottom w:val="0"/>
      <w:divBdr>
        <w:top w:val="none" w:sz="0" w:space="0" w:color="auto"/>
        <w:left w:val="none" w:sz="0" w:space="0" w:color="auto"/>
        <w:bottom w:val="none" w:sz="0" w:space="0" w:color="auto"/>
        <w:right w:val="none" w:sz="0" w:space="0" w:color="auto"/>
      </w:divBdr>
    </w:div>
    <w:div w:id="2068143611">
      <w:bodyDiv w:val="1"/>
      <w:marLeft w:val="0"/>
      <w:marRight w:val="0"/>
      <w:marTop w:val="0"/>
      <w:marBottom w:val="0"/>
      <w:divBdr>
        <w:top w:val="none" w:sz="0" w:space="0" w:color="auto"/>
        <w:left w:val="none" w:sz="0" w:space="0" w:color="auto"/>
        <w:bottom w:val="none" w:sz="0" w:space="0" w:color="auto"/>
        <w:right w:val="none" w:sz="0" w:space="0" w:color="auto"/>
      </w:divBdr>
    </w:div>
    <w:div w:id="2070301862">
      <w:bodyDiv w:val="1"/>
      <w:marLeft w:val="0"/>
      <w:marRight w:val="0"/>
      <w:marTop w:val="0"/>
      <w:marBottom w:val="0"/>
      <w:divBdr>
        <w:top w:val="none" w:sz="0" w:space="0" w:color="auto"/>
        <w:left w:val="none" w:sz="0" w:space="0" w:color="auto"/>
        <w:bottom w:val="none" w:sz="0" w:space="0" w:color="auto"/>
        <w:right w:val="none" w:sz="0" w:space="0" w:color="auto"/>
      </w:divBdr>
    </w:div>
    <w:div w:id="2070420058">
      <w:bodyDiv w:val="1"/>
      <w:marLeft w:val="0"/>
      <w:marRight w:val="0"/>
      <w:marTop w:val="0"/>
      <w:marBottom w:val="0"/>
      <w:divBdr>
        <w:top w:val="none" w:sz="0" w:space="0" w:color="auto"/>
        <w:left w:val="none" w:sz="0" w:space="0" w:color="auto"/>
        <w:bottom w:val="none" w:sz="0" w:space="0" w:color="auto"/>
        <w:right w:val="none" w:sz="0" w:space="0" w:color="auto"/>
      </w:divBdr>
    </w:div>
    <w:div w:id="2072144475">
      <w:bodyDiv w:val="1"/>
      <w:marLeft w:val="0"/>
      <w:marRight w:val="0"/>
      <w:marTop w:val="0"/>
      <w:marBottom w:val="0"/>
      <w:divBdr>
        <w:top w:val="none" w:sz="0" w:space="0" w:color="auto"/>
        <w:left w:val="none" w:sz="0" w:space="0" w:color="auto"/>
        <w:bottom w:val="none" w:sz="0" w:space="0" w:color="auto"/>
        <w:right w:val="none" w:sz="0" w:space="0" w:color="auto"/>
      </w:divBdr>
      <w:divsChild>
        <w:div w:id="411464308">
          <w:marLeft w:val="0"/>
          <w:marRight w:val="0"/>
          <w:marTop w:val="0"/>
          <w:marBottom w:val="0"/>
          <w:divBdr>
            <w:top w:val="none" w:sz="0" w:space="0" w:color="auto"/>
            <w:left w:val="none" w:sz="0" w:space="0" w:color="auto"/>
            <w:bottom w:val="none" w:sz="0" w:space="0" w:color="auto"/>
            <w:right w:val="none" w:sz="0" w:space="0" w:color="auto"/>
          </w:divBdr>
        </w:div>
      </w:divsChild>
    </w:div>
    <w:div w:id="2076000747">
      <w:bodyDiv w:val="1"/>
      <w:marLeft w:val="0"/>
      <w:marRight w:val="0"/>
      <w:marTop w:val="0"/>
      <w:marBottom w:val="0"/>
      <w:divBdr>
        <w:top w:val="none" w:sz="0" w:space="0" w:color="auto"/>
        <w:left w:val="none" w:sz="0" w:space="0" w:color="auto"/>
        <w:bottom w:val="none" w:sz="0" w:space="0" w:color="auto"/>
        <w:right w:val="none" w:sz="0" w:space="0" w:color="auto"/>
      </w:divBdr>
    </w:div>
    <w:div w:id="2078822537">
      <w:bodyDiv w:val="1"/>
      <w:marLeft w:val="0"/>
      <w:marRight w:val="0"/>
      <w:marTop w:val="0"/>
      <w:marBottom w:val="0"/>
      <w:divBdr>
        <w:top w:val="none" w:sz="0" w:space="0" w:color="auto"/>
        <w:left w:val="none" w:sz="0" w:space="0" w:color="auto"/>
        <w:bottom w:val="none" w:sz="0" w:space="0" w:color="auto"/>
        <w:right w:val="none" w:sz="0" w:space="0" w:color="auto"/>
      </w:divBdr>
    </w:div>
    <w:div w:id="2082755494">
      <w:bodyDiv w:val="1"/>
      <w:marLeft w:val="0"/>
      <w:marRight w:val="0"/>
      <w:marTop w:val="0"/>
      <w:marBottom w:val="0"/>
      <w:divBdr>
        <w:top w:val="none" w:sz="0" w:space="0" w:color="auto"/>
        <w:left w:val="none" w:sz="0" w:space="0" w:color="auto"/>
        <w:bottom w:val="none" w:sz="0" w:space="0" w:color="auto"/>
        <w:right w:val="none" w:sz="0" w:space="0" w:color="auto"/>
      </w:divBdr>
    </w:div>
    <w:div w:id="2088843713">
      <w:bodyDiv w:val="1"/>
      <w:marLeft w:val="0"/>
      <w:marRight w:val="0"/>
      <w:marTop w:val="0"/>
      <w:marBottom w:val="0"/>
      <w:divBdr>
        <w:top w:val="none" w:sz="0" w:space="0" w:color="auto"/>
        <w:left w:val="none" w:sz="0" w:space="0" w:color="auto"/>
        <w:bottom w:val="none" w:sz="0" w:space="0" w:color="auto"/>
        <w:right w:val="none" w:sz="0" w:space="0" w:color="auto"/>
      </w:divBdr>
    </w:div>
    <w:div w:id="2090224629">
      <w:bodyDiv w:val="1"/>
      <w:marLeft w:val="0"/>
      <w:marRight w:val="0"/>
      <w:marTop w:val="0"/>
      <w:marBottom w:val="0"/>
      <w:divBdr>
        <w:top w:val="none" w:sz="0" w:space="0" w:color="auto"/>
        <w:left w:val="none" w:sz="0" w:space="0" w:color="auto"/>
        <w:bottom w:val="none" w:sz="0" w:space="0" w:color="auto"/>
        <w:right w:val="none" w:sz="0" w:space="0" w:color="auto"/>
      </w:divBdr>
    </w:div>
    <w:div w:id="2090997952">
      <w:bodyDiv w:val="1"/>
      <w:marLeft w:val="0"/>
      <w:marRight w:val="0"/>
      <w:marTop w:val="0"/>
      <w:marBottom w:val="0"/>
      <w:divBdr>
        <w:top w:val="none" w:sz="0" w:space="0" w:color="auto"/>
        <w:left w:val="none" w:sz="0" w:space="0" w:color="auto"/>
        <w:bottom w:val="none" w:sz="0" w:space="0" w:color="auto"/>
        <w:right w:val="none" w:sz="0" w:space="0" w:color="auto"/>
      </w:divBdr>
    </w:div>
    <w:div w:id="2096122070">
      <w:bodyDiv w:val="1"/>
      <w:marLeft w:val="0"/>
      <w:marRight w:val="0"/>
      <w:marTop w:val="0"/>
      <w:marBottom w:val="0"/>
      <w:divBdr>
        <w:top w:val="none" w:sz="0" w:space="0" w:color="auto"/>
        <w:left w:val="none" w:sz="0" w:space="0" w:color="auto"/>
        <w:bottom w:val="none" w:sz="0" w:space="0" w:color="auto"/>
        <w:right w:val="none" w:sz="0" w:space="0" w:color="auto"/>
      </w:divBdr>
    </w:div>
    <w:div w:id="2100978999">
      <w:bodyDiv w:val="1"/>
      <w:marLeft w:val="0"/>
      <w:marRight w:val="0"/>
      <w:marTop w:val="0"/>
      <w:marBottom w:val="0"/>
      <w:divBdr>
        <w:top w:val="none" w:sz="0" w:space="0" w:color="auto"/>
        <w:left w:val="none" w:sz="0" w:space="0" w:color="auto"/>
        <w:bottom w:val="none" w:sz="0" w:space="0" w:color="auto"/>
        <w:right w:val="none" w:sz="0" w:space="0" w:color="auto"/>
      </w:divBdr>
    </w:div>
    <w:div w:id="2102869176">
      <w:bodyDiv w:val="1"/>
      <w:marLeft w:val="0"/>
      <w:marRight w:val="0"/>
      <w:marTop w:val="0"/>
      <w:marBottom w:val="0"/>
      <w:divBdr>
        <w:top w:val="none" w:sz="0" w:space="0" w:color="auto"/>
        <w:left w:val="none" w:sz="0" w:space="0" w:color="auto"/>
        <w:bottom w:val="none" w:sz="0" w:space="0" w:color="auto"/>
        <w:right w:val="none" w:sz="0" w:space="0" w:color="auto"/>
      </w:divBdr>
    </w:div>
    <w:div w:id="2104254742">
      <w:bodyDiv w:val="1"/>
      <w:marLeft w:val="0"/>
      <w:marRight w:val="0"/>
      <w:marTop w:val="0"/>
      <w:marBottom w:val="0"/>
      <w:divBdr>
        <w:top w:val="none" w:sz="0" w:space="0" w:color="auto"/>
        <w:left w:val="none" w:sz="0" w:space="0" w:color="auto"/>
        <w:bottom w:val="none" w:sz="0" w:space="0" w:color="auto"/>
        <w:right w:val="none" w:sz="0" w:space="0" w:color="auto"/>
      </w:divBdr>
    </w:div>
    <w:div w:id="2104644739">
      <w:bodyDiv w:val="1"/>
      <w:marLeft w:val="0"/>
      <w:marRight w:val="0"/>
      <w:marTop w:val="0"/>
      <w:marBottom w:val="0"/>
      <w:divBdr>
        <w:top w:val="none" w:sz="0" w:space="0" w:color="auto"/>
        <w:left w:val="none" w:sz="0" w:space="0" w:color="auto"/>
        <w:bottom w:val="none" w:sz="0" w:space="0" w:color="auto"/>
        <w:right w:val="none" w:sz="0" w:space="0" w:color="auto"/>
      </w:divBdr>
    </w:div>
    <w:div w:id="2112578312">
      <w:bodyDiv w:val="1"/>
      <w:marLeft w:val="0"/>
      <w:marRight w:val="0"/>
      <w:marTop w:val="0"/>
      <w:marBottom w:val="0"/>
      <w:divBdr>
        <w:top w:val="none" w:sz="0" w:space="0" w:color="auto"/>
        <w:left w:val="none" w:sz="0" w:space="0" w:color="auto"/>
        <w:bottom w:val="none" w:sz="0" w:space="0" w:color="auto"/>
        <w:right w:val="none" w:sz="0" w:space="0" w:color="auto"/>
      </w:divBdr>
    </w:div>
    <w:div w:id="2115860560">
      <w:bodyDiv w:val="1"/>
      <w:marLeft w:val="0"/>
      <w:marRight w:val="0"/>
      <w:marTop w:val="0"/>
      <w:marBottom w:val="0"/>
      <w:divBdr>
        <w:top w:val="none" w:sz="0" w:space="0" w:color="auto"/>
        <w:left w:val="none" w:sz="0" w:space="0" w:color="auto"/>
        <w:bottom w:val="none" w:sz="0" w:space="0" w:color="auto"/>
        <w:right w:val="none" w:sz="0" w:space="0" w:color="auto"/>
      </w:divBdr>
    </w:div>
    <w:div w:id="2116171325">
      <w:bodyDiv w:val="1"/>
      <w:marLeft w:val="0"/>
      <w:marRight w:val="0"/>
      <w:marTop w:val="0"/>
      <w:marBottom w:val="0"/>
      <w:divBdr>
        <w:top w:val="none" w:sz="0" w:space="0" w:color="auto"/>
        <w:left w:val="none" w:sz="0" w:space="0" w:color="auto"/>
        <w:bottom w:val="none" w:sz="0" w:space="0" w:color="auto"/>
        <w:right w:val="none" w:sz="0" w:space="0" w:color="auto"/>
      </w:divBdr>
    </w:div>
    <w:div w:id="2116559727">
      <w:bodyDiv w:val="1"/>
      <w:marLeft w:val="0"/>
      <w:marRight w:val="0"/>
      <w:marTop w:val="0"/>
      <w:marBottom w:val="0"/>
      <w:divBdr>
        <w:top w:val="none" w:sz="0" w:space="0" w:color="auto"/>
        <w:left w:val="none" w:sz="0" w:space="0" w:color="auto"/>
        <w:bottom w:val="none" w:sz="0" w:space="0" w:color="auto"/>
        <w:right w:val="none" w:sz="0" w:space="0" w:color="auto"/>
      </w:divBdr>
    </w:div>
    <w:div w:id="2118482528">
      <w:bodyDiv w:val="1"/>
      <w:marLeft w:val="0"/>
      <w:marRight w:val="0"/>
      <w:marTop w:val="0"/>
      <w:marBottom w:val="0"/>
      <w:divBdr>
        <w:top w:val="none" w:sz="0" w:space="0" w:color="auto"/>
        <w:left w:val="none" w:sz="0" w:space="0" w:color="auto"/>
        <w:bottom w:val="none" w:sz="0" w:space="0" w:color="auto"/>
        <w:right w:val="none" w:sz="0" w:space="0" w:color="auto"/>
      </w:divBdr>
    </w:div>
    <w:div w:id="2121410828">
      <w:bodyDiv w:val="1"/>
      <w:marLeft w:val="0"/>
      <w:marRight w:val="0"/>
      <w:marTop w:val="0"/>
      <w:marBottom w:val="0"/>
      <w:divBdr>
        <w:top w:val="none" w:sz="0" w:space="0" w:color="auto"/>
        <w:left w:val="none" w:sz="0" w:space="0" w:color="auto"/>
        <w:bottom w:val="none" w:sz="0" w:space="0" w:color="auto"/>
        <w:right w:val="none" w:sz="0" w:space="0" w:color="auto"/>
      </w:divBdr>
    </w:div>
    <w:div w:id="2122722572">
      <w:bodyDiv w:val="1"/>
      <w:marLeft w:val="0"/>
      <w:marRight w:val="0"/>
      <w:marTop w:val="0"/>
      <w:marBottom w:val="0"/>
      <w:divBdr>
        <w:top w:val="none" w:sz="0" w:space="0" w:color="auto"/>
        <w:left w:val="none" w:sz="0" w:space="0" w:color="auto"/>
        <w:bottom w:val="none" w:sz="0" w:space="0" w:color="auto"/>
        <w:right w:val="none" w:sz="0" w:space="0" w:color="auto"/>
      </w:divBdr>
      <w:divsChild>
        <w:div w:id="495851814">
          <w:marLeft w:val="240"/>
          <w:marRight w:val="0"/>
          <w:marTop w:val="240"/>
          <w:marBottom w:val="240"/>
          <w:divBdr>
            <w:top w:val="none" w:sz="0" w:space="0" w:color="auto"/>
            <w:left w:val="none" w:sz="0" w:space="0" w:color="auto"/>
            <w:bottom w:val="none" w:sz="0" w:space="0" w:color="auto"/>
            <w:right w:val="none" w:sz="0" w:space="0" w:color="auto"/>
          </w:divBdr>
        </w:div>
        <w:div w:id="1248345316">
          <w:marLeft w:val="240"/>
          <w:marRight w:val="0"/>
          <w:marTop w:val="240"/>
          <w:marBottom w:val="240"/>
          <w:divBdr>
            <w:top w:val="none" w:sz="0" w:space="0" w:color="auto"/>
            <w:left w:val="none" w:sz="0" w:space="0" w:color="auto"/>
            <w:bottom w:val="none" w:sz="0" w:space="0" w:color="auto"/>
            <w:right w:val="none" w:sz="0" w:space="0" w:color="auto"/>
          </w:divBdr>
        </w:div>
      </w:divsChild>
    </w:div>
    <w:div w:id="2123529041">
      <w:bodyDiv w:val="1"/>
      <w:marLeft w:val="0"/>
      <w:marRight w:val="0"/>
      <w:marTop w:val="0"/>
      <w:marBottom w:val="0"/>
      <w:divBdr>
        <w:top w:val="none" w:sz="0" w:space="0" w:color="auto"/>
        <w:left w:val="none" w:sz="0" w:space="0" w:color="auto"/>
        <w:bottom w:val="none" w:sz="0" w:space="0" w:color="auto"/>
        <w:right w:val="none" w:sz="0" w:space="0" w:color="auto"/>
      </w:divBdr>
    </w:div>
    <w:div w:id="2124185246">
      <w:bodyDiv w:val="1"/>
      <w:marLeft w:val="0"/>
      <w:marRight w:val="0"/>
      <w:marTop w:val="0"/>
      <w:marBottom w:val="0"/>
      <w:divBdr>
        <w:top w:val="none" w:sz="0" w:space="0" w:color="auto"/>
        <w:left w:val="none" w:sz="0" w:space="0" w:color="auto"/>
        <w:bottom w:val="none" w:sz="0" w:space="0" w:color="auto"/>
        <w:right w:val="none" w:sz="0" w:space="0" w:color="auto"/>
      </w:divBdr>
    </w:div>
    <w:div w:id="2125154272">
      <w:bodyDiv w:val="1"/>
      <w:marLeft w:val="0"/>
      <w:marRight w:val="0"/>
      <w:marTop w:val="0"/>
      <w:marBottom w:val="0"/>
      <w:divBdr>
        <w:top w:val="none" w:sz="0" w:space="0" w:color="auto"/>
        <w:left w:val="none" w:sz="0" w:space="0" w:color="auto"/>
        <w:bottom w:val="none" w:sz="0" w:space="0" w:color="auto"/>
        <w:right w:val="none" w:sz="0" w:space="0" w:color="auto"/>
      </w:divBdr>
    </w:div>
    <w:div w:id="2126386816">
      <w:bodyDiv w:val="1"/>
      <w:marLeft w:val="0"/>
      <w:marRight w:val="0"/>
      <w:marTop w:val="0"/>
      <w:marBottom w:val="0"/>
      <w:divBdr>
        <w:top w:val="none" w:sz="0" w:space="0" w:color="auto"/>
        <w:left w:val="none" w:sz="0" w:space="0" w:color="auto"/>
        <w:bottom w:val="none" w:sz="0" w:space="0" w:color="auto"/>
        <w:right w:val="none" w:sz="0" w:space="0" w:color="auto"/>
      </w:divBdr>
    </w:div>
    <w:div w:id="2126651266">
      <w:bodyDiv w:val="1"/>
      <w:marLeft w:val="0"/>
      <w:marRight w:val="0"/>
      <w:marTop w:val="0"/>
      <w:marBottom w:val="0"/>
      <w:divBdr>
        <w:top w:val="none" w:sz="0" w:space="0" w:color="auto"/>
        <w:left w:val="none" w:sz="0" w:space="0" w:color="auto"/>
        <w:bottom w:val="none" w:sz="0" w:space="0" w:color="auto"/>
        <w:right w:val="none" w:sz="0" w:space="0" w:color="auto"/>
      </w:divBdr>
    </w:div>
    <w:div w:id="2130510170">
      <w:bodyDiv w:val="1"/>
      <w:marLeft w:val="0"/>
      <w:marRight w:val="0"/>
      <w:marTop w:val="0"/>
      <w:marBottom w:val="0"/>
      <w:divBdr>
        <w:top w:val="none" w:sz="0" w:space="0" w:color="auto"/>
        <w:left w:val="none" w:sz="0" w:space="0" w:color="auto"/>
        <w:bottom w:val="none" w:sz="0" w:space="0" w:color="auto"/>
        <w:right w:val="none" w:sz="0" w:space="0" w:color="auto"/>
      </w:divBdr>
    </w:div>
    <w:div w:id="2131778196">
      <w:bodyDiv w:val="1"/>
      <w:marLeft w:val="0"/>
      <w:marRight w:val="0"/>
      <w:marTop w:val="0"/>
      <w:marBottom w:val="0"/>
      <w:divBdr>
        <w:top w:val="none" w:sz="0" w:space="0" w:color="auto"/>
        <w:left w:val="none" w:sz="0" w:space="0" w:color="auto"/>
        <w:bottom w:val="none" w:sz="0" w:space="0" w:color="auto"/>
        <w:right w:val="none" w:sz="0" w:space="0" w:color="auto"/>
      </w:divBdr>
    </w:div>
    <w:div w:id="2131896870">
      <w:bodyDiv w:val="1"/>
      <w:marLeft w:val="0"/>
      <w:marRight w:val="0"/>
      <w:marTop w:val="0"/>
      <w:marBottom w:val="0"/>
      <w:divBdr>
        <w:top w:val="none" w:sz="0" w:space="0" w:color="auto"/>
        <w:left w:val="none" w:sz="0" w:space="0" w:color="auto"/>
        <w:bottom w:val="none" w:sz="0" w:space="0" w:color="auto"/>
        <w:right w:val="none" w:sz="0" w:space="0" w:color="auto"/>
      </w:divBdr>
    </w:div>
    <w:div w:id="2133547943">
      <w:bodyDiv w:val="1"/>
      <w:marLeft w:val="0"/>
      <w:marRight w:val="0"/>
      <w:marTop w:val="0"/>
      <w:marBottom w:val="0"/>
      <w:divBdr>
        <w:top w:val="none" w:sz="0" w:space="0" w:color="auto"/>
        <w:left w:val="none" w:sz="0" w:space="0" w:color="auto"/>
        <w:bottom w:val="none" w:sz="0" w:space="0" w:color="auto"/>
        <w:right w:val="none" w:sz="0" w:space="0" w:color="auto"/>
      </w:divBdr>
      <w:divsChild>
        <w:div w:id="2973705">
          <w:marLeft w:val="240"/>
          <w:marRight w:val="0"/>
          <w:marTop w:val="240"/>
          <w:marBottom w:val="240"/>
          <w:divBdr>
            <w:top w:val="none" w:sz="0" w:space="0" w:color="auto"/>
            <w:left w:val="none" w:sz="0" w:space="0" w:color="auto"/>
            <w:bottom w:val="none" w:sz="0" w:space="0" w:color="auto"/>
            <w:right w:val="none" w:sz="0" w:space="0" w:color="auto"/>
          </w:divBdr>
        </w:div>
        <w:div w:id="1658877456">
          <w:marLeft w:val="240"/>
          <w:marRight w:val="0"/>
          <w:marTop w:val="240"/>
          <w:marBottom w:val="240"/>
          <w:divBdr>
            <w:top w:val="none" w:sz="0" w:space="0" w:color="auto"/>
            <w:left w:val="none" w:sz="0" w:space="0" w:color="auto"/>
            <w:bottom w:val="none" w:sz="0" w:space="0" w:color="auto"/>
            <w:right w:val="none" w:sz="0" w:space="0" w:color="auto"/>
          </w:divBdr>
        </w:div>
      </w:divsChild>
    </w:div>
    <w:div w:id="2133552022">
      <w:bodyDiv w:val="1"/>
      <w:marLeft w:val="0"/>
      <w:marRight w:val="0"/>
      <w:marTop w:val="0"/>
      <w:marBottom w:val="0"/>
      <w:divBdr>
        <w:top w:val="none" w:sz="0" w:space="0" w:color="auto"/>
        <w:left w:val="none" w:sz="0" w:space="0" w:color="auto"/>
        <w:bottom w:val="none" w:sz="0" w:space="0" w:color="auto"/>
        <w:right w:val="none" w:sz="0" w:space="0" w:color="auto"/>
      </w:divBdr>
    </w:div>
    <w:div w:id="2134709892">
      <w:bodyDiv w:val="1"/>
      <w:marLeft w:val="0"/>
      <w:marRight w:val="0"/>
      <w:marTop w:val="0"/>
      <w:marBottom w:val="0"/>
      <w:divBdr>
        <w:top w:val="none" w:sz="0" w:space="0" w:color="auto"/>
        <w:left w:val="none" w:sz="0" w:space="0" w:color="auto"/>
        <w:bottom w:val="none" w:sz="0" w:space="0" w:color="auto"/>
        <w:right w:val="none" w:sz="0" w:space="0" w:color="auto"/>
      </w:divBdr>
    </w:div>
    <w:div w:id="2141070542">
      <w:bodyDiv w:val="1"/>
      <w:marLeft w:val="0"/>
      <w:marRight w:val="0"/>
      <w:marTop w:val="0"/>
      <w:marBottom w:val="0"/>
      <w:divBdr>
        <w:top w:val="none" w:sz="0" w:space="0" w:color="auto"/>
        <w:left w:val="none" w:sz="0" w:space="0" w:color="auto"/>
        <w:bottom w:val="none" w:sz="0" w:space="0" w:color="auto"/>
        <w:right w:val="none" w:sz="0" w:space="0" w:color="auto"/>
      </w:divBdr>
    </w:div>
    <w:div w:id="2144734308">
      <w:bodyDiv w:val="1"/>
      <w:marLeft w:val="0"/>
      <w:marRight w:val="0"/>
      <w:marTop w:val="0"/>
      <w:marBottom w:val="0"/>
      <w:divBdr>
        <w:top w:val="none" w:sz="0" w:space="0" w:color="auto"/>
        <w:left w:val="none" w:sz="0" w:space="0" w:color="auto"/>
        <w:bottom w:val="none" w:sz="0" w:space="0" w:color="auto"/>
        <w:right w:val="none" w:sz="0" w:space="0" w:color="auto"/>
      </w:divBdr>
      <w:divsChild>
        <w:div w:id="757411463">
          <w:marLeft w:val="240"/>
          <w:marRight w:val="0"/>
          <w:marTop w:val="240"/>
          <w:marBottom w:val="240"/>
          <w:divBdr>
            <w:top w:val="none" w:sz="0" w:space="0" w:color="auto"/>
            <w:left w:val="none" w:sz="0" w:space="0" w:color="auto"/>
            <w:bottom w:val="none" w:sz="0" w:space="0" w:color="auto"/>
            <w:right w:val="none" w:sz="0" w:space="0" w:color="auto"/>
          </w:divBdr>
        </w:div>
      </w:divsChild>
    </w:div>
    <w:div w:id="214499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ref.ly/logosres/strongs?ref=HebrewGK.HGK1878&amp;off=144&amp;ctx=+24+occurrences%3b+AV+~translates+as+%E2%80%9Cjudge" TargetMode="External"/><Relationship Id="rId2" Type="http://schemas.openxmlformats.org/officeDocument/2006/relationships/hyperlink" Target="https://ref.ly/logosres/boicecm06jos?ref=Bible.Jos3.1-5.12&amp;off=12742&amp;ctx=you%E2%80%9D+(Josh.+4:5%E2%80%936).+~By+returning+to+Gilg" TargetMode="External"/><Relationship Id="rId1" Type="http://schemas.openxmlformats.org/officeDocument/2006/relationships/hyperlink" Target="https://ref.ly/logosres/fobc06jos?ref=Bible.Jos3.14-17&amp;off=2020&amp;ctx=from+3+to+14+miles.+~Within+this+valley+i" TargetMode="External"/><Relationship Id="rId4" Type="http://schemas.openxmlformats.org/officeDocument/2006/relationships/hyperlink" Target="https://ref.ly/logosres/totc06josus?ref=Bible.Jos4.19-24&amp;off=40&amp;ctx=o+Gilgal+(4:19%E2%80%9324).+~Until+now%2c+the+read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85094-A67C-1140-8014-63CB7D263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11</Pages>
  <Words>3915</Words>
  <Characters>22318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Black</dc:creator>
  <cp:keywords/>
  <dc:description/>
  <cp:lastModifiedBy>Matthew Black</cp:lastModifiedBy>
  <cp:revision>156</cp:revision>
  <cp:lastPrinted>2020-06-08T08:44:00Z</cp:lastPrinted>
  <dcterms:created xsi:type="dcterms:W3CDTF">2020-06-08T08:44:00Z</dcterms:created>
  <dcterms:modified xsi:type="dcterms:W3CDTF">2020-08-09T04:25:00Z</dcterms:modified>
</cp:coreProperties>
</file>