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E062B" w:rsidRPr="00D821C1" w14:paraId="0998D3E0" w14:textId="77777777" w:rsidTr="00EE062B">
        <w:trPr>
          <w:trHeight w:val="1143"/>
          <w:jc w:val="center"/>
        </w:trPr>
        <w:tc>
          <w:tcPr>
            <w:tcW w:w="4087" w:type="dxa"/>
            <w:vAlign w:val="center"/>
          </w:tcPr>
          <w:p w14:paraId="299A36F2" w14:textId="619CD533" w:rsidR="00EE062B" w:rsidRPr="00D821C1" w:rsidRDefault="00EE062B" w:rsidP="006E6259">
            <w:pPr>
              <w:pStyle w:val="Heading1"/>
              <w:spacing w:line="280" w:lineRule="atLeast"/>
              <w:jc w:val="left"/>
              <w:outlineLvl w:val="0"/>
            </w:pPr>
            <w:r w:rsidRPr="00D821C1">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r w:rsidRPr="00D821C1">
              <w:rPr>
                <w:rFonts w:ascii="Corbel" w:hAnsi="Corbel"/>
                <w:color w:val="767171" w:themeColor="background2" w:themeShade="80"/>
              </w:rPr>
              <w:fldChar w:fldCharType="begin"/>
            </w:r>
            <w:r w:rsidRPr="00D821C1">
              <w:rPr>
                <w:rFonts w:ascii="Corbel" w:hAnsi="Corbel"/>
                <w:color w:val="767171" w:themeColor="background2" w:themeShade="80"/>
              </w:rPr>
              <w:instrText xml:space="preserve"> TC "Introduction" \f C \l "1" </w:instrText>
            </w:r>
            <w:r w:rsidRPr="00D821C1">
              <w:rPr>
                <w:rFonts w:ascii="Corbel" w:hAnsi="Corbel"/>
                <w:color w:val="767171" w:themeColor="background2" w:themeShade="80"/>
              </w:rPr>
              <w:fldChar w:fldCharType="end"/>
            </w:r>
          </w:p>
        </w:tc>
        <w:tc>
          <w:tcPr>
            <w:tcW w:w="5219" w:type="dxa"/>
            <w:vAlign w:val="center"/>
          </w:tcPr>
          <w:p w14:paraId="1C3AAE6B" w14:textId="7AB24643" w:rsidR="00EE062B" w:rsidRPr="00D821C1" w:rsidRDefault="00EE062B" w:rsidP="00404DBD">
            <w:pPr>
              <w:spacing w:line="280" w:lineRule="atLeast"/>
              <w:jc w:val="right"/>
              <w:rPr>
                <w:color w:val="767171" w:themeColor="background2" w:themeShade="80"/>
              </w:rPr>
            </w:pPr>
            <w:r w:rsidRPr="00D821C1">
              <w:rPr>
                <w:rFonts w:ascii="Raleway Black" w:hAnsi="Raleway Black"/>
                <w:color w:val="767171" w:themeColor="background2" w:themeShade="80"/>
              </w:rPr>
              <w:t>MATT BLACK</w:t>
            </w:r>
            <w:r w:rsidRPr="00D821C1">
              <w:rPr>
                <w:color w:val="767171" w:themeColor="background2" w:themeShade="80"/>
              </w:rPr>
              <w:t xml:space="preserve">, </w:t>
            </w:r>
            <w:r w:rsidR="002A54D3" w:rsidRPr="00D821C1">
              <w:rPr>
                <w:rFonts w:ascii="Corbel" w:hAnsi="Corbel"/>
                <w:color w:val="767171" w:themeColor="background2" w:themeShade="80"/>
              </w:rPr>
              <w:t xml:space="preserve">Sun, </w:t>
            </w:r>
            <w:r w:rsidR="00F4274E">
              <w:rPr>
                <w:rFonts w:ascii="Corbel" w:hAnsi="Corbel"/>
                <w:color w:val="767171" w:themeColor="background2" w:themeShade="80"/>
              </w:rPr>
              <w:t>Feb 11</w:t>
            </w:r>
            <w:r w:rsidRPr="00D821C1">
              <w:rPr>
                <w:rFonts w:ascii="Corbel" w:hAnsi="Corbel"/>
                <w:color w:val="767171" w:themeColor="background2" w:themeShade="80"/>
              </w:rPr>
              <w:t>, 201</w:t>
            </w:r>
            <w:r w:rsidR="00C81346">
              <w:rPr>
                <w:rFonts w:ascii="Corbel" w:hAnsi="Corbel"/>
                <w:color w:val="767171" w:themeColor="background2" w:themeShade="80"/>
              </w:rPr>
              <w:t>8</w:t>
            </w:r>
          </w:p>
          <w:p w14:paraId="124203CF" w14:textId="20C499FB" w:rsidR="00EE062B" w:rsidRPr="00D821C1" w:rsidRDefault="006E6259" w:rsidP="00404DBD">
            <w:pPr>
              <w:spacing w:line="280" w:lineRule="atLeast"/>
              <w:jc w:val="right"/>
              <w:rPr>
                <w:rFonts w:ascii="Raleway Black" w:hAnsi="Raleway Black"/>
                <w:sz w:val="28"/>
                <w:szCs w:val="30"/>
              </w:rPr>
            </w:pPr>
            <w:r>
              <w:rPr>
                <w:rFonts w:ascii="Corbel" w:hAnsi="Corbel"/>
                <w:color w:val="767171" w:themeColor="background2" w:themeShade="80"/>
              </w:rPr>
              <w:t>livinghopechurch.net</w:t>
            </w:r>
          </w:p>
        </w:tc>
      </w:tr>
    </w:tbl>
    <w:p w14:paraId="68F39299" w14:textId="54EFF9C2" w:rsidR="00EE062B" w:rsidRPr="00D821C1" w:rsidRDefault="00F4274E" w:rsidP="00404DBD">
      <w:pPr>
        <w:pStyle w:val="Heading1"/>
        <w:suppressAutoHyphens/>
        <w:spacing w:line="280" w:lineRule="atLeast"/>
        <w:jc w:val="center"/>
        <w:rPr>
          <w:rFonts w:ascii="Georgia" w:hAnsi="Georgia"/>
          <w:i w:val="0"/>
          <w:iCs w:val="0"/>
          <w:szCs w:val="40"/>
        </w:rPr>
      </w:pPr>
      <w:bookmarkStart w:id="0" w:name="_Toc495753684"/>
      <w:r>
        <w:rPr>
          <w:rFonts w:ascii="Georgia" w:hAnsi="Georgia"/>
          <w:b/>
          <w:bCs/>
          <w:i w:val="0"/>
          <w:iCs w:val="0"/>
          <w:sz w:val="96"/>
          <w:szCs w:val="96"/>
        </w:rPr>
        <w:t>20</w:t>
      </w:r>
      <w:r w:rsidR="00EE062B" w:rsidRPr="00D821C1">
        <w:rPr>
          <w:rFonts w:ascii="Georgia" w:hAnsi="Georgia"/>
          <w:i w:val="0"/>
          <w:iCs w:val="0"/>
        </w:rPr>
        <w:t xml:space="preserve"> | </w:t>
      </w:r>
      <w:r w:rsidR="009D3853" w:rsidRPr="00D821C1">
        <w:rPr>
          <w:rFonts w:ascii="Georgia" w:hAnsi="Georgia"/>
          <w:i w:val="0"/>
          <w:iCs w:val="0"/>
          <w:sz w:val="36"/>
        </w:rPr>
        <w:t xml:space="preserve">1 PETER </w:t>
      </w:r>
      <w:r w:rsidR="006E6259">
        <w:rPr>
          <w:rFonts w:ascii="Georgia" w:hAnsi="Georgia"/>
          <w:i w:val="0"/>
          <w:iCs w:val="0"/>
          <w:sz w:val="36"/>
        </w:rPr>
        <w:t>4:</w:t>
      </w:r>
      <w:r>
        <w:rPr>
          <w:rFonts w:ascii="Georgia" w:hAnsi="Georgia"/>
          <w:i w:val="0"/>
          <w:iCs w:val="0"/>
          <w:sz w:val="36"/>
        </w:rPr>
        <w:t>12-19</w:t>
      </w:r>
      <w:r w:rsidR="00EE062B" w:rsidRPr="00D821C1">
        <w:rPr>
          <w:rFonts w:ascii="Georgia" w:hAnsi="Georgia"/>
          <w:i w:val="0"/>
          <w:iCs w:val="0"/>
          <w:sz w:val="36"/>
        </w:rPr>
        <w:br w:type="textWrapping" w:clear="all"/>
      </w:r>
      <w:bookmarkEnd w:id="0"/>
      <w:r>
        <w:rPr>
          <w:i w:val="0"/>
          <w:iCs w:val="0"/>
          <w:caps/>
          <w:color w:val="808080"/>
          <w:szCs w:val="40"/>
        </w:rPr>
        <w:t>Why Suffering?</w:t>
      </w:r>
    </w:p>
    <w:p w14:paraId="634BE6EC" w14:textId="1AF74A33" w:rsidR="00EE062B" w:rsidRPr="00D821C1" w:rsidRDefault="00423548" w:rsidP="00404DBD">
      <w:pPr>
        <w:suppressAutoHyphens/>
        <w:adjustRightInd w:val="0"/>
        <w:spacing w:line="280" w:lineRule="atLeast"/>
        <w:jc w:val="center"/>
        <w:rPr>
          <w:rFonts w:ascii="Georgia" w:hAnsi="Georgia"/>
          <w:b/>
          <w:sz w:val="22"/>
        </w:rPr>
      </w:pPr>
      <w:r w:rsidRPr="00D821C1">
        <w:rPr>
          <w:rFonts w:ascii="Georgia" w:hAnsi="Georgia"/>
          <w:smallCaps/>
          <w:noProof/>
          <w:spacing w:val="34"/>
          <w:sz w:val="22"/>
        </w:rPr>
        <mc:AlternateContent>
          <mc:Choice Requires="wps">
            <w:drawing>
              <wp:anchor distT="45720" distB="45720" distL="114300" distR="114300" simplePos="0" relativeHeight="251659264" behindDoc="0" locked="0" layoutInCell="1" allowOverlap="1" wp14:anchorId="0ADC5156" wp14:editId="7E86EA31">
                <wp:simplePos x="0" y="0"/>
                <wp:positionH relativeFrom="margin">
                  <wp:posOffset>990133</wp:posOffset>
                </wp:positionH>
                <wp:positionV relativeFrom="paragraph">
                  <wp:posOffset>57684</wp:posOffset>
                </wp:positionV>
                <wp:extent cx="4346575" cy="6204456"/>
                <wp:effectExtent l="0" t="0" r="158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6204456"/>
                        </a:xfrm>
                        <a:prstGeom prst="rect">
                          <a:avLst/>
                        </a:prstGeom>
                        <a:solidFill>
                          <a:srgbClr val="FFFFFF"/>
                        </a:solidFill>
                        <a:ln w="9525">
                          <a:solidFill>
                            <a:srgbClr val="000000"/>
                          </a:solidFill>
                          <a:miter lim="800000"/>
                          <a:headEnd/>
                          <a:tailEnd/>
                        </a:ln>
                      </wps:spPr>
                      <wps:txbx>
                        <w:txbxContent>
                          <w:p w14:paraId="017E8E3A" w14:textId="77777777" w:rsidR="003A5797" w:rsidRPr="007641D4" w:rsidRDefault="003A5797" w:rsidP="007D0FA7">
                            <w:pPr>
                              <w:pStyle w:val="bodynormal"/>
                              <w:rPr>
                                <w:rFonts w:ascii="Georgia" w:hAnsi="Georgia"/>
                                <w:b/>
                              </w:rPr>
                            </w:pPr>
                            <w:r w:rsidRPr="007641D4">
                              <w:rPr>
                                <w:rFonts w:ascii="Georgia" w:hAnsi="Georgia"/>
                                <w:b/>
                              </w:rPr>
                              <w:t>Outline</w:t>
                            </w:r>
                          </w:p>
                          <w:p w14:paraId="31979D65" w14:textId="77777777" w:rsidR="00656F18" w:rsidRDefault="003A5797">
                            <w:pPr>
                              <w:pStyle w:val="TOC2"/>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506280700" w:history="1">
                              <w:r w:rsidR="00656F18" w:rsidRPr="009D29A8">
                                <w:rPr>
                                  <w:rStyle w:val="Hyperlink"/>
                                  <w:noProof/>
                                </w:rPr>
                                <w:t>God’s Chisel</w:t>
                              </w:r>
                            </w:hyperlink>
                          </w:p>
                          <w:p w14:paraId="207E0588" w14:textId="77777777" w:rsidR="00656F18" w:rsidRDefault="00656F18">
                            <w:pPr>
                              <w:pStyle w:val="TOC2"/>
                              <w:rPr>
                                <w:rFonts w:asciiTheme="minorHAnsi" w:eastAsiaTheme="minorEastAsia" w:hAnsiTheme="minorHAnsi" w:cstheme="minorBidi"/>
                                <w:noProof/>
                                <w:sz w:val="22"/>
                                <w:szCs w:val="22"/>
                              </w:rPr>
                            </w:pPr>
                            <w:hyperlink w:anchor="_Toc506280701" w:history="1">
                              <w:r w:rsidRPr="009D29A8">
                                <w:rPr>
                                  <w:rStyle w:val="Hyperlink"/>
                                  <w:noProof/>
                                </w:rPr>
                                <w:t>Rome is Burning</w:t>
                              </w:r>
                            </w:hyperlink>
                          </w:p>
                          <w:p w14:paraId="1DA70415" w14:textId="77777777" w:rsidR="00656F18" w:rsidRDefault="00656F18">
                            <w:pPr>
                              <w:pStyle w:val="TOC2"/>
                              <w:rPr>
                                <w:rFonts w:asciiTheme="minorHAnsi" w:eastAsiaTheme="minorEastAsia" w:hAnsiTheme="minorHAnsi" w:cstheme="minorBidi"/>
                                <w:noProof/>
                                <w:sz w:val="22"/>
                                <w:szCs w:val="22"/>
                              </w:rPr>
                            </w:pPr>
                            <w:hyperlink w:anchor="_Toc506280702" w:history="1">
                              <w:r w:rsidRPr="009D29A8">
                                <w:rPr>
                                  <w:rStyle w:val="Hyperlink"/>
                                  <w:noProof/>
                                </w:rPr>
                                <w:t>Suffering is the Will of God</w:t>
                              </w:r>
                            </w:hyperlink>
                          </w:p>
                          <w:p w14:paraId="2B544CA8" w14:textId="77777777" w:rsidR="00656F18" w:rsidRDefault="00656F18">
                            <w:pPr>
                              <w:pStyle w:val="TOC1"/>
                              <w:rPr>
                                <w:rFonts w:asciiTheme="minorHAnsi" w:eastAsiaTheme="minorEastAsia" w:hAnsiTheme="minorHAnsi" w:cstheme="minorBidi"/>
                                <w:noProof/>
                                <w:sz w:val="22"/>
                                <w:szCs w:val="22"/>
                              </w:rPr>
                            </w:pPr>
                            <w:hyperlink w:anchor="_Toc506280703" w:history="1">
                              <w:r w:rsidRPr="009D29A8">
                                <w:rPr>
                                  <w:rStyle w:val="Hyperlink"/>
                                  <w:rFonts w:ascii="Oswald" w:hAnsi="Oswald"/>
                                  <w:noProof/>
                                </w:rPr>
                                <w:t>1.</w:t>
                              </w:r>
                              <w:r>
                                <w:rPr>
                                  <w:rFonts w:asciiTheme="minorHAnsi" w:eastAsiaTheme="minorEastAsia" w:hAnsiTheme="minorHAnsi" w:cstheme="minorBidi"/>
                                  <w:noProof/>
                                  <w:sz w:val="22"/>
                                  <w:szCs w:val="22"/>
                                </w:rPr>
                                <w:tab/>
                              </w:r>
                              <w:r w:rsidRPr="009D29A8">
                                <w:rPr>
                                  <w:rStyle w:val="Hyperlink"/>
                                  <w:rFonts w:ascii="Oswald" w:hAnsi="Oswald"/>
                                  <w:noProof/>
                                </w:rPr>
                                <w:t>Suffering Brings Purification (4:12)</w:t>
                              </w:r>
                            </w:hyperlink>
                          </w:p>
                          <w:p w14:paraId="5C0D9741" w14:textId="77777777" w:rsidR="00656F18" w:rsidRDefault="00656F18">
                            <w:pPr>
                              <w:pStyle w:val="TOC2"/>
                              <w:rPr>
                                <w:rFonts w:asciiTheme="minorHAnsi" w:eastAsiaTheme="minorEastAsia" w:hAnsiTheme="minorHAnsi" w:cstheme="minorBidi"/>
                                <w:noProof/>
                                <w:sz w:val="22"/>
                                <w:szCs w:val="22"/>
                              </w:rPr>
                            </w:pPr>
                            <w:hyperlink w:anchor="_Toc506280704" w:history="1">
                              <w:r w:rsidRPr="009D29A8">
                                <w:rPr>
                                  <w:rStyle w:val="Hyperlink"/>
                                  <w:noProof/>
                                </w:rPr>
                                <w:t>Beloved</w:t>
                              </w:r>
                            </w:hyperlink>
                          </w:p>
                          <w:p w14:paraId="10708ABB" w14:textId="77777777" w:rsidR="00656F18" w:rsidRDefault="00656F18">
                            <w:pPr>
                              <w:pStyle w:val="TOC2"/>
                              <w:rPr>
                                <w:rFonts w:asciiTheme="minorHAnsi" w:eastAsiaTheme="minorEastAsia" w:hAnsiTheme="minorHAnsi" w:cstheme="minorBidi"/>
                                <w:noProof/>
                                <w:sz w:val="22"/>
                                <w:szCs w:val="22"/>
                              </w:rPr>
                            </w:pPr>
                            <w:hyperlink w:anchor="_Toc506280705" w:history="1">
                              <w:r w:rsidRPr="009D29A8">
                                <w:rPr>
                                  <w:rStyle w:val="Hyperlink"/>
                                  <w:noProof/>
                                </w:rPr>
                                <w:t>Don’t be Surprised</w:t>
                              </w:r>
                            </w:hyperlink>
                          </w:p>
                          <w:p w14:paraId="4886F3E9" w14:textId="77777777" w:rsidR="00656F18" w:rsidRDefault="00656F18">
                            <w:pPr>
                              <w:pStyle w:val="TOC2"/>
                              <w:rPr>
                                <w:rFonts w:asciiTheme="minorHAnsi" w:eastAsiaTheme="minorEastAsia" w:hAnsiTheme="minorHAnsi" w:cstheme="minorBidi"/>
                                <w:noProof/>
                                <w:sz w:val="22"/>
                                <w:szCs w:val="22"/>
                              </w:rPr>
                            </w:pPr>
                            <w:hyperlink w:anchor="_Toc506280706" w:history="1">
                              <w:r w:rsidRPr="009D29A8">
                                <w:rPr>
                                  <w:rStyle w:val="Hyperlink"/>
                                  <w:noProof/>
                                </w:rPr>
                                <w:t>The Purpose is to Refine You</w:t>
                              </w:r>
                            </w:hyperlink>
                          </w:p>
                          <w:p w14:paraId="7C481286" w14:textId="77777777" w:rsidR="00656F18" w:rsidRDefault="00656F18">
                            <w:pPr>
                              <w:pStyle w:val="TOC2"/>
                              <w:rPr>
                                <w:rFonts w:asciiTheme="minorHAnsi" w:eastAsiaTheme="minorEastAsia" w:hAnsiTheme="minorHAnsi" w:cstheme="minorBidi"/>
                                <w:noProof/>
                                <w:sz w:val="22"/>
                                <w:szCs w:val="22"/>
                              </w:rPr>
                            </w:pPr>
                            <w:hyperlink w:anchor="_Toc506280707" w:history="1">
                              <w:r w:rsidRPr="009D29A8">
                                <w:rPr>
                                  <w:rStyle w:val="Hyperlink"/>
                                  <w:noProof/>
                                </w:rPr>
                                <w:t>Your Verbal Commitment Put to the Test</w:t>
                              </w:r>
                            </w:hyperlink>
                          </w:p>
                          <w:p w14:paraId="73FB998F" w14:textId="77777777" w:rsidR="00656F18" w:rsidRDefault="00656F18">
                            <w:pPr>
                              <w:pStyle w:val="TOC2"/>
                              <w:rPr>
                                <w:rFonts w:asciiTheme="minorHAnsi" w:eastAsiaTheme="minorEastAsia" w:hAnsiTheme="minorHAnsi" w:cstheme="minorBidi"/>
                                <w:noProof/>
                                <w:sz w:val="22"/>
                                <w:szCs w:val="22"/>
                              </w:rPr>
                            </w:pPr>
                            <w:hyperlink w:anchor="_Toc506280708" w:history="1">
                              <w:r w:rsidRPr="009D29A8">
                                <w:rPr>
                                  <w:rStyle w:val="Hyperlink"/>
                                  <w:noProof/>
                                </w:rPr>
                                <w:t>Sufficient Grace</w:t>
                              </w:r>
                            </w:hyperlink>
                          </w:p>
                          <w:p w14:paraId="163EFEF5" w14:textId="77777777" w:rsidR="00656F18" w:rsidRDefault="00656F18">
                            <w:pPr>
                              <w:pStyle w:val="TOC1"/>
                              <w:rPr>
                                <w:rFonts w:asciiTheme="minorHAnsi" w:eastAsiaTheme="minorEastAsia" w:hAnsiTheme="minorHAnsi" w:cstheme="minorBidi"/>
                                <w:noProof/>
                                <w:sz w:val="22"/>
                                <w:szCs w:val="22"/>
                              </w:rPr>
                            </w:pPr>
                            <w:hyperlink w:anchor="_Toc506280709" w:history="1">
                              <w:r w:rsidRPr="009D29A8">
                                <w:rPr>
                                  <w:rStyle w:val="Hyperlink"/>
                                  <w:rFonts w:ascii="Oswald" w:hAnsi="Oswald"/>
                                  <w:noProof/>
                                </w:rPr>
                                <w:t>2.</w:t>
                              </w:r>
                              <w:r>
                                <w:rPr>
                                  <w:rFonts w:asciiTheme="minorHAnsi" w:eastAsiaTheme="minorEastAsia" w:hAnsiTheme="minorHAnsi" w:cstheme="minorBidi"/>
                                  <w:noProof/>
                                  <w:sz w:val="22"/>
                                  <w:szCs w:val="22"/>
                                </w:rPr>
                                <w:tab/>
                              </w:r>
                              <w:r w:rsidRPr="009D29A8">
                                <w:rPr>
                                  <w:rStyle w:val="Hyperlink"/>
                                  <w:rFonts w:ascii="Oswald" w:hAnsi="Oswald"/>
                                  <w:noProof/>
                                </w:rPr>
                                <w:t>Suffering Prepares us for Glorification (4:13)</w:t>
                              </w:r>
                            </w:hyperlink>
                          </w:p>
                          <w:p w14:paraId="09C7C829" w14:textId="77777777" w:rsidR="00656F18" w:rsidRDefault="00656F18">
                            <w:pPr>
                              <w:pStyle w:val="TOC2"/>
                              <w:rPr>
                                <w:rFonts w:asciiTheme="minorHAnsi" w:eastAsiaTheme="minorEastAsia" w:hAnsiTheme="minorHAnsi" w:cstheme="minorBidi"/>
                                <w:noProof/>
                                <w:sz w:val="22"/>
                                <w:szCs w:val="22"/>
                              </w:rPr>
                            </w:pPr>
                            <w:hyperlink w:anchor="_Toc506280710" w:history="1">
                              <w:r w:rsidRPr="009D29A8">
                                <w:rPr>
                                  <w:rStyle w:val="Hyperlink"/>
                                  <w:noProof/>
                                </w:rPr>
                                <w:t>Prepared by Sharing with the Man of Sorrows</w:t>
                              </w:r>
                            </w:hyperlink>
                          </w:p>
                          <w:p w14:paraId="5056877D" w14:textId="77777777" w:rsidR="00656F18" w:rsidRDefault="00656F18">
                            <w:pPr>
                              <w:pStyle w:val="TOC2"/>
                              <w:rPr>
                                <w:rFonts w:asciiTheme="minorHAnsi" w:eastAsiaTheme="minorEastAsia" w:hAnsiTheme="minorHAnsi" w:cstheme="minorBidi"/>
                                <w:noProof/>
                                <w:sz w:val="22"/>
                                <w:szCs w:val="22"/>
                              </w:rPr>
                            </w:pPr>
                            <w:hyperlink w:anchor="_Toc506280711" w:history="1">
                              <w:r w:rsidRPr="009D29A8">
                                <w:rPr>
                                  <w:rStyle w:val="Hyperlink"/>
                                  <w:noProof/>
                                </w:rPr>
                                <w:t>Prepared by Rejoicing in the King of Glory</w:t>
                              </w:r>
                            </w:hyperlink>
                          </w:p>
                          <w:p w14:paraId="2298A1E6" w14:textId="77777777" w:rsidR="00656F18" w:rsidRDefault="00656F18">
                            <w:pPr>
                              <w:pStyle w:val="TOC1"/>
                              <w:rPr>
                                <w:rFonts w:asciiTheme="minorHAnsi" w:eastAsiaTheme="minorEastAsia" w:hAnsiTheme="minorHAnsi" w:cstheme="minorBidi"/>
                                <w:noProof/>
                                <w:sz w:val="22"/>
                                <w:szCs w:val="22"/>
                              </w:rPr>
                            </w:pPr>
                            <w:hyperlink w:anchor="_Toc506280712" w:history="1">
                              <w:r w:rsidRPr="009D29A8">
                                <w:rPr>
                                  <w:rStyle w:val="Hyperlink"/>
                                  <w:rFonts w:ascii="Oswald" w:hAnsi="Oswald"/>
                                  <w:noProof/>
                                </w:rPr>
                                <w:t>3.</w:t>
                              </w:r>
                              <w:r>
                                <w:rPr>
                                  <w:rFonts w:asciiTheme="minorHAnsi" w:eastAsiaTheme="minorEastAsia" w:hAnsiTheme="minorHAnsi" w:cstheme="minorBidi"/>
                                  <w:noProof/>
                                  <w:sz w:val="22"/>
                                  <w:szCs w:val="22"/>
                                </w:rPr>
                                <w:tab/>
                              </w:r>
                              <w:r w:rsidRPr="009D29A8">
                                <w:rPr>
                                  <w:rStyle w:val="Hyperlink"/>
                                  <w:rFonts w:ascii="Oswald" w:hAnsi="Oswald"/>
                                  <w:noProof/>
                                </w:rPr>
                                <w:t>Suffering Brings Transformation (4:14)</w:t>
                              </w:r>
                            </w:hyperlink>
                          </w:p>
                          <w:p w14:paraId="5487C613" w14:textId="77777777" w:rsidR="00656F18" w:rsidRDefault="00656F18">
                            <w:pPr>
                              <w:pStyle w:val="TOC2"/>
                              <w:rPr>
                                <w:rFonts w:asciiTheme="minorHAnsi" w:eastAsiaTheme="minorEastAsia" w:hAnsiTheme="minorHAnsi" w:cstheme="minorBidi"/>
                                <w:noProof/>
                                <w:sz w:val="22"/>
                                <w:szCs w:val="22"/>
                              </w:rPr>
                            </w:pPr>
                            <w:hyperlink w:anchor="_Toc506280713" w:history="1">
                              <w:r w:rsidRPr="009D29A8">
                                <w:rPr>
                                  <w:rStyle w:val="Hyperlink"/>
                                  <w:noProof/>
                                </w:rPr>
                                <w:t>Transformed by Blessing from God’s Spirit</w:t>
                              </w:r>
                            </w:hyperlink>
                          </w:p>
                          <w:p w14:paraId="77C6B8B7" w14:textId="77777777" w:rsidR="00656F18" w:rsidRDefault="00656F18">
                            <w:pPr>
                              <w:pStyle w:val="TOC2"/>
                              <w:rPr>
                                <w:rFonts w:asciiTheme="minorHAnsi" w:eastAsiaTheme="minorEastAsia" w:hAnsiTheme="minorHAnsi" w:cstheme="minorBidi"/>
                                <w:noProof/>
                                <w:sz w:val="22"/>
                                <w:szCs w:val="22"/>
                              </w:rPr>
                            </w:pPr>
                            <w:hyperlink w:anchor="_Toc506280714" w:history="1">
                              <w:r w:rsidRPr="009D29A8">
                                <w:rPr>
                                  <w:rStyle w:val="Hyperlink"/>
                                  <w:noProof/>
                                </w:rPr>
                                <w:t>A Living Letter of Jesus</w:t>
                              </w:r>
                            </w:hyperlink>
                          </w:p>
                          <w:p w14:paraId="1DA94150" w14:textId="77777777" w:rsidR="00656F18" w:rsidRDefault="00656F18">
                            <w:pPr>
                              <w:pStyle w:val="TOC1"/>
                              <w:rPr>
                                <w:rFonts w:asciiTheme="minorHAnsi" w:eastAsiaTheme="minorEastAsia" w:hAnsiTheme="minorHAnsi" w:cstheme="minorBidi"/>
                                <w:noProof/>
                                <w:sz w:val="22"/>
                                <w:szCs w:val="22"/>
                              </w:rPr>
                            </w:pPr>
                            <w:hyperlink w:anchor="_Toc506280715" w:history="1">
                              <w:r w:rsidRPr="009D29A8">
                                <w:rPr>
                                  <w:rStyle w:val="Hyperlink"/>
                                  <w:rFonts w:ascii="Oswald" w:hAnsi="Oswald"/>
                                  <w:noProof/>
                                </w:rPr>
                                <w:t>4.</w:t>
                              </w:r>
                              <w:r>
                                <w:rPr>
                                  <w:rFonts w:asciiTheme="minorHAnsi" w:eastAsiaTheme="minorEastAsia" w:hAnsiTheme="minorHAnsi" w:cstheme="minorBidi"/>
                                  <w:noProof/>
                                  <w:sz w:val="22"/>
                                  <w:szCs w:val="22"/>
                                </w:rPr>
                                <w:tab/>
                              </w:r>
                              <w:r w:rsidRPr="009D29A8">
                                <w:rPr>
                                  <w:rStyle w:val="Hyperlink"/>
                                  <w:rFonts w:ascii="Oswald" w:hAnsi="Oswald"/>
                                  <w:noProof/>
                                </w:rPr>
                                <w:t>Suffering Brings Evaluation (4:15-18)</w:t>
                              </w:r>
                            </w:hyperlink>
                          </w:p>
                          <w:p w14:paraId="013B6538" w14:textId="77777777" w:rsidR="00656F18" w:rsidRDefault="00656F18">
                            <w:pPr>
                              <w:pStyle w:val="TOC2"/>
                              <w:rPr>
                                <w:rFonts w:asciiTheme="minorHAnsi" w:eastAsiaTheme="minorEastAsia" w:hAnsiTheme="minorHAnsi" w:cstheme="minorBidi"/>
                                <w:noProof/>
                                <w:sz w:val="22"/>
                                <w:szCs w:val="22"/>
                              </w:rPr>
                            </w:pPr>
                            <w:hyperlink w:anchor="_Toc506280716" w:history="1">
                              <w:r w:rsidRPr="009D29A8">
                                <w:rPr>
                                  <w:rStyle w:val="Hyperlink"/>
                                  <w:noProof/>
                                </w:rPr>
                                <w:t>God Evaluates the Pattern of Our Lives</w:t>
                              </w:r>
                            </w:hyperlink>
                          </w:p>
                          <w:p w14:paraId="5EA6CFF0" w14:textId="77777777" w:rsidR="00656F18" w:rsidRDefault="00656F18">
                            <w:pPr>
                              <w:pStyle w:val="TOC2"/>
                              <w:rPr>
                                <w:rFonts w:asciiTheme="minorHAnsi" w:eastAsiaTheme="minorEastAsia" w:hAnsiTheme="minorHAnsi" w:cstheme="minorBidi"/>
                                <w:noProof/>
                                <w:sz w:val="22"/>
                                <w:szCs w:val="22"/>
                              </w:rPr>
                            </w:pPr>
                            <w:hyperlink w:anchor="_Toc506280717" w:history="1">
                              <w:r w:rsidRPr="009D29A8">
                                <w:rPr>
                                  <w:rStyle w:val="Hyperlink"/>
                                  <w:noProof/>
                                </w:rPr>
                                <w:t>God Evaluates the Passion of Our Heart</w:t>
                              </w:r>
                            </w:hyperlink>
                          </w:p>
                          <w:p w14:paraId="408405AD" w14:textId="77777777" w:rsidR="00656F18" w:rsidRDefault="00656F18">
                            <w:pPr>
                              <w:pStyle w:val="TOC2"/>
                              <w:rPr>
                                <w:rFonts w:asciiTheme="minorHAnsi" w:eastAsiaTheme="minorEastAsia" w:hAnsiTheme="minorHAnsi" w:cstheme="minorBidi"/>
                                <w:noProof/>
                                <w:sz w:val="22"/>
                                <w:szCs w:val="22"/>
                              </w:rPr>
                            </w:pPr>
                            <w:hyperlink w:anchor="_Toc506280718" w:history="1">
                              <w:r w:rsidRPr="009D29A8">
                                <w:rPr>
                                  <w:rStyle w:val="Hyperlink"/>
                                  <w:noProof/>
                                </w:rPr>
                                <w:t>Judgment Begins at God’s House</w:t>
                              </w:r>
                            </w:hyperlink>
                          </w:p>
                          <w:p w14:paraId="23DA9AD6" w14:textId="77777777" w:rsidR="00656F18" w:rsidRDefault="00656F18">
                            <w:pPr>
                              <w:pStyle w:val="TOC3"/>
                              <w:rPr>
                                <w:rFonts w:asciiTheme="minorHAnsi" w:eastAsiaTheme="minorEastAsia" w:hAnsiTheme="minorHAnsi" w:cstheme="minorBidi"/>
                                <w:noProof/>
                                <w:sz w:val="22"/>
                                <w:szCs w:val="22"/>
                              </w:rPr>
                            </w:pPr>
                            <w:hyperlink w:anchor="_Toc506280719" w:history="1">
                              <w:r w:rsidRPr="009D29A8">
                                <w:rPr>
                                  <w:rStyle w:val="Hyperlink"/>
                                  <w:noProof/>
                                </w:rPr>
                                <w:t>It Means Believers are Marked</w:t>
                              </w:r>
                            </w:hyperlink>
                          </w:p>
                          <w:p w14:paraId="1472C72E" w14:textId="77777777" w:rsidR="00656F18" w:rsidRDefault="00656F18">
                            <w:pPr>
                              <w:pStyle w:val="TOC3"/>
                              <w:rPr>
                                <w:rFonts w:asciiTheme="minorHAnsi" w:eastAsiaTheme="minorEastAsia" w:hAnsiTheme="minorHAnsi" w:cstheme="minorBidi"/>
                                <w:noProof/>
                                <w:sz w:val="22"/>
                                <w:szCs w:val="22"/>
                              </w:rPr>
                            </w:pPr>
                            <w:hyperlink w:anchor="_Toc506280720" w:history="1">
                              <w:r w:rsidRPr="009D29A8">
                                <w:rPr>
                                  <w:rStyle w:val="Hyperlink"/>
                                  <w:noProof/>
                                </w:rPr>
                                <w:t>It Means Believers are Pruned</w:t>
                              </w:r>
                            </w:hyperlink>
                          </w:p>
                          <w:p w14:paraId="124FF579" w14:textId="77777777" w:rsidR="00656F18" w:rsidRDefault="00656F18">
                            <w:pPr>
                              <w:pStyle w:val="TOC3"/>
                              <w:rPr>
                                <w:rFonts w:asciiTheme="minorHAnsi" w:eastAsiaTheme="minorEastAsia" w:hAnsiTheme="minorHAnsi" w:cstheme="minorBidi"/>
                                <w:noProof/>
                                <w:sz w:val="22"/>
                                <w:szCs w:val="22"/>
                              </w:rPr>
                            </w:pPr>
                            <w:hyperlink w:anchor="_Toc506280721" w:history="1">
                              <w:r w:rsidRPr="009D29A8">
                                <w:rPr>
                                  <w:rStyle w:val="Hyperlink"/>
                                  <w:noProof/>
                                </w:rPr>
                                <w:t>It Means Believers are Protected</w:t>
                              </w:r>
                            </w:hyperlink>
                          </w:p>
                          <w:p w14:paraId="2088DA8E" w14:textId="77777777" w:rsidR="00656F18" w:rsidRDefault="00656F18">
                            <w:pPr>
                              <w:pStyle w:val="TOC2"/>
                              <w:rPr>
                                <w:rFonts w:asciiTheme="minorHAnsi" w:eastAsiaTheme="minorEastAsia" w:hAnsiTheme="minorHAnsi" w:cstheme="minorBidi"/>
                                <w:noProof/>
                                <w:sz w:val="22"/>
                                <w:szCs w:val="22"/>
                              </w:rPr>
                            </w:pPr>
                            <w:hyperlink w:anchor="_Toc506280722" w:history="1">
                              <w:r w:rsidRPr="009D29A8">
                                <w:rPr>
                                  <w:rStyle w:val="Hyperlink"/>
                                  <w:noProof/>
                                </w:rPr>
                                <w:t>Judgment for the World</w:t>
                              </w:r>
                            </w:hyperlink>
                          </w:p>
                          <w:p w14:paraId="3D354AE2" w14:textId="77777777" w:rsidR="00656F18" w:rsidRDefault="00656F18">
                            <w:pPr>
                              <w:pStyle w:val="TOC1"/>
                              <w:rPr>
                                <w:rFonts w:asciiTheme="minorHAnsi" w:eastAsiaTheme="minorEastAsia" w:hAnsiTheme="minorHAnsi" w:cstheme="minorBidi"/>
                                <w:noProof/>
                                <w:sz w:val="22"/>
                                <w:szCs w:val="22"/>
                              </w:rPr>
                            </w:pPr>
                            <w:hyperlink w:anchor="_Toc506280723" w:history="1">
                              <w:r w:rsidRPr="009D29A8">
                                <w:rPr>
                                  <w:rStyle w:val="Hyperlink"/>
                                  <w:rFonts w:ascii="Oswald" w:hAnsi="Oswald"/>
                                  <w:noProof/>
                                </w:rPr>
                                <w:t>5.</w:t>
                              </w:r>
                              <w:r>
                                <w:rPr>
                                  <w:rFonts w:asciiTheme="minorHAnsi" w:eastAsiaTheme="minorEastAsia" w:hAnsiTheme="minorHAnsi" w:cstheme="minorBidi"/>
                                  <w:noProof/>
                                  <w:sz w:val="22"/>
                                  <w:szCs w:val="22"/>
                                </w:rPr>
                                <w:tab/>
                              </w:r>
                              <w:r w:rsidRPr="009D29A8">
                                <w:rPr>
                                  <w:rStyle w:val="Hyperlink"/>
                                  <w:rFonts w:ascii="Oswald" w:hAnsi="Oswald"/>
                                  <w:noProof/>
                                </w:rPr>
                                <w:t>Suffering Brings Mobilization (4:19)</w:t>
                              </w:r>
                            </w:hyperlink>
                          </w:p>
                          <w:p w14:paraId="40869D03" w14:textId="77777777" w:rsidR="00656F18" w:rsidRDefault="00656F18">
                            <w:pPr>
                              <w:pStyle w:val="TOC2"/>
                              <w:rPr>
                                <w:rFonts w:asciiTheme="minorHAnsi" w:eastAsiaTheme="minorEastAsia" w:hAnsiTheme="minorHAnsi" w:cstheme="minorBidi"/>
                                <w:noProof/>
                                <w:sz w:val="22"/>
                                <w:szCs w:val="22"/>
                              </w:rPr>
                            </w:pPr>
                            <w:hyperlink w:anchor="_Toc506280724" w:history="1">
                              <w:r w:rsidRPr="009D29A8">
                                <w:rPr>
                                  <w:rStyle w:val="Hyperlink"/>
                                  <w:noProof/>
                                </w:rPr>
                                <w:t>Mobilized by God’s Will</w:t>
                              </w:r>
                            </w:hyperlink>
                          </w:p>
                          <w:p w14:paraId="07425EED" w14:textId="77777777" w:rsidR="00656F18" w:rsidRDefault="00656F18">
                            <w:pPr>
                              <w:pStyle w:val="TOC2"/>
                              <w:rPr>
                                <w:rFonts w:asciiTheme="minorHAnsi" w:eastAsiaTheme="minorEastAsia" w:hAnsiTheme="minorHAnsi" w:cstheme="minorBidi"/>
                                <w:noProof/>
                                <w:sz w:val="22"/>
                                <w:szCs w:val="22"/>
                              </w:rPr>
                            </w:pPr>
                            <w:hyperlink w:anchor="_Toc506280725" w:history="1">
                              <w:r w:rsidRPr="009D29A8">
                                <w:rPr>
                                  <w:rStyle w:val="Hyperlink"/>
                                  <w:noProof/>
                                </w:rPr>
                                <w:t>Mobilized To Do Good</w:t>
                              </w:r>
                            </w:hyperlink>
                          </w:p>
                          <w:p w14:paraId="5F7E6A54" w14:textId="79F470C8" w:rsidR="003A5797" w:rsidRDefault="003A5797" w:rsidP="007D0FA7">
                            <w:r>
                              <w:rPr>
                                <w:rFonts w:ascii="Georgia" w:hAnsi="Georgi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7.95pt;margin-top:4.55pt;width:342.25pt;height:488.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5qJQIAAEcEAAAOAAAAZHJzL2Uyb0RvYy54bWysU9uO2yAQfa/Uf0C8N3ZcJ9m14qy22aaq&#10;tL1Iu/0AjHGMCowLJHb69Ttgb5reXqrygBhmOMycM7O+GbQiR2GdBFPS+SylRBgOtTT7kn553L26&#10;osR5ZmqmwIiSnoSjN5uXL9Z9V4gMWlC1sARBjCv6rqSt912RJI63QjM3g04YdDZgNfNo2n1SW9Yj&#10;ulZJlqbLpAdbdxa4cA5v70Yn3UT8phHcf2oaJzxRJcXcfNxt3KuwJ5s1K/aWda3kUxrsH7LQTBr8&#10;9Ax1xzwjByt/g9KSW3DQ+BkHnUDTSC5iDVjNPP2lmoeWdSLWguS47kyT+3+w/OPxsyWyLmk2X1Fi&#10;mEaRHsXgyRsYSBb46TtXYNhDh4F+wGvUOdbqunvgXx0xsG2Z2Ytba6FvBasxv3l4mVw8HXFcAKn6&#10;D1DjN+zgIQINjdWBPKSDIDrqdDprE1LheJm/zpeL1YISjr5llub5Yhn/YMXz8846/06AJuFQUovi&#10;R3h2vHc+pMOK55DwmwMl651UKhp2X22VJUeGjbKLa0L/KUwZ0pf0epEtRgb+CpHG9ScILT12vJK6&#10;pFfnIFYE3t6aOvajZ1KNZ0xZmYnIwN3Ioh+qYRKmgvqElFoYOxsnEQ8t2O+U9NjVJXXfDswKStR7&#10;g7Jcz/M8jEE08sUqQ8NeeqpLDzMcoUrqKRmPWx9HJxBm4Bbla2QkNug8ZjLlit0a+Z4mK4zDpR2j&#10;fsz/5gkAAP//AwBQSwMEFAAGAAgAAAAhAPJKKADeAAAACQEAAA8AAABkcnMvZG93bnJldi54bWxM&#10;j8FOwzAQRO9I/IO1SFwQdVrSkIQ4FUICwQ0Kgqsbb5OIeB1sNw1/z3KC49OMZt9Wm9kOYkIfekcK&#10;losEBFLjTE+tgrfX+8scRIiajB4coYJvDLCpT08qXRp3pBectrEVPEKh1Aq6GMdSytB0aHVYuBGJ&#10;s73zVkdG30rj9ZHH7SBXSZJJq3viC50e8a7D5nN7sAry9HH6CE9Xz+9Nth+KeHE9PXx5pc7P5tsb&#10;EBHn+FeGX31Wh5qddu5AJoiBeb0uuKqgWILgPE+TFMSOOc9WIOtK/v+g/gEAAP//AwBQSwECLQAU&#10;AAYACAAAACEAtoM4kv4AAADhAQAAEwAAAAAAAAAAAAAAAAAAAAAAW0NvbnRlbnRfVHlwZXNdLnht&#10;bFBLAQItABQABgAIAAAAIQA4/SH/1gAAAJQBAAALAAAAAAAAAAAAAAAAAC8BAABfcmVscy8ucmVs&#10;c1BLAQItABQABgAIAAAAIQADUP5qJQIAAEcEAAAOAAAAAAAAAAAAAAAAAC4CAABkcnMvZTJvRG9j&#10;LnhtbFBLAQItABQABgAIAAAAIQDySigA3gAAAAkBAAAPAAAAAAAAAAAAAAAAAH8EAABkcnMvZG93&#10;bnJldi54bWxQSwUGAAAAAAQABADzAAAAigUAAAAA&#10;">
                <v:textbox>
                  <w:txbxContent>
                    <w:p w14:paraId="017E8E3A" w14:textId="77777777" w:rsidR="003A5797" w:rsidRPr="007641D4" w:rsidRDefault="003A5797" w:rsidP="007D0FA7">
                      <w:pPr>
                        <w:pStyle w:val="bodynormal"/>
                        <w:rPr>
                          <w:rFonts w:ascii="Georgia" w:hAnsi="Georgia"/>
                          <w:b/>
                        </w:rPr>
                      </w:pPr>
                      <w:r w:rsidRPr="007641D4">
                        <w:rPr>
                          <w:rFonts w:ascii="Georgia" w:hAnsi="Georgia"/>
                          <w:b/>
                        </w:rPr>
                        <w:t>Outline</w:t>
                      </w:r>
                    </w:p>
                    <w:p w14:paraId="31979D65" w14:textId="77777777" w:rsidR="00656F18" w:rsidRDefault="003A5797">
                      <w:pPr>
                        <w:pStyle w:val="TOC2"/>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506280700" w:history="1">
                        <w:r w:rsidR="00656F18" w:rsidRPr="009D29A8">
                          <w:rPr>
                            <w:rStyle w:val="Hyperlink"/>
                            <w:noProof/>
                          </w:rPr>
                          <w:t>God’s Chisel</w:t>
                        </w:r>
                      </w:hyperlink>
                    </w:p>
                    <w:p w14:paraId="207E0588" w14:textId="77777777" w:rsidR="00656F18" w:rsidRDefault="00656F18">
                      <w:pPr>
                        <w:pStyle w:val="TOC2"/>
                        <w:rPr>
                          <w:rFonts w:asciiTheme="minorHAnsi" w:eastAsiaTheme="minorEastAsia" w:hAnsiTheme="minorHAnsi" w:cstheme="minorBidi"/>
                          <w:noProof/>
                          <w:sz w:val="22"/>
                          <w:szCs w:val="22"/>
                        </w:rPr>
                      </w:pPr>
                      <w:hyperlink w:anchor="_Toc506280701" w:history="1">
                        <w:r w:rsidRPr="009D29A8">
                          <w:rPr>
                            <w:rStyle w:val="Hyperlink"/>
                            <w:noProof/>
                          </w:rPr>
                          <w:t>Rome is Burning</w:t>
                        </w:r>
                      </w:hyperlink>
                    </w:p>
                    <w:p w14:paraId="1DA70415" w14:textId="77777777" w:rsidR="00656F18" w:rsidRDefault="00656F18">
                      <w:pPr>
                        <w:pStyle w:val="TOC2"/>
                        <w:rPr>
                          <w:rFonts w:asciiTheme="minorHAnsi" w:eastAsiaTheme="minorEastAsia" w:hAnsiTheme="minorHAnsi" w:cstheme="minorBidi"/>
                          <w:noProof/>
                          <w:sz w:val="22"/>
                          <w:szCs w:val="22"/>
                        </w:rPr>
                      </w:pPr>
                      <w:hyperlink w:anchor="_Toc506280702" w:history="1">
                        <w:r w:rsidRPr="009D29A8">
                          <w:rPr>
                            <w:rStyle w:val="Hyperlink"/>
                            <w:noProof/>
                          </w:rPr>
                          <w:t>Suffering is the Will of God</w:t>
                        </w:r>
                      </w:hyperlink>
                    </w:p>
                    <w:p w14:paraId="2B544CA8" w14:textId="77777777" w:rsidR="00656F18" w:rsidRDefault="00656F18">
                      <w:pPr>
                        <w:pStyle w:val="TOC1"/>
                        <w:rPr>
                          <w:rFonts w:asciiTheme="minorHAnsi" w:eastAsiaTheme="minorEastAsia" w:hAnsiTheme="minorHAnsi" w:cstheme="minorBidi"/>
                          <w:noProof/>
                          <w:sz w:val="22"/>
                          <w:szCs w:val="22"/>
                        </w:rPr>
                      </w:pPr>
                      <w:hyperlink w:anchor="_Toc506280703" w:history="1">
                        <w:r w:rsidRPr="009D29A8">
                          <w:rPr>
                            <w:rStyle w:val="Hyperlink"/>
                            <w:rFonts w:ascii="Oswald" w:hAnsi="Oswald"/>
                            <w:noProof/>
                          </w:rPr>
                          <w:t>1.</w:t>
                        </w:r>
                        <w:r>
                          <w:rPr>
                            <w:rFonts w:asciiTheme="minorHAnsi" w:eastAsiaTheme="minorEastAsia" w:hAnsiTheme="minorHAnsi" w:cstheme="minorBidi"/>
                            <w:noProof/>
                            <w:sz w:val="22"/>
                            <w:szCs w:val="22"/>
                          </w:rPr>
                          <w:tab/>
                        </w:r>
                        <w:r w:rsidRPr="009D29A8">
                          <w:rPr>
                            <w:rStyle w:val="Hyperlink"/>
                            <w:rFonts w:ascii="Oswald" w:hAnsi="Oswald"/>
                            <w:noProof/>
                          </w:rPr>
                          <w:t>Suffering Brings Purification (4:12)</w:t>
                        </w:r>
                      </w:hyperlink>
                    </w:p>
                    <w:p w14:paraId="5C0D9741" w14:textId="77777777" w:rsidR="00656F18" w:rsidRDefault="00656F18">
                      <w:pPr>
                        <w:pStyle w:val="TOC2"/>
                        <w:rPr>
                          <w:rFonts w:asciiTheme="minorHAnsi" w:eastAsiaTheme="minorEastAsia" w:hAnsiTheme="minorHAnsi" w:cstheme="minorBidi"/>
                          <w:noProof/>
                          <w:sz w:val="22"/>
                          <w:szCs w:val="22"/>
                        </w:rPr>
                      </w:pPr>
                      <w:hyperlink w:anchor="_Toc506280704" w:history="1">
                        <w:r w:rsidRPr="009D29A8">
                          <w:rPr>
                            <w:rStyle w:val="Hyperlink"/>
                            <w:noProof/>
                          </w:rPr>
                          <w:t>Beloved</w:t>
                        </w:r>
                      </w:hyperlink>
                    </w:p>
                    <w:p w14:paraId="10708ABB" w14:textId="77777777" w:rsidR="00656F18" w:rsidRDefault="00656F18">
                      <w:pPr>
                        <w:pStyle w:val="TOC2"/>
                        <w:rPr>
                          <w:rFonts w:asciiTheme="minorHAnsi" w:eastAsiaTheme="minorEastAsia" w:hAnsiTheme="minorHAnsi" w:cstheme="minorBidi"/>
                          <w:noProof/>
                          <w:sz w:val="22"/>
                          <w:szCs w:val="22"/>
                        </w:rPr>
                      </w:pPr>
                      <w:hyperlink w:anchor="_Toc506280705" w:history="1">
                        <w:r w:rsidRPr="009D29A8">
                          <w:rPr>
                            <w:rStyle w:val="Hyperlink"/>
                            <w:noProof/>
                          </w:rPr>
                          <w:t>Don’t be Surprised</w:t>
                        </w:r>
                      </w:hyperlink>
                    </w:p>
                    <w:p w14:paraId="4886F3E9" w14:textId="77777777" w:rsidR="00656F18" w:rsidRDefault="00656F18">
                      <w:pPr>
                        <w:pStyle w:val="TOC2"/>
                        <w:rPr>
                          <w:rFonts w:asciiTheme="minorHAnsi" w:eastAsiaTheme="minorEastAsia" w:hAnsiTheme="minorHAnsi" w:cstheme="minorBidi"/>
                          <w:noProof/>
                          <w:sz w:val="22"/>
                          <w:szCs w:val="22"/>
                        </w:rPr>
                      </w:pPr>
                      <w:hyperlink w:anchor="_Toc506280706" w:history="1">
                        <w:r w:rsidRPr="009D29A8">
                          <w:rPr>
                            <w:rStyle w:val="Hyperlink"/>
                            <w:noProof/>
                          </w:rPr>
                          <w:t>The Purpose is to Refine You</w:t>
                        </w:r>
                      </w:hyperlink>
                    </w:p>
                    <w:p w14:paraId="7C481286" w14:textId="77777777" w:rsidR="00656F18" w:rsidRDefault="00656F18">
                      <w:pPr>
                        <w:pStyle w:val="TOC2"/>
                        <w:rPr>
                          <w:rFonts w:asciiTheme="minorHAnsi" w:eastAsiaTheme="minorEastAsia" w:hAnsiTheme="minorHAnsi" w:cstheme="minorBidi"/>
                          <w:noProof/>
                          <w:sz w:val="22"/>
                          <w:szCs w:val="22"/>
                        </w:rPr>
                      </w:pPr>
                      <w:hyperlink w:anchor="_Toc506280707" w:history="1">
                        <w:r w:rsidRPr="009D29A8">
                          <w:rPr>
                            <w:rStyle w:val="Hyperlink"/>
                            <w:noProof/>
                          </w:rPr>
                          <w:t>Your Verbal Commitment Put to the Test</w:t>
                        </w:r>
                      </w:hyperlink>
                    </w:p>
                    <w:p w14:paraId="73FB998F" w14:textId="77777777" w:rsidR="00656F18" w:rsidRDefault="00656F18">
                      <w:pPr>
                        <w:pStyle w:val="TOC2"/>
                        <w:rPr>
                          <w:rFonts w:asciiTheme="minorHAnsi" w:eastAsiaTheme="minorEastAsia" w:hAnsiTheme="minorHAnsi" w:cstheme="minorBidi"/>
                          <w:noProof/>
                          <w:sz w:val="22"/>
                          <w:szCs w:val="22"/>
                        </w:rPr>
                      </w:pPr>
                      <w:hyperlink w:anchor="_Toc506280708" w:history="1">
                        <w:r w:rsidRPr="009D29A8">
                          <w:rPr>
                            <w:rStyle w:val="Hyperlink"/>
                            <w:noProof/>
                          </w:rPr>
                          <w:t>Sufficient Grace</w:t>
                        </w:r>
                      </w:hyperlink>
                    </w:p>
                    <w:p w14:paraId="163EFEF5" w14:textId="77777777" w:rsidR="00656F18" w:rsidRDefault="00656F18">
                      <w:pPr>
                        <w:pStyle w:val="TOC1"/>
                        <w:rPr>
                          <w:rFonts w:asciiTheme="minorHAnsi" w:eastAsiaTheme="minorEastAsia" w:hAnsiTheme="minorHAnsi" w:cstheme="minorBidi"/>
                          <w:noProof/>
                          <w:sz w:val="22"/>
                          <w:szCs w:val="22"/>
                        </w:rPr>
                      </w:pPr>
                      <w:hyperlink w:anchor="_Toc506280709" w:history="1">
                        <w:r w:rsidRPr="009D29A8">
                          <w:rPr>
                            <w:rStyle w:val="Hyperlink"/>
                            <w:rFonts w:ascii="Oswald" w:hAnsi="Oswald"/>
                            <w:noProof/>
                          </w:rPr>
                          <w:t>2.</w:t>
                        </w:r>
                        <w:r>
                          <w:rPr>
                            <w:rFonts w:asciiTheme="minorHAnsi" w:eastAsiaTheme="minorEastAsia" w:hAnsiTheme="minorHAnsi" w:cstheme="minorBidi"/>
                            <w:noProof/>
                            <w:sz w:val="22"/>
                            <w:szCs w:val="22"/>
                          </w:rPr>
                          <w:tab/>
                        </w:r>
                        <w:r w:rsidRPr="009D29A8">
                          <w:rPr>
                            <w:rStyle w:val="Hyperlink"/>
                            <w:rFonts w:ascii="Oswald" w:hAnsi="Oswald"/>
                            <w:noProof/>
                          </w:rPr>
                          <w:t>Suffering Prepares us for Glorification (4:13)</w:t>
                        </w:r>
                      </w:hyperlink>
                    </w:p>
                    <w:p w14:paraId="09C7C829" w14:textId="77777777" w:rsidR="00656F18" w:rsidRDefault="00656F18">
                      <w:pPr>
                        <w:pStyle w:val="TOC2"/>
                        <w:rPr>
                          <w:rFonts w:asciiTheme="minorHAnsi" w:eastAsiaTheme="minorEastAsia" w:hAnsiTheme="minorHAnsi" w:cstheme="minorBidi"/>
                          <w:noProof/>
                          <w:sz w:val="22"/>
                          <w:szCs w:val="22"/>
                        </w:rPr>
                      </w:pPr>
                      <w:hyperlink w:anchor="_Toc506280710" w:history="1">
                        <w:r w:rsidRPr="009D29A8">
                          <w:rPr>
                            <w:rStyle w:val="Hyperlink"/>
                            <w:noProof/>
                          </w:rPr>
                          <w:t>Prepared by Sharing with the Man of Sorrows</w:t>
                        </w:r>
                      </w:hyperlink>
                    </w:p>
                    <w:p w14:paraId="5056877D" w14:textId="77777777" w:rsidR="00656F18" w:rsidRDefault="00656F18">
                      <w:pPr>
                        <w:pStyle w:val="TOC2"/>
                        <w:rPr>
                          <w:rFonts w:asciiTheme="minorHAnsi" w:eastAsiaTheme="minorEastAsia" w:hAnsiTheme="minorHAnsi" w:cstheme="minorBidi"/>
                          <w:noProof/>
                          <w:sz w:val="22"/>
                          <w:szCs w:val="22"/>
                        </w:rPr>
                      </w:pPr>
                      <w:hyperlink w:anchor="_Toc506280711" w:history="1">
                        <w:r w:rsidRPr="009D29A8">
                          <w:rPr>
                            <w:rStyle w:val="Hyperlink"/>
                            <w:noProof/>
                          </w:rPr>
                          <w:t>Prepared by Rejoicing in the King of Glory</w:t>
                        </w:r>
                      </w:hyperlink>
                    </w:p>
                    <w:p w14:paraId="2298A1E6" w14:textId="77777777" w:rsidR="00656F18" w:rsidRDefault="00656F18">
                      <w:pPr>
                        <w:pStyle w:val="TOC1"/>
                        <w:rPr>
                          <w:rFonts w:asciiTheme="minorHAnsi" w:eastAsiaTheme="minorEastAsia" w:hAnsiTheme="minorHAnsi" w:cstheme="minorBidi"/>
                          <w:noProof/>
                          <w:sz w:val="22"/>
                          <w:szCs w:val="22"/>
                        </w:rPr>
                      </w:pPr>
                      <w:hyperlink w:anchor="_Toc506280712" w:history="1">
                        <w:r w:rsidRPr="009D29A8">
                          <w:rPr>
                            <w:rStyle w:val="Hyperlink"/>
                            <w:rFonts w:ascii="Oswald" w:hAnsi="Oswald"/>
                            <w:noProof/>
                          </w:rPr>
                          <w:t>3.</w:t>
                        </w:r>
                        <w:r>
                          <w:rPr>
                            <w:rFonts w:asciiTheme="minorHAnsi" w:eastAsiaTheme="minorEastAsia" w:hAnsiTheme="minorHAnsi" w:cstheme="minorBidi"/>
                            <w:noProof/>
                            <w:sz w:val="22"/>
                            <w:szCs w:val="22"/>
                          </w:rPr>
                          <w:tab/>
                        </w:r>
                        <w:r w:rsidRPr="009D29A8">
                          <w:rPr>
                            <w:rStyle w:val="Hyperlink"/>
                            <w:rFonts w:ascii="Oswald" w:hAnsi="Oswald"/>
                            <w:noProof/>
                          </w:rPr>
                          <w:t>Suffering Brings Transformation (4:14)</w:t>
                        </w:r>
                      </w:hyperlink>
                    </w:p>
                    <w:p w14:paraId="5487C613" w14:textId="77777777" w:rsidR="00656F18" w:rsidRDefault="00656F18">
                      <w:pPr>
                        <w:pStyle w:val="TOC2"/>
                        <w:rPr>
                          <w:rFonts w:asciiTheme="minorHAnsi" w:eastAsiaTheme="minorEastAsia" w:hAnsiTheme="minorHAnsi" w:cstheme="minorBidi"/>
                          <w:noProof/>
                          <w:sz w:val="22"/>
                          <w:szCs w:val="22"/>
                        </w:rPr>
                      </w:pPr>
                      <w:hyperlink w:anchor="_Toc506280713" w:history="1">
                        <w:r w:rsidRPr="009D29A8">
                          <w:rPr>
                            <w:rStyle w:val="Hyperlink"/>
                            <w:noProof/>
                          </w:rPr>
                          <w:t>Transformed by Blessing from God’s Spirit</w:t>
                        </w:r>
                      </w:hyperlink>
                    </w:p>
                    <w:p w14:paraId="77C6B8B7" w14:textId="77777777" w:rsidR="00656F18" w:rsidRDefault="00656F18">
                      <w:pPr>
                        <w:pStyle w:val="TOC2"/>
                        <w:rPr>
                          <w:rFonts w:asciiTheme="minorHAnsi" w:eastAsiaTheme="minorEastAsia" w:hAnsiTheme="minorHAnsi" w:cstheme="minorBidi"/>
                          <w:noProof/>
                          <w:sz w:val="22"/>
                          <w:szCs w:val="22"/>
                        </w:rPr>
                      </w:pPr>
                      <w:hyperlink w:anchor="_Toc506280714" w:history="1">
                        <w:r w:rsidRPr="009D29A8">
                          <w:rPr>
                            <w:rStyle w:val="Hyperlink"/>
                            <w:noProof/>
                          </w:rPr>
                          <w:t>A Living Letter of Jesus</w:t>
                        </w:r>
                      </w:hyperlink>
                    </w:p>
                    <w:p w14:paraId="1DA94150" w14:textId="77777777" w:rsidR="00656F18" w:rsidRDefault="00656F18">
                      <w:pPr>
                        <w:pStyle w:val="TOC1"/>
                        <w:rPr>
                          <w:rFonts w:asciiTheme="minorHAnsi" w:eastAsiaTheme="minorEastAsia" w:hAnsiTheme="minorHAnsi" w:cstheme="minorBidi"/>
                          <w:noProof/>
                          <w:sz w:val="22"/>
                          <w:szCs w:val="22"/>
                        </w:rPr>
                      </w:pPr>
                      <w:hyperlink w:anchor="_Toc506280715" w:history="1">
                        <w:r w:rsidRPr="009D29A8">
                          <w:rPr>
                            <w:rStyle w:val="Hyperlink"/>
                            <w:rFonts w:ascii="Oswald" w:hAnsi="Oswald"/>
                            <w:noProof/>
                          </w:rPr>
                          <w:t>4.</w:t>
                        </w:r>
                        <w:r>
                          <w:rPr>
                            <w:rFonts w:asciiTheme="minorHAnsi" w:eastAsiaTheme="minorEastAsia" w:hAnsiTheme="minorHAnsi" w:cstheme="minorBidi"/>
                            <w:noProof/>
                            <w:sz w:val="22"/>
                            <w:szCs w:val="22"/>
                          </w:rPr>
                          <w:tab/>
                        </w:r>
                        <w:r w:rsidRPr="009D29A8">
                          <w:rPr>
                            <w:rStyle w:val="Hyperlink"/>
                            <w:rFonts w:ascii="Oswald" w:hAnsi="Oswald"/>
                            <w:noProof/>
                          </w:rPr>
                          <w:t>Suffering Brings Evaluation (4:15-18)</w:t>
                        </w:r>
                      </w:hyperlink>
                    </w:p>
                    <w:p w14:paraId="013B6538" w14:textId="77777777" w:rsidR="00656F18" w:rsidRDefault="00656F18">
                      <w:pPr>
                        <w:pStyle w:val="TOC2"/>
                        <w:rPr>
                          <w:rFonts w:asciiTheme="minorHAnsi" w:eastAsiaTheme="minorEastAsia" w:hAnsiTheme="minorHAnsi" w:cstheme="minorBidi"/>
                          <w:noProof/>
                          <w:sz w:val="22"/>
                          <w:szCs w:val="22"/>
                        </w:rPr>
                      </w:pPr>
                      <w:hyperlink w:anchor="_Toc506280716" w:history="1">
                        <w:r w:rsidRPr="009D29A8">
                          <w:rPr>
                            <w:rStyle w:val="Hyperlink"/>
                            <w:noProof/>
                          </w:rPr>
                          <w:t>God Evaluates the Pattern of Our Lives</w:t>
                        </w:r>
                      </w:hyperlink>
                    </w:p>
                    <w:p w14:paraId="5EA6CFF0" w14:textId="77777777" w:rsidR="00656F18" w:rsidRDefault="00656F18">
                      <w:pPr>
                        <w:pStyle w:val="TOC2"/>
                        <w:rPr>
                          <w:rFonts w:asciiTheme="minorHAnsi" w:eastAsiaTheme="minorEastAsia" w:hAnsiTheme="minorHAnsi" w:cstheme="minorBidi"/>
                          <w:noProof/>
                          <w:sz w:val="22"/>
                          <w:szCs w:val="22"/>
                        </w:rPr>
                      </w:pPr>
                      <w:hyperlink w:anchor="_Toc506280717" w:history="1">
                        <w:r w:rsidRPr="009D29A8">
                          <w:rPr>
                            <w:rStyle w:val="Hyperlink"/>
                            <w:noProof/>
                          </w:rPr>
                          <w:t>God Evaluates the Passion of Our Heart</w:t>
                        </w:r>
                      </w:hyperlink>
                    </w:p>
                    <w:p w14:paraId="408405AD" w14:textId="77777777" w:rsidR="00656F18" w:rsidRDefault="00656F18">
                      <w:pPr>
                        <w:pStyle w:val="TOC2"/>
                        <w:rPr>
                          <w:rFonts w:asciiTheme="minorHAnsi" w:eastAsiaTheme="minorEastAsia" w:hAnsiTheme="minorHAnsi" w:cstheme="minorBidi"/>
                          <w:noProof/>
                          <w:sz w:val="22"/>
                          <w:szCs w:val="22"/>
                        </w:rPr>
                      </w:pPr>
                      <w:hyperlink w:anchor="_Toc506280718" w:history="1">
                        <w:r w:rsidRPr="009D29A8">
                          <w:rPr>
                            <w:rStyle w:val="Hyperlink"/>
                            <w:noProof/>
                          </w:rPr>
                          <w:t>Judgment Begins at God’s House</w:t>
                        </w:r>
                      </w:hyperlink>
                    </w:p>
                    <w:p w14:paraId="23DA9AD6" w14:textId="77777777" w:rsidR="00656F18" w:rsidRDefault="00656F18">
                      <w:pPr>
                        <w:pStyle w:val="TOC3"/>
                        <w:rPr>
                          <w:rFonts w:asciiTheme="minorHAnsi" w:eastAsiaTheme="minorEastAsia" w:hAnsiTheme="minorHAnsi" w:cstheme="minorBidi"/>
                          <w:noProof/>
                          <w:sz w:val="22"/>
                          <w:szCs w:val="22"/>
                        </w:rPr>
                      </w:pPr>
                      <w:hyperlink w:anchor="_Toc506280719" w:history="1">
                        <w:r w:rsidRPr="009D29A8">
                          <w:rPr>
                            <w:rStyle w:val="Hyperlink"/>
                            <w:noProof/>
                          </w:rPr>
                          <w:t>It Means Believers are Marked</w:t>
                        </w:r>
                      </w:hyperlink>
                    </w:p>
                    <w:p w14:paraId="1472C72E" w14:textId="77777777" w:rsidR="00656F18" w:rsidRDefault="00656F18">
                      <w:pPr>
                        <w:pStyle w:val="TOC3"/>
                        <w:rPr>
                          <w:rFonts w:asciiTheme="minorHAnsi" w:eastAsiaTheme="minorEastAsia" w:hAnsiTheme="minorHAnsi" w:cstheme="minorBidi"/>
                          <w:noProof/>
                          <w:sz w:val="22"/>
                          <w:szCs w:val="22"/>
                        </w:rPr>
                      </w:pPr>
                      <w:hyperlink w:anchor="_Toc506280720" w:history="1">
                        <w:r w:rsidRPr="009D29A8">
                          <w:rPr>
                            <w:rStyle w:val="Hyperlink"/>
                            <w:noProof/>
                          </w:rPr>
                          <w:t>It Means Believers are Pruned</w:t>
                        </w:r>
                      </w:hyperlink>
                    </w:p>
                    <w:p w14:paraId="124FF579" w14:textId="77777777" w:rsidR="00656F18" w:rsidRDefault="00656F18">
                      <w:pPr>
                        <w:pStyle w:val="TOC3"/>
                        <w:rPr>
                          <w:rFonts w:asciiTheme="minorHAnsi" w:eastAsiaTheme="minorEastAsia" w:hAnsiTheme="minorHAnsi" w:cstheme="minorBidi"/>
                          <w:noProof/>
                          <w:sz w:val="22"/>
                          <w:szCs w:val="22"/>
                        </w:rPr>
                      </w:pPr>
                      <w:hyperlink w:anchor="_Toc506280721" w:history="1">
                        <w:r w:rsidRPr="009D29A8">
                          <w:rPr>
                            <w:rStyle w:val="Hyperlink"/>
                            <w:noProof/>
                          </w:rPr>
                          <w:t>It Means Believers are Protected</w:t>
                        </w:r>
                      </w:hyperlink>
                    </w:p>
                    <w:p w14:paraId="2088DA8E" w14:textId="77777777" w:rsidR="00656F18" w:rsidRDefault="00656F18">
                      <w:pPr>
                        <w:pStyle w:val="TOC2"/>
                        <w:rPr>
                          <w:rFonts w:asciiTheme="minorHAnsi" w:eastAsiaTheme="minorEastAsia" w:hAnsiTheme="minorHAnsi" w:cstheme="minorBidi"/>
                          <w:noProof/>
                          <w:sz w:val="22"/>
                          <w:szCs w:val="22"/>
                        </w:rPr>
                      </w:pPr>
                      <w:hyperlink w:anchor="_Toc506280722" w:history="1">
                        <w:r w:rsidRPr="009D29A8">
                          <w:rPr>
                            <w:rStyle w:val="Hyperlink"/>
                            <w:noProof/>
                          </w:rPr>
                          <w:t>Judgment for the World</w:t>
                        </w:r>
                      </w:hyperlink>
                    </w:p>
                    <w:p w14:paraId="3D354AE2" w14:textId="77777777" w:rsidR="00656F18" w:rsidRDefault="00656F18">
                      <w:pPr>
                        <w:pStyle w:val="TOC1"/>
                        <w:rPr>
                          <w:rFonts w:asciiTheme="minorHAnsi" w:eastAsiaTheme="minorEastAsia" w:hAnsiTheme="minorHAnsi" w:cstheme="minorBidi"/>
                          <w:noProof/>
                          <w:sz w:val="22"/>
                          <w:szCs w:val="22"/>
                        </w:rPr>
                      </w:pPr>
                      <w:hyperlink w:anchor="_Toc506280723" w:history="1">
                        <w:r w:rsidRPr="009D29A8">
                          <w:rPr>
                            <w:rStyle w:val="Hyperlink"/>
                            <w:rFonts w:ascii="Oswald" w:hAnsi="Oswald"/>
                            <w:noProof/>
                          </w:rPr>
                          <w:t>5.</w:t>
                        </w:r>
                        <w:r>
                          <w:rPr>
                            <w:rFonts w:asciiTheme="minorHAnsi" w:eastAsiaTheme="minorEastAsia" w:hAnsiTheme="minorHAnsi" w:cstheme="minorBidi"/>
                            <w:noProof/>
                            <w:sz w:val="22"/>
                            <w:szCs w:val="22"/>
                          </w:rPr>
                          <w:tab/>
                        </w:r>
                        <w:r w:rsidRPr="009D29A8">
                          <w:rPr>
                            <w:rStyle w:val="Hyperlink"/>
                            <w:rFonts w:ascii="Oswald" w:hAnsi="Oswald"/>
                            <w:noProof/>
                          </w:rPr>
                          <w:t>Suffering Brings Mobilization (4:19)</w:t>
                        </w:r>
                      </w:hyperlink>
                    </w:p>
                    <w:p w14:paraId="40869D03" w14:textId="77777777" w:rsidR="00656F18" w:rsidRDefault="00656F18">
                      <w:pPr>
                        <w:pStyle w:val="TOC2"/>
                        <w:rPr>
                          <w:rFonts w:asciiTheme="minorHAnsi" w:eastAsiaTheme="minorEastAsia" w:hAnsiTheme="minorHAnsi" w:cstheme="minorBidi"/>
                          <w:noProof/>
                          <w:sz w:val="22"/>
                          <w:szCs w:val="22"/>
                        </w:rPr>
                      </w:pPr>
                      <w:hyperlink w:anchor="_Toc506280724" w:history="1">
                        <w:r w:rsidRPr="009D29A8">
                          <w:rPr>
                            <w:rStyle w:val="Hyperlink"/>
                            <w:noProof/>
                          </w:rPr>
                          <w:t>Mobilized by God’s Will</w:t>
                        </w:r>
                      </w:hyperlink>
                    </w:p>
                    <w:p w14:paraId="07425EED" w14:textId="77777777" w:rsidR="00656F18" w:rsidRDefault="00656F18">
                      <w:pPr>
                        <w:pStyle w:val="TOC2"/>
                        <w:rPr>
                          <w:rFonts w:asciiTheme="minorHAnsi" w:eastAsiaTheme="minorEastAsia" w:hAnsiTheme="minorHAnsi" w:cstheme="minorBidi"/>
                          <w:noProof/>
                          <w:sz w:val="22"/>
                          <w:szCs w:val="22"/>
                        </w:rPr>
                      </w:pPr>
                      <w:hyperlink w:anchor="_Toc506280725" w:history="1">
                        <w:r w:rsidRPr="009D29A8">
                          <w:rPr>
                            <w:rStyle w:val="Hyperlink"/>
                            <w:noProof/>
                          </w:rPr>
                          <w:t>Mobilized To Do Good</w:t>
                        </w:r>
                      </w:hyperlink>
                    </w:p>
                    <w:p w14:paraId="5F7E6A54" w14:textId="79F470C8" w:rsidR="003A5797" w:rsidRDefault="003A5797" w:rsidP="007D0FA7">
                      <w:r>
                        <w:rPr>
                          <w:rFonts w:ascii="Georgia" w:hAnsi="Georgia"/>
                        </w:rPr>
                        <w:fldChar w:fldCharType="end"/>
                      </w:r>
                    </w:p>
                  </w:txbxContent>
                </v:textbox>
                <w10:wrap type="square" anchorx="margin"/>
              </v:shape>
            </w:pict>
          </mc:Fallback>
        </mc:AlternateContent>
      </w:r>
    </w:p>
    <w:p w14:paraId="7DF5E2A4" w14:textId="50196D0C" w:rsidR="003F32CA" w:rsidRPr="00D821C1" w:rsidRDefault="003F32CA" w:rsidP="00404DBD">
      <w:pPr>
        <w:pStyle w:val="bodynormal"/>
        <w:spacing w:line="280" w:lineRule="atLeast"/>
        <w:jc w:val="center"/>
        <w:rPr>
          <w:rFonts w:ascii="Georgia" w:hAnsi="Georgia"/>
          <w:smallCaps/>
          <w:spacing w:val="34"/>
          <w:sz w:val="22"/>
        </w:rPr>
      </w:pPr>
    </w:p>
    <w:p w14:paraId="60D69CE7" w14:textId="56389FC9" w:rsidR="007D0FA7" w:rsidRPr="00D821C1" w:rsidRDefault="007D0FA7" w:rsidP="00404DBD">
      <w:pPr>
        <w:pStyle w:val="bodynormal"/>
        <w:spacing w:line="280" w:lineRule="atLeast"/>
        <w:jc w:val="center"/>
        <w:rPr>
          <w:rFonts w:ascii="Georgia" w:hAnsi="Georgia"/>
          <w:smallCaps/>
          <w:spacing w:val="34"/>
          <w:sz w:val="22"/>
        </w:rPr>
      </w:pPr>
    </w:p>
    <w:p w14:paraId="244E2EC6" w14:textId="77777777" w:rsidR="007D0FA7" w:rsidRPr="00D821C1" w:rsidRDefault="007D0FA7" w:rsidP="00404DBD">
      <w:pPr>
        <w:pStyle w:val="bodynormal"/>
        <w:spacing w:line="280" w:lineRule="atLeast"/>
        <w:jc w:val="center"/>
        <w:rPr>
          <w:rFonts w:ascii="Georgia" w:hAnsi="Georgia"/>
          <w:smallCaps/>
          <w:spacing w:val="34"/>
          <w:sz w:val="22"/>
        </w:rPr>
      </w:pPr>
    </w:p>
    <w:p w14:paraId="66652823" w14:textId="77777777" w:rsidR="007D0FA7" w:rsidRPr="00D821C1" w:rsidRDefault="007D0FA7" w:rsidP="00404DBD">
      <w:pPr>
        <w:pStyle w:val="bodynormal"/>
        <w:spacing w:line="280" w:lineRule="atLeast"/>
        <w:jc w:val="center"/>
        <w:rPr>
          <w:rFonts w:ascii="Georgia" w:hAnsi="Georgia"/>
          <w:smallCaps/>
          <w:spacing w:val="34"/>
          <w:sz w:val="22"/>
        </w:rPr>
      </w:pPr>
    </w:p>
    <w:p w14:paraId="51C1A81F" w14:textId="77777777" w:rsidR="007D0FA7" w:rsidRPr="00D821C1" w:rsidRDefault="007D0FA7" w:rsidP="00404DBD">
      <w:pPr>
        <w:pStyle w:val="bodynormal"/>
        <w:spacing w:line="280" w:lineRule="atLeast"/>
        <w:jc w:val="center"/>
        <w:rPr>
          <w:rFonts w:ascii="Georgia" w:hAnsi="Georgia"/>
          <w:smallCaps/>
          <w:spacing w:val="34"/>
          <w:sz w:val="22"/>
        </w:rPr>
      </w:pPr>
    </w:p>
    <w:p w14:paraId="0D5B8C33" w14:textId="77777777" w:rsidR="007D0FA7" w:rsidRPr="00D821C1" w:rsidRDefault="007D0FA7" w:rsidP="00404DBD">
      <w:pPr>
        <w:pStyle w:val="bodynormal"/>
        <w:spacing w:line="280" w:lineRule="atLeast"/>
        <w:jc w:val="center"/>
        <w:rPr>
          <w:rFonts w:ascii="Georgia" w:hAnsi="Georgia"/>
          <w:smallCaps/>
          <w:spacing w:val="34"/>
          <w:sz w:val="22"/>
        </w:rPr>
      </w:pPr>
    </w:p>
    <w:p w14:paraId="0C1E3954" w14:textId="77777777" w:rsidR="007D0FA7" w:rsidRPr="00D821C1" w:rsidRDefault="007D0FA7" w:rsidP="00404DBD">
      <w:pPr>
        <w:pStyle w:val="bodynormal"/>
        <w:spacing w:line="280" w:lineRule="atLeast"/>
        <w:jc w:val="center"/>
        <w:rPr>
          <w:rFonts w:ascii="Georgia" w:hAnsi="Georgia"/>
          <w:smallCaps/>
          <w:spacing w:val="34"/>
          <w:sz w:val="22"/>
        </w:rPr>
      </w:pPr>
    </w:p>
    <w:p w14:paraId="7E89F2D9" w14:textId="77777777" w:rsidR="007D0FA7" w:rsidRPr="00D821C1" w:rsidRDefault="007D0FA7" w:rsidP="00404DBD">
      <w:pPr>
        <w:pStyle w:val="bodynormal"/>
        <w:spacing w:line="280" w:lineRule="atLeast"/>
        <w:jc w:val="center"/>
        <w:rPr>
          <w:rFonts w:ascii="Georgia" w:hAnsi="Georgia"/>
          <w:smallCaps/>
          <w:spacing w:val="34"/>
          <w:sz w:val="22"/>
        </w:rPr>
      </w:pPr>
    </w:p>
    <w:p w14:paraId="0D367CE6" w14:textId="77777777" w:rsidR="007D0FA7" w:rsidRPr="00D821C1" w:rsidRDefault="007D0FA7" w:rsidP="00404DBD">
      <w:pPr>
        <w:pStyle w:val="bodynormal"/>
        <w:spacing w:line="280" w:lineRule="atLeast"/>
        <w:jc w:val="center"/>
        <w:rPr>
          <w:rFonts w:ascii="Georgia" w:hAnsi="Georgia"/>
          <w:smallCaps/>
          <w:spacing w:val="34"/>
          <w:sz w:val="22"/>
        </w:rPr>
      </w:pPr>
    </w:p>
    <w:p w14:paraId="7E624603" w14:textId="77777777" w:rsidR="007D0FA7" w:rsidRPr="00D821C1" w:rsidRDefault="007D0FA7" w:rsidP="00404DBD">
      <w:pPr>
        <w:pStyle w:val="bodynormal"/>
        <w:spacing w:line="280" w:lineRule="atLeast"/>
        <w:jc w:val="center"/>
        <w:rPr>
          <w:rFonts w:ascii="Georgia" w:hAnsi="Georgia"/>
          <w:smallCaps/>
          <w:spacing w:val="34"/>
          <w:sz w:val="22"/>
        </w:rPr>
      </w:pPr>
    </w:p>
    <w:p w14:paraId="1B24E5B7" w14:textId="77777777" w:rsidR="007D0FA7" w:rsidRPr="00D821C1" w:rsidRDefault="007D0FA7" w:rsidP="00404DBD">
      <w:pPr>
        <w:pStyle w:val="bodynormal"/>
        <w:spacing w:line="280" w:lineRule="atLeast"/>
        <w:jc w:val="center"/>
        <w:rPr>
          <w:rFonts w:ascii="Georgia" w:hAnsi="Georgia"/>
          <w:smallCaps/>
          <w:spacing w:val="34"/>
          <w:sz w:val="22"/>
        </w:rPr>
      </w:pPr>
    </w:p>
    <w:p w14:paraId="718D646F" w14:textId="77777777" w:rsidR="007D0FA7" w:rsidRPr="00D821C1" w:rsidRDefault="007D0FA7" w:rsidP="00404DBD">
      <w:pPr>
        <w:pStyle w:val="bodynormal"/>
        <w:spacing w:line="280" w:lineRule="atLeast"/>
        <w:jc w:val="center"/>
        <w:rPr>
          <w:rFonts w:ascii="Georgia" w:hAnsi="Georgia"/>
          <w:smallCaps/>
          <w:spacing w:val="34"/>
          <w:sz w:val="22"/>
        </w:rPr>
      </w:pPr>
    </w:p>
    <w:p w14:paraId="5852F70D" w14:textId="77777777" w:rsidR="007D0FA7" w:rsidRPr="00D821C1" w:rsidRDefault="007D0FA7" w:rsidP="00404DBD">
      <w:pPr>
        <w:pStyle w:val="bodynormal"/>
        <w:spacing w:line="280" w:lineRule="atLeast"/>
        <w:jc w:val="center"/>
        <w:rPr>
          <w:rFonts w:ascii="Georgia" w:hAnsi="Georgia"/>
          <w:smallCaps/>
          <w:spacing w:val="34"/>
          <w:sz w:val="22"/>
        </w:rPr>
      </w:pPr>
    </w:p>
    <w:p w14:paraId="01DC89F7" w14:textId="77777777" w:rsidR="007D0FA7" w:rsidRPr="00D821C1" w:rsidRDefault="007D0FA7" w:rsidP="00404DBD">
      <w:pPr>
        <w:pStyle w:val="bodynormal"/>
        <w:spacing w:line="280" w:lineRule="atLeast"/>
        <w:jc w:val="center"/>
        <w:rPr>
          <w:rFonts w:ascii="Georgia" w:hAnsi="Georgia"/>
          <w:smallCaps/>
          <w:spacing w:val="34"/>
          <w:sz w:val="22"/>
        </w:rPr>
      </w:pPr>
    </w:p>
    <w:p w14:paraId="04A56CDA" w14:textId="77777777" w:rsidR="007D0FA7" w:rsidRPr="00D821C1" w:rsidRDefault="007D0FA7" w:rsidP="00404DBD">
      <w:pPr>
        <w:pStyle w:val="bodynormal"/>
        <w:spacing w:line="280" w:lineRule="atLeast"/>
        <w:jc w:val="center"/>
        <w:rPr>
          <w:rFonts w:ascii="Georgia" w:hAnsi="Georgia"/>
          <w:smallCaps/>
          <w:spacing w:val="34"/>
          <w:sz w:val="22"/>
        </w:rPr>
      </w:pPr>
    </w:p>
    <w:p w14:paraId="594D8970" w14:textId="77777777" w:rsidR="007D0FA7" w:rsidRPr="00D821C1" w:rsidRDefault="007D0FA7" w:rsidP="00404DBD">
      <w:pPr>
        <w:pStyle w:val="bodynormal"/>
        <w:spacing w:line="280" w:lineRule="atLeast"/>
        <w:jc w:val="center"/>
        <w:rPr>
          <w:rFonts w:ascii="Georgia" w:hAnsi="Georgia"/>
          <w:smallCaps/>
          <w:spacing w:val="34"/>
          <w:sz w:val="22"/>
        </w:rPr>
      </w:pPr>
    </w:p>
    <w:p w14:paraId="0E9E7EE6" w14:textId="77777777" w:rsidR="007D0FA7" w:rsidRPr="00D821C1" w:rsidRDefault="007D0FA7" w:rsidP="00404DBD">
      <w:pPr>
        <w:pStyle w:val="bodynormal"/>
        <w:spacing w:line="280" w:lineRule="atLeast"/>
        <w:jc w:val="center"/>
        <w:rPr>
          <w:rFonts w:ascii="Georgia" w:hAnsi="Georgia"/>
          <w:smallCaps/>
          <w:spacing w:val="34"/>
          <w:sz w:val="22"/>
        </w:rPr>
      </w:pPr>
    </w:p>
    <w:p w14:paraId="7176F35A" w14:textId="77777777" w:rsidR="007D0FA7" w:rsidRPr="00D821C1" w:rsidRDefault="007D0FA7" w:rsidP="00404DBD">
      <w:pPr>
        <w:pStyle w:val="bodynormal"/>
        <w:spacing w:line="280" w:lineRule="atLeast"/>
        <w:jc w:val="center"/>
        <w:rPr>
          <w:rFonts w:ascii="Georgia" w:hAnsi="Georgia"/>
          <w:smallCaps/>
          <w:spacing w:val="34"/>
          <w:sz w:val="22"/>
        </w:rPr>
      </w:pPr>
    </w:p>
    <w:p w14:paraId="7B62AD91" w14:textId="77777777" w:rsidR="007D0FA7" w:rsidRPr="00D821C1" w:rsidRDefault="007D0FA7" w:rsidP="00404DBD">
      <w:pPr>
        <w:pStyle w:val="bodynormal"/>
        <w:spacing w:line="280" w:lineRule="atLeast"/>
        <w:jc w:val="center"/>
        <w:rPr>
          <w:rFonts w:ascii="Georgia" w:hAnsi="Georgia"/>
          <w:sz w:val="22"/>
        </w:rPr>
      </w:pPr>
    </w:p>
    <w:p w14:paraId="13A986D8" w14:textId="77777777" w:rsidR="007D0FA7" w:rsidRPr="00D821C1" w:rsidRDefault="007D0FA7" w:rsidP="00404DBD">
      <w:pPr>
        <w:pStyle w:val="bodynormal"/>
        <w:spacing w:line="280" w:lineRule="atLeast"/>
        <w:jc w:val="center"/>
        <w:rPr>
          <w:rFonts w:ascii="Georgia" w:hAnsi="Georgia"/>
          <w:sz w:val="22"/>
        </w:rPr>
      </w:pPr>
    </w:p>
    <w:p w14:paraId="44221693" w14:textId="364049AC" w:rsidR="004C76E6" w:rsidRPr="00D821C1" w:rsidRDefault="00270122" w:rsidP="00404DBD">
      <w:pPr>
        <w:autoSpaceDE/>
        <w:autoSpaceDN/>
        <w:spacing w:line="259" w:lineRule="auto"/>
        <w:rPr>
          <w:rFonts w:ascii="Georgia" w:hAnsi="Georgia"/>
          <w:color w:val="000000"/>
          <w:sz w:val="24"/>
        </w:rPr>
      </w:pPr>
      <w:r w:rsidRPr="00D821C1">
        <w:rPr>
          <w:rFonts w:ascii="Georgia" w:hAnsi="Georgia"/>
        </w:rPr>
        <w:br w:type="page"/>
      </w:r>
    </w:p>
    <w:p w14:paraId="05E40666" w14:textId="6B8C9DDB" w:rsidR="0072146D" w:rsidRPr="00F5771E" w:rsidRDefault="0072146D" w:rsidP="00404DBD">
      <w:pPr>
        <w:pStyle w:val="StyleText-Main1115pt"/>
        <w:spacing w:line="280" w:lineRule="atLeast"/>
        <w:ind w:firstLine="0"/>
        <w:rPr>
          <w:b/>
          <w:sz w:val="24"/>
          <w:szCs w:val="24"/>
        </w:rPr>
      </w:pPr>
      <w:r w:rsidRPr="00F5771E">
        <w:rPr>
          <w:b/>
          <w:sz w:val="24"/>
          <w:szCs w:val="24"/>
        </w:rPr>
        <w:lastRenderedPageBreak/>
        <w:t>Announcements</w:t>
      </w:r>
    </w:p>
    <w:p w14:paraId="0C90B96C" w14:textId="28914EC6" w:rsidR="0072146D" w:rsidRPr="00D821C1" w:rsidRDefault="0072146D" w:rsidP="0072146D">
      <w:pPr>
        <w:pStyle w:val="StyleText-Main1115pt"/>
        <w:numPr>
          <w:ilvl w:val="0"/>
          <w:numId w:val="18"/>
        </w:numPr>
        <w:spacing w:line="280" w:lineRule="atLeast"/>
        <w:rPr>
          <w:sz w:val="24"/>
          <w:szCs w:val="24"/>
        </w:rPr>
      </w:pPr>
      <w:r w:rsidRPr="00D821C1">
        <w:rPr>
          <w:sz w:val="24"/>
          <w:szCs w:val="24"/>
        </w:rPr>
        <w:t>Welcome Visitors!</w:t>
      </w:r>
    </w:p>
    <w:p w14:paraId="1A00A481" w14:textId="22B76BA6" w:rsidR="002605EA" w:rsidRDefault="006E6259" w:rsidP="0072146D">
      <w:pPr>
        <w:pStyle w:val="StyleText-Main1115pt"/>
        <w:numPr>
          <w:ilvl w:val="0"/>
          <w:numId w:val="18"/>
        </w:numPr>
        <w:spacing w:line="280" w:lineRule="atLeast"/>
        <w:rPr>
          <w:sz w:val="24"/>
          <w:szCs w:val="24"/>
        </w:rPr>
      </w:pPr>
      <w:bookmarkStart w:id="1" w:name="_Hlk503070338"/>
      <w:r>
        <w:rPr>
          <w:sz w:val="24"/>
          <w:szCs w:val="24"/>
        </w:rPr>
        <w:t xml:space="preserve">Small groups begin </w:t>
      </w:r>
      <w:r w:rsidR="00885BEA" w:rsidRPr="00CA38BD">
        <w:rPr>
          <w:b/>
          <w:sz w:val="24"/>
          <w:szCs w:val="24"/>
          <w:u w:val="single"/>
        </w:rPr>
        <w:t>this week</w:t>
      </w:r>
    </w:p>
    <w:p w14:paraId="7AAB1E02" w14:textId="5304E433" w:rsidR="006E6259" w:rsidRDefault="006E6259" w:rsidP="0072146D">
      <w:pPr>
        <w:pStyle w:val="StyleText-Main1115pt"/>
        <w:numPr>
          <w:ilvl w:val="0"/>
          <w:numId w:val="18"/>
        </w:numPr>
        <w:spacing w:line="280" w:lineRule="atLeast"/>
        <w:rPr>
          <w:sz w:val="24"/>
          <w:szCs w:val="24"/>
        </w:rPr>
      </w:pPr>
      <w:r>
        <w:rPr>
          <w:sz w:val="24"/>
          <w:szCs w:val="24"/>
        </w:rPr>
        <w:t xml:space="preserve">Winter fellowship is </w:t>
      </w:r>
      <w:r w:rsidR="00CA38BD">
        <w:rPr>
          <w:sz w:val="24"/>
          <w:szCs w:val="24"/>
        </w:rPr>
        <w:t xml:space="preserve">next Sunday, </w:t>
      </w:r>
      <w:r>
        <w:rPr>
          <w:sz w:val="24"/>
          <w:szCs w:val="24"/>
        </w:rPr>
        <w:t>Feb 18</w:t>
      </w:r>
      <w:r w:rsidR="00480601">
        <w:rPr>
          <w:sz w:val="24"/>
          <w:szCs w:val="24"/>
        </w:rPr>
        <w:t xml:space="preserve"> – Sign up today!</w:t>
      </w:r>
    </w:p>
    <w:bookmarkEnd w:id="1"/>
    <w:p w14:paraId="553E7A9F" w14:textId="77777777" w:rsidR="00885BEA" w:rsidRDefault="00885BEA" w:rsidP="00F4274E">
      <w:pPr>
        <w:pStyle w:val="bodynormal1"/>
      </w:pPr>
    </w:p>
    <w:p w14:paraId="448A3CA9" w14:textId="683B5DF0" w:rsidR="00F4274E" w:rsidRDefault="00F475C3" w:rsidP="00F4274E">
      <w:pPr>
        <w:pStyle w:val="bodynormal1"/>
      </w:pPr>
      <w:r>
        <w:t xml:space="preserve">Open your Bible if you will to 1 Peter 4. </w:t>
      </w:r>
      <w:r w:rsidR="00CA6E74">
        <w:t xml:space="preserve">We are again in our study of 1 Peter. </w:t>
      </w:r>
      <w:bookmarkStart w:id="2" w:name="_Toc505485442"/>
      <w:bookmarkStart w:id="3" w:name="_Toc505487169"/>
      <w:bookmarkStart w:id="4" w:name="_Toc505488429"/>
      <w:bookmarkStart w:id="5" w:name="_Toc505488459"/>
      <w:bookmarkStart w:id="6" w:name="_Toc505490629"/>
      <w:bookmarkStart w:id="7" w:name="_Toc505494092"/>
      <w:bookmarkStart w:id="8" w:name="_Toc505495090"/>
      <w:bookmarkStart w:id="9" w:name="_Toc505496808"/>
      <w:bookmarkStart w:id="10" w:name="_Toc505496847"/>
      <w:r w:rsidR="00F53C88">
        <w:t>The question we are asking this morning is “why suffering?”</w:t>
      </w:r>
      <w:r w:rsidR="00CA38BD">
        <w:t xml:space="preserve"> God tells us throughout the Bible that he is the Potter and we are the clay. Suffering is one way that God softens us and molds us to be a vessel he can use. I want to be used, don’t you?</w:t>
      </w:r>
      <w:r w:rsidR="00F53C88">
        <w:t xml:space="preserve"> </w:t>
      </w:r>
      <w:r w:rsidR="00332CAD">
        <w:t xml:space="preserve">Peter is writing to a hurting and persecuted people who desperately need to know God loves them. </w:t>
      </w:r>
    </w:p>
    <w:p w14:paraId="0DEF49DA" w14:textId="04DED914" w:rsidR="00583037" w:rsidRPr="00D821C1" w:rsidRDefault="00583037" w:rsidP="00583037">
      <w:pPr>
        <w:pStyle w:val="Heading2"/>
      </w:pPr>
      <w:bookmarkStart w:id="11" w:name="_Toc506053219"/>
      <w:bookmarkStart w:id="12" w:name="_Toc506065876"/>
      <w:bookmarkStart w:id="13" w:name="_Toc506099385"/>
      <w:bookmarkStart w:id="14" w:name="_Toc506102550"/>
      <w:bookmarkStart w:id="15" w:name="_Toc506107760"/>
      <w:bookmarkStart w:id="16" w:name="_Toc506108172"/>
      <w:bookmarkStart w:id="17" w:name="_Toc506280700"/>
      <w:r>
        <w:t>God’s Chisel</w:t>
      </w:r>
      <w:bookmarkEnd w:id="11"/>
      <w:bookmarkEnd w:id="12"/>
      <w:bookmarkEnd w:id="13"/>
      <w:bookmarkEnd w:id="14"/>
      <w:bookmarkEnd w:id="15"/>
      <w:bookmarkEnd w:id="16"/>
      <w:bookmarkEnd w:id="17"/>
    </w:p>
    <w:p w14:paraId="655B7C4F" w14:textId="652E759F" w:rsidR="00583037" w:rsidRPr="00583037" w:rsidRDefault="00583037" w:rsidP="00583037">
      <w:pPr>
        <w:pStyle w:val="bodynormal1"/>
      </w:pPr>
      <w:r w:rsidRPr="00583037">
        <w:t xml:space="preserve">An artist in Florence, Italy once asked the great Renaissance sculptor Michelangelo what he saw when he approached a huge block of marble. The famous sculptor stood back and looked at that big square block of white marble, rubbed his chin thoughtfully, and replied, “I see a beautiful form trapped inside and it is my responsibility to take my mallet and chisel and chip away until the figure is set free."  I love that illustration because you can relate to it.  Inside of us is a beautiful form, right?  </w:t>
      </w:r>
      <w:r w:rsidRPr="00583037">
        <w:rPr>
          <w:b/>
        </w:rPr>
        <w:t>Colossians 1:27</w:t>
      </w:r>
      <w:r w:rsidRPr="00583037">
        <w:t xml:space="preserve"> says so. It speaks of the hidden figure inside of each believer longing to be "set free". It is "</w:t>
      </w:r>
      <w:r w:rsidRPr="00583037">
        <w:rPr>
          <w:u w:val="single"/>
        </w:rPr>
        <w:t>Christ in you, the hope of glory</w:t>
      </w:r>
      <w:r w:rsidRPr="00583037">
        <w:t xml:space="preserve">." It’s within us, like a seed, like a possibility, like a potential; it’s what you hope for: Christ in you glorified through your life, right?  The idea is </w:t>
      </w:r>
      <w:proofErr w:type="gramStart"/>
      <w:r w:rsidRPr="00583037">
        <w:t>there</w:t>
      </w:r>
      <w:proofErr w:type="gramEnd"/>
      <w:r w:rsidRPr="00583037">
        <w:t xml:space="preserve"> and </w:t>
      </w:r>
      <w:r w:rsidR="00F81074">
        <w:t>o</w:t>
      </w:r>
      <w:r w:rsidRPr="00583037">
        <w:t xml:space="preserve">ur Heavenly Father is a like a sculptor. He wants to </w:t>
      </w:r>
      <w:r w:rsidR="00F81074">
        <w:t>form</w:t>
      </w:r>
      <w:r w:rsidRPr="00583037">
        <w:t xml:space="preserve"> his Son in </w:t>
      </w:r>
      <w:r w:rsidR="00F81074">
        <w:t>you</w:t>
      </w:r>
      <w:r w:rsidRPr="00583037">
        <w:t xml:space="preserve">. And so, he uses affliction like a hammer and trouble just like a chisel, and he chips and cuts away at us through trials to reveal Jesus' image in you and me. God chooses as his model his Son, Jesus Christ because </w:t>
      </w:r>
      <w:r w:rsidRPr="00583037">
        <w:rPr>
          <w:b/>
        </w:rPr>
        <w:t>Romans 8:29</w:t>
      </w:r>
      <w:r w:rsidRPr="00583037">
        <w:t xml:space="preserve"> says:</w:t>
      </w:r>
      <w:r>
        <w:t xml:space="preserve"> </w:t>
      </w:r>
      <w:r w:rsidRPr="00583037">
        <w:t>“</w:t>
      </w:r>
      <w:r w:rsidRPr="00583037">
        <w:rPr>
          <w:u w:val="single"/>
        </w:rPr>
        <w:t>For those God foreknew he also predestined to be conformed to the likeness of his Son</w:t>
      </w:r>
      <w:r w:rsidRPr="00583037">
        <w:t>.”</w:t>
      </w:r>
    </w:p>
    <w:p w14:paraId="01BCD857" w14:textId="77777777" w:rsidR="00583037" w:rsidRPr="00583037" w:rsidRDefault="00583037" w:rsidP="00583037">
      <w:pPr>
        <w:pStyle w:val="bodynormal1"/>
      </w:pPr>
      <w:r w:rsidRPr="00583037">
        <w:t xml:space="preserve">I don't need to tell you that you, and I have lot of hard marble in my life that needs to be chipped away before Christ can be seen in me. We all have that marble.  </w:t>
      </w:r>
    </w:p>
    <w:p w14:paraId="488FB394" w14:textId="0AAE9450" w:rsidR="00583037" w:rsidRDefault="00583037" w:rsidP="00583037">
      <w:pPr>
        <w:pStyle w:val="bodynormal1"/>
      </w:pPr>
      <w:r w:rsidRPr="00583037">
        <w:t xml:space="preserve">That hammer hurts, doesn’t it?  Those trials, that chisel bites! After time, the rough form begins to take shape. </w:t>
      </w:r>
    </w:p>
    <w:p w14:paraId="36F93A81" w14:textId="1A6876B6" w:rsidR="00583037" w:rsidRPr="00D821C1" w:rsidRDefault="00583037" w:rsidP="00583037">
      <w:pPr>
        <w:pStyle w:val="Heading2"/>
      </w:pPr>
      <w:bookmarkStart w:id="18" w:name="_Toc506053220"/>
      <w:bookmarkStart w:id="19" w:name="_Toc506065877"/>
      <w:bookmarkStart w:id="20" w:name="_Toc506099386"/>
      <w:bookmarkStart w:id="21" w:name="_Toc506102551"/>
      <w:bookmarkStart w:id="22" w:name="_Toc506107761"/>
      <w:bookmarkStart w:id="23" w:name="_Toc506108173"/>
      <w:bookmarkStart w:id="24" w:name="_Toc506280701"/>
      <w:r>
        <w:t>Rome is Burning</w:t>
      </w:r>
      <w:bookmarkEnd w:id="18"/>
      <w:bookmarkEnd w:id="19"/>
      <w:bookmarkEnd w:id="20"/>
      <w:bookmarkEnd w:id="21"/>
      <w:bookmarkEnd w:id="22"/>
      <w:bookmarkEnd w:id="23"/>
      <w:bookmarkEnd w:id="24"/>
    </w:p>
    <w:p w14:paraId="51E04FD0" w14:textId="2F86C914" w:rsidR="00332CAD" w:rsidRDefault="00332CAD" w:rsidP="00F4274E">
      <w:pPr>
        <w:pStyle w:val="bodynormal1"/>
      </w:pPr>
      <w:r>
        <w:t>As Peter writes</w:t>
      </w:r>
      <w:r w:rsidR="00583037">
        <w:t xml:space="preserve"> in AD </w:t>
      </w:r>
      <w:r w:rsidR="008E027B">
        <w:softHyphen/>
      </w:r>
      <w:r w:rsidR="008E027B">
        <w:softHyphen/>
      </w:r>
      <w:r w:rsidR="00583037">
        <w:t>64</w:t>
      </w:r>
      <w:r>
        <w:t xml:space="preserve">, Rome is burning. </w:t>
      </w:r>
      <w:r w:rsidR="00BF43A8">
        <w:t xml:space="preserve">The persecution has begun in some ways, but it is not in full force. Some have already died for Christ </w:t>
      </w:r>
      <w:r w:rsidR="00667E1B">
        <w:t>(4:6), and Peter is getting the church ready for suffering.</w:t>
      </w:r>
      <w:r w:rsidR="00784543">
        <w:t xml:space="preserve"> The Roman government is about to try and obliterate Christianity.</w:t>
      </w:r>
    </w:p>
    <w:p w14:paraId="7003A1D3" w14:textId="19656F8C" w:rsidR="00784543" w:rsidRPr="00F4274E" w:rsidRDefault="00784543" w:rsidP="00F4274E">
      <w:pPr>
        <w:pStyle w:val="bodynormal1"/>
      </w:pPr>
      <w:r>
        <w:t>The Emperor Nero at 26 years of age wants Rome to burn down so he can rebuild it. Seventy percent of the city is in ashes. The once great city is smoldering as Peter write</w:t>
      </w:r>
      <w:r w:rsidR="00583037">
        <w:t>s</w:t>
      </w:r>
      <w:r>
        <w:t xml:space="preserve">.  Nero blames the fire on the Christians. Rumor is </w:t>
      </w:r>
      <w:proofErr w:type="gramStart"/>
      <w:r>
        <w:t>spreading</w:t>
      </w:r>
      <w:proofErr w:type="gramEnd"/>
      <w:r>
        <w:t xml:space="preserve"> and the people’s hatred is stirring against the followers of Jesus. Peter writes to warn them. Get ready. </w:t>
      </w:r>
      <w:r w:rsidRPr="00702511">
        <w:rPr>
          <w:b/>
          <w:highlight w:val="yellow"/>
        </w:rPr>
        <w:t>Suffering is coming</w:t>
      </w:r>
      <w:r>
        <w:t xml:space="preserve">. </w:t>
      </w:r>
      <w:r w:rsidR="00914B2D">
        <w:t xml:space="preserve">But the truth is, suffering is coming for all of us. </w:t>
      </w:r>
      <w:r w:rsidR="00F53AB8">
        <w:t>Suffering is God’s tool to conform us into the image of Christ.</w:t>
      </w:r>
    </w:p>
    <w:p w14:paraId="2D9DE445" w14:textId="39A47B66" w:rsidR="00D67D90" w:rsidRDefault="00D67D90" w:rsidP="00D67D90">
      <w:pPr>
        <w:pStyle w:val="StyleText-Main1115pt"/>
        <w:spacing w:line="280" w:lineRule="atLeast"/>
        <w:ind w:firstLine="0"/>
        <w:rPr>
          <w:i/>
          <w:sz w:val="24"/>
          <w:szCs w:val="24"/>
        </w:rPr>
      </w:pPr>
    </w:p>
    <w:p w14:paraId="761ED39D" w14:textId="60C0008F" w:rsidR="00555C7C" w:rsidRDefault="00555C7C" w:rsidP="00D67D90">
      <w:pPr>
        <w:pStyle w:val="StyleText-Main1115pt"/>
        <w:spacing w:line="280" w:lineRule="atLeast"/>
        <w:ind w:firstLine="0"/>
        <w:rPr>
          <w:i/>
          <w:sz w:val="24"/>
          <w:szCs w:val="24"/>
        </w:rPr>
      </w:pPr>
    </w:p>
    <w:p w14:paraId="40E2660F" w14:textId="77777777" w:rsidR="00555C7C" w:rsidRDefault="00555C7C" w:rsidP="00D67D90">
      <w:pPr>
        <w:pStyle w:val="StyleText-Main1115pt"/>
        <w:spacing w:line="280" w:lineRule="atLeast"/>
        <w:ind w:firstLine="0"/>
        <w:rPr>
          <w:i/>
          <w:sz w:val="24"/>
          <w:szCs w:val="24"/>
        </w:rPr>
      </w:pPr>
    </w:p>
    <w:p w14:paraId="26B70895" w14:textId="56D1119F" w:rsidR="00D67D90" w:rsidRDefault="00F4274E" w:rsidP="00D67D90">
      <w:pPr>
        <w:pStyle w:val="StyleText-Main1115pt"/>
        <w:spacing w:line="280" w:lineRule="atLeast"/>
        <w:ind w:firstLine="0"/>
      </w:pPr>
      <w:r>
        <w:rPr>
          <w:i/>
          <w:sz w:val="24"/>
          <w:szCs w:val="24"/>
        </w:rPr>
        <w:lastRenderedPageBreak/>
        <w:t>Let’s listen to God’s Word</w:t>
      </w:r>
      <w:r w:rsidRPr="00D821C1">
        <w:rPr>
          <w:sz w:val="24"/>
          <w:szCs w:val="24"/>
        </w:rPr>
        <w:t>.</w:t>
      </w:r>
      <w:r>
        <w:t xml:space="preserve"> </w:t>
      </w:r>
    </w:p>
    <w:p w14:paraId="737ACA5D" w14:textId="4491C172" w:rsidR="00F4274E" w:rsidRDefault="00F4274E" w:rsidP="00F4274E">
      <w:pPr>
        <w:pStyle w:val="StyleText-Main1115pt"/>
        <w:spacing w:line="280" w:lineRule="atLeast"/>
        <w:rPr>
          <w:sz w:val="24"/>
          <w:szCs w:val="24"/>
        </w:rPr>
      </w:pPr>
      <w:r w:rsidRPr="00F4274E">
        <w:rPr>
          <w:sz w:val="24"/>
          <w:szCs w:val="24"/>
        </w:rPr>
        <w:t>“</w:t>
      </w:r>
      <w:r w:rsidRPr="00F4274E">
        <w:rPr>
          <w:sz w:val="24"/>
          <w:szCs w:val="24"/>
          <w:u w:val="single"/>
        </w:rPr>
        <w:t xml:space="preserve">Beloved, do not be surprised at the fiery trial when it comes upon you to test you, as though something strange were happening to you. 13 But rejoice </w:t>
      </w:r>
      <w:proofErr w:type="gramStart"/>
      <w:r w:rsidRPr="00F4274E">
        <w:rPr>
          <w:sz w:val="24"/>
          <w:szCs w:val="24"/>
          <w:u w:val="single"/>
        </w:rPr>
        <w:t>insofar as</w:t>
      </w:r>
      <w:proofErr w:type="gramEnd"/>
      <w:r w:rsidRPr="00F4274E">
        <w:rPr>
          <w:sz w:val="24"/>
          <w:szCs w:val="24"/>
          <w:u w:val="single"/>
        </w:rPr>
        <w:t xml:space="preserve"> you share Christ's sufferings, that you may also rejoice and be glad when his glory is revealed. 14 If you are insulted for the name of Christ, you are blessed, because the Spirit of glory and of God rests upon you. 15 But let none of you suffer as a murderer or a thief or an evildoer or as a meddler. 16 Yet if anyone suffers as a Christian, let him not be ashamed, but let him glorify God in that name. 17 For it is time for judgment to begin at the household of God; and if it begins with us, what will be the outcome for those who do not obey the gospel of God? 18 And “If the righteous is scarcely saved, what will become of the ungodly and the sinner?” 19 Therefore let those who suffer according to God's will entrust their souls to a faithful Creator while doing good</w:t>
      </w:r>
      <w:r w:rsidRPr="00F4274E">
        <w:rPr>
          <w:sz w:val="24"/>
          <w:szCs w:val="24"/>
        </w:rPr>
        <w:t xml:space="preserve">” (4:12-19). </w:t>
      </w:r>
    </w:p>
    <w:p w14:paraId="3D3A40BF" w14:textId="7ED2AE6F" w:rsidR="00F4274E" w:rsidRPr="00D821C1" w:rsidRDefault="00F4274E" w:rsidP="00F4274E">
      <w:pPr>
        <w:pStyle w:val="StyleText-Main1115pt"/>
        <w:spacing w:line="280" w:lineRule="atLeast"/>
        <w:jc w:val="right"/>
        <w:rPr>
          <w:sz w:val="24"/>
          <w:szCs w:val="24"/>
        </w:rPr>
      </w:pPr>
      <w:r w:rsidRPr="00D821C1">
        <w:rPr>
          <w:i/>
          <w:sz w:val="24"/>
          <w:szCs w:val="24"/>
        </w:rPr>
        <w:t>This is God’s Word.</w:t>
      </w:r>
    </w:p>
    <w:p w14:paraId="76CDFA46" w14:textId="67526712" w:rsidR="00F4274E" w:rsidRPr="00D821C1" w:rsidRDefault="00F4274E" w:rsidP="00F4274E">
      <w:pPr>
        <w:pStyle w:val="Heading2"/>
      </w:pPr>
      <w:bookmarkStart w:id="25" w:name="_Toc505485443"/>
      <w:bookmarkStart w:id="26" w:name="_Toc505487170"/>
      <w:bookmarkStart w:id="27" w:name="_Toc505488430"/>
      <w:bookmarkStart w:id="28" w:name="_Toc505488460"/>
      <w:bookmarkStart w:id="29" w:name="_Toc505490630"/>
      <w:bookmarkStart w:id="30" w:name="_Toc505494093"/>
      <w:bookmarkStart w:id="31" w:name="_Toc505495091"/>
      <w:bookmarkStart w:id="32" w:name="_Toc505496809"/>
      <w:bookmarkStart w:id="33" w:name="_Toc505496848"/>
      <w:bookmarkStart w:id="34" w:name="_Toc505958364"/>
      <w:bookmarkStart w:id="35" w:name="_Toc506026963"/>
      <w:bookmarkStart w:id="36" w:name="_Toc506045287"/>
      <w:bookmarkStart w:id="37" w:name="_Toc506051160"/>
      <w:bookmarkStart w:id="38" w:name="_Toc506053221"/>
      <w:bookmarkStart w:id="39" w:name="_Toc506065878"/>
      <w:bookmarkStart w:id="40" w:name="_Toc506099387"/>
      <w:bookmarkStart w:id="41" w:name="_Toc506102552"/>
      <w:bookmarkStart w:id="42" w:name="_Toc506107762"/>
      <w:bookmarkStart w:id="43" w:name="_Toc506108174"/>
      <w:bookmarkStart w:id="44" w:name="_Toc506280702"/>
      <w:r>
        <w:t xml:space="preserve">Suffering </w:t>
      </w:r>
      <w:bookmarkEnd w:id="25"/>
      <w:bookmarkEnd w:id="26"/>
      <w:bookmarkEnd w:id="27"/>
      <w:bookmarkEnd w:id="28"/>
      <w:bookmarkEnd w:id="29"/>
      <w:bookmarkEnd w:id="30"/>
      <w:bookmarkEnd w:id="31"/>
      <w:bookmarkEnd w:id="32"/>
      <w:bookmarkEnd w:id="33"/>
      <w:r w:rsidR="009679CE">
        <w:t>is the Will of God</w:t>
      </w:r>
      <w:bookmarkEnd w:id="34"/>
      <w:bookmarkEnd w:id="35"/>
      <w:bookmarkEnd w:id="36"/>
      <w:bookmarkEnd w:id="37"/>
      <w:bookmarkEnd w:id="38"/>
      <w:bookmarkEnd w:id="39"/>
      <w:bookmarkEnd w:id="40"/>
      <w:bookmarkEnd w:id="41"/>
      <w:bookmarkEnd w:id="42"/>
      <w:bookmarkEnd w:id="43"/>
      <w:bookmarkEnd w:id="44"/>
    </w:p>
    <w:p w14:paraId="34C560E2" w14:textId="77777777" w:rsidR="00BD7AF1" w:rsidRDefault="00BD7AF1" w:rsidP="00F4274E">
      <w:pPr>
        <w:pStyle w:val="bodynormal1"/>
      </w:pPr>
      <w:r>
        <w:t xml:space="preserve">CS Lewis of Narnia fame says this about suffering: </w:t>
      </w:r>
    </w:p>
    <w:p w14:paraId="275A4DEB" w14:textId="55CBBF86" w:rsidR="00BD7AF1" w:rsidRPr="00BD7AF1" w:rsidRDefault="00BD7AF1" w:rsidP="00BD7AF1">
      <w:pPr>
        <w:pStyle w:val="Title"/>
        <w:ind w:left="720" w:right="1530"/>
        <w:rPr>
          <w:sz w:val="48"/>
        </w:rPr>
      </w:pPr>
      <w:r w:rsidRPr="00BD7AF1">
        <w:rPr>
          <w:sz w:val="48"/>
        </w:rPr>
        <w:t xml:space="preserve">“God whispers to us in our pleasures, speaks in our conscience, but shouts in our pains: it is </w:t>
      </w:r>
      <w:r>
        <w:rPr>
          <w:sz w:val="48"/>
        </w:rPr>
        <w:t>h</w:t>
      </w:r>
      <w:r w:rsidRPr="00BD7AF1">
        <w:rPr>
          <w:sz w:val="48"/>
        </w:rPr>
        <w:t>is megaphone to rouse a deaf world.”</w:t>
      </w:r>
    </w:p>
    <w:p w14:paraId="3160E7E5" w14:textId="709EC9CF" w:rsidR="00F4274E" w:rsidRPr="00F4274E" w:rsidRDefault="00BD7AF1" w:rsidP="00F4274E">
      <w:pPr>
        <w:pStyle w:val="bodynormal1"/>
      </w:pPr>
      <w:proofErr w:type="gramStart"/>
      <w:r>
        <w:t>Oh</w:t>
      </w:r>
      <w:proofErr w:type="gramEnd"/>
      <w:r>
        <w:t xml:space="preserve"> how deaf we are sometimes. Sometimes each of us in the church can be deaf. </w:t>
      </w:r>
      <w:proofErr w:type="gramStart"/>
      <w:r>
        <w:t>So</w:t>
      </w:r>
      <w:proofErr w:type="gramEnd"/>
      <w:r>
        <w:t xml:space="preserve"> we are going to go through great pain in the Christian life. </w:t>
      </w:r>
      <w:r w:rsidR="00F4274E" w:rsidRPr="00F4274E">
        <w:t>The Bible</w:t>
      </w:r>
      <w:r>
        <w:t xml:space="preserve"> here</w:t>
      </w:r>
      <w:r w:rsidR="00F4274E" w:rsidRPr="00F4274E">
        <w:t xml:space="preserve"> tells us that Christians are </w:t>
      </w:r>
      <w:r w:rsidR="00F4274E" w:rsidRPr="00BD7AF1">
        <w:rPr>
          <w:b/>
          <w:highlight w:val="yellow"/>
        </w:rPr>
        <w:t>undoubtedly called to suffer according to the will of God</w:t>
      </w:r>
      <w:r w:rsidR="00F4274E" w:rsidRPr="00F4274E">
        <w:t xml:space="preserve">. This contradicts a lot of theology out there that negates any kind of suffering or trials for the Christian in the will of God. This passage is the death knell to the so-called “prosperity Gospel.” Christians are called to suffer in many ways. </w:t>
      </w:r>
      <w:r w:rsidR="00702511">
        <w:t xml:space="preserve">They are suffering today throughout the world. More Christians died in the last hundred years than in all the previous centuries combined. </w:t>
      </w:r>
      <w:r w:rsidR="00583037">
        <w:t xml:space="preserve">All over the world, Christians are suffering. Daily Christians are persecuted – in India, in all the Muslim countries, in Syria, Uganda, Nigeria, and in Sudan, over 2 million Christians have died over the last decade for Christ. </w:t>
      </w:r>
    </w:p>
    <w:p w14:paraId="0C3DC710" w14:textId="0DC5EA64" w:rsidR="007C6044" w:rsidRDefault="00583037" w:rsidP="00F4274E">
      <w:pPr>
        <w:pStyle w:val="bodynormal1"/>
      </w:pPr>
      <w:r>
        <w:t>H</w:t>
      </w:r>
      <w:r w:rsidR="00F4274E" w:rsidRPr="00F4274E">
        <w:t xml:space="preserve">ere </w:t>
      </w:r>
      <w:r>
        <w:t xml:space="preserve">in 1 Peter 4, </w:t>
      </w:r>
      <w:r w:rsidR="00F4274E" w:rsidRPr="00F4274E">
        <w:t>we have a call for believers to suffer “</w:t>
      </w:r>
      <w:r w:rsidR="00F4274E" w:rsidRPr="00F4274E">
        <w:rPr>
          <w:u w:val="single"/>
        </w:rPr>
        <w:t>according to the will of God</w:t>
      </w:r>
      <w:r w:rsidR="00F4274E" w:rsidRPr="00F4274E">
        <w:t>.” Paul says, “</w:t>
      </w:r>
      <w:r w:rsidR="00832460" w:rsidRPr="00832460">
        <w:rPr>
          <w:u w:val="single"/>
        </w:rPr>
        <w:t>that I may know him</w:t>
      </w:r>
      <w:r w:rsidR="00F4274E" w:rsidRPr="00832460">
        <w:rPr>
          <w:u w:val="single"/>
        </w:rPr>
        <w:t>, and the fellowship of his suffering</w:t>
      </w:r>
      <w:r w:rsidR="00F4274E" w:rsidRPr="00F4274E">
        <w:t>…” (</w:t>
      </w:r>
      <w:r w:rsidR="00F4274E" w:rsidRPr="00832460">
        <w:rPr>
          <w:b/>
        </w:rPr>
        <w:t>Phil 3:10</w:t>
      </w:r>
      <w:r w:rsidR="00F4274E" w:rsidRPr="00F4274E">
        <w:t>). Peter says that this suffering and evaluation will begin at the house of God. “</w:t>
      </w:r>
      <w:r w:rsidR="00F4274E" w:rsidRPr="00F4274E">
        <w:rPr>
          <w:u w:val="single"/>
        </w:rPr>
        <w:t>It is time for judgment to begin at the house of God</w:t>
      </w:r>
      <w:r w:rsidR="00F4274E" w:rsidRPr="00F4274E">
        <w:t xml:space="preserve">” (4:17). </w:t>
      </w:r>
      <w:bookmarkEnd w:id="2"/>
      <w:bookmarkEnd w:id="3"/>
      <w:bookmarkEnd w:id="4"/>
      <w:bookmarkEnd w:id="5"/>
      <w:bookmarkEnd w:id="6"/>
      <w:bookmarkEnd w:id="7"/>
      <w:bookmarkEnd w:id="8"/>
      <w:bookmarkEnd w:id="9"/>
      <w:bookmarkEnd w:id="10"/>
      <w:r w:rsidR="00832460">
        <w:t xml:space="preserve"> Suffering is sent from God for several reasons:</w:t>
      </w:r>
    </w:p>
    <w:p w14:paraId="30FEFA3B" w14:textId="630E0378" w:rsidR="00832460" w:rsidRDefault="00832460" w:rsidP="00832460">
      <w:pPr>
        <w:pStyle w:val="bodynormal1"/>
        <w:numPr>
          <w:ilvl w:val="0"/>
          <w:numId w:val="28"/>
        </w:numPr>
      </w:pPr>
      <w:r>
        <w:t>Purification (4:12)</w:t>
      </w:r>
    </w:p>
    <w:p w14:paraId="2BA80516" w14:textId="419645F5" w:rsidR="00656F18" w:rsidRDefault="00656F18" w:rsidP="00832460">
      <w:pPr>
        <w:pStyle w:val="bodynormal1"/>
        <w:numPr>
          <w:ilvl w:val="0"/>
          <w:numId w:val="28"/>
        </w:numPr>
      </w:pPr>
      <w:r>
        <w:t>Glorification (4:13)</w:t>
      </w:r>
    </w:p>
    <w:p w14:paraId="5F9D710C" w14:textId="2FB74DA9" w:rsidR="00832460" w:rsidRDefault="00832460" w:rsidP="00832460">
      <w:pPr>
        <w:pStyle w:val="bodynormal1"/>
        <w:numPr>
          <w:ilvl w:val="0"/>
          <w:numId w:val="28"/>
        </w:numPr>
      </w:pPr>
      <w:r>
        <w:t>Transformation (4:14)</w:t>
      </w:r>
    </w:p>
    <w:p w14:paraId="53AB58A6" w14:textId="514DAC85" w:rsidR="00832460" w:rsidRDefault="00832460" w:rsidP="00832460">
      <w:pPr>
        <w:pStyle w:val="bodynormal1"/>
        <w:numPr>
          <w:ilvl w:val="0"/>
          <w:numId w:val="28"/>
        </w:numPr>
      </w:pPr>
      <w:r>
        <w:t>Evaluation (4:15-18)</w:t>
      </w:r>
    </w:p>
    <w:p w14:paraId="2BE0595D" w14:textId="5BF4E242" w:rsidR="00832460" w:rsidRDefault="00832460" w:rsidP="00832460">
      <w:pPr>
        <w:pStyle w:val="bodynormal1"/>
        <w:numPr>
          <w:ilvl w:val="0"/>
          <w:numId w:val="28"/>
        </w:numPr>
      </w:pPr>
      <w:r>
        <w:t>Mobilization (4:19)</w:t>
      </w:r>
    </w:p>
    <w:p w14:paraId="7DDC6E9B" w14:textId="77777777" w:rsidR="00F4274E" w:rsidRPr="00D821C1" w:rsidRDefault="00F4274E" w:rsidP="00F4274E">
      <w:pPr>
        <w:pStyle w:val="bodynormal1"/>
      </w:pPr>
    </w:p>
    <w:p w14:paraId="390A761F" w14:textId="05A49017" w:rsidR="007C6044" w:rsidRPr="00D821C1" w:rsidRDefault="00F4274E" w:rsidP="007C6044">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45" w:name="_Toc503394839"/>
      <w:bookmarkStart w:id="46" w:name="_Toc503558193"/>
      <w:bookmarkStart w:id="47" w:name="_Toc503562554"/>
      <w:bookmarkStart w:id="48" w:name="_Toc503634884"/>
      <w:bookmarkStart w:id="49" w:name="_Toc503638863"/>
      <w:bookmarkStart w:id="50" w:name="_Toc503640192"/>
      <w:bookmarkStart w:id="51" w:name="_Toc503680425"/>
      <w:bookmarkStart w:id="52" w:name="_Toc503689350"/>
      <w:bookmarkStart w:id="53" w:name="_Toc505485444"/>
      <w:bookmarkStart w:id="54" w:name="_Toc505487171"/>
      <w:bookmarkStart w:id="55" w:name="_Toc505488431"/>
      <w:bookmarkStart w:id="56" w:name="_Toc505488461"/>
      <w:bookmarkStart w:id="57" w:name="_Toc505490631"/>
      <w:bookmarkStart w:id="58" w:name="_Toc505494094"/>
      <w:bookmarkStart w:id="59" w:name="_Toc505495092"/>
      <w:bookmarkStart w:id="60" w:name="_Toc505496810"/>
      <w:bookmarkStart w:id="61" w:name="_Toc505496849"/>
      <w:bookmarkStart w:id="62" w:name="_Toc505958365"/>
      <w:bookmarkStart w:id="63" w:name="_Toc506026964"/>
      <w:bookmarkStart w:id="64" w:name="_Toc506045288"/>
      <w:bookmarkStart w:id="65" w:name="_Toc506051161"/>
      <w:bookmarkStart w:id="66" w:name="_Toc506053222"/>
      <w:bookmarkStart w:id="67" w:name="_Toc506065879"/>
      <w:bookmarkStart w:id="68" w:name="_Toc506099388"/>
      <w:bookmarkStart w:id="69" w:name="_Toc506102553"/>
      <w:bookmarkStart w:id="70" w:name="_Toc506107763"/>
      <w:bookmarkStart w:id="71" w:name="_Toc506108175"/>
      <w:bookmarkStart w:id="72" w:name="_Toc506280703"/>
      <w:r>
        <w:rPr>
          <w:rFonts w:ascii="Oswald" w:hAnsi="Oswald"/>
          <w:b w:val="0"/>
          <w:sz w:val="32"/>
          <w:szCs w:val="34"/>
        </w:rPr>
        <w:lastRenderedPageBreak/>
        <w:t xml:space="preserve">Suffering </w:t>
      </w:r>
      <w:r w:rsidR="00D67D90">
        <w:rPr>
          <w:rFonts w:ascii="Oswald" w:hAnsi="Oswald"/>
          <w:b w:val="0"/>
          <w:sz w:val="32"/>
          <w:szCs w:val="34"/>
        </w:rPr>
        <w:t>Brings</w:t>
      </w:r>
      <w:r>
        <w:rPr>
          <w:rFonts w:ascii="Oswald" w:hAnsi="Oswald"/>
          <w:b w:val="0"/>
          <w:sz w:val="32"/>
          <w:szCs w:val="34"/>
        </w:rPr>
        <w:t xml:space="preserve"> </w:t>
      </w:r>
      <w:r w:rsidR="00D67D90">
        <w:rPr>
          <w:rFonts w:ascii="Oswald" w:hAnsi="Oswald"/>
          <w:sz w:val="32"/>
          <w:szCs w:val="34"/>
        </w:rPr>
        <w:t>Purification</w:t>
      </w:r>
      <w:r w:rsidR="007C6044">
        <w:rPr>
          <w:rFonts w:ascii="Oswald" w:hAnsi="Oswald"/>
          <w:b w:val="0"/>
          <w:sz w:val="32"/>
          <w:szCs w:val="34"/>
        </w:rPr>
        <w:t xml:space="preserve"> (</w:t>
      </w:r>
      <w:r w:rsidR="00D16954">
        <w:rPr>
          <w:rFonts w:ascii="Oswald" w:hAnsi="Oswald"/>
          <w:b w:val="0"/>
          <w:sz w:val="32"/>
          <w:szCs w:val="34"/>
        </w:rPr>
        <w:t>4:</w:t>
      </w:r>
      <w:r>
        <w:rPr>
          <w:rFonts w:ascii="Oswald" w:hAnsi="Oswald"/>
          <w:b w:val="0"/>
          <w:sz w:val="32"/>
          <w:szCs w:val="34"/>
        </w:rPr>
        <w:t>12</w:t>
      </w:r>
      <w:r w:rsidR="007C6044">
        <w:rPr>
          <w:rFonts w:ascii="Oswald" w:hAnsi="Oswald"/>
          <w:b w:val="0"/>
          <w:sz w:val="32"/>
          <w:szCs w:val="34"/>
        </w:rPr>
        <w: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43A492AC" w14:textId="72CE59EB" w:rsidR="00832460" w:rsidRDefault="00D16954" w:rsidP="004B19AC">
      <w:pPr>
        <w:pStyle w:val="StyleText-Main1115pt"/>
        <w:spacing w:line="280" w:lineRule="atLeast"/>
        <w:rPr>
          <w:sz w:val="24"/>
          <w:szCs w:val="24"/>
        </w:rPr>
      </w:pPr>
      <w:r w:rsidRPr="00D821C1">
        <w:rPr>
          <w:b/>
          <w:sz w:val="24"/>
          <w:szCs w:val="24"/>
        </w:rPr>
        <w:t xml:space="preserve">1 Peter </w:t>
      </w:r>
      <w:r>
        <w:rPr>
          <w:b/>
          <w:sz w:val="24"/>
          <w:szCs w:val="24"/>
        </w:rPr>
        <w:t>4:1</w:t>
      </w:r>
      <w:r w:rsidR="00F4274E">
        <w:rPr>
          <w:b/>
          <w:sz w:val="24"/>
          <w:szCs w:val="24"/>
        </w:rPr>
        <w:t>2</w:t>
      </w:r>
      <w:r w:rsidRPr="00D821C1">
        <w:rPr>
          <w:sz w:val="24"/>
          <w:szCs w:val="24"/>
        </w:rPr>
        <w:t xml:space="preserve">, </w:t>
      </w:r>
      <w:r w:rsidR="00F4274E" w:rsidRPr="00F4274E">
        <w:rPr>
          <w:sz w:val="24"/>
          <w:szCs w:val="24"/>
        </w:rPr>
        <w:t>“</w:t>
      </w:r>
      <w:r w:rsidR="00F4274E" w:rsidRPr="00F4274E">
        <w:rPr>
          <w:sz w:val="24"/>
          <w:szCs w:val="24"/>
          <w:u w:val="single"/>
        </w:rPr>
        <w:t xml:space="preserve">Beloved, do not be surprised at the fiery trial when it comes upon you </w:t>
      </w:r>
      <w:r w:rsidR="00F4274E" w:rsidRPr="00F4274E">
        <w:rPr>
          <w:b/>
          <w:sz w:val="24"/>
          <w:szCs w:val="24"/>
          <w:u w:val="single"/>
        </w:rPr>
        <w:t>to test</w:t>
      </w:r>
      <w:r w:rsidR="00F4274E" w:rsidRPr="00F4274E">
        <w:rPr>
          <w:sz w:val="24"/>
          <w:szCs w:val="24"/>
          <w:u w:val="single"/>
        </w:rPr>
        <w:t xml:space="preserve"> you, as though something strange were happening to you</w:t>
      </w:r>
      <w:r w:rsidR="00F4274E" w:rsidRPr="00F4274E">
        <w:rPr>
          <w:sz w:val="24"/>
          <w:szCs w:val="24"/>
        </w:rPr>
        <w:t>” (4:12).</w:t>
      </w:r>
      <w:r w:rsidR="00E80453">
        <w:rPr>
          <w:sz w:val="24"/>
          <w:szCs w:val="24"/>
        </w:rPr>
        <w:t xml:space="preserve"> </w:t>
      </w:r>
    </w:p>
    <w:p w14:paraId="115A6E04" w14:textId="228F3791" w:rsidR="008B2332" w:rsidRPr="00D821C1" w:rsidRDefault="008B2332" w:rsidP="008B2332">
      <w:pPr>
        <w:pStyle w:val="Heading2"/>
      </w:pPr>
      <w:bookmarkStart w:id="73" w:name="_Toc506051162"/>
      <w:bookmarkStart w:id="74" w:name="_Toc506053223"/>
      <w:bookmarkStart w:id="75" w:name="_Toc506065880"/>
      <w:bookmarkStart w:id="76" w:name="_Toc506099389"/>
      <w:bookmarkStart w:id="77" w:name="_Toc506102554"/>
      <w:bookmarkStart w:id="78" w:name="_Toc506107764"/>
      <w:bookmarkStart w:id="79" w:name="_Toc506108176"/>
      <w:bookmarkStart w:id="80" w:name="_Toc506280704"/>
      <w:r>
        <w:t>Beloved</w:t>
      </w:r>
      <w:bookmarkEnd w:id="73"/>
      <w:bookmarkEnd w:id="74"/>
      <w:bookmarkEnd w:id="75"/>
      <w:bookmarkEnd w:id="76"/>
      <w:bookmarkEnd w:id="77"/>
      <w:bookmarkEnd w:id="78"/>
      <w:bookmarkEnd w:id="79"/>
      <w:bookmarkEnd w:id="80"/>
    </w:p>
    <w:p w14:paraId="67713676" w14:textId="0BC44B1D" w:rsidR="00AE3E3F" w:rsidRPr="00AE3E3F" w:rsidRDefault="008B2332" w:rsidP="00AE3E3F">
      <w:pPr>
        <w:pStyle w:val="StyleText-Main1115pt"/>
        <w:spacing w:line="280" w:lineRule="atLeast"/>
        <w:rPr>
          <w:sz w:val="24"/>
          <w:szCs w:val="24"/>
        </w:rPr>
      </w:pPr>
      <w:r>
        <w:rPr>
          <w:sz w:val="24"/>
          <w:szCs w:val="24"/>
        </w:rPr>
        <w:t>Peter loves his brothers and sisters. He’s wanting them to know that God loves them. They are beloved by him and by God. Suffering doesn’t ever mean that God has stopped loving us. In fact, God is so committed to conforming you to Christ’s image, he allows suffering in your life.</w:t>
      </w:r>
      <w:r w:rsidR="00AE3E3F">
        <w:rPr>
          <w:sz w:val="24"/>
          <w:szCs w:val="24"/>
        </w:rPr>
        <w:t xml:space="preserve"> Remember Job’s wife misunderstood the suffering Job was going through. She uttered the horrible words: “</w:t>
      </w:r>
      <w:r w:rsidR="00AE3E3F" w:rsidRPr="00AE3E3F">
        <w:rPr>
          <w:sz w:val="24"/>
          <w:szCs w:val="24"/>
          <w:u w:val="single"/>
        </w:rPr>
        <w:t>Curse God and die</w:t>
      </w:r>
      <w:r w:rsidR="00AE3E3F" w:rsidRPr="00AE3E3F">
        <w:rPr>
          <w:sz w:val="24"/>
          <w:szCs w:val="24"/>
        </w:rPr>
        <w:t>!” (Job 2:9)</w:t>
      </w:r>
      <w:r w:rsidR="00AE3E3F">
        <w:rPr>
          <w:sz w:val="24"/>
          <w:szCs w:val="24"/>
        </w:rPr>
        <w:t>. We must never be so near sighted. Though we go through suffering, God loves his children. He loves you.</w:t>
      </w:r>
    </w:p>
    <w:p w14:paraId="46720F4E" w14:textId="274131DB" w:rsidR="004B19AC" w:rsidRPr="00D821C1" w:rsidRDefault="00F5518F" w:rsidP="004B19AC">
      <w:pPr>
        <w:pStyle w:val="Heading2"/>
      </w:pPr>
      <w:bookmarkStart w:id="81" w:name="_Toc506051163"/>
      <w:bookmarkStart w:id="82" w:name="_Toc506053224"/>
      <w:bookmarkStart w:id="83" w:name="_Toc506065881"/>
      <w:bookmarkStart w:id="84" w:name="_Toc506099390"/>
      <w:bookmarkStart w:id="85" w:name="_Toc506102555"/>
      <w:bookmarkStart w:id="86" w:name="_Toc506107765"/>
      <w:bookmarkStart w:id="87" w:name="_Toc506108177"/>
      <w:bookmarkStart w:id="88" w:name="_Toc506280705"/>
      <w:r>
        <w:t>Don’t be</w:t>
      </w:r>
      <w:r w:rsidR="004B19AC">
        <w:t xml:space="preserve"> Surpri</w:t>
      </w:r>
      <w:r>
        <w:t>s</w:t>
      </w:r>
      <w:r w:rsidR="004B19AC">
        <w:t>e</w:t>
      </w:r>
      <w:r>
        <w:t>d</w:t>
      </w:r>
      <w:bookmarkEnd w:id="81"/>
      <w:bookmarkEnd w:id="82"/>
      <w:bookmarkEnd w:id="83"/>
      <w:bookmarkEnd w:id="84"/>
      <w:bookmarkEnd w:id="85"/>
      <w:bookmarkEnd w:id="86"/>
      <w:bookmarkEnd w:id="87"/>
      <w:bookmarkEnd w:id="88"/>
    </w:p>
    <w:p w14:paraId="76C8A871" w14:textId="77777777" w:rsidR="002B4470" w:rsidRPr="002B4470" w:rsidRDefault="00832460" w:rsidP="002B4470">
      <w:pPr>
        <w:pStyle w:val="bodynormal1"/>
      </w:pPr>
      <w:r>
        <w:t>The believers to whom Peter was writing were surprised</w:t>
      </w:r>
      <w:r w:rsidR="004E5445">
        <w:t xml:space="preserve"> by their suffering</w:t>
      </w:r>
      <w:r>
        <w:t xml:space="preserve">. </w:t>
      </w:r>
      <w:r w:rsidR="004B7BBE">
        <w:t>Peter says, “</w:t>
      </w:r>
      <w:r w:rsidR="004B7BBE" w:rsidRPr="00F4274E">
        <w:rPr>
          <w:u w:val="single"/>
        </w:rPr>
        <w:t xml:space="preserve">do not be surprised at the fiery trial when it comes upon you </w:t>
      </w:r>
      <w:r w:rsidR="004B7BBE" w:rsidRPr="00F4274E">
        <w:rPr>
          <w:b/>
          <w:u w:val="single"/>
        </w:rPr>
        <w:t>to test</w:t>
      </w:r>
      <w:r w:rsidR="004B7BBE" w:rsidRPr="00F4274E">
        <w:rPr>
          <w:u w:val="single"/>
        </w:rPr>
        <w:t xml:space="preserve"> you, as though </w:t>
      </w:r>
      <w:r w:rsidR="004B7BBE" w:rsidRPr="0046182F">
        <w:rPr>
          <w:b/>
          <w:u w:val="single"/>
        </w:rPr>
        <w:t>something strange</w:t>
      </w:r>
      <w:r w:rsidR="004B7BBE" w:rsidRPr="00F4274E">
        <w:rPr>
          <w:u w:val="single"/>
        </w:rPr>
        <w:t xml:space="preserve"> were happening to you</w:t>
      </w:r>
      <w:r w:rsidR="004B7BBE" w:rsidRPr="00F4274E">
        <w:t>” (4:12).</w:t>
      </w:r>
      <w:r w:rsidR="004B7BBE">
        <w:t xml:space="preserve"> The Christians</w:t>
      </w:r>
      <w:r>
        <w:t xml:space="preserve"> were not expecting to be treated so hatefully. You know how it is. We trust in Christ; our sins are forgiven. We are filled with “</w:t>
      </w:r>
      <w:r w:rsidRPr="004B7BBE">
        <w:rPr>
          <w:u w:val="single"/>
        </w:rPr>
        <w:t>unspeakable joy, full of glory</w:t>
      </w:r>
      <w:r>
        <w:t>”</w:t>
      </w:r>
      <w:r w:rsidR="004B7BBE">
        <w:t xml:space="preserve"> (</w:t>
      </w:r>
      <w:r w:rsidR="004B7BBE" w:rsidRPr="004B7BBE">
        <w:rPr>
          <w:b/>
        </w:rPr>
        <w:t>1 Pet 1:8</w:t>
      </w:r>
      <w:r w:rsidR="004B7BBE">
        <w:t xml:space="preserve">). </w:t>
      </w:r>
      <w:r>
        <w:t xml:space="preserve">Now that we know true love in Christ, we don’t expect people will hate us for it. But they do. </w:t>
      </w:r>
      <w:r w:rsidR="004B19AC">
        <w:t xml:space="preserve">God has called </w:t>
      </w:r>
      <w:proofErr w:type="gramStart"/>
      <w:r w:rsidR="004B19AC">
        <w:t>all of</w:t>
      </w:r>
      <w:proofErr w:type="gramEnd"/>
      <w:r w:rsidR="004B19AC">
        <w:t xml:space="preserve"> his children to enter into the crucible of suffering. </w:t>
      </w:r>
      <w:r w:rsidR="002B4470">
        <w:t xml:space="preserve">Jesus says, </w:t>
      </w:r>
      <w:r w:rsidR="002B4470" w:rsidRPr="00EA4769">
        <w:t>“</w:t>
      </w:r>
      <w:r w:rsidR="002B4470" w:rsidRPr="00EA4769">
        <w:rPr>
          <w:u w:val="single"/>
        </w:rPr>
        <w:t xml:space="preserve">In the world you will have tribulation. </w:t>
      </w:r>
      <w:r w:rsidR="002B4470" w:rsidRPr="002B4470">
        <w:rPr>
          <w:u w:val="single"/>
        </w:rPr>
        <w:t>But take heart; I have overcome the world</w:t>
      </w:r>
      <w:r w:rsidR="002B4470" w:rsidRPr="002B4470">
        <w:t>” (</w:t>
      </w:r>
      <w:r w:rsidR="002B4470" w:rsidRPr="002B4470">
        <w:rPr>
          <w:b/>
        </w:rPr>
        <w:t>Jn 16:33</w:t>
      </w:r>
      <w:r w:rsidR="002B4470" w:rsidRPr="002B4470">
        <w:t xml:space="preserve">). </w:t>
      </w:r>
    </w:p>
    <w:p w14:paraId="7792DF26" w14:textId="0F662EC8" w:rsidR="004B19AC" w:rsidRPr="002B4470" w:rsidRDefault="004B19AC" w:rsidP="004B19AC">
      <w:pPr>
        <w:pStyle w:val="StyleText-Main1115pt"/>
        <w:spacing w:line="280" w:lineRule="atLeast"/>
        <w:rPr>
          <w:sz w:val="24"/>
          <w:szCs w:val="24"/>
        </w:rPr>
      </w:pPr>
      <w:r w:rsidRPr="002B4470">
        <w:rPr>
          <w:sz w:val="24"/>
          <w:szCs w:val="24"/>
        </w:rPr>
        <w:t xml:space="preserve">Jesus </w:t>
      </w:r>
      <w:r w:rsidR="002B4470" w:rsidRPr="002B4470">
        <w:rPr>
          <w:sz w:val="24"/>
          <w:szCs w:val="24"/>
        </w:rPr>
        <w:t xml:space="preserve">also </w:t>
      </w:r>
      <w:r w:rsidRPr="002B4470">
        <w:rPr>
          <w:sz w:val="24"/>
          <w:szCs w:val="24"/>
        </w:rPr>
        <w:t>says, “</w:t>
      </w:r>
      <w:r w:rsidRPr="002B4470">
        <w:rPr>
          <w:sz w:val="24"/>
          <w:szCs w:val="24"/>
          <w:u w:val="single"/>
        </w:rPr>
        <w:t>If the world hates you, keep in mind that it hated me first</w:t>
      </w:r>
      <w:r w:rsidRPr="002B4470">
        <w:rPr>
          <w:sz w:val="24"/>
          <w:szCs w:val="24"/>
        </w:rPr>
        <w:t>” (</w:t>
      </w:r>
      <w:r w:rsidRPr="002B4470">
        <w:rPr>
          <w:b/>
          <w:sz w:val="24"/>
          <w:szCs w:val="24"/>
        </w:rPr>
        <w:t>Jn 15:18</w:t>
      </w:r>
      <w:r w:rsidRPr="002B4470">
        <w:rPr>
          <w:sz w:val="24"/>
          <w:szCs w:val="24"/>
        </w:rPr>
        <w:t>). “</w:t>
      </w:r>
      <w:r w:rsidRPr="002B4470">
        <w:rPr>
          <w:sz w:val="24"/>
          <w:szCs w:val="24"/>
          <w:u w:val="single"/>
        </w:rPr>
        <w:t>The servant is not greater than his master</w:t>
      </w:r>
      <w:r w:rsidRPr="002B4470">
        <w:rPr>
          <w:sz w:val="24"/>
          <w:szCs w:val="24"/>
        </w:rPr>
        <w:t>” (</w:t>
      </w:r>
      <w:r w:rsidRPr="002B4470">
        <w:rPr>
          <w:b/>
          <w:sz w:val="24"/>
          <w:szCs w:val="24"/>
        </w:rPr>
        <w:t>Jn 15:20</w:t>
      </w:r>
      <w:r w:rsidRPr="002B4470">
        <w:rPr>
          <w:sz w:val="24"/>
          <w:szCs w:val="24"/>
        </w:rPr>
        <w:t>). “</w:t>
      </w:r>
      <w:r w:rsidRPr="002B4470">
        <w:rPr>
          <w:sz w:val="24"/>
          <w:szCs w:val="24"/>
          <w:u w:val="single"/>
        </w:rPr>
        <w:t>All who live godly in Christ Jesus will suffer persecution</w:t>
      </w:r>
      <w:r w:rsidRPr="002B4470">
        <w:rPr>
          <w:sz w:val="24"/>
          <w:szCs w:val="24"/>
        </w:rPr>
        <w:t>” (</w:t>
      </w:r>
      <w:r w:rsidRPr="002B4470">
        <w:rPr>
          <w:b/>
          <w:sz w:val="24"/>
          <w:szCs w:val="24"/>
        </w:rPr>
        <w:t>2 Tim 3:12</w:t>
      </w:r>
      <w:r w:rsidRPr="002B4470">
        <w:rPr>
          <w:sz w:val="24"/>
          <w:szCs w:val="24"/>
        </w:rPr>
        <w:t>).</w:t>
      </w:r>
      <w:r w:rsidR="00332A15" w:rsidRPr="002B4470">
        <w:rPr>
          <w:sz w:val="24"/>
          <w:szCs w:val="24"/>
        </w:rPr>
        <w:t xml:space="preserve"> All those who follow Christ must “count the cost” before we follow him. It’s a high cost of suffering (</w:t>
      </w:r>
      <w:r w:rsidR="00332A15" w:rsidRPr="002B4470">
        <w:rPr>
          <w:b/>
          <w:sz w:val="24"/>
          <w:szCs w:val="24"/>
        </w:rPr>
        <w:t>Lk 14:28-32</w:t>
      </w:r>
      <w:r w:rsidR="00332A15" w:rsidRPr="002B4470">
        <w:rPr>
          <w:sz w:val="24"/>
          <w:szCs w:val="24"/>
        </w:rPr>
        <w:t>).</w:t>
      </w:r>
    </w:p>
    <w:p w14:paraId="407DA6CA" w14:textId="7C30AB11" w:rsidR="0046182F" w:rsidRPr="002B4470" w:rsidRDefault="0046182F" w:rsidP="004B19AC">
      <w:pPr>
        <w:pStyle w:val="StyleText-Main1115pt"/>
        <w:spacing w:line="280" w:lineRule="atLeast"/>
        <w:rPr>
          <w:sz w:val="24"/>
          <w:szCs w:val="24"/>
        </w:rPr>
      </w:pPr>
      <w:r w:rsidRPr="002B4470">
        <w:rPr>
          <w:sz w:val="24"/>
          <w:szCs w:val="24"/>
        </w:rPr>
        <w:t>“</w:t>
      </w:r>
      <w:r w:rsidRPr="002B4470">
        <w:rPr>
          <w:sz w:val="24"/>
          <w:szCs w:val="24"/>
          <w:u w:val="single"/>
        </w:rPr>
        <w:t>Something strange</w:t>
      </w:r>
      <w:r w:rsidRPr="002B4470">
        <w:rPr>
          <w:sz w:val="24"/>
          <w:szCs w:val="24"/>
        </w:rPr>
        <w:t xml:space="preserve">” is not happening to you if you are suffering as God’s child. It’s part of his plan. </w:t>
      </w:r>
    </w:p>
    <w:p w14:paraId="3CB0B4B6" w14:textId="1F36A2EF" w:rsidR="00832460" w:rsidRDefault="004E5445" w:rsidP="004E5445">
      <w:pPr>
        <w:pStyle w:val="Heading2"/>
        <w:rPr>
          <w:sz w:val="24"/>
          <w:szCs w:val="24"/>
        </w:rPr>
      </w:pPr>
      <w:bookmarkStart w:id="89" w:name="_Toc506051164"/>
      <w:bookmarkStart w:id="90" w:name="_Toc506053225"/>
      <w:bookmarkStart w:id="91" w:name="_Toc506065882"/>
      <w:bookmarkStart w:id="92" w:name="_Toc506099391"/>
      <w:bookmarkStart w:id="93" w:name="_Toc506102556"/>
      <w:bookmarkStart w:id="94" w:name="_Toc506107766"/>
      <w:bookmarkStart w:id="95" w:name="_Toc506108178"/>
      <w:bookmarkStart w:id="96" w:name="_Toc506280706"/>
      <w:r>
        <w:t>The Purpose is to Refine You</w:t>
      </w:r>
      <w:bookmarkEnd w:id="89"/>
      <w:bookmarkEnd w:id="90"/>
      <w:bookmarkEnd w:id="91"/>
      <w:bookmarkEnd w:id="92"/>
      <w:bookmarkEnd w:id="93"/>
      <w:bookmarkEnd w:id="94"/>
      <w:bookmarkEnd w:id="95"/>
      <w:bookmarkEnd w:id="96"/>
    </w:p>
    <w:p w14:paraId="31F6BDD3" w14:textId="2E8B9817" w:rsidR="0045714A" w:rsidRPr="001D689C" w:rsidRDefault="004E5445" w:rsidP="001D689C">
      <w:pPr>
        <w:pStyle w:val="StyleText-Main1115pt"/>
        <w:spacing w:line="280" w:lineRule="atLeast"/>
        <w:rPr>
          <w:sz w:val="24"/>
          <w:szCs w:val="24"/>
        </w:rPr>
      </w:pPr>
      <w:r>
        <w:rPr>
          <w:sz w:val="24"/>
          <w:szCs w:val="24"/>
        </w:rPr>
        <w:t>The purpose of the “</w:t>
      </w:r>
      <w:r w:rsidRPr="0046182F">
        <w:rPr>
          <w:sz w:val="24"/>
          <w:szCs w:val="24"/>
          <w:u w:val="single"/>
        </w:rPr>
        <w:t>fiery ordeal</w:t>
      </w:r>
      <w:r>
        <w:rPr>
          <w:sz w:val="24"/>
          <w:szCs w:val="24"/>
        </w:rPr>
        <w:t xml:space="preserve">” we are about to go through is </w:t>
      </w:r>
      <w:r w:rsidRPr="0046182F">
        <w:rPr>
          <w:b/>
          <w:sz w:val="24"/>
          <w:szCs w:val="24"/>
        </w:rPr>
        <w:t>purification</w:t>
      </w:r>
      <w:r>
        <w:rPr>
          <w:sz w:val="24"/>
          <w:szCs w:val="24"/>
        </w:rPr>
        <w:t xml:space="preserve">. </w:t>
      </w:r>
      <w:r w:rsidR="00DD7EB9">
        <w:rPr>
          <w:sz w:val="24"/>
          <w:szCs w:val="24"/>
        </w:rPr>
        <w:t xml:space="preserve">The “testing” Peter is talking about is the refining fire. </w:t>
      </w:r>
      <w:bookmarkStart w:id="97" w:name="_Hlk506287468"/>
      <w:r w:rsidR="00832460">
        <w:rPr>
          <w:sz w:val="24"/>
          <w:szCs w:val="24"/>
        </w:rPr>
        <w:t>Job said, “</w:t>
      </w:r>
      <w:r w:rsidR="00832460" w:rsidRPr="00DD7EB9">
        <w:rPr>
          <w:sz w:val="24"/>
          <w:szCs w:val="24"/>
          <w:u w:val="single"/>
        </w:rPr>
        <w:t>He knows the way that I take; when he has tried me, I shall come out as gold</w:t>
      </w:r>
      <w:r w:rsidR="00832460">
        <w:rPr>
          <w:sz w:val="24"/>
          <w:szCs w:val="24"/>
        </w:rPr>
        <w:t>” (</w:t>
      </w:r>
      <w:r w:rsidR="00832460" w:rsidRPr="00DD7EB9">
        <w:rPr>
          <w:b/>
          <w:sz w:val="24"/>
          <w:szCs w:val="24"/>
        </w:rPr>
        <w:t>Job 23:10</w:t>
      </w:r>
      <w:r w:rsidR="00832460">
        <w:rPr>
          <w:sz w:val="24"/>
          <w:szCs w:val="24"/>
        </w:rPr>
        <w:t>).</w:t>
      </w:r>
      <w:r>
        <w:rPr>
          <w:sz w:val="24"/>
          <w:szCs w:val="24"/>
        </w:rPr>
        <w:t xml:space="preserve"> </w:t>
      </w:r>
      <w:bookmarkEnd w:id="97"/>
      <w:r>
        <w:rPr>
          <w:sz w:val="24"/>
          <w:szCs w:val="24"/>
        </w:rPr>
        <w:t>He wants to refine us like gold.</w:t>
      </w:r>
      <w:r w:rsidR="00FB0B5D">
        <w:rPr>
          <w:sz w:val="24"/>
          <w:szCs w:val="24"/>
        </w:rPr>
        <w:t xml:space="preserve"> He puts us in </w:t>
      </w:r>
      <w:r w:rsidR="00FB0B5D" w:rsidRPr="00FB0B5D">
        <w:rPr>
          <w:sz w:val="24"/>
          <w:szCs w:val="24"/>
        </w:rPr>
        <w:t xml:space="preserve">a furnace </w:t>
      </w:r>
      <w:r w:rsidR="00FB0B5D">
        <w:rPr>
          <w:sz w:val="24"/>
          <w:szCs w:val="24"/>
        </w:rPr>
        <w:t>of suffering, like the furnace that melts</w:t>
      </w:r>
      <w:r w:rsidR="00FB0B5D" w:rsidRPr="00FB0B5D">
        <w:rPr>
          <w:sz w:val="24"/>
          <w:szCs w:val="24"/>
        </w:rPr>
        <w:t xml:space="preserve"> down metal to purge it of impurities (</w:t>
      </w:r>
      <w:r w:rsidR="00FB0B5D" w:rsidRPr="00FB0B5D">
        <w:rPr>
          <w:i/>
          <w:sz w:val="24"/>
          <w:szCs w:val="24"/>
        </w:rPr>
        <w:t>cf</w:t>
      </w:r>
      <w:r w:rsidR="00FB0B5D" w:rsidRPr="00FB0B5D">
        <w:rPr>
          <w:sz w:val="24"/>
          <w:szCs w:val="24"/>
        </w:rPr>
        <w:t xml:space="preserve"> </w:t>
      </w:r>
      <w:r w:rsidR="00FB0B5D" w:rsidRPr="00FB0B5D">
        <w:rPr>
          <w:b/>
          <w:sz w:val="24"/>
          <w:szCs w:val="24"/>
        </w:rPr>
        <w:t>Psa 66:10</w:t>
      </w:r>
      <w:r w:rsidR="001D689C">
        <w:rPr>
          <w:sz w:val="24"/>
          <w:szCs w:val="24"/>
        </w:rPr>
        <w:t>). Wise Solomon said: “</w:t>
      </w:r>
      <w:r w:rsidR="001D689C" w:rsidRPr="001D689C">
        <w:rPr>
          <w:sz w:val="24"/>
          <w:szCs w:val="24"/>
          <w:u w:val="single"/>
        </w:rPr>
        <w:t>The crucible is for silver, and the furnace is for gold, and the Lord tests hearts</w:t>
      </w:r>
      <w:r w:rsidR="001D689C">
        <w:rPr>
          <w:sz w:val="24"/>
          <w:szCs w:val="24"/>
        </w:rPr>
        <w:t>” (</w:t>
      </w:r>
      <w:r w:rsidR="001D689C" w:rsidRPr="00FB0B5D">
        <w:rPr>
          <w:b/>
          <w:sz w:val="24"/>
          <w:szCs w:val="24"/>
        </w:rPr>
        <w:t>Pro 17:3</w:t>
      </w:r>
      <w:r w:rsidR="001D689C">
        <w:rPr>
          <w:sz w:val="24"/>
          <w:szCs w:val="24"/>
        </w:rPr>
        <w:t xml:space="preserve">). </w:t>
      </w:r>
    </w:p>
    <w:p w14:paraId="57BF1204" w14:textId="3D23A5BB" w:rsidR="00885BEA" w:rsidRDefault="00F4274E" w:rsidP="00F4274E">
      <w:pPr>
        <w:pStyle w:val="bodynormal1"/>
      </w:pPr>
      <w:r w:rsidRPr="00F4274E">
        <w:t xml:space="preserve">Don’t be surprised by the suffering. Jesus wants to bring us into greater fellowship, greater </w:t>
      </w:r>
      <w:proofErr w:type="gramStart"/>
      <w:r w:rsidRPr="00F4274E">
        <w:t>communion</w:t>
      </w:r>
      <w:proofErr w:type="gramEnd"/>
      <w:r w:rsidRPr="00F4274E">
        <w:t xml:space="preserve"> and intimacy with him.  </w:t>
      </w:r>
      <w:r>
        <w:t xml:space="preserve">It will be a fiery testing. It will begin with the people of God. Why is Jesus calling us to a place of suffering? Why must judgment begin at the house of God? Why? To try us. To put us to the test. God is trying us. There is a sense of warning. There is a time of great trying and testing coming to the church worldwide. It’s already begun. </w:t>
      </w:r>
    </w:p>
    <w:p w14:paraId="6DEB8EC6" w14:textId="207CFDFD" w:rsidR="00B621D6" w:rsidRPr="00D821C1" w:rsidRDefault="00B621D6" w:rsidP="00B621D6">
      <w:pPr>
        <w:pStyle w:val="Heading2"/>
      </w:pPr>
      <w:bookmarkStart w:id="98" w:name="_Toc506053226"/>
      <w:bookmarkStart w:id="99" w:name="_Toc506065883"/>
      <w:bookmarkStart w:id="100" w:name="_Toc506099392"/>
      <w:bookmarkStart w:id="101" w:name="_Toc506102557"/>
      <w:bookmarkStart w:id="102" w:name="_Toc506107767"/>
      <w:bookmarkStart w:id="103" w:name="_Toc506108179"/>
      <w:bookmarkStart w:id="104" w:name="_Toc506280707"/>
      <w:r>
        <w:lastRenderedPageBreak/>
        <w:t>Your Verbal Commitment Put to the Test</w:t>
      </w:r>
      <w:bookmarkEnd w:id="98"/>
      <w:bookmarkEnd w:id="99"/>
      <w:bookmarkEnd w:id="100"/>
      <w:bookmarkEnd w:id="101"/>
      <w:bookmarkEnd w:id="102"/>
      <w:bookmarkEnd w:id="103"/>
      <w:bookmarkEnd w:id="104"/>
    </w:p>
    <w:p w14:paraId="05C28334" w14:textId="6FF76CF2" w:rsidR="00B621D6" w:rsidRDefault="00B621D6" w:rsidP="00B621D6">
      <w:pPr>
        <w:pStyle w:val="bodynormal1"/>
      </w:pPr>
      <w:proofErr w:type="gramStart"/>
      <w:r>
        <w:t>In order for</w:t>
      </w:r>
      <w:proofErr w:type="gramEnd"/>
      <w:r>
        <w:t xml:space="preserve"> us to change we must be put to the test. At some point, </w:t>
      </w:r>
      <w:r w:rsidRPr="00B621D6">
        <w:rPr>
          <w:b/>
          <w:highlight w:val="yellow"/>
        </w:rPr>
        <w:t>our verbal commitment</w:t>
      </w:r>
      <w:r w:rsidR="00E9702B">
        <w:rPr>
          <w:b/>
          <w:highlight w:val="yellow"/>
        </w:rPr>
        <w:t xml:space="preserve"> for Christ</w:t>
      </w:r>
      <w:r w:rsidRPr="00B621D6">
        <w:rPr>
          <w:b/>
          <w:highlight w:val="yellow"/>
        </w:rPr>
        <w:t xml:space="preserve"> </w:t>
      </w:r>
      <w:proofErr w:type="gramStart"/>
      <w:r w:rsidR="00E9702B">
        <w:rPr>
          <w:b/>
          <w:highlight w:val="yellow"/>
        </w:rPr>
        <w:t>has</w:t>
      </w:r>
      <w:r w:rsidRPr="00B621D6">
        <w:rPr>
          <w:b/>
          <w:highlight w:val="yellow"/>
        </w:rPr>
        <w:t xml:space="preserve"> to</w:t>
      </w:r>
      <w:proofErr w:type="gramEnd"/>
      <w:r w:rsidRPr="00B621D6">
        <w:rPr>
          <w:b/>
          <w:highlight w:val="yellow"/>
        </w:rPr>
        <w:t xml:space="preserve"> be put to the test</w:t>
      </w:r>
      <w:r>
        <w:t xml:space="preserve">. You say you love Jesus. Do you know what that means? It means he’s the very center of your life. Some of you would not pass the test today. Some of you would not pass the test on the Judgment Day, the Day of the Lord. Your verbal commitment must be put to the test. It’s not enough to say you love Jesus. </w:t>
      </w:r>
      <w:r w:rsidR="00E9702B">
        <w:t xml:space="preserve">God promises trials to refine you. </w:t>
      </w:r>
    </w:p>
    <w:p w14:paraId="7A00A0C4" w14:textId="1E15BC79" w:rsidR="00E9702B" w:rsidRPr="00D821C1" w:rsidRDefault="00E9702B" w:rsidP="00E9702B">
      <w:pPr>
        <w:pStyle w:val="Heading2"/>
      </w:pPr>
      <w:bookmarkStart w:id="105" w:name="_Toc506065884"/>
      <w:bookmarkStart w:id="106" w:name="_Toc506099393"/>
      <w:bookmarkStart w:id="107" w:name="_Toc506102558"/>
      <w:bookmarkStart w:id="108" w:name="_Toc506107768"/>
      <w:bookmarkStart w:id="109" w:name="_Toc506108180"/>
      <w:bookmarkStart w:id="110" w:name="_Toc506280708"/>
      <w:r>
        <w:t>Sufficient Grace</w:t>
      </w:r>
      <w:bookmarkEnd w:id="105"/>
      <w:bookmarkEnd w:id="106"/>
      <w:bookmarkEnd w:id="107"/>
      <w:bookmarkEnd w:id="108"/>
      <w:bookmarkEnd w:id="109"/>
      <w:bookmarkEnd w:id="110"/>
    </w:p>
    <w:p w14:paraId="63A39618" w14:textId="4FE2B579" w:rsidR="00E9702B" w:rsidRDefault="00E9702B" w:rsidP="00B621D6">
      <w:pPr>
        <w:pStyle w:val="bodynormal1"/>
      </w:pPr>
      <w:r w:rsidRPr="00E9702B">
        <w:rPr>
          <w:b/>
          <w:i/>
        </w:rPr>
        <w:t>Thorn in the Flesh</w:t>
      </w:r>
      <w:r>
        <w:t>. God is not cruel. Remember Paul asked God to remove his “thorn in the flesh” three times. Do you recall Jesus’ words to him? “</w:t>
      </w:r>
      <w:r w:rsidRPr="00E9702B">
        <w:rPr>
          <w:u w:val="single"/>
        </w:rPr>
        <w:t>My grace is sufficient for you, for my power is made perfect in weakness</w:t>
      </w:r>
      <w:r>
        <w:t>” (</w:t>
      </w:r>
      <w:r w:rsidRPr="00E9702B">
        <w:rPr>
          <w:b/>
        </w:rPr>
        <w:t>2 Cor 12:9a</w:t>
      </w:r>
      <w:r>
        <w:t>). Paul says, “</w:t>
      </w:r>
      <w:r w:rsidRPr="00E9702B">
        <w:rPr>
          <w:u w:val="single"/>
        </w:rPr>
        <w:t xml:space="preserve">Therefore I will boast </w:t>
      </w:r>
      <w:proofErr w:type="gramStart"/>
      <w:r w:rsidRPr="00E9702B">
        <w:rPr>
          <w:u w:val="single"/>
        </w:rPr>
        <w:t>all the more</w:t>
      </w:r>
      <w:proofErr w:type="gramEnd"/>
      <w:r w:rsidRPr="00E9702B">
        <w:rPr>
          <w:u w:val="single"/>
        </w:rPr>
        <w:t xml:space="preserve"> gladly of my weaknesses, so that the power of Christ may rest upon me. </w:t>
      </w:r>
      <w:r w:rsidRPr="00E9702B">
        <w:rPr>
          <w:b/>
          <w:bCs/>
          <w:u w:val="single"/>
          <w:vertAlign w:val="superscript"/>
        </w:rPr>
        <w:t>10 </w:t>
      </w:r>
      <w:r w:rsidRPr="00E9702B">
        <w:rPr>
          <w:u w:val="single"/>
        </w:rPr>
        <w:t>For the sake of Christ, then, I am content with weaknesses, insults, hardships, persecutions, and calamities. For when I am weak, then I am strong</w:t>
      </w:r>
      <w:r>
        <w:t>” (</w:t>
      </w:r>
      <w:r w:rsidRPr="00E9702B">
        <w:rPr>
          <w:b/>
        </w:rPr>
        <w:t>2 Cor 12:9b-10).</w:t>
      </w:r>
    </w:p>
    <w:p w14:paraId="1B99CE4D" w14:textId="532BBB23" w:rsidR="00B621D6" w:rsidRDefault="00B621D6" w:rsidP="00757E91">
      <w:pPr>
        <w:pStyle w:val="bodynormal1"/>
      </w:pPr>
      <w:r>
        <w:t xml:space="preserve">If you know him, you will truly love him. Loving Jesus is costly. </w:t>
      </w:r>
      <w:r w:rsidR="0018250D">
        <w:t>God will send trials and pain to test your faith. Can</w:t>
      </w:r>
      <w:r>
        <w:t xml:space="preserve"> you love him still when all your earthly dreams come crashing down and he’s all you have left? Is he enough? Is Jesus enough? In your suffering, God is purifying your motives. He’s purifying your character. That’s the number one thing God is after. He wants to purify your heart. </w:t>
      </w:r>
    </w:p>
    <w:p w14:paraId="62364246" w14:textId="77777777" w:rsidR="00A66059" w:rsidRPr="00D821C1" w:rsidRDefault="00A66059" w:rsidP="00A66059">
      <w:pPr>
        <w:pStyle w:val="StyleText-Main1115pt"/>
        <w:spacing w:line="280" w:lineRule="atLeast"/>
        <w:rPr>
          <w:sz w:val="24"/>
          <w:szCs w:val="24"/>
        </w:rPr>
      </w:pPr>
    </w:p>
    <w:p w14:paraId="56995C82" w14:textId="4B577ED4" w:rsidR="00A66059" w:rsidRPr="00D821C1" w:rsidRDefault="00A66059" w:rsidP="00A66059">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111" w:name="_Toc506280709"/>
      <w:r>
        <w:rPr>
          <w:rFonts w:ascii="Oswald" w:hAnsi="Oswald"/>
          <w:b w:val="0"/>
          <w:sz w:val="32"/>
          <w:szCs w:val="34"/>
        </w:rPr>
        <w:t xml:space="preserve">Suffering </w:t>
      </w:r>
      <w:r>
        <w:rPr>
          <w:rFonts w:ascii="Oswald" w:hAnsi="Oswald"/>
          <w:b w:val="0"/>
          <w:sz w:val="32"/>
          <w:szCs w:val="34"/>
        </w:rPr>
        <w:t>Prepares us for</w:t>
      </w:r>
      <w:r>
        <w:rPr>
          <w:rFonts w:ascii="Oswald" w:hAnsi="Oswald"/>
          <w:b w:val="0"/>
          <w:sz w:val="32"/>
          <w:szCs w:val="34"/>
        </w:rPr>
        <w:t xml:space="preserve"> </w:t>
      </w:r>
      <w:r>
        <w:rPr>
          <w:rFonts w:ascii="Oswald" w:hAnsi="Oswald"/>
          <w:sz w:val="32"/>
          <w:szCs w:val="34"/>
        </w:rPr>
        <w:t>Glorification</w:t>
      </w:r>
      <w:r>
        <w:rPr>
          <w:rFonts w:ascii="Oswald" w:hAnsi="Oswald"/>
          <w:b w:val="0"/>
          <w:sz w:val="32"/>
          <w:szCs w:val="34"/>
        </w:rPr>
        <w:t xml:space="preserve"> (4:13)</w:t>
      </w:r>
      <w:bookmarkEnd w:id="111"/>
    </w:p>
    <w:p w14:paraId="547EC257" w14:textId="1F703CB7" w:rsidR="00A66059" w:rsidRDefault="00A66059" w:rsidP="00A66059">
      <w:pPr>
        <w:pStyle w:val="bodynormal1"/>
      </w:pPr>
      <w:r w:rsidRPr="00F4274E">
        <w:t>Don’t be surprised by the suffering</w:t>
      </w:r>
      <w:r>
        <w:t xml:space="preserve"> and trials you are going through. Instead, rejoice! </w:t>
      </w:r>
      <w:r>
        <w:t>Jesus is preparing you for his Second Coming.</w:t>
      </w:r>
      <w:r w:rsidRPr="00F4274E">
        <w:t xml:space="preserve"> </w:t>
      </w:r>
      <w:r>
        <w:t>“</w:t>
      </w:r>
      <w:r w:rsidRPr="00F4274E">
        <w:rPr>
          <w:u w:val="single"/>
        </w:rPr>
        <w:t xml:space="preserve">But rejoice </w:t>
      </w:r>
      <w:proofErr w:type="gramStart"/>
      <w:r w:rsidRPr="00F4274E">
        <w:rPr>
          <w:u w:val="single"/>
        </w:rPr>
        <w:t>insofar as</w:t>
      </w:r>
      <w:proofErr w:type="gramEnd"/>
      <w:r w:rsidRPr="00F4274E">
        <w:rPr>
          <w:u w:val="single"/>
        </w:rPr>
        <w:t xml:space="preserve"> you share Christ's sufferings, that you may also rejoice and be glad when his glory is revealed.</w:t>
      </w:r>
      <w:r>
        <w:t>” (</w:t>
      </w:r>
      <w:r w:rsidRPr="00013DCD">
        <w:rPr>
          <w:b/>
        </w:rPr>
        <w:t>4:13</w:t>
      </w:r>
      <w:r>
        <w:t>).</w:t>
      </w:r>
    </w:p>
    <w:p w14:paraId="422A5B6C" w14:textId="5400E5C6" w:rsidR="00A66059" w:rsidRPr="00D821C1" w:rsidRDefault="00A66059" w:rsidP="00A66059">
      <w:pPr>
        <w:pStyle w:val="Heading2"/>
      </w:pPr>
      <w:bookmarkStart w:id="112" w:name="_Toc506065887"/>
      <w:bookmarkStart w:id="113" w:name="_Toc506099396"/>
      <w:bookmarkStart w:id="114" w:name="_Toc506102561"/>
      <w:bookmarkStart w:id="115" w:name="_Toc506107771"/>
      <w:bookmarkStart w:id="116" w:name="_Toc506108183"/>
      <w:bookmarkStart w:id="117" w:name="_Toc506065886"/>
      <w:bookmarkStart w:id="118" w:name="_Toc506099395"/>
      <w:bookmarkStart w:id="119" w:name="_Toc506102560"/>
      <w:bookmarkStart w:id="120" w:name="_Toc506107770"/>
      <w:bookmarkStart w:id="121" w:name="_Toc506108182"/>
      <w:bookmarkStart w:id="122" w:name="_Toc506280710"/>
      <w:r>
        <w:t>Prepared</w:t>
      </w:r>
      <w:r>
        <w:t xml:space="preserve"> by Sharing with the Man of Sorrows</w:t>
      </w:r>
      <w:bookmarkEnd w:id="117"/>
      <w:bookmarkEnd w:id="118"/>
      <w:bookmarkEnd w:id="119"/>
      <w:bookmarkEnd w:id="120"/>
      <w:bookmarkEnd w:id="121"/>
      <w:bookmarkEnd w:id="122"/>
    </w:p>
    <w:p w14:paraId="6E021C31" w14:textId="77777777" w:rsidR="00A66059" w:rsidRDefault="00A66059" w:rsidP="00A66059">
      <w:pPr>
        <w:pStyle w:val="bodynormal1"/>
      </w:pPr>
      <w:r w:rsidRPr="00407510">
        <w:t>“</w:t>
      </w:r>
      <w:r w:rsidRPr="00407510">
        <w:rPr>
          <w:u w:val="single"/>
        </w:rPr>
        <w:t xml:space="preserve">Rejoice </w:t>
      </w:r>
      <w:proofErr w:type="gramStart"/>
      <w:r w:rsidRPr="00407510">
        <w:rPr>
          <w:u w:val="single"/>
        </w:rPr>
        <w:t>insofar as</w:t>
      </w:r>
      <w:proofErr w:type="gramEnd"/>
      <w:r w:rsidRPr="00407510">
        <w:rPr>
          <w:u w:val="single"/>
        </w:rPr>
        <w:t xml:space="preserve"> you share Christ's sufferings</w:t>
      </w:r>
      <w:r w:rsidRPr="00407510">
        <w:t>” (</w:t>
      </w:r>
      <w:r w:rsidRPr="00407510">
        <w:rPr>
          <w:b/>
        </w:rPr>
        <w:t>4:13a</w:t>
      </w:r>
      <w:r w:rsidRPr="00407510">
        <w:t xml:space="preserve">). </w:t>
      </w:r>
      <w:r>
        <w:t xml:space="preserve">The sweet Savior is here among us this morning. He says to all of us: “I am a Man of Sorrows.” You know me as a Man of joy, a Man of teaching, a Man of the Spirit of God and wisdom. “But I want to tell you this morning” says Jesus, “I am the Man of Sorrows, and I’m going to bring my church into a new place of transformation. Join me in my suffering.” That’s where transformation comes. Jesus has not come to simply save us from hell, but to transform us into his image. We are to </w:t>
      </w:r>
      <w:proofErr w:type="gramStart"/>
      <w:r>
        <w:t>enter into</w:t>
      </w:r>
      <w:proofErr w:type="gramEnd"/>
      <w:r>
        <w:t xml:space="preserve"> his sorrows. Yet he calls us to rejoice because we are not alone in our sorrows. We are sharing in Christ’s sorrows!</w:t>
      </w:r>
    </w:p>
    <w:p w14:paraId="62007B76" w14:textId="77777777" w:rsidR="00A66059" w:rsidRDefault="00A66059" w:rsidP="00A66059">
      <w:pPr>
        <w:pStyle w:val="bodynormal1"/>
        <w:ind w:firstLine="0"/>
        <w:rPr>
          <w:b/>
        </w:rPr>
      </w:pPr>
    </w:p>
    <w:p w14:paraId="478D3ADA" w14:textId="77777777" w:rsidR="00A66059" w:rsidRPr="00EA4769" w:rsidRDefault="00A66059" w:rsidP="00A66059">
      <w:pPr>
        <w:pStyle w:val="bodynormal1"/>
        <w:ind w:firstLine="0"/>
        <w:rPr>
          <w:b/>
        </w:rPr>
      </w:pPr>
      <w:r w:rsidRPr="00EA4769">
        <w:rPr>
          <w:b/>
        </w:rPr>
        <w:t>All I Have is Christ</w:t>
      </w:r>
      <w:r>
        <w:rPr>
          <w:b/>
        </w:rPr>
        <w:t>: Rejoice!</w:t>
      </w:r>
    </w:p>
    <w:p w14:paraId="1017A6FF" w14:textId="77777777" w:rsidR="00A66059" w:rsidRPr="00EA4769" w:rsidRDefault="00A66059" w:rsidP="00A66059">
      <w:pPr>
        <w:pStyle w:val="bodynormal1"/>
      </w:pPr>
      <w:r w:rsidRPr="00EA4769">
        <w:t xml:space="preserve">When great </w:t>
      </w:r>
      <w:r>
        <w:t>suffering</w:t>
      </w:r>
      <w:r w:rsidRPr="00EA4769">
        <w:t xml:space="preserve"> comes, </w:t>
      </w:r>
      <w:r w:rsidRPr="00407510">
        <w:rPr>
          <w:i/>
        </w:rPr>
        <w:t>all I have is Christ</w:t>
      </w:r>
      <w:r w:rsidRPr="00EA4769">
        <w:t>.</w:t>
      </w:r>
    </w:p>
    <w:p w14:paraId="766E4A64" w14:textId="77777777" w:rsidR="00A66059" w:rsidRPr="00EA4769" w:rsidRDefault="00A66059" w:rsidP="00A66059">
      <w:pPr>
        <w:pStyle w:val="bodynormal1"/>
      </w:pPr>
      <w:r w:rsidRPr="00EA4769">
        <w:t xml:space="preserve">When great loss comes, </w:t>
      </w:r>
      <w:r w:rsidRPr="00407510">
        <w:rPr>
          <w:i/>
        </w:rPr>
        <w:t>all I have is Christ</w:t>
      </w:r>
      <w:r w:rsidRPr="00EA4769">
        <w:t>.</w:t>
      </w:r>
    </w:p>
    <w:p w14:paraId="0028E2A8" w14:textId="77777777" w:rsidR="00A66059" w:rsidRDefault="00A66059" w:rsidP="00A66059">
      <w:pPr>
        <w:pStyle w:val="bodynormal1"/>
      </w:pPr>
      <w:r>
        <w:t xml:space="preserve">When I’m persecuted for Christ’s Name, </w:t>
      </w:r>
      <w:r w:rsidRPr="00CF5066">
        <w:rPr>
          <w:i/>
        </w:rPr>
        <w:t>all I have is Christ</w:t>
      </w:r>
      <w:r>
        <w:t>.</w:t>
      </w:r>
    </w:p>
    <w:p w14:paraId="3B8BF21E" w14:textId="77777777" w:rsidR="00A66059" w:rsidRPr="00EA4769" w:rsidRDefault="00A66059" w:rsidP="00A66059">
      <w:pPr>
        <w:pStyle w:val="bodynormal1"/>
      </w:pPr>
      <w:r w:rsidRPr="00EA4769">
        <w:t xml:space="preserve">When severe depression comes, </w:t>
      </w:r>
      <w:r w:rsidRPr="00407510">
        <w:rPr>
          <w:i/>
        </w:rPr>
        <w:t>all I have is Christ</w:t>
      </w:r>
      <w:r w:rsidRPr="00EA4769">
        <w:t>.</w:t>
      </w:r>
    </w:p>
    <w:p w14:paraId="02D42D63" w14:textId="77777777" w:rsidR="00A66059" w:rsidRPr="00EA4769" w:rsidRDefault="00A66059" w:rsidP="00A66059">
      <w:pPr>
        <w:pStyle w:val="bodynormal1"/>
      </w:pPr>
      <w:r w:rsidRPr="00EA4769">
        <w:t xml:space="preserve">When confusion comes, </w:t>
      </w:r>
      <w:r w:rsidRPr="00407510">
        <w:rPr>
          <w:i/>
        </w:rPr>
        <w:t>all I have is Christ</w:t>
      </w:r>
      <w:r w:rsidRPr="00EA4769">
        <w:t xml:space="preserve">. </w:t>
      </w:r>
    </w:p>
    <w:p w14:paraId="20DDF194" w14:textId="77777777" w:rsidR="00A66059" w:rsidRPr="00EA4769" w:rsidRDefault="00A66059" w:rsidP="00A66059">
      <w:pPr>
        <w:pStyle w:val="bodynormal1"/>
      </w:pPr>
      <w:r w:rsidRPr="00EA4769">
        <w:t xml:space="preserve">Listen at the end of the day, if I lose everything, I have lost nothing, because </w:t>
      </w:r>
      <w:r w:rsidRPr="00407510">
        <w:rPr>
          <w:i/>
        </w:rPr>
        <w:t>all I have, and all I need, and all I long for is Christ</w:t>
      </w:r>
      <w:r w:rsidRPr="00EA4769">
        <w:t xml:space="preserve">! </w:t>
      </w:r>
    </w:p>
    <w:p w14:paraId="280D121D" w14:textId="4662A772" w:rsidR="00A66059" w:rsidRPr="00D821C1" w:rsidRDefault="00A66059" w:rsidP="00A66059">
      <w:pPr>
        <w:pStyle w:val="Heading2"/>
      </w:pPr>
      <w:bookmarkStart w:id="123" w:name="_Toc506280711"/>
      <w:r>
        <w:lastRenderedPageBreak/>
        <w:t>Prepared</w:t>
      </w:r>
      <w:r>
        <w:t xml:space="preserve"> by Rejoicing in the King of Glory</w:t>
      </w:r>
      <w:bookmarkEnd w:id="112"/>
      <w:bookmarkEnd w:id="113"/>
      <w:bookmarkEnd w:id="114"/>
      <w:bookmarkEnd w:id="115"/>
      <w:bookmarkEnd w:id="116"/>
      <w:bookmarkEnd w:id="123"/>
    </w:p>
    <w:p w14:paraId="187C98F0" w14:textId="77777777" w:rsidR="00A66059" w:rsidRDefault="00A66059" w:rsidP="00A66059">
      <w:pPr>
        <w:pStyle w:val="bodynormal1"/>
      </w:pPr>
      <w:r>
        <w:t xml:space="preserve"> Jesus is not only the Man of Sorrows. He is the King of glory! “</w:t>
      </w:r>
      <w:r w:rsidRPr="00757E91">
        <w:rPr>
          <w:u w:val="single"/>
        </w:rPr>
        <w:t>R</w:t>
      </w:r>
      <w:r w:rsidRPr="00F4274E">
        <w:rPr>
          <w:u w:val="single"/>
        </w:rPr>
        <w:t xml:space="preserve">ejoice </w:t>
      </w:r>
      <w:proofErr w:type="gramStart"/>
      <w:r w:rsidRPr="00F4274E">
        <w:rPr>
          <w:u w:val="single"/>
        </w:rPr>
        <w:t>insofar as</w:t>
      </w:r>
      <w:proofErr w:type="gramEnd"/>
      <w:r w:rsidRPr="00F4274E">
        <w:rPr>
          <w:u w:val="single"/>
        </w:rPr>
        <w:t xml:space="preserve"> you share Christ's sufferings</w:t>
      </w:r>
      <w:r>
        <w:t>” (</w:t>
      </w:r>
      <w:r w:rsidRPr="00757E91">
        <w:rPr>
          <w:b/>
        </w:rPr>
        <w:t>4:13a</w:t>
      </w:r>
      <w:r>
        <w:t>) – why? “</w:t>
      </w:r>
      <w:r w:rsidRPr="00F4274E">
        <w:rPr>
          <w:u w:val="single"/>
        </w:rPr>
        <w:t xml:space="preserve">that you may also rejoice and be glad when </w:t>
      </w:r>
      <w:r w:rsidRPr="00303FA6">
        <w:rPr>
          <w:b/>
          <w:u w:val="single"/>
        </w:rPr>
        <w:t>his glory</w:t>
      </w:r>
      <w:r w:rsidRPr="00F4274E">
        <w:rPr>
          <w:u w:val="single"/>
        </w:rPr>
        <w:t xml:space="preserve"> is revealed</w:t>
      </w:r>
      <w:r>
        <w:t>” (</w:t>
      </w:r>
      <w:r w:rsidRPr="0052164F">
        <w:rPr>
          <w:b/>
        </w:rPr>
        <w:t>4:13b</w:t>
      </w:r>
      <w:r>
        <w:t xml:space="preserve">). Jesus is not only the Man of Sorrows, he is the King of glory! Jesus is coming again! </w:t>
      </w:r>
      <w:r w:rsidRPr="00012A5F">
        <w:t xml:space="preserve">The Lord resumed the full exercise of </w:t>
      </w:r>
      <w:r w:rsidRPr="00012A5F">
        <w:rPr>
          <w:b/>
        </w:rPr>
        <w:t>His glory</w:t>
      </w:r>
      <w:r w:rsidRPr="00012A5F">
        <w:t xml:space="preserve"> after He ascended to heaven, but He has not yet revealed it on earth for everyone to se</w:t>
      </w:r>
      <w:r>
        <w:t>e. On that day, every knee will bow to Jesus. Every tongue will confess he is Lord! And when he comes again, we will be “</w:t>
      </w:r>
      <w:r>
        <w:rPr>
          <w:u w:val="single"/>
        </w:rPr>
        <w:t>caught</w:t>
      </w:r>
      <w:r w:rsidRPr="008C56C8">
        <w:rPr>
          <w:u w:val="single"/>
        </w:rPr>
        <w:t xml:space="preserve"> up together with him in the air</w:t>
      </w:r>
      <w:r>
        <w:t>” (</w:t>
      </w:r>
      <w:r w:rsidRPr="008C56C8">
        <w:rPr>
          <w:b/>
        </w:rPr>
        <w:t>2 Thess 4:17</w:t>
      </w:r>
      <w:r>
        <w:t>). And at that moment, we will be glad for all the suffering that brought us into closer relationship with him.</w:t>
      </w:r>
    </w:p>
    <w:p w14:paraId="7F03DDB7" w14:textId="77777777" w:rsidR="00A66059" w:rsidRDefault="00A66059" w:rsidP="00A66059">
      <w:pPr>
        <w:pStyle w:val="bodynormal1"/>
      </w:pPr>
      <w:r w:rsidRPr="008C56C8">
        <w:rPr>
          <w:b/>
          <w:i/>
        </w:rPr>
        <w:t>Every Trial Getting You Ready</w:t>
      </w:r>
      <w:r>
        <w:t xml:space="preserve">. When you think of that glorious day, you realize that </w:t>
      </w:r>
      <w:r>
        <w:rPr>
          <w:b/>
          <w:highlight w:val="yellow"/>
        </w:rPr>
        <w:t>ev</w:t>
      </w:r>
      <w:r w:rsidRPr="0052164F">
        <w:rPr>
          <w:b/>
          <w:highlight w:val="yellow"/>
        </w:rPr>
        <w:t>ery insult is preparing you to see our precious Jesus</w:t>
      </w:r>
      <w:r>
        <w:t xml:space="preserve">. Every trial is getting you ready to see Jesus. </w:t>
      </w:r>
      <w:r w:rsidRPr="00555C7C">
        <w:rPr>
          <w:b/>
        </w:rPr>
        <w:t>Rejoice</w:t>
      </w:r>
      <w:r>
        <w:t>, because when you suffer, the Spirit rests upon you and prepares you for Jesus’ final victory. He’s coming again. Suffering is God’s chisel, and he’s molding you to be like Jesus. He’s pushing you deeper and deeper into intimacy with Christ. Paul says, “</w:t>
      </w:r>
      <w:r w:rsidRPr="0072398F">
        <w:rPr>
          <w:u w:val="single"/>
        </w:rPr>
        <w:t>I consider that the sufferings of this present time are not worth comparing with the glory that is to be revealed to us</w:t>
      </w:r>
      <w:r>
        <w:t>” (</w:t>
      </w:r>
      <w:r w:rsidRPr="0072398F">
        <w:rPr>
          <w:b/>
        </w:rPr>
        <w:t>Rom 8:18</w:t>
      </w:r>
      <w:r>
        <w:t>).</w:t>
      </w:r>
    </w:p>
    <w:p w14:paraId="525DADF7" w14:textId="77777777" w:rsidR="00A66059" w:rsidRDefault="00A66059" w:rsidP="00A66059">
      <w:pPr>
        <w:pStyle w:val="bodynormal1"/>
      </w:pPr>
      <w:r>
        <w:t>Affliction has the power to transform us. Can you testify with David? “</w:t>
      </w:r>
      <w:r w:rsidRPr="002D0097">
        <w:rPr>
          <w:highlight w:val="yellow"/>
          <w:u w:val="single"/>
        </w:rPr>
        <w:t>It is good for me that I was afflicted,</w:t>
      </w:r>
      <w:r w:rsidRPr="002D0097">
        <w:rPr>
          <w:u w:val="single"/>
        </w:rPr>
        <w:t xml:space="preserve"> that I might learn your statutes</w:t>
      </w:r>
      <w:r>
        <w:t>” (</w:t>
      </w:r>
      <w:r w:rsidRPr="002D0097">
        <w:rPr>
          <w:b/>
        </w:rPr>
        <w:t>Psa 119:71</w:t>
      </w:r>
      <w:r>
        <w:t>).</w:t>
      </w:r>
    </w:p>
    <w:p w14:paraId="4D3D8D7F" w14:textId="77777777" w:rsidR="008F5679" w:rsidRPr="00D821C1" w:rsidRDefault="008F5679" w:rsidP="00A66059">
      <w:pPr>
        <w:pStyle w:val="StyleText-Main1115pt"/>
        <w:spacing w:line="280" w:lineRule="atLeast"/>
        <w:ind w:firstLine="0"/>
        <w:rPr>
          <w:sz w:val="24"/>
          <w:szCs w:val="24"/>
        </w:rPr>
      </w:pPr>
    </w:p>
    <w:p w14:paraId="1F2C7BB5" w14:textId="698B3571" w:rsidR="00C419F0" w:rsidRPr="00D821C1" w:rsidRDefault="00F4274E" w:rsidP="00C419F0">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124" w:name="_Toc505488435"/>
      <w:bookmarkStart w:id="125" w:name="_Toc505488465"/>
      <w:bookmarkStart w:id="126" w:name="_Toc505490637"/>
      <w:bookmarkStart w:id="127" w:name="_Toc505494100"/>
      <w:bookmarkStart w:id="128" w:name="_Toc505495098"/>
      <w:bookmarkStart w:id="129" w:name="_Toc505496816"/>
      <w:bookmarkStart w:id="130" w:name="_Toc505496855"/>
      <w:bookmarkStart w:id="131" w:name="_Toc505958367"/>
      <w:bookmarkStart w:id="132" w:name="_Toc506026966"/>
      <w:bookmarkStart w:id="133" w:name="_Toc506045290"/>
      <w:bookmarkStart w:id="134" w:name="_Toc506051166"/>
      <w:bookmarkStart w:id="135" w:name="_Toc506053227"/>
      <w:bookmarkStart w:id="136" w:name="_Toc506065885"/>
      <w:bookmarkStart w:id="137" w:name="_Toc506099394"/>
      <w:bookmarkStart w:id="138" w:name="_Toc506102559"/>
      <w:bookmarkStart w:id="139" w:name="_Toc506107769"/>
      <w:bookmarkStart w:id="140" w:name="_Toc506108181"/>
      <w:bookmarkStart w:id="141" w:name="_Toc506280712"/>
      <w:r>
        <w:rPr>
          <w:rFonts w:ascii="Oswald" w:hAnsi="Oswald"/>
          <w:b w:val="0"/>
          <w:sz w:val="32"/>
          <w:szCs w:val="34"/>
        </w:rPr>
        <w:t xml:space="preserve">Suffering </w:t>
      </w:r>
      <w:r w:rsidR="00D67D90">
        <w:rPr>
          <w:rFonts w:ascii="Oswald" w:hAnsi="Oswald"/>
          <w:b w:val="0"/>
          <w:sz w:val="32"/>
          <w:szCs w:val="34"/>
        </w:rPr>
        <w:t>Brings</w:t>
      </w:r>
      <w:r>
        <w:rPr>
          <w:rFonts w:ascii="Oswald" w:hAnsi="Oswald"/>
          <w:b w:val="0"/>
          <w:sz w:val="32"/>
          <w:szCs w:val="34"/>
        </w:rPr>
        <w:t xml:space="preserve"> </w:t>
      </w:r>
      <w:r w:rsidR="00D67D90">
        <w:rPr>
          <w:rFonts w:ascii="Oswald" w:hAnsi="Oswald"/>
          <w:sz w:val="32"/>
          <w:szCs w:val="34"/>
        </w:rPr>
        <w:t>Transformation</w:t>
      </w:r>
      <w:r w:rsidR="00C419F0">
        <w:rPr>
          <w:rFonts w:ascii="Oswald" w:hAnsi="Oswald"/>
          <w:b w:val="0"/>
          <w:sz w:val="32"/>
          <w:szCs w:val="34"/>
        </w:rPr>
        <w:t xml:space="preserve"> (4:</w:t>
      </w:r>
      <w:r>
        <w:rPr>
          <w:rFonts w:ascii="Oswald" w:hAnsi="Oswald"/>
          <w:b w:val="0"/>
          <w:sz w:val="32"/>
          <w:szCs w:val="34"/>
        </w:rPr>
        <w:t>14</w:t>
      </w:r>
      <w:r w:rsidR="00C419F0">
        <w:rPr>
          <w:rFonts w:ascii="Oswald" w:hAnsi="Oswald"/>
          <w:b w:val="0"/>
          <w:sz w:val="32"/>
          <w:szCs w:val="34"/>
        </w:rPr>
        <w: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12A4D239" w14:textId="7AD4C516" w:rsidR="00757E91" w:rsidRDefault="00F4274E" w:rsidP="00757E91">
      <w:pPr>
        <w:pStyle w:val="bodynormal1"/>
      </w:pPr>
      <w:bookmarkStart w:id="142" w:name="_Toc505488436"/>
      <w:bookmarkStart w:id="143" w:name="_Toc505488466"/>
      <w:bookmarkStart w:id="144" w:name="_Toc505490638"/>
      <w:bookmarkStart w:id="145" w:name="_Toc505494101"/>
      <w:bookmarkStart w:id="146" w:name="_Toc505495099"/>
      <w:bookmarkStart w:id="147" w:name="_Toc505496817"/>
      <w:bookmarkStart w:id="148" w:name="_Toc505496856"/>
      <w:r w:rsidRPr="00F4274E">
        <w:t>Don’t be surprised by the suffering</w:t>
      </w:r>
      <w:r w:rsidR="00013DCD">
        <w:t xml:space="preserve"> and trials you are going through. Instead, rejoice! </w:t>
      </w:r>
      <w:r w:rsidRPr="00F4274E">
        <w:t xml:space="preserve">Jesus wants to bring us into greater fellowship, greater communion and intimacy with him. </w:t>
      </w:r>
      <w:bookmarkStart w:id="149" w:name="_GoBack"/>
      <w:bookmarkEnd w:id="149"/>
    </w:p>
    <w:p w14:paraId="0F319DB8" w14:textId="01B4DFC9" w:rsidR="00CF5066" w:rsidRPr="00D821C1" w:rsidRDefault="00CF5066" w:rsidP="00CF5066">
      <w:pPr>
        <w:pStyle w:val="Heading2"/>
      </w:pPr>
      <w:bookmarkStart w:id="150" w:name="_Toc506065888"/>
      <w:bookmarkStart w:id="151" w:name="_Toc506099397"/>
      <w:bookmarkStart w:id="152" w:name="_Toc506102562"/>
      <w:bookmarkStart w:id="153" w:name="_Toc506107772"/>
      <w:bookmarkStart w:id="154" w:name="_Toc506108184"/>
      <w:bookmarkStart w:id="155" w:name="_Toc506280713"/>
      <w:bookmarkEnd w:id="142"/>
      <w:bookmarkEnd w:id="143"/>
      <w:bookmarkEnd w:id="144"/>
      <w:bookmarkEnd w:id="145"/>
      <w:bookmarkEnd w:id="146"/>
      <w:bookmarkEnd w:id="147"/>
      <w:bookmarkEnd w:id="148"/>
      <w:r>
        <w:t>Transformed by Blessing from God’s Spirit</w:t>
      </w:r>
      <w:bookmarkEnd w:id="150"/>
      <w:bookmarkEnd w:id="151"/>
      <w:bookmarkEnd w:id="152"/>
      <w:bookmarkEnd w:id="153"/>
      <w:bookmarkEnd w:id="154"/>
      <w:bookmarkEnd w:id="155"/>
    </w:p>
    <w:p w14:paraId="1BA6B0A6" w14:textId="7D8DDB87" w:rsidR="001D6025" w:rsidRDefault="002B4470" w:rsidP="001D6025">
      <w:pPr>
        <w:pStyle w:val="bodynormal1"/>
      </w:pPr>
      <w:r>
        <w:t xml:space="preserve"> </w:t>
      </w:r>
      <w:r w:rsidR="001D6025">
        <w:t>“</w:t>
      </w:r>
      <w:r w:rsidR="001D6025" w:rsidRPr="00F4274E">
        <w:rPr>
          <w:u w:val="single"/>
        </w:rPr>
        <w:t>If you are insulted for the name of Christ, you are blessed, because the Spirit of glory and of God rests upon you</w:t>
      </w:r>
      <w:r w:rsidR="001D6025">
        <w:t>” (</w:t>
      </w:r>
      <w:r w:rsidR="001D6025" w:rsidRPr="00013DCD">
        <w:rPr>
          <w:b/>
        </w:rPr>
        <w:t>4:14</w:t>
      </w:r>
      <w:r w:rsidR="001D6025">
        <w:t>).</w:t>
      </w:r>
    </w:p>
    <w:p w14:paraId="7B398C2C" w14:textId="2105B37F" w:rsidR="002B4470" w:rsidRDefault="008F1FB2" w:rsidP="00F36D97">
      <w:pPr>
        <w:pStyle w:val="bodynormal1"/>
      </w:pPr>
      <w:r>
        <w:t xml:space="preserve">There is a manifestation of the Spirit upon you when you suffer for Christ. </w:t>
      </w:r>
      <w:r w:rsidR="002B4470">
        <w:t xml:space="preserve">The picture Peter uses is from the Old Testament when God’s glory cloud rested on the Tabernacle and Temple. What a blessing that we are the Temple of God’s Spirit. There is no higher blessing. </w:t>
      </w:r>
    </w:p>
    <w:p w14:paraId="7AE05170" w14:textId="2CCACD7A" w:rsidR="00CF5066" w:rsidRDefault="00CF5066" w:rsidP="00F36D97">
      <w:pPr>
        <w:pStyle w:val="bodynormal1"/>
      </w:pPr>
      <w:r>
        <w:t xml:space="preserve">Our suffering does not </w:t>
      </w:r>
      <w:r w:rsidRPr="00CF5066">
        <w:t xml:space="preserve">diminish </w:t>
      </w:r>
      <w:r>
        <w:t>our</w:t>
      </w:r>
      <w:r w:rsidRPr="00CF5066">
        <w:t xml:space="preserve"> blessedness</w:t>
      </w:r>
      <w:r>
        <w:t>; suffering increases our blessing. How are we blessed? It’s a</w:t>
      </w:r>
      <w:r w:rsidRPr="00CF5066">
        <w:t xml:space="preserve"> present blessing, </w:t>
      </w:r>
      <w:r w:rsidRPr="00CF5066">
        <w:rPr>
          <w:b/>
        </w:rPr>
        <w:t>because the Spirit of glory and of God rests on</w:t>
      </w:r>
      <w:r w:rsidRPr="00CF5066">
        <w:t xml:space="preserve"> </w:t>
      </w:r>
      <w:r>
        <w:t>you when you suffer</w:t>
      </w:r>
      <w:r w:rsidRPr="00CF5066">
        <w:t>.</w:t>
      </w:r>
      <w:r>
        <w:t xml:space="preserve"> Let me clarify, you don’t get more of the Spirit when you suffer. You have </w:t>
      </w:r>
      <w:proofErr w:type="gramStart"/>
      <w:r>
        <w:t>all of</w:t>
      </w:r>
      <w:proofErr w:type="gramEnd"/>
      <w:r>
        <w:t xml:space="preserve"> the Spirit already. But he manifests himself when you suffer.</w:t>
      </w:r>
    </w:p>
    <w:p w14:paraId="461E6765" w14:textId="108C7983" w:rsidR="00013DCD" w:rsidRDefault="00F36D97" w:rsidP="00013DCD">
      <w:pPr>
        <w:pStyle w:val="bodynormal1"/>
      </w:pPr>
      <w:r>
        <w:t xml:space="preserve">We need to awaken to the fact that Jesus is more interested in transforming our character than anything else. </w:t>
      </w:r>
      <w:r w:rsidR="008F1FB2">
        <w:t xml:space="preserve">When suffering occurs let us rejoice! We get an increase of influence from the Spirit. We grow deeper in intimacy with Christ. </w:t>
      </w:r>
      <w:r w:rsidR="00013DCD" w:rsidRPr="00013DCD">
        <w:rPr>
          <w:b/>
        </w:rPr>
        <w:t>James 1:2-3</w:t>
      </w:r>
      <w:r w:rsidR="00013DCD" w:rsidRPr="00013DCD">
        <w:t xml:space="preserve"> says, “</w:t>
      </w:r>
      <w:r w:rsidR="00013DCD" w:rsidRPr="00013DCD">
        <w:rPr>
          <w:u w:val="single"/>
        </w:rPr>
        <w:t>Count it all joy, my brothers, when you meet trials of various kinds [</w:t>
      </w:r>
      <w:r w:rsidR="00013DCD" w:rsidRPr="00013DCD">
        <w:rPr>
          <w:b/>
          <w:u w:val="single"/>
        </w:rPr>
        <w:t>many colors</w:t>
      </w:r>
      <w:r w:rsidR="00013DCD" w:rsidRPr="00013DCD">
        <w:rPr>
          <w:u w:val="single"/>
        </w:rPr>
        <w:t>], </w:t>
      </w:r>
      <w:r w:rsidR="00013DCD" w:rsidRPr="00013DCD">
        <w:rPr>
          <w:b/>
          <w:bCs/>
          <w:u w:val="single"/>
          <w:vertAlign w:val="superscript"/>
        </w:rPr>
        <w:t>3 </w:t>
      </w:r>
      <w:r w:rsidR="00013DCD" w:rsidRPr="00013DCD">
        <w:rPr>
          <w:u w:val="single"/>
        </w:rPr>
        <w:t>for you know that the testing of your faith produces steadfastness. </w:t>
      </w:r>
      <w:r w:rsidR="00013DCD" w:rsidRPr="00013DCD">
        <w:rPr>
          <w:b/>
          <w:bCs/>
          <w:u w:val="single"/>
          <w:vertAlign w:val="superscript"/>
        </w:rPr>
        <w:t>4 </w:t>
      </w:r>
      <w:r w:rsidR="00013DCD" w:rsidRPr="00013DCD">
        <w:rPr>
          <w:u w:val="single"/>
        </w:rPr>
        <w:t>And let steadfastness have its full effect, that you may be perfect and complete, lacking in nothing</w:t>
      </w:r>
      <w:r w:rsidR="00013DCD" w:rsidRPr="00013DCD">
        <w:t>.”</w:t>
      </w:r>
    </w:p>
    <w:p w14:paraId="4CFDA036" w14:textId="635B7653" w:rsidR="002D3AE9" w:rsidRPr="00D821C1" w:rsidRDefault="002D3AE9" w:rsidP="002D3AE9">
      <w:pPr>
        <w:pStyle w:val="Heading2"/>
      </w:pPr>
      <w:bookmarkStart w:id="156" w:name="_Toc506053230"/>
      <w:bookmarkStart w:id="157" w:name="_Toc506065890"/>
      <w:bookmarkStart w:id="158" w:name="_Toc506099398"/>
      <w:bookmarkStart w:id="159" w:name="_Toc506102563"/>
      <w:bookmarkStart w:id="160" w:name="_Toc506107773"/>
      <w:bookmarkStart w:id="161" w:name="_Toc506108185"/>
      <w:bookmarkStart w:id="162" w:name="_Toc506280714"/>
      <w:r>
        <w:lastRenderedPageBreak/>
        <w:t>A Living Letter of Jesus</w:t>
      </w:r>
      <w:bookmarkEnd w:id="156"/>
      <w:bookmarkEnd w:id="157"/>
      <w:bookmarkEnd w:id="158"/>
      <w:bookmarkEnd w:id="159"/>
      <w:bookmarkEnd w:id="160"/>
      <w:bookmarkEnd w:id="161"/>
      <w:bookmarkEnd w:id="162"/>
    </w:p>
    <w:p w14:paraId="3236D164" w14:textId="14201BCB" w:rsidR="00012A5F" w:rsidRDefault="00012A5F" w:rsidP="00F36D97">
      <w:pPr>
        <w:pStyle w:val="bodynormal1"/>
      </w:pPr>
      <w:r>
        <w:t>“</w:t>
      </w:r>
      <w:r w:rsidRPr="00F4274E">
        <w:rPr>
          <w:u w:val="single"/>
        </w:rPr>
        <w:t>If you are insulted for the name of Christ, you are blessed, because the Spirit of glory and of God rests upon you</w:t>
      </w:r>
      <w:r>
        <w:t>” (</w:t>
      </w:r>
      <w:r w:rsidRPr="00013DCD">
        <w:rPr>
          <w:b/>
        </w:rPr>
        <w:t>4:14</w:t>
      </w:r>
      <w:r>
        <w:t>).</w:t>
      </w:r>
      <w:r w:rsidR="001007BF">
        <w:t xml:space="preserve"> When God’s Spirit rests upon you, you are a testimony to this lost world. You are salt and light. Your light shines and people </w:t>
      </w:r>
      <w:proofErr w:type="gramStart"/>
      <w:r w:rsidR="001007BF">
        <w:t>have to</w:t>
      </w:r>
      <w:proofErr w:type="gramEnd"/>
      <w:r w:rsidR="001007BF">
        <w:t xml:space="preserve"> give glory to our Father in heaven.</w:t>
      </w:r>
    </w:p>
    <w:p w14:paraId="0DD99382" w14:textId="7763295D" w:rsidR="00F36D97" w:rsidRDefault="002D3AE9" w:rsidP="00F36D97">
      <w:pPr>
        <w:pStyle w:val="bodynormal1"/>
      </w:pPr>
      <w:r>
        <w:t>God</w:t>
      </w:r>
      <w:r w:rsidR="00D3522D">
        <w:t xml:space="preserve"> wants our lives to be a living example of </w:t>
      </w:r>
      <w:r>
        <w:t>Jesus’</w:t>
      </w:r>
      <w:r w:rsidR="00D3522D">
        <w:t xml:space="preserve"> life. The apostle Paul said to his hearers: you are the Bible in action. You are a </w:t>
      </w:r>
      <w:r w:rsidR="00D85305">
        <w:t>living “</w:t>
      </w:r>
      <w:r w:rsidR="00D3522D" w:rsidRPr="00D85305">
        <w:rPr>
          <w:u w:val="single"/>
        </w:rPr>
        <w:t>letter</w:t>
      </w:r>
      <w:r w:rsidR="00D85305" w:rsidRPr="00D85305">
        <w:rPr>
          <w:u w:val="single"/>
        </w:rPr>
        <w:t xml:space="preserve"> of Christ…</w:t>
      </w:r>
      <w:r w:rsidR="00D3522D">
        <w:t>” “</w:t>
      </w:r>
      <w:r w:rsidR="00D3522D" w:rsidRPr="00D85305">
        <w:rPr>
          <w:u w:val="single"/>
        </w:rPr>
        <w:t>known and read of all men</w:t>
      </w:r>
      <w:r w:rsidR="00D3522D">
        <w:t>” (</w:t>
      </w:r>
      <w:r w:rsidR="00D85305" w:rsidRPr="00D85305">
        <w:rPr>
          <w:b/>
        </w:rPr>
        <w:t>2 Cor 3:2, 3</w:t>
      </w:r>
      <w:r w:rsidR="00D85305">
        <w:t>).</w:t>
      </w:r>
    </w:p>
    <w:p w14:paraId="19D24F09" w14:textId="53303BDC" w:rsidR="00F4274E" w:rsidRDefault="00D85305" w:rsidP="00F4274E">
      <w:pPr>
        <w:pStyle w:val="bodynormal1"/>
      </w:pPr>
      <w:r>
        <w:t xml:space="preserve">You are a living letter testifying to the life and ministry and majesty of Jesus of Nazareth. Paul said this to those in Corinth. </w:t>
      </w:r>
      <w:r w:rsidR="00963AE7">
        <w:t>Jesus says to you: “</w:t>
      </w:r>
      <w:r w:rsidR="00963AE7" w:rsidRPr="005B677C">
        <w:rPr>
          <w:i/>
        </w:rPr>
        <w:t xml:space="preserve">Be a living letter in </w:t>
      </w:r>
      <w:r w:rsidR="005B677C" w:rsidRPr="005B677C">
        <w:rPr>
          <w:i/>
        </w:rPr>
        <w:t>Roselle, in Hanover Park, in Elgin, in St. Charles, in Glendale Heights, in Elk Grove</w:t>
      </w:r>
      <w:r w:rsidR="005B677C">
        <w:t xml:space="preserve">.” Live the life and majesty of Jesus! Shine his light! </w:t>
      </w:r>
    </w:p>
    <w:p w14:paraId="57960174" w14:textId="1453A5E1" w:rsidR="005B677C" w:rsidRDefault="005B677C" w:rsidP="00F4274E">
      <w:pPr>
        <w:pStyle w:val="bodynormal1"/>
      </w:pPr>
      <w:r>
        <w:t xml:space="preserve">How? You suffer so differently than the world. We press into God when we suffer. We see the saints huddling around us when we suffer. We have the Word pressed into us when we suffer. </w:t>
      </w:r>
      <w:proofErr w:type="gramStart"/>
      <w:r w:rsidR="00C810A4">
        <w:t>We are carried by the sufficient grace of God</w:t>
      </w:r>
      <w:proofErr w:type="gramEnd"/>
      <w:r w:rsidR="00C810A4">
        <w:t xml:space="preserve"> when we suffer. </w:t>
      </w:r>
      <w:r>
        <w:t>We suffer so differently.</w:t>
      </w:r>
      <w:r w:rsidR="00C810A4">
        <w:t xml:space="preserve"> Peter says, “don’t be surprised by the fiery trial that’s about to try you.” Jesus wants to bring you to a new place of fellowship with Jesus. How wonderful it is.</w:t>
      </w:r>
    </w:p>
    <w:p w14:paraId="17A5A95B" w14:textId="680F5E16" w:rsidR="00C810A4" w:rsidRDefault="00C810A4" w:rsidP="00C810A4">
      <w:pPr>
        <w:pStyle w:val="bodynormal1"/>
      </w:pPr>
      <w:r>
        <w:t>God wants to set us apart into a greater intimacy with Jesus. Jesus’ life often brought him into conflict with the world. Too much of the church today looks like the world. The Savior is calling us to partake of his fellowship, and to come to a new place in our relationship with him.</w:t>
      </w:r>
    </w:p>
    <w:p w14:paraId="3099586C" w14:textId="519085E9" w:rsidR="00C810A4" w:rsidRDefault="00C810A4" w:rsidP="00C810A4">
      <w:pPr>
        <w:pStyle w:val="bodynormal1"/>
      </w:pPr>
      <w:r>
        <w:t xml:space="preserve">This place of trial and difficulty in your life is a place of sweet fellowship. We will come to know him better. We will be equipped as </w:t>
      </w:r>
      <w:proofErr w:type="gramStart"/>
      <w:r>
        <w:t>never before</w:t>
      </w:r>
      <w:proofErr w:type="gramEnd"/>
      <w:r>
        <w:t xml:space="preserve"> to serve him. </w:t>
      </w:r>
    </w:p>
    <w:p w14:paraId="342EB901" w14:textId="77777777" w:rsidR="00F4274E" w:rsidRPr="00D821C1" w:rsidRDefault="00F4274E" w:rsidP="00F4274E">
      <w:pPr>
        <w:pStyle w:val="StyleText-Main1115pt"/>
        <w:spacing w:line="280" w:lineRule="atLeast"/>
        <w:rPr>
          <w:sz w:val="24"/>
          <w:szCs w:val="24"/>
        </w:rPr>
      </w:pPr>
    </w:p>
    <w:p w14:paraId="7F7C1FB2" w14:textId="54802EB3" w:rsidR="00F4274E" w:rsidRPr="00D821C1" w:rsidRDefault="00F4274E" w:rsidP="00F4274E">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163" w:name="_Toc505958368"/>
      <w:bookmarkStart w:id="164" w:name="_Toc506026967"/>
      <w:bookmarkStart w:id="165" w:name="_Toc506045291"/>
      <w:bookmarkStart w:id="166" w:name="_Toc506051167"/>
      <w:bookmarkStart w:id="167" w:name="_Toc506053231"/>
      <w:bookmarkStart w:id="168" w:name="_Toc506065891"/>
      <w:bookmarkStart w:id="169" w:name="_Toc506099399"/>
      <w:bookmarkStart w:id="170" w:name="_Toc506102564"/>
      <w:bookmarkStart w:id="171" w:name="_Toc506107774"/>
      <w:bookmarkStart w:id="172" w:name="_Toc506108186"/>
      <w:bookmarkStart w:id="173" w:name="_Toc506280715"/>
      <w:r>
        <w:rPr>
          <w:rFonts w:ascii="Oswald" w:hAnsi="Oswald"/>
          <w:b w:val="0"/>
          <w:sz w:val="32"/>
          <w:szCs w:val="34"/>
        </w:rPr>
        <w:t xml:space="preserve">Suffering </w:t>
      </w:r>
      <w:r w:rsidR="00D67D90">
        <w:rPr>
          <w:rFonts w:ascii="Oswald" w:hAnsi="Oswald"/>
          <w:b w:val="0"/>
          <w:sz w:val="32"/>
          <w:szCs w:val="34"/>
        </w:rPr>
        <w:t>Brings</w:t>
      </w:r>
      <w:r>
        <w:rPr>
          <w:rFonts w:ascii="Oswald" w:hAnsi="Oswald"/>
          <w:b w:val="0"/>
          <w:sz w:val="32"/>
          <w:szCs w:val="34"/>
        </w:rPr>
        <w:t xml:space="preserve"> </w:t>
      </w:r>
      <w:r w:rsidRPr="00F4274E">
        <w:rPr>
          <w:rFonts w:ascii="Oswald" w:hAnsi="Oswald"/>
          <w:sz w:val="32"/>
          <w:szCs w:val="34"/>
        </w:rPr>
        <w:t>Evaluat</w:t>
      </w:r>
      <w:r w:rsidR="00D67D90">
        <w:rPr>
          <w:rFonts w:ascii="Oswald" w:hAnsi="Oswald"/>
          <w:sz w:val="32"/>
          <w:szCs w:val="34"/>
        </w:rPr>
        <w:t>ion</w:t>
      </w:r>
      <w:r>
        <w:rPr>
          <w:rFonts w:ascii="Oswald" w:hAnsi="Oswald"/>
          <w:b w:val="0"/>
          <w:sz w:val="32"/>
          <w:szCs w:val="34"/>
        </w:rPr>
        <w:t xml:space="preserve"> (4:15-18)</w:t>
      </w:r>
      <w:bookmarkEnd w:id="163"/>
      <w:bookmarkEnd w:id="164"/>
      <w:bookmarkEnd w:id="165"/>
      <w:bookmarkEnd w:id="166"/>
      <w:bookmarkEnd w:id="167"/>
      <w:bookmarkEnd w:id="168"/>
      <w:bookmarkEnd w:id="169"/>
      <w:bookmarkEnd w:id="170"/>
      <w:bookmarkEnd w:id="171"/>
      <w:bookmarkEnd w:id="172"/>
      <w:bookmarkEnd w:id="173"/>
    </w:p>
    <w:p w14:paraId="2188318D" w14:textId="5E5BDB29" w:rsidR="00A146CA" w:rsidRDefault="0045714A" w:rsidP="00A146CA">
      <w:pPr>
        <w:pStyle w:val="bodynormal1"/>
      </w:pPr>
      <w:r>
        <w:t>“</w:t>
      </w:r>
      <w:r w:rsidR="00A146CA" w:rsidRPr="00F4274E">
        <w:rPr>
          <w:u w:val="single"/>
        </w:rPr>
        <w:t>But let none of you suffer as a murderer or a thief or an evildoer or as a meddler. 16 Yet if anyone suffers as a Christian, let him not be ashamed, but let him glorify God in that name. 17 For it is time for judgment to begin at the household of God; and if it begins with us, what will be the outcome for those who do not obey the gospel of God? 18 And “If the righteous is scarcely saved, what will become of the ungodly and the sinner?</w:t>
      </w:r>
      <w:r w:rsidR="00A146CA">
        <w:t>” (4:15-18).</w:t>
      </w:r>
    </w:p>
    <w:p w14:paraId="04F3A6EA" w14:textId="393BE1E5" w:rsidR="00810354" w:rsidRDefault="00810354" w:rsidP="00810354">
      <w:pPr>
        <w:pStyle w:val="bodynormal1"/>
      </w:pPr>
      <w:r>
        <w:t>“</w:t>
      </w:r>
      <w:r w:rsidRPr="0045714A">
        <w:rPr>
          <w:u w:val="single"/>
        </w:rPr>
        <w:t>To whom much is given, much will be required</w:t>
      </w:r>
      <w:r>
        <w:t>” (</w:t>
      </w:r>
      <w:r w:rsidRPr="0045714A">
        <w:rPr>
          <w:b/>
        </w:rPr>
        <w:t>Lk 12:48</w:t>
      </w:r>
      <w:r>
        <w:t xml:space="preserve">). There is an evaluation that God brings through suffering. </w:t>
      </w:r>
      <w:proofErr w:type="gramStart"/>
      <w:r>
        <w:t>This is why</w:t>
      </w:r>
      <w:proofErr w:type="gramEnd"/>
      <w:r>
        <w:t xml:space="preserve"> Peter says, “</w:t>
      </w:r>
      <w:r w:rsidRPr="00F4274E">
        <w:rPr>
          <w:u w:val="single"/>
        </w:rPr>
        <w:t>it is time for judgment to begin at the household of God</w:t>
      </w:r>
      <w:r>
        <w:t xml:space="preserve">.” That’s where it began in the Old Testament. God used the Babylonians to purity his people. There is an evaluation of a Christian’s life that God brings daily. </w:t>
      </w:r>
    </w:p>
    <w:p w14:paraId="23E53A9E" w14:textId="34266EFE" w:rsidR="00810354" w:rsidRPr="00D821C1" w:rsidRDefault="002020CF" w:rsidP="00810354">
      <w:pPr>
        <w:pStyle w:val="Heading2"/>
      </w:pPr>
      <w:bookmarkStart w:id="174" w:name="_Toc506099400"/>
      <w:bookmarkStart w:id="175" w:name="_Toc506102565"/>
      <w:bookmarkStart w:id="176" w:name="_Toc506107775"/>
      <w:bookmarkStart w:id="177" w:name="_Toc506108187"/>
      <w:bookmarkStart w:id="178" w:name="_Toc506280716"/>
      <w:r>
        <w:t xml:space="preserve">God Evaluates </w:t>
      </w:r>
      <w:r w:rsidR="00AD4B51">
        <w:t>t</w:t>
      </w:r>
      <w:r w:rsidR="007D5BB1">
        <w:t>he Pattern of Our Lives</w:t>
      </w:r>
      <w:bookmarkEnd w:id="174"/>
      <w:bookmarkEnd w:id="175"/>
      <w:bookmarkEnd w:id="176"/>
      <w:bookmarkEnd w:id="177"/>
      <w:bookmarkEnd w:id="178"/>
    </w:p>
    <w:p w14:paraId="40AED956" w14:textId="77777777" w:rsidR="00A52EC5" w:rsidRDefault="00810354" w:rsidP="00A146CA">
      <w:pPr>
        <w:pStyle w:val="bodynormal1"/>
      </w:pPr>
      <w:r>
        <w:t>“</w:t>
      </w:r>
      <w:r w:rsidRPr="00F4274E">
        <w:rPr>
          <w:u w:val="single"/>
        </w:rPr>
        <w:t>But let none of you suffer as a murderer or a thief or an evildoer or as a meddler</w:t>
      </w:r>
      <w:r>
        <w:t xml:space="preserve">” (4:15). </w:t>
      </w:r>
    </w:p>
    <w:p w14:paraId="3023326F" w14:textId="02634413" w:rsidR="00A52EC5" w:rsidRDefault="00A52EC5" w:rsidP="00A52EC5">
      <w:pPr>
        <w:pStyle w:val="bodynormal1"/>
      </w:pPr>
      <w:r>
        <w:t xml:space="preserve">The idea is that God will evaluate his people in their suffering. Christ is here with us, and he’s calling his people into a place of suffering. Why will there be this fiery trial? To </w:t>
      </w:r>
      <w:r>
        <w:rPr>
          <w:b/>
        </w:rPr>
        <w:t>evaluate</w:t>
      </w:r>
      <w:r>
        <w:t xml:space="preserve"> you. To see what you are made of when the pressure is on. Are you a Christian? </w:t>
      </w:r>
      <w:r>
        <w:lastRenderedPageBreak/>
        <w:t>You will suffer according to the will of God – not “</w:t>
      </w:r>
      <w:r w:rsidRPr="00F4274E">
        <w:rPr>
          <w:u w:val="single"/>
        </w:rPr>
        <w:t>as a murderer or a thief or an evildoer or as a meddler</w:t>
      </w:r>
      <w:r>
        <w:t xml:space="preserve">” (4:15), but because your life is </w:t>
      </w:r>
      <w:proofErr w:type="gramStart"/>
      <w:r>
        <w:t>clean</w:t>
      </w:r>
      <w:proofErr w:type="gramEnd"/>
      <w:r>
        <w:t xml:space="preserve"> and you love Jesus. </w:t>
      </w:r>
    </w:p>
    <w:p w14:paraId="13A0E782" w14:textId="0DF3782B" w:rsidR="00810354" w:rsidRDefault="00810354" w:rsidP="00A146CA">
      <w:pPr>
        <w:pStyle w:val="bodynormal1"/>
      </w:pPr>
      <w:r>
        <w:t xml:space="preserve">Christians live a new life. </w:t>
      </w:r>
      <w:r w:rsidRPr="00810354">
        <w:rPr>
          <w:b/>
        </w:rPr>
        <w:t>Murder</w:t>
      </w:r>
      <w:r>
        <w:t xml:space="preserve"> and </w:t>
      </w:r>
      <w:r w:rsidRPr="00810354">
        <w:rPr>
          <w:b/>
        </w:rPr>
        <w:t>thievery</w:t>
      </w:r>
      <w:r>
        <w:t xml:space="preserve"> were capital offenses in Rome. Believers practice righteousness, not </w:t>
      </w:r>
      <w:r w:rsidRPr="00810354">
        <w:rPr>
          <w:b/>
        </w:rPr>
        <w:t>evil</w:t>
      </w:r>
      <w:r>
        <w:t xml:space="preserve">. </w:t>
      </w:r>
      <w:r w:rsidRPr="002020CF">
        <w:rPr>
          <w:b/>
        </w:rPr>
        <w:t>Meddling</w:t>
      </w:r>
      <w:r>
        <w:t xml:space="preserve"> </w:t>
      </w:r>
      <w:r w:rsidR="002020CF">
        <w:t xml:space="preserve">had the idea of getting too much involved in other people’s business or getting carried away with </w:t>
      </w:r>
      <w:r w:rsidR="00AD4B51">
        <w:t xml:space="preserve">the business </w:t>
      </w:r>
      <w:r w:rsidR="002020CF">
        <w:t xml:space="preserve">civil politics. </w:t>
      </w:r>
      <w:r w:rsidR="00AD4B51">
        <w:t xml:space="preserve">Keep your eyes fixed on God’s kingdom. Don’t get distracted. </w:t>
      </w:r>
    </w:p>
    <w:p w14:paraId="390EB5E7" w14:textId="48342877" w:rsidR="00A52EC5" w:rsidRDefault="002020CF" w:rsidP="00A52EC5">
      <w:pPr>
        <w:pStyle w:val="bodynormal1"/>
      </w:pPr>
      <w:r>
        <w:t xml:space="preserve">Our citizenship is in heaven. </w:t>
      </w:r>
      <w:r w:rsidR="00C80FD0">
        <w:t xml:space="preserve">We live a life of fellowship with Christ, walking in righteousness. Evaluate your behavior. No true believer can live comfortable in sin. No true believer lives the life of any of these categories of sin. </w:t>
      </w:r>
      <w:r w:rsidR="00AD4B51">
        <w:t>I need to get realigned at times. God brings suffering to realign me.</w:t>
      </w:r>
      <w:r w:rsidR="00A52EC5">
        <w:t xml:space="preserve"> In your suffering, God is evaluating the </w:t>
      </w:r>
      <w:r w:rsidR="00A52EC5" w:rsidRPr="0012665B">
        <w:rPr>
          <w:b/>
        </w:rPr>
        <w:t>pattern</w:t>
      </w:r>
      <w:r w:rsidR="00A52EC5">
        <w:t xml:space="preserve"> of your life. </w:t>
      </w:r>
    </w:p>
    <w:p w14:paraId="140146E2" w14:textId="2E6EA63E" w:rsidR="00A52EC5" w:rsidRDefault="00A52EC5" w:rsidP="00A52EC5">
      <w:pPr>
        <w:pStyle w:val="bodynormal1"/>
      </w:pPr>
      <w:r>
        <w:t xml:space="preserve">There is a radical change in the heart of a true Christian. The apostle John says in </w:t>
      </w:r>
      <w:r w:rsidRPr="00A52EC5">
        <w:rPr>
          <w:b/>
        </w:rPr>
        <w:t>1 John 3:9</w:t>
      </w:r>
      <w:r>
        <w:t>, “</w:t>
      </w:r>
      <w:r w:rsidRPr="00A52EC5">
        <w:rPr>
          <w:u w:val="single"/>
        </w:rPr>
        <w:t>No one born of God makes a practice of sinning, for God's seed abides in him; and he cannot keep on sinning, because he has been born of God</w:t>
      </w:r>
      <w:r w:rsidRPr="00A52EC5">
        <w:t>.</w:t>
      </w:r>
      <w:r>
        <w:t xml:space="preserve">” </w:t>
      </w:r>
      <w:r w:rsidR="000055FA">
        <w:t xml:space="preserve"> In suffering, God is evaluating the pattern of your life. Is there a pattern of holiness? You can put on a show when life is easy, but when life is hard what you really are comes out.</w:t>
      </w:r>
    </w:p>
    <w:p w14:paraId="65EC6F37" w14:textId="1EAB39ED" w:rsidR="000055FA" w:rsidRDefault="000055FA" w:rsidP="00A52EC5">
      <w:pPr>
        <w:pStyle w:val="bodynormal1"/>
      </w:pPr>
      <w:r w:rsidRPr="000055FA">
        <w:rPr>
          <w:b/>
          <w:i/>
        </w:rPr>
        <w:t>Tea Bag</w:t>
      </w:r>
      <w:r>
        <w:t xml:space="preserve">. We are all like a tea bag. When we are in hot water, whatever is on the inside comes out! </w:t>
      </w:r>
      <w:r w:rsidR="007A20B6">
        <w:t xml:space="preserve">Suffering is a way where God evaluates the </w:t>
      </w:r>
      <w:r w:rsidR="007A20B6" w:rsidRPr="0012665B">
        <w:rPr>
          <w:b/>
        </w:rPr>
        <w:t>pattern</w:t>
      </w:r>
      <w:r w:rsidR="007A20B6">
        <w:t xml:space="preserve"> of your life.</w:t>
      </w:r>
    </w:p>
    <w:p w14:paraId="3AFEACDD" w14:textId="1FC02CC6" w:rsidR="00565882" w:rsidRPr="00D821C1" w:rsidRDefault="00565882" w:rsidP="00565882">
      <w:pPr>
        <w:pStyle w:val="Heading2"/>
      </w:pPr>
      <w:bookmarkStart w:id="179" w:name="_Toc506107776"/>
      <w:bookmarkStart w:id="180" w:name="_Toc506108188"/>
      <w:bookmarkStart w:id="181" w:name="_Toc506280717"/>
      <w:r>
        <w:t>God Evaluates the Passion of Our Heart</w:t>
      </w:r>
      <w:bookmarkEnd w:id="179"/>
      <w:bookmarkEnd w:id="180"/>
      <w:bookmarkEnd w:id="181"/>
    </w:p>
    <w:p w14:paraId="2A096354" w14:textId="670C3794" w:rsidR="00565882" w:rsidRDefault="0012665B" w:rsidP="00565882">
      <w:pPr>
        <w:pStyle w:val="bodynormal1"/>
      </w:pPr>
      <w:r>
        <w:t xml:space="preserve">God also evaluates the </w:t>
      </w:r>
      <w:r w:rsidRPr="0012665B">
        <w:rPr>
          <w:b/>
        </w:rPr>
        <w:t>passion</w:t>
      </w:r>
      <w:r>
        <w:t xml:space="preserve"> of your heart.</w:t>
      </w:r>
      <w:r w:rsidR="00565882">
        <w:t xml:space="preserve"> </w:t>
      </w:r>
      <w:r w:rsidR="0032699B">
        <w:t>“</w:t>
      </w:r>
      <w:r w:rsidR="0032699B" w:rsidRPr="00F4274E">
        <w:rPr>
          <w:u w:val="single"/>
        </w:rPr>
        <w:t xml:space="preserve">Yet if anyone suffers as a Christian, let him </w:t>
      </w:r>
      <w:r w:rsidR="0032699B" w:rsidRPr="002E0179">
        <w:rPr>
          <w:b/>
          <w:u w:val="single"/>
        </w:rPr>
        <w:t>not be ashamed</w:t>
      </w:r>
      <w:r w:rsidR="0032699B" w:rsidRPr="00F4274E">
        <w:rPr>
          <w:u w:val="single"/>
        </w:rPr>
        <w:t>, but let him glorify God in that name</w:t>
      </w:r>
      <w:r w:rsidR="0032699B">
        <w:t xml:space="preserve">” (4:16). </w:t>
      </w:r>
      <w:r w:rsidR="00565882">
        <w:t xml:space="preserve">“Christian” was first used as a derogatory term. Peter says, “glory in that name.” </w:t>
      </w:r>
      <w:r w:rsidR="00CB2632">
        <w:t>Do you love the name of Jesus? Glory in that name! The world</w:t>
      </w:r>
      <w:r w:rsidR="00565882">
        <w:t xml:space="preserve"> mean</w:t>
      </w:r>
      <w:r w:rsidR="00CB2632">
        <w:t>s</w:t>
      </w:r>
      <w:r w:rsidR="00565882">
        <w:t xml:space="preserve"> it for an insult to you. </w:t>
      </w:r>
      <w:r w:rsidR="00565882" w:rsidRPr="00565882">
        <w:t>Don’t be afraid to identify with Jesus. Don’t be afraid to walk the road that Jesus trod.</w:t>
      </w:r>
      <w:r w:rsidR="00565882" w:rsidRPr="00565882">
        <w:rPr>
          <w:vertAlign w:val="superscript"/>
        </w:rPr>
        <w:footnoteReference w:id="2"/>
      </w:r>
    </w:p>
    <w:p w14:paraId="5AC4FBDB" w14:textId="306BBB44" w:rsidR="00565882" w:rsidRDefault="00565882" w:rsidP="00565882">
      <w:pPr>
        <w:pStyle w:val="bodynormal1"/>
      </w:pPr>
      <w:r>
        <w:t>I hope your passion is to be identified with Jesus. He has a Name that is exalted above all names. Though people insult you with that name, don’t be ashamed, but rather “</w:t>
      </w:r>
      <w:r w:rsidRPr="00667340">
        <w:rPr>
          <w:u w:val="single"/>
        </w:rPr>
        <w:t>glorify God in that name</w:t>
      </w:r>
      <w:r w:rsidR="005C1531">
        <w:t xml:space="preserve">.” What an honor to suffer for the name of Jesus! </w:t>
      </w:r>
    </w:p>
    <w:p w14:paraId="2FFBEAC8" w14:textId="0831C94D" w:rsidR="005C1531" w:rsidRDefault="005C1531" w:rsidP="00565882">
      <w:pPr>
        <w:pStyle w:val="bodynormal1"/>
      </w:pPr>
      <w:r>
        <w:t xml:space="preserve">Jesus says in </w:t>
      </w:r>
      <w:r w:rsidRPr="005C1531">
        <w:rPr>
          <w:b/>
        </w:rPr>
        <w:t>Matthew 5:12</w:t>
      </w:r>
      <w:r>
        <w:t>, “</w:t>
      </w:r>
      <w:r w:rsidRPr="005C1531">
        <w:rPr>
          <w:u w:val="single"/>
        </w:rPr>
        <w:t>Blessed are you when others revile you and persecute you and utter all kinds of evil against you falsely on my account. 12 Rejoice and be glad, for your reward is great in heaven, for so they persecuted the prophets who were before you</w:t>
      </w:r>
      <w:r w:rsidRPr="005C1531">
        <w:t>.</w:t>
      </w:r>
      <w:r>
        <w:t>” What an honor to suffer for the Lord! He has not forgotten us. Many prophets and preachers in the past have given their lives for him. Don’t be ashamed to identify with Jesus.</w:t>
      </w:r>
      <w:r w:rsidR="00CB2632">
        <w:t xml:space="preserve"> God uses these kinds of suffering to evaluate the </w:t>
      </w:r>
      <w:r w:rsidR="00CB2632" w:rsidRPr="00CB2632">
        <w:rPr>
          <w:b/>
        </w:rPr>
        <w:t>passion</w:t>
      </w:r>
      <w:r w:rsidR="00CB2632">
        <w:t xml:space="preserve"> of your heart. </w:t>
      </w:r>
    </w:p>
    <w:p w14:paraId="14388B49" w14:textId="08C508FB" w:rsidR="00CD0578" w:rsidRPr="00D821C1" w:rsidRDefault="00CD0578" w:rsidP="00CD0578">
      <w:pPr>
        <w:pStyle w:val="Heading2"/>
      </w:pPr>
      <w:bookmarkStart w:id="182" w:name="_Toc506045292"/>
      <w:bookmarkStart w:id="183" w:name="_Toc506051168"/>
      <w:bookmarkStart w:id="184" w:name="_Toc506053232"/>
      <w:bookmarkStart w:id="185" w:name="_Toc506065892"/>
      <w:bookmarkStart w:id="186" w:name="_Toc506099401"/>
      <w:bookmarkStart w:id="187" w:name="_Toc506102566"/>
      <w:bookmarkStart w:id="188" w:name="_Toc506107777"/>
      <w:bookmarkStart w:id="189" w:name="_Toc506108189"/>
      <w:bookmarkStart w:id="190" w:name="_Toc506280718"/>
      <w:r>
        <w:t>Judgment Begins at God’s House</w:t>
      </w:r>
      <w:bookmarkEnd w:id="182"/>
      <w:bookmarkEnd w:id="183"/>
      <w:bookmarkEnd w:id="184"/>
      <w:bookmarkEnd w:id="185"/>
      <w:bookmarkEnd w:id="186"/>
      <w:bookmarkEnd w:id="187"/>
      <w:bookmarkEnd w:id="188"/>
      <w:bookmarkEnd w:id="189"/>
      <w:bookmarkEnd w:id="190"/>
    </w:p>
    <w:p w14:paraId="7B0F915F" w14:textId="0E477A78" w:rsidR="00CB2632" w:rsidRDefault="00CB2632" w:rsidP="002E0179">
      <w:pPr>
        <w:pStyle w:val="bodynormal1"/>
      </w:pPr>
      <w:r>
        <w:t xml:space="preserve">This divine evaluation begins with us, the household of God. We are the family of God. We </w:t>
      </w:r>
      <w:proofErr w:type="gramStart"/>
      <w:r>
        <w:t>have to</w:t>
      </w:r>
      <w:proofErr w:type="gramEnd"/>
      <w:r>
        <w:t xml:space="preserve"> be first. As I said before “</w:t>
      </w:r>
      <w:r w:rsidRPr="0045714A">
        <w:rPr>
          <w:u w:val="single"/>
        </w:rPr>
        <w:t>To whom much is given, much will be required</w:t>
      </w:r>
      <w:r>
        <w:t>” (</w:t>
      </w:r>
      <w:r w:rsidRPr="0045714A">
        <w:rPr>
          <w:b/>
        </w:rPr>
        <w:t>Lk 12:48</w:t>
      </w:r>
      <w:r>
        <w:t xml:space="preserve">). </w:t>
      </w:r>
      <w:r w:rsidR="006E792D">
        <w:t>God always begins his evaluation with his own family.</w:t>
      </w:r>
    </w:p>
    <w:p w14:paraId="10E4F5E1" w14:textId="4E5F0745" w:rsidR="002E0179" w:rsidRDefault="00CB2632" w:rsidP="002E0179">
      <w:pPr>
        <w:pStyle w:val="bodynormal1"/>
      </w:pPr>
      <w:r>
        <w:t xml:space="preserve">Listen to Peter in verse 17: </w:t>
      </w:r>
      <w:r w:rsidR="002E0179">
        <w:t>“</w:t>
      </w:r>
      <w:r w:rsidR="002E0179" w:rsidRPr="00F4274E">
        <w:rPr>
          <w:u w:val="single"/>
        </w:rPr>
        <w:t xml:space="preserve">For it is time for judgment to begin at the household of God; and if it begins with us, what will be the outcome for those who do not obey the gospel of God? 18 And </w:t>
      </w:r>
      <w:r w:rsidR="006E792D">
        <w:rPr>
          <w:u w:val="single"/>
        </w:rPr>
        <w:t>‘</w:t>
      </w:r>
      <w:r w:rsidR="002E0179" w:rsidRPr="00F4274E">
        <w:rPr>
          <w:u w:val="single"/>
        </w:rPr>
        <w:t>If the righteous is scarcely saved, what will become of the ungodly and the sinner?</w:t>
      </w:r>
      <w:r w:rsidR="006E792D">
        <w:rPr>
          <w:u w:val="single"/>
        </w:rPr>
        <w:t>’</w:t>
      </w:r>
      <w:r w:rsidR="002E0179">
        <w:t>” (</w:t>
      </w:r>
      <w:r w:rsidR="002E0179" w:rsidRPr="00CB2632">
        <w:rPr>
          <w:b/>
        </w:rPr>
        <w:t>4:1</w:t>
      </w:r>
      <w:r w:rsidRPr="00CB2632">
        <w:rPr>
          <w:b/>
        </w:rPr>
        <w:t>7</w:t>
      </w:r>
      <w:r w:rsidR="002E0179" w:rsidRPr="00CB2632">
        <w:rPr>
          <w:b/>
        </w:rPr>
        <w:t>-18</w:t>
      </w:r>
      <w:r w:rsidR="002E0179">
        <w:t>).</w:t>
      </w:r>
    </w:p>
    <w:p w14:paraId="2EA6BA42" w14:textId="5B4092D9" w:rsidR="005735E1" w:rsidRDefault="005735E1" w:rsidP="002E0179">
      <w:pPr>
        <w:pStyle w:val="bodynormal1"/>
      </w:pPr>
      <w:r>
        <w:lastRenderedPageBreak/>
        <w:t>What does it mean that “judgment begins at the house of God?”</w:t>
      </w:r>
    </w:p>
    <w:p w14:paraId="5F48874D" w14:textId="14596714" w:rsidR="005735E1" w:rsidRPr="005735E1" w:rsidRDefault="005735E1" w:rsidP="005735E1">
      <w:pPr>
        <w:pStyle w:val="Heading3"/>
        <w:rPr>
          <w:b w:val="0"/>
          <w:sz w:val="28"/>
        </w:rPr>
      </w:pPr>
      <w:bookmarkStart w:id="191" w:name="_Toc506107778"/>
      <w:bookmarkStart w:id="192" w:name="_Toc506108190"/>
      <w:bookmarkStart w:id="193" w:name="_Toc506280719"/>
      <w:r w:rsidRPr="005735E1">
        <w:rPr>
          <w:b w:val="0"/>
          <w:sz w:val="28"/>
        </w:rPr>
        <w:t xml:space="preserve">It Means Believers are </w:t>
      </w:r>
      <w:r w:rsidRPr="005735E1">
        <w:rPr>
          <w:sz w:val="28"/>
        </w:rPr>
        <w:t>Marked</w:t>
      </w:r>
      <w:bookmarkEnd w:id="191"/>
      <w:bookmarkEnd w:id="192"/>
      <w:bookmarkEnd w:id="193"/>
    </w:p>
    <w:p w14:paraId="535BBAF4" w14:textId="7E5A0A42" w:rsidR="00B62127" w:rsidRDefault="00CD0578" w:rsidP="006E792D">
      <w:pPr>
        <w:pStyle w:val="bodynormal1"/>
      </w:pPr>
      <w:r>
        <w:t xml:space="preserve">Peter is referencing </w:t>
      </w:r>
      <w:r w:rsidR="0045714A">
        <w:t xml:space="preserve">Ezekiel 9 </w:t>
      </w:r>
      <w:r>
        <w:t>where</w:t>
      </w:r>
      <w:r w:rsidR="0045714A">
        <w:t xml:space="preserve"> God began</w:t>
      </w:r>
      <w:r>
        <w:t xml:space="preserve"> to purify his saints</w:t>
      </w:r>
      <w:r w:rsidR="0045714A">
        <w:t xml:space="preserve"> at his very sanctuary in Jerusalem</w:t>
      </w:r>
      <w:r w:rsidR="00B62127">
        <w:t xml:space="preserve"> </w:t>
      </w:r>
      <w:r w:rsidR="009B7167">
        <w:t>when God’s glory departed from the Temple</w:t>
      </w:r>
      <w:r w:rsidR="00F4274E">
        <w:t xml:space="preserve">. </w:t>
      </w:r>
    </w:p>
    <w:p w14:paraId="57D8E2AE" w14:textId="1D61B341" w:rsidR="00F4274E" w:rsidRDefault="00A146CA" w:rsidP="00F4274E">
      <w:pPr>
        <w:pStyle w:val="bodynormal1"/>
      </w:pPr>
      <w:r w:rsidRPr="00A146CA">
        <w:rPr>
          <w:b/>
          <w:i/>
        </w:rPr>
        <w:t>Believers Marked as God’s Glory Departs</w:t>
      </w:r>
      <w:r>
        <w:t>.</w:t>
      </w:r>
      <w:r w:rsidR="00712FD8">
        <w:t xml:space="preserve"> </w:t>
      </w:r>
      <w:r w:rsidR="006F231D">
        <w:t>Before the glory of the Lord departs out of the Eastern Gate and ont</w:t>
      </w:r>
      <w:r w:rsidR="009B7167">
        <w:t>o the Mount of Olives, God marks every true believer in the city of Jerusalem. Anyone without the mark of God on them perished in the city of Jerusalem. Only God’s remnant survived, and judgment was to begin at the house or temple of God</w:t>
      </w:r>
      <w:r w:rsidR="007E5251">
        <w:t xml:space="preserve"> (</w:t>
      </w:r>
      <w:r w:rsidR="007E5251">
        <w:rPr>
          <w:i/>
        </w:rPr>
        <w:t xml:space="preserve">cf </w:t>
      </w:r>
      <w:r w:rsidR="007E5251">
        <w:t>Jer 25:15-29)</w:t>
      </w:r>
      <w:r w:rsidR="009B7167">
        <w:t xml:space="preserve">. How serious God’s judgment is! </w:t>
      </w:r>
      <w:r w:rsidR="00CD0578">
        <w:t xml:space="preserve">Those remaining were taken to Babylon for purification through suffering. </w:t>
      </w:r>
    </w:p>
    <w:p w14:paraId="482677A4" w14:textId="77777777" w:rsidR="005735E1" w:rsidRDefault="005735E1" w:rsidP="00F4274E">
      <w:pPr>
        <w:pStyle w:val="bodynormal1"/>
      </w:pPr>
    </w:p>
    <w:p w14:paraId="30019468" w14:textId="03ADE04F" w:rsidR="006E792D" w:rsidRDefault="006E792D" w:rsidP="006E792D">
      <w:pPr>
        <w:pStyle w:val="bodynormal1"/>
      </w:pPr>
      <w:r w:rsidRPr="006E792D">
        <w:rPr>
          <w:b/>
          <w:i/>
        </w:rPr>
        <w:t>God Begins to Purge Where His Name is Written</w:t>
      </w:r>
      <w:r>
        <w:t xml:space="preserve">. </w:t>
      </w:r>
      <w:r w:rsidRPr="006E792D">
        <w:rPr>
          <w:b/>
        </w:rPr>
        <w:t>Amos 3:2</w:t>
      </w:r>
      <w:r>
        <w:t xml:space="preserve"> says that God will begin his </w:t>
      </w:r>
      <w:r w:rsidRPr="006E792D">
        <w:rPr>
          <w:b/>
        </w:rPr>
        <w:t>evaluation</w:t>
      </w:r>
      <w:r>
        <w:t xml:space="preserve"> where his name has been written. His name is written on Jerusalem (2 Chron 6:6). His name is also written on you. “</w:t>
      </w:r>
      <w:r w:rsidRPr="006E792D">
        <w:rPr>
          <w:u w:val="single"/>
        </w:rPr>
        <w:t>To the one who overcomes… I will write on him the name of my God, and the name of the city of my God, the new Jerusalem, which comes down from my God out of heaven, and my own new name</w:t>
      </w:r>
      <w:r>
        <w:t xml:space="preserve"> (Rev 3:12). God’s name “El Shaddai is literally written in the valleys of Jerusalem. The Hebrew letter “shin” looks like a W and these three </w:t>
      </w:r>
      <w:proofErr w:type="gramStart"/>
      <w:r>
        <w:t>valley</w:t>
      </w:r>
      <w:proofErr w:type="gramEnd"/>
      <w:r>
        <w:t xml:space="preserve"> literally form God’s initial, “El Shaddai.” </w:t>
      </w:r>
      <w:r w:rsidRPr="006E792D">
        <w:rPr>
          <w:b/>
        </w:rPr>
        <w:t>Psalm 91:1</w:t>
      </w:r>
      <w:r>
        <w:t>, “</w:t>
      </w:r>
      <w:r w:rsidRPr="006E792D">
        <w:rPr>
          <w:u w:val="single"/>
        </w:rPr>
        <w:t>He who dwells in the shelter of the Most High will abide in the shadow of the Almighty</w:t>
      </w:r>
      <w:r>
        <w:t xml:space="preserve"> [El Shaddai].”</w:t>
      </w:r>
    </w:p>
    <w:p w14:paraId="30826FD6" w14:textId="77777777" w:rsidR="00FC62E2" w:rsidRDefault="00FC62E2" w:rsidP="00FC62E2">
      <w:pPr>
        <w:pStyle w:val="bodynormal1"/>
      </w:pPr>
      <w:r>
        <w:t>True children of God suffer for Christ. We read in Romans 8 that we are children of God, and just as his Son suffered, we will suffer. “</w:t>
      </w:r>
      <w:r w:rsidRPr="00FC62E2">
        <w:rPr>
          <w:u w:val="single"/>
        </w:rPr>
        <w:t>And if children, then heirs—heirs of God and fellow heirs with Christ, provided we suffer with him in order that we may also be glorified with him</w:t>
      </w:r>
      <w:r>
        <w:t>” (</w:t>
      </w:r>
      <w:r w:rsidRPr="00FC62E2">
        <w:rPr>
          <w:b/>
        </w:rPr>
        <w:t>Rom 8:17</w:t>
      </w:r>
      <w:r>
        <w:t xml:space="preserve">). </w:t>
      </w:r>
    </w:p>
    <w:p w14:paraId="56780AB9" w14:textId="05AA8182" w:rsidR="005735E1" w:rsidRPr="005735E1" w:rsidRDefault="005735E1" w:rsidP="005735E1">
      <w:pPr>
        <w:pStyle w:val="Heading3"/>
        <w:rPr>
          <w:b w:val="0"/>
          <w:sz w:val="28"/>
        </w:rPr>
      </w:pPr>
      <w:bookmarkStart w:id="194" w:name="_Toc506107779"/>
      <w:bookmarkStart w:id="195" w:name="_Toc506108191"/>
      <w:bookmarkStart w:id="196" w:name="_Toc506280720"/>
      <w:r w:rsidRPr="005735E1">
        <w:rPr>
          <w:b w:val="0"/>
          <w:sz w:val="28"/>
        </w:rPr>
        <w:t xml:space="preserve">It Means Believers are </w:t>
      </w:r>
      <w:r w:rsidRPr="005735E1">
        <w:rPr>
          <w:sz w:val="28"/>
        </w:rPr>
        <w:t>Pruned</w:t>
      </w:r>
      <w:bookmarkEnd w:id="194"/>
      <w:bookmarkEnd w:id="195"/>
      <w:bookmarkEnd w:id="196"/>
    </w:p>
    <w:p w14:paraId="40548A62" w14:textId="77777777" w:rsidR="005735E1" w:rsidRDefault="005735E1" w:rsidP="006E792D">
      <w:pPr>
        <w:pStyle w:val="bodynormal1"/>
      </w:pPr>
      <w:r>
        <w:t xml:space="preserve">If you are one of God’s true children, judgment, evaluation will begin with you. Jesus says this in </w:t>
      </w:r>
      <w:r w:rsidRPr="005735E1">
        <w:rPr>
          <w:b/>
        </w:rPr>
        <w:t>John 15:1-7</w:t>
      </w:r>
      <w:r>
        <w:t xml:space="preserve">, </w:t>
      </w:r>
      <w:r w:rsidRPr="005735E1">
        <w:t>“</w:t>
      </w:r>
      <w:r w:rsidRPr="005735E1">
        <w:rPr>
          <w:u w:val="single"/>
        </w:rPr>
        <w:t xml:space="preserve">I am the true vine, and my Father is the vinedresser. 2 Every branch in me that does not bear fruit he takes away, and every branch that does bear fruit he prunes, that it may bear more fruit. 3 Already you are clean because of the word that I have spoken to you. 4 Abide in me, and I in you. As the branch cannot bear fruit by itself, unless it abides in the vine, neither can you, unless you abide in me. 5 I am the vine; you are the branches. Whoever abides in me and </w:t>
      </w:r>
      <w:proofErr w:type="gramStart"/>
      <w:r w:rsidRPr="005735E1">
        <w:rPr>
          <w:u w:val="single"/>
        </w:rPr>
        <w:t>I</w:t>
      </w:r>
      <w:proofErr w:type="gramEnd"/>
      <w:r w:rsidRPr="005735E1">
        <w:rPr>
          <w:u w:val="single"/>
        </w:rPr>
        <w:t xml:space="preserve"> in him, he it is that bears much fruit, for apart from me you can do nothing. 6 If anyone does not abide in me he is thrown away like a branch and withers; and the branches are gathered, thrown into the fire, and burned</w:t>
      </w:r>
      <w:r w:rsidRPr="005735E1">
        <w:t>.</w:t>
      </w:r>
      <w:r>
        <w:t xml:space="preserve">”  </w:t>
      </w:r>
    </w:p>
    <w:p w14:paraId="755F7008" w14:textId="0057B8AE" w:rsidR="005735E1" w:rsidRDefault="005735E1" w:rsidP="006E792D">
      <w:pPr>
        <w:pStyle w:val="bodynormal1"/>
      </w:pPr>
      <w:r>
        <w:t xml:space="preserve">God is a good gardener. God will take care of his own garden. But if you are not part of his garden, you get thrown away and burned. </w:t>
      </w:r>
    </w:p>
    <w:p w14:paraId="7CFCEAA4" w14:textId="26995310" w:rsidR="006E792D" w:rsidRDefault="005735E1" w:rsidP="005735E1">
      <w:pPr>
        <w:pStyle w:val="bodynormal1"/>
      </w:pPr>
      <w:r>
        <w:t>If you are bearing some fruit in your life, God is always going to cut you back. Remember that. What happens if you are not bearing fruit? You are “</w:t>
      </w:r>
      <w:r w:rsidRPr="005735E1">
        <w:rPr>
          <w:u w:val="single"/>
        </w:rPr>
        <w:t>thrown away</w:t>
      </w:r>
      <w:r>
        <w:t xml:space="preserve">” like a </w:t>
      </w:r>
      <w:r w:rsidRPr="005735E1">
        <w:rPr>
          <w:b/>
        </w:rPr>
        <w:t>dead branch</w:t>
      </w:r>
      <w:r>
        <w:t>. You are “</w:t>
      </w:r>
      <w:r w:rsidRPr="005735E1">
        <w:rPr>
          <w:u w:val="single"/>
        </w:rPr>
        <w:t>thrown into the fire and burned</w:t>
      </w:r>
      <w:r>
        <w:t>.”</w:t>
      </w:r>
    </w:p>
    <w:p w14:paraId="4F53319B" w14:textId="59A07F7E" w:rsidR="005735E1" w:rsidRPr="005735E1" w:rsidRDefault="005735E1" w:rsidP="005735E1">
      <w:pPr>
        <w:pStyle w:val="Heading3"/>
        <w:rPr>
          <w:b w:val="0"/>
          <w:sz w:val="28"/>
        </w:rPr>
      </w:pPr>
      <w:bookmarkStart w:id="197" w:name="_Toc506107780"/>
      <w:bookmarkStart w:id="198" w:name="_Toc506108192"/>
      <w:bookmarkStart w:id="199" w:name="_Toc506280721"/>
      <w:r w:rsidRPr="005735E1">
        <w:rPr>
          <w:b w:val="0"/>
          <w:sz w:val="28"/>
        </w:rPr>
        <w:lastRenderedPageBreak/>
        <w:t xml:space="preserve">It Means Believers are </w:t>
      </w:r>
      <w:r w:rsidRPr="005735E1">
        <w:rPr>
          <w:sz w:val="28"/>
        </w:rPr>
        <w:t>Protected</w:t>
      </w:r>
      <w:bookmarkEnd w:id="197"/>
      <w:bookmarkEnd w:id="198"/>
      <w:bookmarkEnd w:id="199"/>
    </w:p>
    <w:p w14:paraId="1E51E362" w14:textId="4BDB1AFE" w:rsidR="005735E1" w:rsidRDefault="005C1531" w:rsidP="00F4274E">
      <w:pPr>
        <w:pStyle w:val="bodynormal1"/>
      </w:pPr>
      <w:r w:rsidRPr="005C1531">
        <w:rPr>
          <w:b/>
          <w:i/>
        </w:rPr>
        <w:t>God Will Finish His Work</w:t>
      </w:r>
      <w:r>
        <w:t xml:space="preserve">. </w:t>
      </w:r>
      <w:r w:rsidR="00B72F07">
        <w:t xml:space="preserve">This is not judgment in the sense of </w:t>
      </w:r>
      <w:r w:rsidR="00B72F07" w:rsidRPr="00A146CA">
        <w:rPr>
          <w:b/>
          <w:i/>
        </w:rPr>
        <w:t>condemnation</w:t>
      </w:r>
      <w:r w:rsidR="00B72F07">
        <w:t xml:space="preserve">, but in </w:t>
      </w:r>
      <w:r w:rsidR="00B72F07" w:rsidRPr="00A146CA">
        <w:rPr>
          <w:b/>
          <w:i/>
        </w:rPr>
        <w:t>evaluation</w:t>
      </w:r>
      <w:r w:rsidR="00B72F07">
        <w:t xml:space="preserve">. </w:t>
      </w:r>
    </w:p>
    <w:p w14:paraId="188F4B0F" w14:textId="2CE27F8C" w:rsidR="00B72F07" w:rsidRDefault="005735E1" w:rsidP="00F4274E">
      <w:pPr>
        <w:pStyle w:val="bodynormal1"/>
      </w:pPr>
      <w:r>
        <w:t xml:space="preserve">In </w:t>
      </w:r>
      <w:r w:rsidRPr="005735E1">
        <w:rPr>
          <w:b/>
        </w:rPr>
        <w:t>Romans 8:30</w:t>
      </w:r>
      <w:r>
        <w:t>, the Bible promises we are “</w:t>
      </w:r>
      <w:r w:rsidRPr="005735E1">
        <w:rPr>
          <w:highlight w:val="yellow"/>
          <w:u w:val="single"/>
        </w:rPr>
        <w:t>predestined</w:t>
      </w:r>
      <w:r w:rsidRPr="005735E1">
        <w:rPr>
          <w:u w:val="single"/>
        </w:rPr>
        <w:t xml:space="preserve"> to be conformed to the image of his Son</w:t>
      </w:r>
      <w:r>
        <w:t xml:space="preserve">.” </w:t>
      </w:r>
      <w:r w:rsidR="005C1531">
        <w:t>Paul says, I am “</w:t>
      </w:r>
      <w:r w:rsidR="005C1531" w:rsidRPr="005C1531">
        <w:rPr>
          <w:u w:val="single"/>
        </w:rPr>
        <w:t xml:space="preserve">confident of this very thing, that </w:t>
      </w:r>
      <w:r w:rsidR="005C1531">
        <w:rPr>
          <w:u w:val="single"/>
        </w:rPr>
        <w:t>h</w:t>
      </w:r>
      <w:r w:rsidR="005C1531" w:rsidRPr="005C1531">
        <w:rPr>
          <w:u w:val="single"/>
        </w:rPr>
        <w:t xml:space="preserve">e who has begun </w:t>
      </w:r>
      <w:r w:rsidR="005C1531" w:rsidRPr="00BD23C2">
        <w:rPr>
          <w:highlight w:val="yellow"/>
          <w:u w:val="single"/>
        </w:rPr>
        <w:t>a good work in you</w:t>
      </w:r>
      <w:r w:rsidR="005C1531" w:rsidRPr="005C1531">
        <w:rPr>
          <w:u w:val="single"/>
        </w:rPr>
        <w:t xml:space="preserve"> will complete it until the day of Jesus Christ</w:t>
      </w:r>
      <w:r w:rsidR="005C1531">
        <w:t>” (</w:t>
      </w:r>
      <w:r w:rsidR="005C1531" w:rsidRPr="005C1531">
        <w:rPr>
          <w:b/>
        </w:rPr>
        <w:t>Phil 1:6</w:t>
      </w:r>
      <w:r w:rsidR="005C1531">
        <w:t xml:space="preserve">). </w:t>
      </w:r>
      <w:r w:rsidR="00B72F07">
        <w:t>God evaluates our faith when we go through suffering. Who or what do you turn to when you suffer?</w:t>
      </w:r>
      <w:r w:rsidR="00B22A56">
        <w:t xml:space="preserve"> </w:t>
      </w:r>
      <w:r w:rsidR="00B22A56" w:rsidRPr="00B22A56">
        <w:t>Peter explains that the ‘fiery ordeal’, or ‘refining fire’, of ve</w:t>
      </w:r>
      <w:r w:rsidR="00B22A56">
        <w:t>rse 12 is really a fire of God’s purification.</w:t>
      </w:r>
      <w:r w:rsidR="005C1531">
        <w:t xml:space="preserve"> “</w:t>
      </w:r>
      <w:r w:rsidR="005C1531" w:rsidRPr="005C1531">
        <w:rPr>
          <w:u w:val="single"/>
        </w:rPr>
        <w:t>Whom the Lord loves he chastens</w:t>
      </w:r>
      <w:r w:rsidR="005C1531">
        <w:t>” (</w:t>
      </w:r>
      <w:r w:rsidR="005C1531" w:rsidRPr="005C1531">
        <w:rPr>
          <w:b/>
        </w:rPr>
        <w:t>Heb 12:6</w:t>
      </w:r>
      <w:r w:rsidR="005C1531">
        <w:t xml:space="preserve">). </w:t>
      </w:r>
    </w:p>
    <w:p w14:paraId="178012E1" w14:textId="02DE19BE" w:rsidR="00FC62E2" w:rsidRDefault="00C810A4" w:rsidP="00A66059">
      <w:pPr>
        <w:pStyle w:val="bodynormal1"/>
      </w:pPr>
      <w:r>
        <w:t xml:space="preserve">A fiery trial awaits us. </w:t>
      </w:r>
      <w:r w:rsidR="002B7464">
        <w:t xml:space="preserve">The Old Testament saints suffered by being taken to Babylon. Their faith was tested. Think of Daniel and his three friends. They suffered. But they stood for the King. Not Nebuchadnezzar, but Jesus the King of kings! </w:t>
      </w:r>
    </w:p>
    <w:p w14:paraId="58DF1645" w14:textId="2D54FAAC" w:rsidR="004E0E09" w:rsidRPr="00D821C1" w:rsidRDefault="004E0E09" w:rsidP="004E0E09">
      <w:pPr>
        <w:pStyle w:val="Heading2"/>
      </w:pPr>
      <w:bookmarkStart w:id="200" w:name="_Toc506099402"/>
      <w:bookmarkStart w:id="201" w:name="_Toc506102567"/>
      <w:bookmarkStart w:id="202" w:name="_Toc506107781"/>
      <w:bookmarkStart w:id="203" w:name="_Toc506108193"/>
      <w:bookmarkStart w:id="204" w:name="_Toc506280722"/>
      <w:r>
        <w:t>Judgment for the World</w:t>
      </w:r>
      <w:bookmarkEnd w:id="200"/>
      <w:bookmarkEnd w:id="201"/>
      <w:bookmarkEnd w:id="202"/>
      <w:bookmarkEnd w:id="203"/>
      <w:bookmarkEnd w:id="204"/>
    </w:p>
    <w:p w14:paraId="70FC1771" w14:textId="77777777" w:rsidR="000E08E9" w:rsidRDefault="004E0E09" w:rsidP="004E0E09">
      <w:pPr>
        <w:pStyle w:val="bodynormal1"/>
      </w:pPr>
      <w:r>
        <w:t xml:space="preserve"> </w:t>
      </w:r>
      <w:r w:rsidR="000E08E9">
        <w:t xml:space="preserve">The world is going to be judged in a different way. The saints get judged on earth in the sense of God’s chastening. But the lost get judged for their sins. </w:t>
      </w:r>
    </w:p>
    <w:p w14:paraId="57683B5F" w14:textId="4B78B672" w:rsidR="00972C20" w:rsidRDefault="00972C20" w:rsidP="004E0E09">
      <w:pPr>
        <w:pStyle w:val="bodynormal1"/>
      </w:pPr>
      <w:r>
        <w:t>“</w:t>
      </w:r>
      <w:r w:rsidR="005735E1">
        <w:rPr>
          <w:u w:val="single"/>
        </w:rPr>
        <w:t>A</w:t>
      </w:r>
      <w:r w:rsidRPr="00F4274E">
        <w:rPr>
          <w:u w:val="single"/>
        </w:rPr>
        <w:t>nd if it begins with us, what will be the outcome for those who do not obey the gospel of God? 18 And “If the righteous is scarcely saved, what will become of the ungodly and the sinner?</w:t>
      </w:r>
      <w:r>
        <w:t>” (4:1</w:t>
      </w:r>
      <w:r w:rsidR="004E0E09">
        <w:t>7</w:t>
      </w:r>
      <w:r>
        <w:t>-18).</w:t>
      </w:r>
      <w:r w:rsidR="004E0E09">
        <w:t xml:space="preserve"> </w:t>
      </w:r>
    </w:p>
    <w:p w14:paraId="48C44B66" w14:textId="3BD2A8B7" w:rsidR="004E0E09" w:rsidRDefault="004E0E09" w:rsidP="004E0E09">
      <w:pPr>
        <w:pStyle w:val="bodynormal1"/>
      </w:pPr>
      <w:r>
        <w:t xml:space="preserve">Peter makes an important point: the world is going to be judged. For </w:t>
      </w:r>
      <w:proofErr w:type="gramStart"/>
      <w:r>
        <w:t>believers</w:t>
      </w:r>
      <w:proofErr w:type="gramEnd"/>
      <w:r>
        <w:t xml:space="preserve"> judgment is </w:t>
      </w:r>
      <w:proofErr w:type="spellStart"/>
      <w:r>
        <w:t>some thing</w:t>
      </w:r>
      <w:proofErr w:type="spellEnd"/>
      <w:r>
        <w:t xml:space="preserve"> good. It’s something that purifies us. But for unbelievers, it’s awful. There is an eternity in the Lake of Fire for anyone who will not obey the Gospel to repent and believe. </w:t>
      </w:r>
    </w:p>
    <w:p w14:paraId="1B9F5358" w14:textId="7C2007C2" w:rsidR="005735E1" w:rsidRDefault="005735E1" w:rsidP="004E0E09">
      <w:pPr>
        <w:pStyle w:val="bodynormal1"/>
      </w:pPr>
      <w:r>
        <w:t xml:space="preserve">Every knee will </w:t>
      </w:r>
      <w:proofErr w:type="gramStart"/>
      <w:r>
        <w:t>bow</w:t>
      </w:r>
      <w:proofErr w:type="gramEnd"/>
      <w:r>
        <w:t xml:space="preserve"> and every tongue confess that Jesus is Lord. No one gets out of that. If you don’t know Jesus, you will perish. You will be judged. “I</w:t>
      </w:r>
      <w:r w:rsidRPr="005735E1">
        <w:rPr>
          <w:u w:val="single"/>
        </w:rPr>
        <w:t>f anyone's name was not found written in the book of life, he was thrown into the lake of fire</w:t>
      </w:r>
      <w:r>
        <w:t>” (</w:t>
      </w:r>
      <w:r w:rsidRPr="005735E1">
        <w:rPr>
          <w:b/>
        </w:rPr>
        <w:t>Rev 20:15</w:t>
      </w:r>
      <w:r>
        <w:t xml:space="preserve">). </w:t>
      </w:r>
    </w:p>
    <w:p w14:paraId="1611A9A9" w14:textId="18BB0C78" w:rsidR="005924C8" w:rsidRPr="00C810A4" w:rsidRDefault="005924C8" w:rsidP="004E0E09">
      <w:pPr>
        <w:pStyle w:val="bodynormal1"/>
      </w:pPr>
      <w:r>
        <w:t xml:space="preserve">Dear saints, let us reach the world. They will hate us. In some parts of the world you will lose your livelihood, your home, your belongings. You may even lose your own life. </w:t>
      </w:r>
      <w:r w:rsidR="007E5871">
        <w:t>But what have you really lost if you die? “</w:t>
      </w:r>
      <w:r w:rsidR="007E5871" w:rsidRPr="007E5871">
        <w:rPr>
          <w:u w:val="single"/>
        </w:rPr>
        <w:t>For me to live is Christ and to die is gain</w:t>
      </w:r>
      <w:r w:rsidR="007E5871">
        <w:t xml:space="preserve">” (Phil 1:21). The world doesn’t have your hope. </w:t>
      </w:r>
    </w:p>
    <w:p w14:paraId="21A5668A" w14:textId="77777777" w:rsidR="00F4274E" w:rsidRPr="00D821C1" w:rsidRDefault="00F4274E" w:rsidP="00F4274E">
      <w:pPr>
        <w:pStyle w:val="StyleText-Main1115pt"/>
        <w:spacing w:line="280" w:lineRule="atLeast"/>
        <w:rPr>
          <w:sz w:val="24"/>
          <w:szCs w:val="24"/>
        </w:rPr>
      </w:pPr>
    </w:p>
    <w:p w14:paraId="615B8A82" w14:textId="38E9D7D8" w:rsidR="00F4274E" w:rsidRPr="00D821C1" w:rsidRDefault="00F4274E" w:rsidP="00F4274E">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205" w:name="_Toc505958369"/>
      <w:bookmarkStart w:id="206" w:name="_Toc506026968"/>
      <w:bookmarkStart w:id="207" w:name="_Toc506045293"/>
      <w:bookmarkStart w:id="208" w:name="_Toc506051169"/>
      <w:bookmarkStart w:id="209" w:name="_Toc506053233"/>
      <w:bookmarkStart w:id="210" w:name="_Toc506065893"/>
      <w:bookmarkStart w:id="211" w:name="_Toc506099403"/>
      <w:bookmarkStart w:id="212" w:name="_Toc506102568"/>
      <w:bookmarkStart w:id="213" w:name="_Toc506107782"/>
      <w:bookmarkStart w:id="214" w:name="_Toc506108194"/>
      <w:bookmarkStart w:id="215" w:name="_Toc506280723"/>
      <w:r>
        <w:rPr>
          <w:rFonts w:ascii="Oswald" w:hAnsi="Oswald"/>
          <w:b w:val="0"/>
          <w:sz w:val="32"/>
          <w:szCs w:val="34"/>
        </w:rPr>
        <w:t xml:space="preserve">Suffering </w:t>
      </w:r>
      <w:r w:rsidR="00D67D90">
        <w:rPr>
          <w:rFonts w:ascii="Oswald" w:hAnsi="Oswald"/>
          <w:b w:val="0"/>
          <w:sz w:val="32"/>
          <w:szCs w:val="34"/>
        </w:rPr>
        <w:t>Brings</w:t>
      </w:r>
      <w:r>
        <w:rPr>
          <w:rFonts w:ascii="Oswald" w:hAnsi="Oswald"/>
          <w:b w:val="0"/>
          <w:sz w:val="32"/>
          <w:szCs w:val="34"/>
        </w:rPr>
        <w:t xml:space="preserve"> </w:t>
      </w:r>
      <w:r w:rsidR="00DD12F2" w:rsidRPr="00DD12F2">
        <w:rPr>
          <w:rFonts w:ascii="Oswald" w:hAnsi="Oswald"/>
          <w:sz w:val="32"/>
          <w:szCs w:val="34"/>
        </w:rPr>
        <w:t>Mobiliz</w:t>
      </w:r>
      <w:r w:rsidR="00D67D90">
        <w:rPr>
          <w:rFonts w:ascii="Oswald" w:hAnsi="Oswald"/>
          <w:sz w:val="32"/>
          <w:szCs w:val="34"/>
        </w:rPr>
        <w:t>ation</w:t>
      </w:r>
      <w:r>
        <w:rPr>
          <w:rFonts w:ascii="Oswald" w:hAnsi="Oswald"/>
          <w:b w:val="0"/>
          <w:sz w:val="32"/>
          <w:szCs w:val="34"/>
        </w:rPr>
        <w:t xml:space="preserve"> (4:19)</w:t>
      </w:r>
      <w:bookmarkEnd w:id="205"/>
      <w:bookmarkEnd w:id="206"/>
      <w:bookmarkEnd w:id="207"/>
      <w:bookmarkEnd w:id="208"/>
      <w:bookmarkEnd w:id="209"/>
      <w:bookmarkEnd w:id="210"/>
      <w:bookmarkEnd w:id="211"/>
      <w:bookmarkEnd w:id="212"/>
      <w:bookmarkEnd w:id="213"/>
      <w:bookmarkEnd w:id="214"/>
      <w:bookmarkEnd w:id="215"/>
    </w:p>
    <w:p w14:paraId="4CBFA98A" w14:textId="781C4AA8" w:rsidR="00C810A4" w:rsidRDefault="00DD12F2" w:rsidP="00C810A4">
      <w:pPr>
        <w:pStyle w:val="bodynormal1"/>
      </w:pPr>
      <w:r>
        <w:t xml:space="preserve">What should be our response to suffering? Getting busy. Doing good. Serve God and others. </w:t>
      </w:r>
      <w:r w:rsidR="00F4274E">
        <w:t>“</w:t>
      </w:r>
      <w:proofErr w:type="gramStart"/>
      <w:r w:rsidR="00F4274E" w:rsidRPr="00F4274E">
        <w:rPr>
          <w:u w:val="single"/>
        </w:rPr>
        <w:t>Therefore</w:t>
      </w:r>
      <w:proofErr w:type="gramEnd"/>
      <w:r w:rsidR="00F4274E" w:rsidRPr="00F4274E">
        <w:rPr>
          <w:u w:val="single"/>
        </w:rPr>
        <w:t xml:space="preserve"> let those who suffer according to God</w:t>
      </w:r>
      <w:r w:rsidR="00F96D2B">
        <w:rPr>
          <w:u w:val="single"/>
        </w:rPr>
        <w:t>’</w:t>
      </w:r>
      <w:r w:rsidR="00F4274E" w:rsidRPr="00F4274E">
        <w:rPr>
          <w:u w:val="single"/>
        </w:rPr>
        <w:t>s will entrust their souls to a faithful Creator while doing good</w:t>
      </w:r>
      <w:r w:rsidR="00F4274E">
        <w:t>” (4:19)</w:t>
      </w:r>
      <w:r w:rsidR="00C810A4">
        <w:t>.</w:t>
      </w:r>
    </w:p>
    <w:p w14:paraId="157941B9" w14:textId="0B2A8C0E" w:rsidR="00F41602" w:rsidRDefault="00F41602" w:rsidP="00C810A4">
      <w:pPr>
        <w:pStyle w:val="bodynormal1"/>
      </w:pPr>
      <w:r>
        <w:t xml:space="preserve">Those who trust God in </w:t>
      </w:r>
      <w:proofErr w:type="gramStart"/>
      <w:r>
        <w:t>suffering are used by God</w:t>
      </w:r>
      <w:proofErr w:type="gramEnd"/>
      <w:r>
        <w:t xml:space="preserve"> </w:t>
      </w:r>
      <w:r w:rsidR="00332CAD">
        <w:t>in magnificent mighty ways to bring the ultimate good of the Gospel to others.</w:t>
      </w:r>
    </w:p>
    <w:p w14:paraId="7A4BBD16" w14:textId="1E280B98" w:rsidR="00332CAD" w:rsidRDefault="007E5871" w:rsidP="00C810A4">
      <w:pPr>
        <w:pStyle w:val="bodynormal1"/>
      </w:pPr>
      <w:r w:rsidRPr="007E5871">
        <w:rPr>
          <w:b/>
          <w:i/>
        </w:rPr>
        <w:t>Book of Acts</w:t>
      </w:r>
      <w:r>
        <w:t xml:space="preserve">. </w:t>
      </w:r>
      <w:r w:rsidR="00332CAD">
        <w:t xml:space="preserve">Remember the persecuted believers in the book of Acts. They are hit hard with Jewish persecution, and they go everywhere spreading the good news of the Gospel. </w:t>
      </w:r>
    </w:p>
    <w:p w14:paraId="0752E71D" w14:textId="44E446C8" w:rsidR="00F96D2B" w:rsidRPr="00D821C1" w:rsidRDefault="00F96D2B" w:rsidP="00F96D2B">
      <w:pPr>
        <w:pStyle w:val="Heading2"/>
      </w:pPr>
      <w:bookmarkStart w:id="216" w:name="_Toc506102569"/>
      <w:bookmarkStart w:id="217" w:name="_Toc506107783"/>
      <w:bookmarkStart w:id="218" w:name="_Toc506108195"/>
      <w:bookmarkStart w:id="219" w:name="_Toc506280724"/>
      <w:r>
        <w:t>Mobilized by God’s Will</w:t>
      </w:r>
      <w:bookmarkEnd w:id="216"/>
      <w:bookmarkEnd w:id="217"/>
      <w:bookmarkEnd w:id="218"/>
      <w:bookmarkEnd w:id="219"/>
    </w:p>
    <w:p w14:paraId="01518AC8" w14:textId="378FBAC7" w:rsidR="00F96D2B" w:rsidRDefault="00F96D2B" w:rsidP="00C810A4">
      <w:pPr>
        <w:pStyle w:val="bodynormal1"/>
      </w:pPr>
      <w:r>
        <w:t>Let’s not forget, we are suffering “</w:t>
      </w:r>
      <w:r w:rsidRPr="00AD4B51">
        <w:rPr>
          <w:u w:val="single"/>
        </w:rPr>
        <w:t>according to God’s will</w:t>
      </w:r>
      <w:r>
        <w:t xml:space="preserve">.”  </w:t>
      </w:r>
      <w:r w:rsidR="003A5797">
        <w:t>He works “all things after the counsel of his own will” (</w:t>
      </w:r>
      <w:r w:rsidR="003A5797" w:rsidRPr="003A5797">
        <w:rPr>
          <w:b/>
        </w:rPr>
        <w:t>Eph 1:11</w:t>
      </w:r>
      <w:r w:rsidR="003A5797">
        <w:t xml:space="preserve">). </w:t>
      </w:r>
      <w:r>
        <w:t xml:space="preserve">We can trust him. He is a faithful Creator. His </w:t>
      </w:r>
      <w:r>
        <w:lastRenderedPageBreak/>
        <w:t xml:space="preserve">mercies are new every morning. </w:t>
      </w:r>
      <w:r w:rsidR="000E08E9">
        <w:t>Let us say, “</w:t>
      </w:r>
      <w:r w:rsidRPr="000E08E9">
        <w:rPr>
          <w:u w:val="single"/>
        </w:rPr>
        <w:t xml:space="preserve">Great is </w:t>
      </w:r>
      <w:r w:rsidR="000E08E9" w:rsidRPr="000E08E9">
        <w:rPr>
          <w:u w:val="single"/>
        </w:rPr>
        <w:t>Thy</w:t>
      </w:r>
      <w:r w:rsidRPr="000E08E9">
        <w:rPr>
          <w:u w:val="single"/>
        </w:rPr>
        <w:t xml:space="preserve"> faithfulness</w:t>
      </w:r>
      <w:r w:rsidR="000E08E9">
        <w:t>” (</w:t>
      </w:r>
      <w:r w:rsidR="000E08E9" w:rsidRPr="000E08E9">
        <w:rPr>
          <w:b/>
        </w:rPr>
        <w:t>Lam 3:22-23</w:t>
      </w:r>
      <w:r w:rsidR="000E08E9">
        <w:t>).  He says, “I will never leave you nor forsake you” (Heb 13:5). Never, never, never, never. He will never in anyway leave you. You may not be able to see God, but he can see you. “</w:t>
      </w:r>
      <w:r w:rsidR="000E08E9" w:rsidRPr="000E08E9">
        <w:rPr>
          <w:u w:val="single"/>
        </w:rPr>
        <w:t>The steps of a justified person are ordered and planned by the Lord</w:t>
      </w:r>
      <w:r w:rsidR="000E08E9">
        <w:rPr>
          <w:u w:val="single"/>
        </w:rPr>
        <w:t>, a</w:t>
      </w:r>
      <w:r w:rsidR="000E08E9" w:rsidRPr="000E08E9">
        <w:rPr>
          <w:u w:val="single"/>
        </w:rPr>
        <w:t>nd He delights in his way.</w:t>
      </w:r>
      <w:r w:rsidR="000E08E9">
        <w:rPr>
          <w:u w:val="single"/>
        </w:rPr>
        <w:t xml:space="preserve"> </w:t>
      </w:r>
      <w:r w:rsidR="000E08E9" w:rsidRPr="000E08E9">
        <w:rPr>
          <w:b/>
          <w:bCs/>
          <w:u w:val="single"/>
          <w:vertAlign w:val="superscript"/>
        </w:rPr>
        <w:t>24 </w:t>
      </w:r>
      <w:r w:rsidR="000E08E9" w:rsidRPr="000E08E9">
        <w:rPr>
          <w:u w:val="single"/>
        </w:rPr>
        <w:t xml:space="preserve">Though he </w:t>
      </w:r>
      <w:proofErr w:type="gramStart"/>
      <w:r w:rsidR="000E08E9" w:rsidRPr="000E08E9">
        <w:rPr>
          <w:u w:val="single"/>
        </w:rPr>
        <w:t>fall</w:t>
      </w:r>
      <w:proofErr w:type="gramEnd"/>
      <w:r w:rsidR="000E08E9" w:rsidRPr="000E08E9">
        <w:rPr>
          <w:u w:val="single"/>
        </w:rPr>
        <w:t>, he shall not be utterly cast down;</w:t>
      </w:r>
      <w:r w:rsidR="000E08E9">
        <w:rPr>
          <w:u w:val="single"/>
        </w:rPr>
        <w:t xml:space="preserve"> </w:t>
      </w:r>
      <w:r w:rsidR="000E08E9" w:rsidRPr="000E08E9">
        <w:rPr>
          <w:u w:val="single"/>
        </w:rPr>
        <w:t>For the Lord upholds </w:t>
      </w:r>
      <w:r w:rsidR="000E08E9" w:rsidRPr="000E08E9">
        <w:rPr>
          <w:i/>
          <w:iCs/>
          <w:u w:val="single"/>
        </w:rPr>
        <w:t>him with</w:t>
      </w:r>
      <w:r w:rsidR="000E08E9" w:rsidRPr="000E08E9">
        <w:rPr>
          <w:u w:val="single"/>
        </w:rPr>
        <w:t> His hand</w:t>
      </w:r>
      <w:r w:rsidR="000E08E9">
        <w:t>” (</w:t>
      </w:r>
      <w:r w:rsidR="000E08E9" w:rsidRPr="000E08E9">
        <w:rPr>
          <w:b/>
        </w:rPr>
        <w:t>Psa 37:23-24</w:t>
      </w:r>
      <w:r w:rsidR="000E08E9">
        <w:t>).</w:t>
      </w:r>
    </w:p>
    <w:p w14:paraId="4A37021C" w14:textId="7DCD0D2E" w:rsidR="000E08E9" w:rsidRDefault="000E08E9" w:rsidP="00C810A4">
      <w:pPr>
        <w:pStyle w:val="bodynormal1"/>
      </w:pPr>
      <w:r>
        <w:t>Trust God. He will carry you. Do not fear. He will lift you up. He is the “</w:t>
      </w:r>
      <w:r w:rsidRPr="000E08E9">
        <w:rPr>
          <w:u w:val="single"/>
        </w:rPr>
        <w:t>Sun of righteousness with healing in his wings</w:t>
      </w:r>
      <w:r>
        <w:t>” (</w:t>
      </w:r>
      <w:r w:rsidRPr="000E08E9">
        <w:rPr>
          <w:b/>
        </w:rPr>
        <w:t>Mal 4:2</w:t>
      </w:r>
      <w:r>
        <w:t xml:space="preserve">). </w:t>
      </w:r>
    </w:p>
    <w:p w14:paraId="433661D6" w14:textId="36F396BD" w:rsidR="00AD4B51" w:rsidRPr="00D821C1" w:rsidRDefault="00AD4B51" w:rsidP="00AD4B51">
      <w:pPr>
        <w:pStyle w:val="Heading2"/>
      </w:pPr>
      <w:bookmarkStart w:id="220" w:name="_Toc506102570"/>
      <w:bookmarkStart w:id="221" w:name="_Toc506107784"/>
      <w:bookmarkStart w:id="222" w:name="_Toc506108196"/>
      <w:bookmarkStart w:id="223" w:name="_Toc506280725"/>
      <w:r>
        <w:t>Mobilized To Do Good</w:t>
      </w:r>
      <w:bookmarkEnd w:id="220"/>
      <w:bookmarkEnd w:id="221"/>
      <w:bookmarkEnd w:id="222"/>
      <w:bookmarkEnd w:id="223"/>
    </w:p>
    <w:p w14:paraId="68BBBFF2" w14:textId="14526685" w:rsidR="00AD4B51" w:rsidRDefault="00AD4B51" w:rsidP="00AD4B51">
      <w:pPr>
        <w:pStyle w:val="bodynormal1"/>
      </w:pPr>
      <w:r>
        <w:t xml:space="preserve">Let’s not forget, </w:t>
      </w:r>
      <w:r w:rsidR="000E08E9">
        <w:t>the purpose of suffering is to prepare you to do good. Your suffering is not in vain. “</w:t>
      </w:r>
      <w:proofErr w:type="gramStart"/>
      <w:r w:rsidR="000E08E9" w:rsidRPr="00F4274E">
        <w:rPr>
          <w:u w:val="single"/>
        </w:rPr>
        <w:t>Therefore</w:t>
      </w:r>
      <w:proofErr w:type="gramEnd"/>
      <w:r w:rsidR="000E08E9" w:rsidRPr="00F4274E">
        <w:rPr>
          <w:u w:val="single"/>
        </w:rPr>
        <w:t xml:space="preserve"> let those who suffer according to God</w:t>
      </w:r>
      <w:r w:rsidR="000E08E9">
        <w:rPr>
          <w:u w:val="single"/>
        </w:rPr>
        <w:t>’</w:t>
      </w:r>
      <w:r w:rsidR="000E08E9" w:rsidRPr="00F4274E">
        <w:rPr>
          <w:u w:val="single"/>
        </w:rPr>
        <w:t xml:space="preserve">s will entrust their souls to a faithful Creator </w:t>
      </w:r>
      <w:r w:rsidR="000E08E9" w:rsidRPr="000E08E9">
        <w:rPr>
          <w:b/>
          <w:u w:val="single"/>
        </w:rPr>
        <w:t>while doing good</w:t>
      </w:r>
      <w:r w:rsidR="000E08E9">
        <w:t>” (4:19).</w:t>
      </w:r>
    </w:p>
    <w:p w14:paraId="3833CAEB" w14:textId="6941DF47" w:rsidR="000E08E9" w:rsidRDefault="000E08E9" w:rsidP="00AD4B51">
      <w:pPr>
        <w:pStyle w:val="bodynormal1"/>
      </w:pPr>
      <w:r>
        <w:t xml:space="preserve">Paul tells us the purpose of suffering is that God is growing our heart to do good. </w:t>
      </w:r>
      <w:r w:rsidRPr="000E08E9">
        <w:rPr>
          <w:b/>
        </w:rPr>
        <w:t>2 Corinthians 1:3-4</w:t>
      </w:r>
      <w:r>
        <w:t>, “</w:t>
      </w:r>
      <w:r w:rsidRPr="000E08E9">
        <w:rPr>
          <w:u w:val="single"/>
        </w:rPr>
        <w:t>Blessed be the God and Father of our Lord Jesus Christ, the Father of mercies and God of all comfort, 4 who comforts us in all our affliction, so that we may be able to comfort those who are in any affliction, with the comfort with which we ourselves are comforted by God</w:t>
      </w:r>
      <w:r w:rsidRPr="000E08E9">
        <w:t>.</w:t>
      </w:r>
      <w:r>
        <w:t>”</w:t>
      </w:r>
    </w:p>
    <w:p w14:paraId="1F1F9850" w14:textId="1EB2EA8A" w:rsidR="000E08E9" w:rsidRDefault="000E08E9" w:rsidP="00AD4B51">
      <w:pPr>
        <w:pStyle w:val="bodynormal1"/>
      </w:pPr>
      <w:r>
        <w:t xml:space="preserve">You may wonder, “God why am I suffering so much.” He’s preparing you for a life of doing good. Get motivated. </w:t>
      </w:r>
    </w:p>
    <w:p w14:paraId="50DC7178" w14:textId="30C2514F" w:rsidR="000E08E9" w:rsidRDefault="000E08E9" w:rsidP="00AD4B51">
      <w:pPr>
        <w:pStyle w:val="bodynormal1"/>
      </w:pPr>
      <w:r>
        <w:t>We are not victims. We are warriors. We are called to “put on the whole armor of God” and to “stand in Christ” (</w:t>
      </w:r>
      <w:r w:rsidRPr="000E08E9">
        <w:rPr>
          <w:b/>
        </w:rPr>
        <w:t>Eph 6:10ff</w:t>
      </w:r>
      <w:r>
        <w:t xml:space="preserve">). We are warriors in training. We are called in our suffering to learn from it and to do good. </w:t>
      </w:r>
    </w:p>
    <w:p w14:paraId="15BE5A7A" w14:textId="77777777" w:rsidR="000E08E9" w:rsidRDefault="000E08E9" w:rsidP="000E08E9">
      <w:pPr>
        <w:pStyle w:val="bodynormal1"/>
      </w:pPr>
      <w:r>
        <w:t xml:space="preserve">Ultimately, God’s brought suffering in your life according to his will so that you will learn to do good and trust him for the remarkable outcome. He is making us a people that harmonize our plans and our goals with the will of God. Confess to God and to the world that your life is entwined with the will of God. </w:t>
      </w:r>
    </w:p>
    <w:p w14:paraId="1E75D9D4" w14:textId="77777777" w:rsidR="000E08E9" w:rsidRDefault="000E08E9" w:rsidP="00F4274E">
      <w:pPr>
        <w:pStyle w:val="StyleText-Main1115pt"/>
        <w:spacing w:line="280" w:lineRule="atLeast"/>
        <w:ind w:firstLine="0"/>
        <w:jc w:val="center"/>
        <w:rPr>
          <w:b/>
          <w:sz w:val="24"/>
          <w:szCs w:val="24"/>
        </w:rPr>
      </w:pPr>
    </w:p>
    <w:p w14:paraId="392C83EC" w14:textId="0C07B34A" w:rsidR="007C6044" w:rsidRPr="00EA4416" w:rsidRDefault="007C6044" w:rsidP="00F4274E">
      <w:pPr>
        <w:pStyle w:val="StyleText-Main1115pt"/>
        <w:spacing w:line="280" w:lineRule="atLeast"/>
        <w:ind w:firstLine="0"/>
        <w:jc w:val="center"/>
        <w:rPr>
          <w:b/>
          <w:sz w:val="24"/>
          <w:szCs w:val="24"/>
        </w:rPr>
      </w:pPr>
      <w:r w:rsidRPr="00EA4416">
        <w:rPr>
          <w:b/>
          <w:sz w:val="24"/>
          <w:szCs w:val="24"/>
        </w:rPr>
        <w:t>Conclusion</w:t>
      </w:r>
    </w:p>
    <w:p w14:paraId="1C726FE4" w14:textId="6606C1FC" w:rsidR="003A5797" w:rsidRDefault="003A5797" w:rsidP="002C6A53">
      <w:pPr>
        <w:pStyle w:val="bodynormal1"/>
      </w:pPr>
      <w:r w:rsidRPr="00123F3A">
        <w:rPr>
          <w:b/>
          <w:i/>
        </w:rPr>
        <w:t>God is the Potter</w:t>
      </w:r>
      <w:r>
        <w:t xml:space="preserve">, we are the clay. I’ve never been good at </w:t>
      </w:r>
      <w:r w:rsidR="00123F3A">
        <w:t xml:space="preserve">pottery. Maybe some of you are </w:t>
      </w:r>
      <w:proofErr w:type="gramStart"/>
      <w:r w:rsidR="00123F3A">
        <w:t>really good</w:t>
      </w:r>
      <w:proofErr w:type="gramEnd"/>
      <w:r w:rsidR="00123F3A">
        <w:t xml:space="preserve">. But there is no one better at pottery than God. He’s the Master Potter. We can trust him to make us vessels to do his will. </w:t>
      </w:r>
      <w:proofErr w:type="gramStart"/>
      <w:r w:rsidR="00123F3A">
        <w:t>Yes</w:t>
      </w:r>
      <w:proofErr w:type="gramEnd"/>
      <w:r w:rsidR="00123F3A">
        <w:t xml:space="preserve"> it comes with much suffering, but his hands are gentle. </w:t>
      </w:r>
    </w:p>
    <w:p w14:paraId="2C4CE0FA" w14:textId="149E519F" w:rsidR="00123F3A" w:rsidRDefault="00123F3A" w:rsidP="00123F3A">
      <w:pPr>
        <w:pStyle w:val="bodynormal1"/>
      </w:pPr>
      <w:r>
        <w:t xml:space="preserve">One day, God will “wipe away all tears” from our eyes with those gentle hands. Look at </w:t>
      </w:r>
      <w:r w:rsidRPr="00123F3A">
        <w:rPr>
          <w:b/>
        </w:rPr>
        <w:t>Revelation 21:3-5</w:t>
      </w:r>
      <w:r>
        <w:t>, “</w:t>
      </w:r>
      <w:proofErr w:type="spellStart"/>
      <w:r>
        <w:t>nd</w:t>
      </w:r>
      <w:proofErr w:type="spellEnd"/>
      <w:r>
        <w:t xml:space="preserve"> I heard a loud voice from the throne saying, “</w:t>
      </w:r>
      <w:r w:rsidRPr="00123F3A">
        <w:rPr>
          <w:u w:val="single"/>
        </w:rPr>
        <w:t>Behold, the dwelling place of God is with man. He will dwell with them, and they will be his people, and God himself will be with them as their God. 4 He will wipe away every tear from their eyes, and death shall be no more, neither shall there be mourning, nor crying, nor pain anymore, for the former things have passed away.’ 5 And he who was seated on the throne said, “Behold, I am making all things new</w:t>
      </w:r>
      <w:r>
        <w:t>.”</w:t>
      </w:r>
    </w:p>
    <w:p w14:paraId="28287A46" w14:textId="0B3AF003" w:rsidR="002C6A53" w:rsidRDefault="00123F3A" w:rsidP="002C6A53">
      <w:pPr>
        <w:pStyle w:val="bodynormal1"/>
      </w:pPr>
      <w:r>
        <w:t>These trials will not last forever. Soon Jesus will come again and wipe away our tears. Even so come quickly Lord Jesus!</w:t>
      </w:r>
    </w:p>
    <w:p w14:paraId="4BBEC0B1" w14:textId="77777777" w:rsidR="007C6044" w:rsidRPr="00EA4416" w:rsidRDefault="007C6044" w:rsidP="007C6044">
      <w:pPr>
        <w:pStyle w:val="StyleText-Main1115pt"/>
        <w:spacing w:before="120" w:line="280" w:lineRule="atLeast"/>
        <w:ind w:firstLine="0"/>
        <w:jc w:val="center"/>
        <w:rPr>
          <w:b/>
          <w:sz w:val="24"/>
          <w:szCs w:val="24"/>
        </w:rPr>
      </w:pPr>
      <w:r>
        <w:rPr>
          <w:b/>
          <w:sz w:val="24"/>
          <w:szCs w:val="24"/>
        </w:rPr>
        <w:t>Invitation</w:t>
      </w:r>
    </w:p>
    <w:p w14:paraId="11D81BA1" w14:textId="77777777" w:rsidR="002C6A53" w:rsidRDefault="002C6A53" w:rsidP="002C6A53">
      <w:pPr>
        <w:pStyle w:val="bodynormal1"/>
      </w:pPr>
      <w:r>
        <w:t xml:space="preserve">He’s asking you now, “Do you really want to know me? To fellowship with me at a deeper level? Then take my hand. And the glory of the Spirit of God will be upon you, as </w:t>
      </w:r>
      <w:r>
        <w:lastRenderedPageBreak/>
        <w:t xml:space="preserve">you share in my suffering. Let’s go. Let’s go to the cross!” There is no glory until there is suffering. There is no crown before there is a cross. Jesus is calling out to you right now: “Let’s go to the cross. Let’s die together. Let’s give our life up.” He did it for world redemption. We do it to know him and to do his will. </w:t>
      </w:r>
    </w:p>
    <w:p w14:paraId="09F54ABC" w14:textId="77777777" w:rsidR="00C00EEF" w:rsidRDefault="00C00EEF" w:rsidP="007C6044">
      <w:pPr>
        <w:pStyle w:val="StyleText-Main1115pt"/>
        <w:spacing w:line="280" w:lineRule="atLeast"/>
        <w:rPr>
          <w:sz w:val="24"/>
          <w:szCs w:val="24"/>
        </w:rPr>
      </w:pPr>
    </w:p>
    <w:p w14:paraId="2CFFF075" w14:textId="32F21694" w:rsidR="008A55AD" w:rsidRPr="00270122" w:rsidRDefault="008A55AD" w:rsidP="007C6044">
      <w:pPr>
        <w:pStyle w:val="StyleText-Main1115pt"/>
        <w:spacing w:line="280" w:lineRule="atLeast"/>
        <w:ind w:left="720" w:firstLine="0"/>
        <w:rPr>
          <w:rFonts w:ascii="Open Sans" w:hAnsi="Open Sans" w:cs="Open Sans"/>
          <w:smallCaps/>
          <w:spacing w:val="20"/>
          <w:sz w:val="20"/>
          <w:szCs w:val="36"/>
        </w:rPr>
      </w:pPr>
    </w:p>
    <w:sectPr w:rsidR="008A55AD" w:rsidRPr="002701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0A2E" w14:textId="77777777" w:rsidR="003A5797" w:rsidRDefault="003A5797" w:rsidP="00EE062B">
      <w:r>
        <w:separator/>
      </w:r>
    </w:p>
  </w:endnote>
  <w:endnote w:type="continuationSeparator" w:id="0">
    <w:p w14:paraId="14350FFF" w14:textId="77777777" w:rsidR="003A5797" w:rsidRDefault="003A5797" w:rsidP="00EE062B">
      <w:r>
        <w:continuationSeparator/>
      </w:r>
    </w:p>
  </w:endnote>
  <w:endnote w:type="continuationNotice" w:id="1">
    <w:p w14:paraId="46F0D43C" w14:textId="77777777" w:rsidR="003A5797" w:rsidRDefault="003A5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Franklin Gothic Heavy"/>
    <w:panose1 w:val="020B0A03030101060003"/>
    <w:charset w:val="00"/>
    <w:family w:val="swiss"/>
    <w:pitch w:val="variable"/>
    <w:sig w:usb0="A00002FF" w:usb1="5000205B" w:usb2="00000000" w:usb3="00000000" w:csb0="00000097"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31FC8BC5" w:rsidR="003A5797" w:rsidRPr="00C26D34" w:rsidRDefault="003A5797"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sidR="009109DC">
      <w:rPr>
        <w:rFonts w:ascii="Calibri" w:hAnsi="Calibri"/>
        <w:noProof/>
      </w:rPr>
      <w:t>12</w:t>
    </w:r>
    <w:r w:rsidRPr="00C26D34">
      <w:rPr>
        <w:rFonts w:ascii="Calibri" w:hAnsi="Calibri"/>
      </w:rPr>
      <w:fldChar w:fldCharType="end"/>
    </w:r>
  </w:p>
  <w:p w14:paraId="411A7754" w14:textId="53E94634" w:rsidR="003A5797" w:rsidRPr="00897CF2" w:rsidRDefault="003A5797"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February 11, 2018</w:t>
    </w:r>
  </w:p>
  <w:p w14:paraId="2F60A67C" w14:textId="77777777" w:rsidR="003A5797" w:rsidRDefault="003A5797" w:rsidP="00EE062B"/>
  <w:p w14:paraId="29DFBC23" w14:textId="77777777" w:rsidR="003A5797" w:rsidRDefault="003A5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EC51F" w14:textId="77777777" w:rsidR="003A5797" w:rsidRDefault="003A5797" w:rsidP="00EE062B">
      <w:r>
        <w:separator/>
      </w:r>
    </w:p>
  </w:footnote>
  <w:footnote w:type="continuationSeparator" w:id="0">
    <w:p w14:paraId="61DD8B33" w14:textId="77777777" w:rsidR="003A5797" w:rsidRDefault="003A5797" w:rsidP="00EE062B">
      <w:r>
        <w:continuationSeparator/>
      </w:r>
    </w:p>
  </w:footnote>
  <w:footnote w:type="continuationNotice" w:id="1">
    <w:p w14:paraId="1795738A" w14:textId="77777777" w:rsidR="003A5797" w:rsidRDefault="003A5797"/>
  </w:footnote>
  <w:footnote w:id="2">
    <w:p w14:paraId="4578B5FF" w14:textId="77777777" w:rsidR="003A5797" w:rsidRPr="00565882" w:rsidRDefault="003A5797" w:rsidP="00565882">
      <w:r w:rsidRPr="00565882">
        <w:rPr>
          <w:vertAlign w:val="superscript"/>
        </w:rPr>
        <w:footnoteRef/>
      </w:r>
      <w:r w:rsidRPr="00565882">
        <w:t xml:space="preserve"> David R. Helm, </w:t>
      </w:r>
      <w:hyperlink r:id="rId1" w:history="1">
        <w:r w:rsidRPr="00565882">
          <w:rPr>
            <w:i/>
          </w:rPr>
          <w:t>1 &amp; 2 Peter and Jude: Sharing Christ’s Sufferings</w:t>
        </w:r>
      </w:hyperlink>
      <w:r w:rsidRPr="00565882">
        <w:t>, Preaching the Word (Wheaton, IL: Crossway Books, 2008), 152.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4E59CAC3" w:rsidR="003A5797" w:rsidRPr="00FE7052" w:rsidRDefault="003A5797" w:rsidP="00EE062B">
    <w:pPr>
      <w:pStyle w:val="Header"/>
      <w:rPr>
        <w:rFonts w:ascii="Calibri" w:hAnsi="Calibri"/>
      </w:rPr>
    </w:pPr>
    <w:bookmarkStart w:id="224" w:name="_Hlk479328740"/>
    <w:r w:rsidRPr="5E029E05">
      <w:rPr>
        <w:rFonts w:ascii="Calibri" w:eastAsia="Calibri" w:hAnsi="Calibri" w:cs="Calibri"/>
      </w:rPr>
      <w:t xml:space="preserve">Message: </w:t>
    </w:r>
    <w:r>
      <w:rPr>
        <w:rFonts w:ascii="Calibri" w:eastAsia="Calibri" w:hAnsi="Calibri" w:cs="Calibri"/>
      </w:rPr>
      <w:t>Why Suffering?</w:t>
    </w:r>
    <w:r w:rsidRPr="00C26D34">
      <w:rPr>
        <w:rFonts w:ascii="Calibri" w:hAnsi="Calibri"/>
      </w:rPr>
      <w:tab/>
    </w:r>
    <w:r>
      <w:rPr>
        <w:rFonts w:ascii="Calibri" w:hAnsi="Calibri"/>
      </w:rPr>
      <w:tab/>
    </w:r>
    <w:r w:rsidRPr="5E029E05">
      <w:rPr>
        <w:rFonts w:ascii="Calibri" w:eastAsia="Calibri" w:hAnsi="Calibri" w:cs="Calibri"/>
      </w:rPr>
      <w:t>Series</w:t>
    </w:r>
    <w:bookmarkEnd w:id="224"/>
    <w:r>
      <w:rPr>
        <w:rFonts w:ascii="Calibri" w:eastAsia="Calibri" w:hAnsi="Calibri" w:cs="Calibri"/>
      </w:rPr>
      <w:t>: Living as Lights (1 Peter)</w:t>
    </w:r>
  </w:p>
  <w:p w14:paraId="30BA95C5" w14:textId="77777777" w:rsidR="003A5797" w:rsidRDefault="003A5797" w:rsidP="00EE062B"/>
  <w:p w14:paraId="01106223" w14:textId="77777777" w:rsidR="003A5797" w:rsidRDefault="003A5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A13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DAB8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F49E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1E74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DC7C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E836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9CA3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A035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EA8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A7B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F1408"/>
    <w:multiLevelType w:val="hybridMultilevel"/>
    <w:tmpl w:val="46BAE42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A45D4B"/>
    <w:multiLevelType w:val="hybridMultilevel"/>
    <w:tmpl w:val="168441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AE77B3"/>
    <w:multiLevelType w:val="hybridMultilevel"/>
    <w:tmpl w:val="E3F6FA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14984E03"/>
    <w:multiLevelType w:val="hybridMultilevel"/>
    <w:tmpl w:val="24681402"/>
    <w:lvl w:ilvl="0" w:tplc="294A7216">
      <w:numFmt w:val="bullet"/>
      <w:lvlText w:val=""/>
      <w:lvlJc w:val="left"/>
      <w:pPr>
        <w:ind w:left="996" w:hanging="593"/>
      </w:pPr>
      <w:rPr>
        <w:rFonts w:ascii="Symbol" w:eastAsiaTheme="minorHAnsi" w:hAnsi="Symbol"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277A1BCD"/>
    <w:multiLevelType w:val="hybridMultilevel"/>
    <w:tmpl w:val="79A654D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24040"/>
    <w:multiLevelType w:val="hybridMultilevel"/>
    <w:tmpl w:val="2CF0787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 w15:restartNumberingAfterBreak="0">
    <w:nsid w:val="359F556E"/>
    <w:multiLevelType w:val="hybridMultilevel"/>
    <w:tmpl w:val="4BF0C92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9" w15:restartNumberingAfterBreak="0">
    <w:nsid w:val="36982FD0"/>
    <w:multiLevelType w:val="hybridMultilevel"/>
    <w:tmpl w:val="064A907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0" w15:restartNumberingAfterBreak="0">
    <w:nsid w:val="44972A4F"/>
    <w:multiLevelType w:val="hybridMultilevel"/>
    <w:tmpl w:val="7AE2B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C5BC0"/>
    <w:multiLevelType w:val="hybridMultilevel"/>
    <w:tmpl w:val="6F1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74619"/>
    <w:multiLevelType w:val="hybridMultilevel"/>
    <w:tmpl w:val="E7DC9BF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15:restartNumberingAfterBreak="0">
    <w:nsid w:val="4EA97010"/>
    <w:multiLevelType w:val="hybridMultilevel"/>
    <w:tmpl w:val="698C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FB3EC3"/>
    <w:multiLevelType w:val="hybridMultilevel"/>
    <w:tmpl w:val="E458CA8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5" w15:restartNumberingAfterBreak="0">
    <w:nsid w:val="5707673B"/>
    <w:multiLevelType w:val="hybridMultilevel"/>
    <w:tmpl w:val="048E291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6" w15:restartNumberingAfterBreak="0">
    <w:nsid w:val="64EF64E4"/>
    <w:multiLevelType w:val="hybridMultilevel"/>
    <w:tmpl w:val="B8F62B8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7" w15:restartNumberingAfterBreak="0">
    <w:nsid w:val="6CFB2A05"/>
    <w:multiLevelType w:val="hybridMultilevel"/>
    <w:tmpl w:val="757E055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27"/>
  </w:num>
  <w:num w:numId="2">
    <w:abstractNumId w:val="2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20"/>
  </w:num>
  <w:num w:numId="17">
    <w:abstractNumId w:val="12"/>
  </w:num>
  <w:num w:numId="18">
    <w:abstractNumId w:val="11"/>
  </w:num>
  <w:num w:numId="19">
    <w:abstractNumId w:val="18"/>
  </w:num>
  <w:num w:numId="20">
    <w:abstractNumId w:val="22"/>
  </w:num>
  <w:num w:numId="21">
    <w:abstractNumId w:val="24"/>
  </w:num>
  <w:num w:numId="22">
    <w:abstractNumId w:val="10"/>
  </w:num>
  <w:num w:numId="23">
    <w:abstractNumId w:val="25"/>
  </w:num>
  <w:num w:numId="24">
    <w:abstractNumId w:val="14"/>
  </w:num>
  <w:num w:numId="25">
    <w:abstractNumId w:val="26"/>
  </w:num>
  <w:num w:numId="26">
    <w:abstractNumId w:val="13"/>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834"/>
    <w:rsid w:val="000029E5"/>
    <w:rsid w:val="000055FA"/>
    <w:rsid w:val="0000708F"/>
    <w:rsid w:val="00011A01"/>
    <w:rsid w:val="00012A5F"/>
    <w:rsid w:val="00013722"/>
    <w:rsid w:val="00013DCD"/>
    <w:rsid w:val="00017FAB"/>
    <w:rsid w:val="0002320B"/>
    <w:rsid w:val="00027CD4"/>
    <w:rsid w:val="00027EF5"/>
    <w:rsid w:val="00034B90"/>
    <w:rsid w:val="00040D8E"/>
    <w:rsid w:val="00041504"/>
    <w:rsid w:val="000430AD"/>
    <w:rsid w:val="00044A1D"/>
    <w:rsid w:val="0004524B"/>
    <w:rsid w:val="00047DA2"/>
    <w:rsid w:val="000506B3"/>
    <w:rsid w:val="00050A63"/>
    <w:rsid w:val="00062FF4"/>
    <w:rsid w:val="00063200"/>
    <w:rsid w:val="00063640"/>
    <w:rsid w:val="00065A6E"/>
    <w:rsid w:val="000676A8"/>
    <w:rsid w:val="00070774"/>
    <w:rsid w:val="00072134"/>
    <w:rsid w:val="000753D2"/>
    <w:rsid w:val="00081737"/>
    <w:rsid w:val="00082D7B"/>
    <w:rsid w:val="000833BB"/>
    <w:rsid w:val="00084034"/>
    <w:rsid w:val="000854DF"/>
    <w:rsid w:val="00090561"/>
    <w:rsid w:val="0009376A"/>
    <w:rsid w:val="00095C5A"/>
    <w:rsid w:val="00097472"/>
    <w:rsid w:val="000A0BED"/>
    <w:rsid w:val="000A2BEF"/>
    <w:rsid w:val="000A4E80"/>
    <w:rsid w:val="000A7223"/>
    <w:rsid w:val="000A7BBA"/>
    <w:rsid w:val="000A7F2E"/>
    <w:rsid w:val="000B1217"/>
    <w:rsid w:val="000B3FAA"/>
    <w:rsid w:val="000B4EFA"/>
    <w:rsid w:val="000C5209"/>
    <w:rsid w:val="000C7FB5"/>
    <w:rsid w:val="000D05C9"/>
    <w:rsid w:val="000D0EA7"/>
    <w:rsid w:val="000D1A3F"/>
    <w:rsid w:val="000E08E9"/>
    <w:rsid w:val="000E1A89"/>
    <w:rsid w:val="000E1C5C"/>
    <w:rsid w:val="000E241B"/>
    <w:rsid w:val="000E7C72"/>
    <w:rsid w:val="000F69F5"/>
    <w:rsid w:val="001007BF"/>
    <w:rsid w:val="00105668"/>
    <w:rsid w:val="00106DF2"/>
    <w:rsid w:val="001133ED"/>
    <w:rsid w:val="0011511E"/>
    <w:rsid w:val="001200D2"/>
    <w:rsid w:val="00122DC7"/>
    <w:rsid w:val="00123F3A"/>
    <w:rsid w:val="0012563B"/>
    <w:rsid w:val="0012665B"/>
    <w:rsid w:val="0012764C"/>
    <w:rsid w:val="0013135E"/>
    <w:rsid w:val="00132696"/>
    <w:rsid w:val="00143F55"/>
    <w:rsid w:val="00154372"/>
    <w:rsid w:val="00155E4F"/>
    <w:rsid w:val="00155FC3"/>
    <w:rsid w:val="001568E5"/>
    <w:rsid w:val="001722BF"/>
    <w:rsid w:val="00172AC4"/>
    <w:rsid w:val="00172C8D"/>
    <w:rsid w:val="0017628C"/>
    <w:rsid w:val="00181F77"/>
    <w:rsid w:val="0018250D"/>
    <w:rsid w:val="00185D96"/>
    <w:rsid w:val="001950D7"/>
    <w:rsid w:val="0019599E"/>
    <w:rsid w:val="001C3C0C"/>
    <w:rsid w:val="001C4443"/>
    <w:rsid w:val="001C4879"/>
    <w:rsid w:val="001D3B1A"/>
    <w:rsid w:val="001D5F35"/>
    <w:rsid w:val="001D6025"/>
    <w:rsid w:val="001D689C"/>
    <w:rsid w:val="001E107A"/>
    <w:rsid w:val="001E1FB1"/>
    <w:rsid w:val="001E3FC8"/>
    <w:rsid w:val="001E5066"/>
    <w:rsid w:val="001E6FB9"/>
    <w:rsid w:val="001F1BCF"/>
    <w:rsid w:val="001F32B7"/>
    <w:rsid w:val="001F3620"/>
    <w:rsid w:val="001F3BBE"/>
    <w:rsid w:val="001F579B"/>
    <w:rsid w:val="001F5E75"/>
    <w:rsid w:val="002020CF"/>
    <w:rsid w:val="002029E1"/>
    <w:rsid w:val="00202C53"/>
    <w:rsid w:val="00216A84"/>
    <w:rsid w:val="00217AC4"/>
    <w:rsid w:val="00221746"/>
    <w:rsid w:val="00224F6C"/>
    <w:rsid w:val="00230916"/>
    <w:rsid w:val="002375E0"/>
    <w:rsid w:val="00246514"/>
    <w:rsid w:val="0024675B"/>
    <w:rsid w:val="0024730F"/>
    <w:rsid w:val="00247895"/>
    <w:rsid w:val="002526E6"/>
    <w:rsid w:val="00252D84"/>
    <w:rsid w:val="002534CC"/>
    <w:rsid w:val="00257BF1"/>
    <w:rsid w:val="002605EA"/>
    <w:rsid w:val="00263E2E"/>
    <w:rsid w:val="00270122"/>
    <w:rsid w:val="00272CFC"/>
    <w:rsid w:val="00272DA6"/>
    <w:rsid w:val="002746CF"/>
    <w:rsid w:val="00280286"/>
    <w:rsid w:val="00283978"/>
    <w:rsid w:val="00292D0C"/>
    <w:rsid w:val="0029795E"/>
    <w:rsid w:val="002A099C"/>
    <w:rsid w:val="002A1912"/>
    <w:rsid w:val="002A2D51"/>
    <w:rsid w:val="002A2E61"/>
    <w:rsid w:val="002A3866"/>
    <w:rsid w:val="002A4732"/>
    <w:rsid w:val="002A54D3"/>
    <w:rsid w:val="002B1D34"/>
    <w:rsid w:val="002B4470"/>
    <w:rsid w:val="002B7464"/>
    <w:rsid w:val="002C0901"/>
    <w:rsid w:val="002C1437"/>
    <w:rsid w:val="002C624B"/>
    <w:rsid w:val="002C6A53"/>
    <w:rsid w:val="002D0097"/>
    <w:rsid w:val="002D2D75"/>
    <w:rsid w:val="002D3AE9"/>
    <w:rsid w:val="002E0179"/>
    <w:rsid w:val="002E74F4"/>
    <w:rsid w:val="002F4195"/>
    <w:rsid w:val="002F7DCC"/>
    <w:rsid w:val="00300747"/>
    <w:rsid w:val="00301757"/>
    <w:rsid w:val="00303FA6"/>
    <w:rsid w:val="00305FB9"/>
    <w:rsid w:val="003064B4"/>
    <w:rsid w:val="00313AAA"/>
    <w:rsid w:val="00314D49"/>
    <w:rsid w:val="00321E3B"/>
    <w:rsid w:val="0032228C"/>
    <w:rsid w:val="003233C4"/>
    <w:rsid w:val="00326451"/>
    <w:rsid w:val="0032699B"/>
    <w:rsid w:val="00330B2D"/>
    <w:rsid w:val="00330ED7"/>
    <w:rsid w:val="00332A15"/>
    <w:rsid w:val="00332CAD"/>
    <w:rsid w:val="00333E1E"/>
    <w:rsid w:val="00341AA1"/>
    <w:rsid w:val="00343BA4"/>
    <w:rsid w:val="003440EA"/>
    <w:rsid w:val="00345B75"/>
    <w:rsid w:val="00357C00"/>
    <w:rsid w:val="00357E6E"/>
    <w:rsid w:val="00360A8E"/>
    <w:rsid w:val="00363351"/>
    <w:rsid w:val="0036584D"/>
    <w:rsid w:val="00372D4F"/>
    <w:rsid w:val="0037412F"/>
    <w:rsid w:val="00375954"/>
    <w:rsid w:val="00380E5D"/>
    <w:rsid w:val="0038644C"/>
    <w:rsid w:val="003905DD"/>
    <w:rsid w:val="003912BD"/>
    <w:rsid w:val="0039394B"/>
    <w:rsid w:val="003949BD"/>
    <w:rsid w:val="003978D8"/>
    <w:rsid w:val="003A17C2"/>
    <w:rsid w:val="003A3322"/>
    <w:rsid w:val="003A359F"/>
    <w:rsid w:val="003A4F9C"/>
    <w:rsid w:val="003A5797"/>
    <w:rsid w:val="003B09D2"/>
    <w:rsid w:val="003B116A"/>
    <w:rsid w:val="003B1879"/>
    <w:rsid w:val="003B2948"/>
    <w:rsid w:val="003B2E16"/>
    <w:rsid w:val="003B3150"/>
    <w:rsid w:val="003B4E7B"/>
    <w:rsid w:val="003C0513"/>
    <w:rsid w:val="003C1285"/>
    <w:rsid w:val="003C3FE4"/>
    <w:rsid w:val="003D09B5"/>
    <w:rsid w:val="003D2D39"/>
    <w:rsid w:val="003D5B94"/>
    <w:rsid w:val="003D6B54"/>
    <w:rsid w:val="003E3AA0"/>
    <w:rsid w:val="003F173F"/>
    <w:rsid w:val="003F32CA"/>
    <w:rsid w:val="003F4BF1"/>
    <w:rsid w:val="003F6C6E"/>
    <w:rsid w:val="00403C2B"/>
    <w:rsid w:val="00404DBD"/>
    <w:rsid w:val="00404FB7"/>
    <w:rsid w:val="00407510"/>
    <w:rsid w:val="00410C7A"/>
    <w:rsid w:val="004121ED"/>
    <w:rsid w:val="00412AE9"/>
    <w:rsid w:val="00414375"/>
    <w:rsid w:val="00415573"/>
    <w:rsid w:val="004203E3"/>
    <w:rsid w:val="00423548"/>
    <w:rsid w:val="00424FB9"/>
    <w:rsid w:val="00425DE7"/>
    <w:rsid w:val="0042696A"/>
    <w:rsid w:val="00426D8C"/>
    <w:rsid w:val="0043035F"/>
    <w:rsid w:val="00432ED1"/>
    <w:rsid w:val="0044184F"/>
    <w:rsid w:val="00442C26"/>
    <w:rsid w:val="00451D03"/>
    <w:rsid w:val="00451EE4"/>
    <w:rsid w:val="00453EC1"/>
    <w:rsid w:val="00454000"/>
    <w:rsid w:val="00454496"/>
    <w:rsid w:val="0045467E"/>
    <w:rsid w:val="00456C44"/>
    <w:rsid w:val="0045714A"/>
    <w:rsid w:val="0046182F"/>
    <w:rsid w:val="00461B34"/>
    <w:rsid w:val="00466489"/>
    <w:rsid w:val="00470DDE"/>
    <w:rsid w:val="0047584C"/>
    <w:rsid w:val="00475A6D"/>
    <w:rsid w:val="00477997"/>
    <w:rsid w:val="00480601"/>
    <w:rsid w:val="00483227"/>
    <w:rsid w:val="00486CB0"/>
    <w:rsid w:val="00487766"/>
    <w:rsid w:val="00490C8F"/>
    <w:rsid w:val="00492D4E"/>
    <w:rsid w:val="004B19AC"/>
    <w:rsid w:val="004B2DED"/>
    <w:rsid w:val="004B5161"/>
    <w:rsid w:val="004B5B15"/>
    <w:rsid w:val="004B6D1C"/>
    <w:rsid w:val="004B7BBE"/>
    <w:rsid w:val="004C1C4A"/>
    <w:rsid w:val="004C397D"/>
    <w:rsid w:val="004C4FA5"/>
    <w:rsid w:val="004C50C6"/>
    <w:rsid w:val="004C5D71"/>
    <w:rsid w:val="004C76E6"/>
    <w:rsid w:val="004E0E09"/>
    <w:rsid w:val="004E5445"/>
    <w:rsid w:val="005006FB"/>
    <w:rsid w:val="00504440"/>
    <w:rsid w:val="0050625D"/>
    <w:rsid w:val="005073C2"/>
    <w:rsid w:val="00510714"/>
    <w:rsid w:val="005108D6"/>
    <w:rsid w:val="00512AA8"/>
    <w:rsid w:val="0051419D"/>
    <w:rsid w:val="00514D89"/>
    <w:rsid w:val="00515007"/>
    <w:rsid w:val="0052164F"/>
    <w:rsid w:val="005250F7"/>
    <w:rsid w:val="00525E84"/>
    <w:rsid w:val="00527594"/>
    <w:rsid w:val="00530CE3"/>
    <w:rsid w:val="00532A28"/>
    <w:rsid w:val="00533FD0"/>
    <w:rsid w:val="00535868"/>
    <w:rsid w:val="00536094"/>
    <w:rsid w:val="0053628B"/>
    <w:rsid w:val="005501E1"/>
    <w:rsid w:val="00550A2E"/>
    <w:rsid w:val="00552160"/>
    <w:rsid w:val="00553840"/>
    <w:rsid w:val="005538CA"/>
    <w:rsid w:val="00555C7C"/>
    <w:rsid w:val="00557B34"/>
    <w:rsid w:val="0056155F"/>
    <w:rsid w:val="005638A5"/>
    <w:rsid w:val="00565882"/>
    <w:rsid w:val="00565DE4"/>
    <w:rsid w:val="005660E5"/>
    <w:rsid w:val="00566B73"/>
    <w:rsid w:val="005676C3"/>
    <w:rsid w:val="00573263"/>
    <w:rsid w:val="005735E1"/>
    <w:rsid w:val="00583037"/>
    <w:rsid w:val="00585CDD"/>
    <w:rsid w:val="005868CF"/>
    <w:rsid w:val="005924C8"/>
    <w:rsid w:val="00594543"/>
    <w:rsid w:val="00596FB2"/>
    <w:rsid w:val="00597D7B"/>
    <w:rsid w:val="005A4829"/>
    <w:rsid w:val="005A7EBD"/>
    <w:rsid w:val="005B0B91"/>
    <w:rsid w:val="005B1626"/>
    <w:rsid w:val="005B311E"/>
    <w:rsid w:val="005B65E1"/>
    <w:rsid w:val="005B677C"/>
    <w:rsid w:val="005C1531"/>
    <w:rsid w:val="005C15F9"/>
    <w:rsid w:val="005C30CF"/>
    <w:rsid w:val="005C4314"/>
    <w:rsid w:val="005C508B"/>
    <w:rsid w:val="005C6280"/>
    <w:rsid w:val="005C7651"/>
    <w:rsid w:val="005D1565"/>
    <w:rsid w:val="005D704D"/>
    <w:rsid w:val="005E01BA"/>
    <w:rsid w:val="005E0BA1"/>
    <w:rsid w:val="005E3E2A"/>
    <w:rsid w:val="005F04C4"/>
    <w:rsid w:val="005F106F"/>
    <w:rsid w:val="005F26DF"/>
    <w:rsid w:val="005F3578"/>
    <w:rsid w:val="005F64F4"/>
    <w:rsid w:val="00601C26"/>
    <w:rsid w:val="00603BD7"/>
    <w:rsid w:val="00611BD2"/>
    <w:rsid w:val="0061334D"/>
    <w:rsid w:val="00616D28"/>
    <w:rsid w:val="006173F1"/>
    <w:rsid w:val="00621A92"/>
    <w:rsid w:val="00622267"/>
    <w:rsid w:val="0062634A"/>
    <w:rsid w:val="006346A6"/>
    <w:rsid w:val="00635764"/>
    <w:rsid w:val="00636A01"/>
    <w:rsid w:val="00640CD2"/>
    <w:rsid w:val="00647C53"/>
    <w:rsid w:val="00650661"/>
    <w:rsid w:val="00652D61"/>
    <w:rsid w:val="0065641F"/>
    <w:rsid w:val="006568BA"/>
    <w:rsid w:val="00656F18"/>
    <w:rsid w:val="0065737B"/>
    <w:rsid w:val="00660156"/>
    <w:rsid w:val="0066097F"/>
    <w:rsid w:val="00663BE6"/>
    <w:rsid w:val="00666792"/>
    <w:rsid w:val="0066724F"/>
    <w:rsid w:val="00667340"/>
    <w:rsid w:val="00667E1B"/>
    <w:rsid w:val="006770D0"/>
    <w:rsid w:val="00685616"/>
    <w:rsid w:val="00692700"/>
    <w:rsid w:val="00697BA7"/>
    <w:rsid w:val="006A1B6E"/>
    <w:rsid w:val="006A2A57"/>
    <w:rsid w:val="006A3149"/>
    <w:rsid w:val="006A3814"/>
    <w:rsid w:val="006A411F"/>
    <w:rsid w:val="006A48DA"/>
    <w:rsid w:val="006A5C3D"/>
    <w:rsid w:val="006B4115"/>
    <w:rsid w:val="006B4E3C"/>
    <w:rsid w:val="006C3C4C"/>
    <w:rsid w:val="006C4340"/>
    <w:rsid w:val="006D06A5"/>
    <w:rsid w:val="006D3E35"/>
    <w:rsid w:val="006D7B26"/>
    <w:rsid w:val="006D7C5C"/>
    <w:rsid w:val="006E1993"/>
    <w:rsid w:val="006E2DEC"/>
    <w:rsid w:val="006E4292"/>
    <w:rsid w:val="006E510B"/>
    <w:rsid w:val="006E5ADE"/>
    <w:rsid w:val="006E6259"/>
    <w:rsid w:val="006E64AF"/>
    <w:rsid w:val="006E6C82"/>
    <w:rsid w:val="006E73D3"/>
    <w:rsid w:val="006E792D"/>
    <w:rsid w:val="006F1551"/>
    <w:rsid w:val="006F231D"/>
    <w:rsid w:val="006F35D8"/>
    <w:rsid w:val="006F42CF"/>
    <w:rsid w:val="00700311"/>
    <w:rsid w:val="007010C0"/>
    <w:rsid w:val="00702511"/>
    <w:rsid w:val="00703092"/>
    <w:rsid w:val="0070626A"/>
    <w:rsid w:val="00707CDB"/>
    <w:rsid w:val="00711767"/>
    <w:rsid w:val="00711FD5"/>
    <w:rsid w:val="00712FD8"/>
    <w:rsid w:val="00714EBD"/>
    <w:rsid w:val="007204A9"/>
    <w:rsid w:val="0072146D"/>
    <w:rsid w:val="0072398F"/>
    <w:rsid w:val="0072697F"/>
    <w:rsid w:val="00740DA2"/>
    <w:rsid w:val="0074228F"/>
    <w:rsid w:val="00742E3D"/>
    <w:rsid w:val="0074627A"/>
    <w:rsid w:val="00746B1C"/>
    <w:rsid w:val="0075604D"/>
    <w:rsid w:val="0075675A"/>
    <w:rsid w:val="00757E91"/>
    <w:rsid w:val="007629B6"/>
    <w:rsid w:val="007641D4"/>
    <w:rsid w:val="0076666C"/>
    <w:rsid w:val="00766F55"/>
    <w:rsid w:val="00771321"/>
    <w:rsid w:val="007716D4"/>
    <w:rsid w:val="00781CB0"/>
    <w:rsid w:val="0078279C"/>
    <w:rsid w:val="00783C2A"/>
    <w:rsid w:val="00784543"/>
    <w:rsid w:val="00784976"/>
    <w:rsid w:val="00785608"/>
    <w:rsid w:val="00785E66"/>
    <w:rsid w:val="00790757"/>
    <w:rsid w:val="00793DE3"/>
    <w:rsid w:val="00793F95"/>
    <w:rsid w:val="007970C9"/>
    <w:rsid w:val="007A1B12"/>
    <w:rsid w:val="007A20B6"/>
    <w:rsid w:val="007A428B"/>
    <w:rsid w:val="007B0B3F"/>
    <w:rsid w:val="007B2590"/>
    <w:rsid w:val="007B3869"/>
    <w:rsid w:val="007C0C5E"/>
    <w:rsid w:val="007C3585"/>
    <w:rsid w:val="007C4D91"/>
    <w:rsid w:val="007C50D9"/>
    <w:rsid w:val="007C53A4"/>
    <w:rsid w:val="007C6044"/>
    <w:rsid w:val="007C7545"/>
    <w:rsid w:val="007D0FA7"/>
    <w:rsid w:val="007D5BB1"/>
    <w:rsid w:val="007D6520"/>
    <w:rsid w:val="007E1C11"/>
    <w:rsid w:val="007E5217"/>
    <w:rsid w:val="007E5251"/>
    <w:rsid w:val="007E5871"/>
    <w:rsid w:val="007E7131"/>
    <w:rsid w:val="007F2674"/>
    <w:rsid w:val="007F2AC1"/>
    <w:rsid w:val="007F2B03"/>
    <w:rsid w:val="007F3AFF"/>
    <w:rsid w:val="008013F3"/>
    <w:rsid w:val="008073DA"/>
    <w:rsid w:val="00807B04"/>
    <w:rsid w:val="00810354"/>
    <w:rsid w:val="00811050"/>
    <w:rsid w:val="00812576"/>
    <w:rsid w:val="008203E8"/>
    <w:rsid w:val="0082170C"/>
    <w:rsid w:val="00821CC8"/>
    <w:rsid w:val="008244C0"/>
    <w:rsid w:val="00825A98"/>
    <w:rsid w:val="00826D0E"/>
    <w:rsid w:val="00830217"/>
    <w:rsid w:val="00831F1A"/>
    <w:rsid w:val="00832460"/>
    <w:rsid w:val="00834AAF"/>
    <w:rsid w:val="00835574"/>
    <w:rsid w:val="00840906"/>
    <w:rsid w:val="00844DC6"/>
    <w:rsid w:val="008455DD"/>
    <w:rsid w:val="008464E5"/>
    <w:rsid w:val="00846EC6"/>
    <w:rsid w:val="008507D2"/>
    <w:rsid w:val="0085451D"/>
    <w:rsid w:val="0085687B"/>
    <w:rsid w:val="008579B1"/>
    <w:rsid w:val="00861DD3"/>
    <w:rsid w:val="00863B30"/>
    <w:rsid w:val="0086499E"/>
    <w:rsid w:val="00864DF6"/>
    <w:rsid w:val="00870917"/>
    <w:rsid w:val="008832E0"/>
    <w:rsid w:val="0088444B"/>
    <w:rsid w:val="00885447"/>
    <w:rsid w:val="00885BEA"/>
    <w:rsid w:val="00887E45"/>
    <w:rsid w:val="00891DA2"/>
    <w:rsid w:val="00892392"/>
    <w:rsid w:val="0089343A"/>
    <w:rsid w:val="00894A32"/>
    <w:rsid w:val="008A1A96"/>
    <w:rsid w:val="008A1BA6"/>
    <w:rsid w:val="008A55AD"/>
    <w:rsid w:val="008A69C1"/>
    <w:rsid w:val="008A7437"/>
    <w:rsid w:val="008B2332"/>
    <w:rsid w:val="008C02BB"/>
    <w:rsid w:val="008C56C8"/>
    <w:rsid w:val="008C5749"/>
    <w:rsid w:val="008D3322"/>
    <w:rsid w:val="008D3CD7"/>
    <w:rsid w:val="008D3D02"/>
    <w:rsid w:val="008D41B7"/>
    <w:rsid w:val="008E027B"/>
    <w:rsid w:val="008E6286"/>
    <w:rsid w:val="008F1FB2"/>
    <w:rsid w:val="008F2B88"/>
    <w:rsid w:val="008F5679"/>
    <w:rsid w:val="008F567F"/>
    <w:rsid w:val="00900011"/>
    <w:rsid w:val="00902125"/>
    <w:rsid w:val="00902380"/>
    <w:rsid w:val="00902DBA"/>
    <w:rsid w:val="00907B72"/>
    <w:rsid w:val="009109DC"/>
    <w:rsid w:val="00912B04"/>
    <w:rsid w:val="009144B4"/>
    <w:rsid w:val="00914B2D"/>
    <w:rsid w:val="00916158"/>
    <w:rsid w:val="00921C22"/>
    <w:rsid w:val="00926AC9"/>
    <w:rsid w:val="00926FE6"/>
    <w:rsid w:val="00927DB1"/>
    <w:rsid w:val="00932BAD"/>
    <w:rsid w:val="009357FA"/>
    <w:rsid w:val="0093791D"/>
    <w:rsid w:val="0094291C"/>
    <w:rsid w:val="00944AD2"/>
    <w:rsid w:val="00945FBC"/>
    <w:rsid w:val="00951C6B"/>
    <w:rsid w:val="00954DE6"/>
    <w:rsid w:val="00961302"/>
    <w:rsid w:val="00963AE7"/>
    <w:rsid w:val="0096584F"/>
    <w:rsid w:val="0096664A"/>
    <w:rsid w:val="009672EB"/>
    <w:rsid w:val="009679CE"/>
    <w:rsid w:val="00967B0A"/>
    <w:rsid w:val="0097082F"/>
    <w:rsid w:val="00972C20"/>
    <w:rsid w:val="009731D6"/>
    <w:rsid w:val="00973FB4"/>
    <w:rsid w:val="0097452F"/>
    <w:rsid w:val="009751D0"/>
    <w:rsid w:val="00981D9F"/>
    <w:rsid w:val="00984A42"/>
    <w:rsid w:val="00986CD6"/>
    <w:rsid w:val="009A1F2E"/>
    <w:rsid w:val="009A2319"/>
    <w:rsid w:val="009A7986"/>
    <w:rsid w:val="009B2883"/>
    <w:rsid w:val="009B321F"/>
    <w:rsid w:val="009B3975"/>
    <w:rsid w:val="009B4241"/>
    <w:rsid w:val="009B5448"/>
    <w:rsid w:val="009B5879"/>
    <w:rsid w:val="009B7167"/>
    <w:rsid w:val="009B723F"/>
    <w:rsid w:val="009D1B8B"/>
    <w:rsid w:val="009D2FE3"/>
    <w:rsid w:val="009D3853"/>
    <w:rsid w:val="009D3AFB"/>
    <w:rsid w:val="009D6C89"/>
    <w:rsid w:val="009D7EA4"/>
    <w:rsid w:val="009E0930"/>
    <w:rsid w:val="00A01064"/>
    <w:rsid w:val="00A01788"/>
    <w:rsid w:val="00A022C6"/>
    <w:rsid w:val="00A10975"/>
    <w:rsid w:val="00A112FD"/>
    <w:rsid w:val="00A12509"/>
    <w:rsid w:val="00A127AE"/>
    <w:rsid w:val="00A13D9C"/>
    <w:rsid w:val="00A146CA"/>
    <w:rsid w:val="00A14F8F"/>
    <w:rsid w:val="00A1577F"/>
    <w:rsid w:val="00A15CD0"/>
    <w:rsid w:val="00A16633"/>
    <w:rsid w:val="00A32C83"/>
    <w:rsid w:val="00A33BCD"/>
    <w:rsid w:val="00A349A0"/>
    <w:rsid w:val="00A4050A"/>
    <w:rsid w:val="00A40B66"/>
    <w:rsid w:val="00A41013"/>
    <w:rsid w:val="00A413AE"/>
    <w:rsid w:val="00A458AD"/>
    <w:rsid w:val="00A52A40"/>
    <w:rsid w:val="00A52EC5"/>
    <w:rsid w:val="00A53476"/>
    <w:rsid w:val="00A54B17"/>
    <w:rsid w:val="00A55F4C"/>
    <w:rsid w:val="00A57429"/>
    <w:rsid w:val="00A60ED2"/>
    <w:rsid w:val="00A612EA"/>
    <w:rsid w:val="00A615B7"/>
    <w:rsid w:val="00A63195"/>
    <w:rsid w:val="00A65799"/>
    <w:rsid w:val="00A66059"/>
    <w:rsid w:val="00A70103"/>
    <w:rsid w:val="00A70BE0"/>
    <w:rsid w:val="00A71A84"/>
    <w:rsid w:val="00A77E42"/>
    <w:rsid w:val="00A81B08"/>
    <w:rsid w:val="00A81EBE"/>
    <w:rsid w:val="00A85C99"/>
    <w:rsid w:val="00A91A9F"/>
    <w:rsid w:val="00A9251E"/>
    <w:rsid w:val="00A92C41"/>
    <w:rsid w:val="00A93E3A"/>
    <w:rsid w:val="00A97066"/>
    <w:rsid w:val="00AA636D"/>
    <w:rsid w:val="00AB7056"/>
    <w:rsid w:val="00AC0F8C"/>
    <w:rsid w:val="00AC4AED"/>
    <w:rsid w:val="00AD4B51"/>
    <w:rsid w:val="00AE0A8E"/>
    <w:rsid w:val="00AE1C6C"/>
    <w:rsid w:val="00AE2AFD"/>
    <w:rsid w:val="00AE3E3F"/>
    <w:rsid w:val="00AE53D3"/>
    <w:rsid w:val="00AE7EB6"/>
    <w:rsid w:val="00AF293A"/>
    <w:rsid w:val="00AF2E0B"/>
    <w:rsid w:val="00AF5AAE"/>
    <w:rsid w:val="00B03176"/>
    <w:rsid w:val="00B059F7"/>
    <w:rsid w:val="00B10EE5"/>
    <w:rsid w:val="00B12034"/>
    <w:rsid w:val="00B13C48"/>
    <w:rsid w:val="00B22A56"/>
    <w:rsid w:val="00B23F8F"/>
    <w:rsid w:val="00B3107D"/>
    <w:rsid w:val="00B31DA5"/>
    <w:rsid w:val="00B334C7"/>
    <w:rsid w:val="00B33D48"/>
    <w:rsid w:val="00B40AB3"/>
    <w:rsid w:val="00B41E7D"/>
    <w:rsid w:val="00B42F2A"/>
    <w:rsid w:val="00B57E3A"/>
    <w:rsid w:val="00B62127"/>
    <w:rsid w:val="00B621D6"/>
    <w:rsid w:val="00B64A63"/>
    <w:rsid w:val="00B67591"/>
    <w:rsid w:val="00B71FDE"/>
    <w:rsid w:val="00B72F07"/>
    <w:rsid w:val="00B80CC5"/>
    <w:rsid w:val="00B8383D"/>
    <w:rsid w:val="00B84430"/>
    <w:rsid w:val="00B848C6"/>
    <w:rsid w:val="00B86DAD"/>
    <w:rsid w:val="00B93CE7"/>
    <w:rsid w:val="00B9462B"/>
    <w:rsid w:val="00B9702C"/>
    <w:rsid w:val="00BA07B2"/>
    <w:rsid w:val="00BA08A2"/>
    <w:rsid w:val="00BA11C1"/>
    <w:rsid w:val="00BA3D1B"/>
    <w:rsid w:val="00BA469A"/>
    <w:rsid w:val="00BB0155"/>
    <w:rsid w:val="00BB3FC1"/>
    <w:rsid w:val="00BB4379"/>
    <w:rsid w:val="00BB494E"/>
    <w:rsid w:val="00BB4A8B"/>
    <w:rsid w:val="00BC6582"/>
    <w:rsid w:val="00BD1BD5"/>
    <w:rsid w:val="00BD1FB9"/>
    <w:rsid w:val="00BD23C2"/>
    <w:rsid w:val="00BD2AE8"/>
    <w:rsid w:val="00BD6D1B"/>
    <w:rsid w:val="00BD7AF1"/>
    <w:rsid w:val="00BD7C0F"/>
    <w:rsid w:val="00BE0739"/>
    <w:rsid w:val="00BE1AF3"/>
    <w:rsid w:val="00BE2AA8"/>
    <w:rsid w:val="00BE451F"/>
    <w:rsid w:val="00BF0E7F"/>
    <w:rsid w:val="00BF3F05"/>
    <w:rsid w:val="00BF43A8"/>
    <w:rsid w:val="00BF7044"/>
    <w:rsid w:val="00C00EEF"/>
    <w:rsid w:val="00C12899"/>
    <w:rsid w:val="00C1423E"/>
    <w:rsid w:val="00C15C6D"/>
    <w:rsid w:val="00C16CF9"/>
    <w:rsid w:val="00C22FEE"/>
    <w:rsid w:val="00C237BA"/>
    <w:rsid w:val="00C24147"/>
    <w:rsid w:val="00C30962"/>
    <w:rsid w:val="00C30C55"/>
    <w:rsid w:val="00C32D3B"/>
    <w:rsid w:val="00C34D81"/>
    <w:rsid w:val="00C41030"/>
    <w:rsid w:val="00C419F0"/>
    <w:rsid w:val="00C427CB"/>
    <w:rsid w:val="00C44D04"/>
    <w:rsid w:val="00C45CB1"/>
    <w:rsid w:val="00C46864"/>
    <w:rsid w:val="00C5312E"/>
    <w:rsid w:val="00C6201B"/>
    <w:rsid w:val="00C66517"/>
    <w:rsid w:val="00C665C1"/>
    <w:rsid w:val="00C74948"/>
    <w:rsid w:val="00C80F02"/>
    <w:rsid w:val="00C80FD0"/>
    <w:rsid w:val="00C810A4"/>
    <w:rsid w:val="00C81346"/>
    <w:rsid w:val="00C81DF0"/>
    <w:rsid w:val="00C831BD"/>
    <w:rsid w:val="00C836D1"/>
    <w:rsid w:val="00C847A2"/>
    <w:rsid w:val="00C84DA4"/>
    <w:rsid w:val="00C85FD3"/>
    <w:rsid w:val="00C87F83"/>
    <w:rsid w:val="00C916E9"/>
    <w:rsid w:val="00C91B69"/>
    <w:rsid w:val="00C92063"/>
    <w:rsid w:val="00C923CC"/>
    <w:rsid w:val="00CA1142"/>
    <w:rsid w:val="00CA38BD"/>
    <w:rsid w:val="00CA50FE"/>
    <w:rsid w:val="00CA5113"/>
    <w:rsid w:val="00CA6E74"/>
    <w:rsid w:val="00CB2632"/>
    <w:rsid w:val="00CB325C"/>
    <w:rsid w:val="00CB402A"/>
    <w:rsid w:val="00CB4F40"/>
    <w:rsid w:val="00CB6A82"/>
    <w:rsid w:val="00CB723B"/>
    <w:rsid w:val="00CC14F5"/>
    <w:rsid w:val="00CC1FE2"/>
    <w:rsid w:val="00CD0578"/>
    <w:rsid w:val="00CD37E0"/>
    <w:rsid w:val="00CD3F86"/>
    <w:rsid w:val="00CE158A"/>
    <w:rsid w:val="00CE6B60"/>
    <w:rsid w:val="00CF5066"/>
    <w:rsid w:val="00CF74A9"/>
    <w:rsid w:val="00D01E74"/>
    <w:rsid w:val="00D0256A"/>
    <w:rsid w:val="00D07174"/>
    <w:rsid w:val="00D134DD"/>
    <w:rsid w:val="00D14F0F"/>
    <w:rsid w:val="00D1565E"/>
    <w:rsid w:val="00D16954"/>
    <w:rsid w:val="00D17613"/>
    <w:rsid w:val="00D1790D"/>
    <w:rsid w:val="00D17D4F"/>
    <w:rsid w:val="00D22482"/>
    <w:rsid w:val="00D233DE"/>
    <w:rsid w:val="00D26DB8"/>
    <w:rsid w:val="00D27E10"/>
    <w:rsid w:val="00D3133E"/>
    <w:rsid w:val="00D3522D"/>
    <w:rsid w:val="00D37733"/>
    <w:rsid w:val="00D37C77"/>
    <w:rsid w:val="00D43631"/>
    <w:rsid w:val="00D43803"/>
    <w:rsid w:val="00D5116F"/>
    <w:rsid w:val="00D5218B"/>
    <w:rsid w:val="00D55307"/>
    <w:rsid w:val="00D5636A"/>
    <w:rsid w:val="00D5658A"/>
    <w:rsid w:val="00D57C20"/>
    <w:rsid w:val="00D67D90"/>
    <w:rsid w:val="00D702F2"/>
    <w:rsid w:val="00D714E0"/>
    <w:rsid w:val="00D71900"/>
    <w:rsid w:val="00D75631"/>
    <w:rsid w:val="00D812DC"/>
    <w:rsid w:val="00D821C1"/>
    <w:rsid w:val="00D85305"/>
    <w:rsid w:val="00D8618D"/>
    <w:rsid w:val="00D87F25"/>
    <w:rsid w:val="00D917B5"/>
    <w:rsid w:val="00D92D6D"/>
    <w:rsid w:val="00D93C08"/>
    <w:rsid w:val="00D944F4"/>
    <w:rsid w:val="00DA08A5"/>
    <w:rsid w:val="00DA4FBA"/>
    <w:rsid w:val="00DA76F1"/>
    <w:rsid w:val="00DB73EB"/>
    <w:rsid w:val="00DC2B8F"/>
    <w:rsid w:val="00DD12F2"/>
    <w:rsid w:val="00DD2FD5"/>
    <w:rsid w:val="00DD7152"/>
    <w:rsid w:val="00DD7EB9"/>
    <w:rsid w:val="00DE3C62"/>
    <w:rsid w:val="00DE501B"/>
    <w:rsid w:val="00DE7180"/>
    <w:rsid w:val="00DF059D"/>
    <w:rsid w:val="00DF08FE"/>
    <w:rsid w:val="00DF10AD"/>
    <w:rsid w:val="00DF77FA"/>
    <w:rsid w:val="00DF7DF0"/>
    <w:rsid w:val="00E0148B"/>
    <w:rsid w:val="00E0499D"/>
    <w:rsid w:val="00E0612E"/>
    <w:rsid w:val="00E110CD"/>
    <w:rsid w:val="00E13A3C"/>
    <w:rsid w:val="00E20017"/>
    <w:rsid w:val="00E214F4"/>
    <w:rsid w:val="00E22A91"/>
    <w:rsid w:val="00E374D8"/>
    <w:rsid w:val="00E444D0"/>
    <w:rsid w:val="00E4779D"/>
    <w:rsid w:val="00E52AE3"/>
    <w:rsid w:val="00E52C86"/>
    <w:rsid w:val="00E71DEE"/>
    <w:rsid w:val="00E80453"/>
    <w:rsid w:val="00E824F3"/>
    <w:rsid w:val="00E82E72"/>
    <w:rsid w:val="00E83402"/>
    <w:rsid w:val="00E8784D"/>
    <w:rsid w:val="00E9702B"/>
    <w:rsid w:val="00EA0265"/>
    <w:rsid w:val="00EA1EA5"/>
    <w:rsid w:val="00EA4416"/>
    <w:rsid w:val="00EA4769"/>
    <w:rsid w:val="00EA48AF"/>
    <w:rsid w:val="00EB0D31"/>
    <w:rsid w:val="00EB2331"/>
    <w:rsid w:val="00EB23EB"/>
    <w:rsid w:val="00EB3125"/>
    <w:rsid w:val="00EB49FA"/>
    <w:rsid w:val="00EC2780"/>
    <w:rsid w:val="00EC40BC"/>
    <w:rsid w:val="00EC4418"/>
    <w:rsid w:val="00EC57D3"/>
    <w:rsid w:val="00EC59B1"/>
    <w:rsid w:val="00EC7F1E"/>
    <w:rsid w:val="00ED2E74"/>
    <w:rsid w:val="00ED7BED"/>
    <w:rsid w:val="00EE062B"/>
    <w:rsid w:val="00EE0B31"/>
    <w:rsid w:val="00EE1E6D"/>
    <w:rsid w:val="00EE34E4"/>
    <w:rsid w:val="00EE3972"/>
    <w:rsid w:val="00EE5D2A"/>
    <w:rsid w:val="00EE6331"/>
    <w:rsid w:val="00EE6F45"/>
    <w:rsid w:val="00F020AF"/>
    <w:rsid w:val="00F02FB5"/>
    <w:rsid w:val="00F03F52"/>
    <w:rsid w:val="00F04757"/>
    <w:rsid w:val="00F119C9"/>
    <w:rsid w:val="00F12AAE"/>
    <w:rsid w:val="00F12C0B"/>
    <w:rsid w:val="00F1342D"/>
    <w:rsid w:val="00F14643"/>
    <w:rsid w:val="00F23B7F"/>
    <w:rsid w:val="00F31086"/>
    <w:rsid w:val="00F36D97"/>
    <w:rsid w:val="00F41602"/>
    <w:rsid w:val="00F4274E"/>
    <w:rsid w:val="00F43C5A"/>
    <w:rsid w:val="00F464AB"/>
    <w:rsid w:val="00F475C3"/>
    <w:rsid w:val="00F51494"/>
    <w:rsid w:val="00F53AB8"/>
    <w:rsid w:val="00F53C88"/>
    <w:rsid w:val="00F5518F"/>
    <w:rsid w:val="00F5771E"/>
    <w:rsid w:val="00F617ED"/>
    <w:rsid w:val="00F62028"/>
    <w:rsid w:val="00F62A19"/>
    <w:rsid w:val="00F641C7"/>
    <w:rsid w:val="00F650BA"/>
    <w:rsid w:val="00F653CF"/>
    <w:rsid w:val="00F65EC1"/>
    <w:rsid w:val="00F81074"/>
    <w:rsid w:val="00F85FE2"/>
    <w:rsid w:val="00F8611D"/>
    <w:rsid w:val="00F96D2B"/>
    <w:rsid w:val="00FA26E2"/>
    <w:rsid w:val="00FA37C2"/>
    <w:rsid w:val="00FA5C4C"/>
    <w:rsid w:val="00FB0B5D"/>
    <w:rsid w:val="00FB3620"/>
    <w:rsid w:val="00FB6F6F"/>
    <w:rsid w:val="00FC0C20"/>
    <w:rsid w:val="00FC3034"/>
    <w:rsid w:val="00FC4352"/>
    <w:rsid w:val="00FC62E2"/>
    <w:rsid w:val="00FD36D2"/>
    <w:rsid w:val="00FD558B"/>
    <w:rsid w:val="00FE3436"/>
    <w:rsid w:val="00FE3A4E"/>
    <w:rsid w:val="00FE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062B"/>
    <w:pPr>
      <w:keepNext/>
      <w:widowControl w:val="0"/>
      <w:jc w:val="right"/>
      <w:outlineLvl w:val="0"/>
    </w:pPr>
    <w:rPr>
      <w:rFonts w:ascii="Oswald" w:hAnsi="Oswald"/>
      <w:i/>
      <w:iCs/>
      <w:sz w:val="40"/>
      <w:szCs w:val="28"/>
    </w:rPr>
  </w:style>
  <w:style w:type="paragraph" w:styleId="Heading2">
    <w:name w:val="heading 2"/>
    <w:basedOn w:val="Normal"/>
    <w:next w:val="Normal"/>
    <w:link w:val="Heading2Char"/>
    <w:autoRedefine/>
    <w:qFormat/>
    <w:rsid w:val="00475A6D"/>
    <w:pPr>
      <w:keepNext/>
      <w:widowControl w:val="0"/>
      <w:tabs>
        <w:tab w:val="left" w:pos="360"/>
      </w:tabs>
      <w:spacing w:before="120" w:line="320" w:lineRule="atLeast"/>
      <w:ind w:left="360" w:hanging="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7F3AFF"/>
    <w:pPr>
      <w:keepNext/>
      <w:keepLines/>
      <w:spacing w:before="240"/>
      <w:outlineLvl w:val="2"/>
    </w:pPr>
    <w:rPr>
      <w:rFonts w:ascii="Georgia" w:eastAsiaTheme="majorEastAsia" w:hAnsi="Georgia" w:cstheme="majorBidi"/>
      <w:b/>
      <w:i/>
      <w:sz w:val="24"/>
      <w:szCs w:val="24"/>
    </w:rPr>
  </w:style>
  <w:style w:type="paragraph" w:styleId="Heading4">
    <w:name w:val="heading 4"/>
    <w:basedOn w:val="Normal"/>
    <w:next w:val="Normal"/>
    <w:link w:val="Heading4Char"/>
    <w:uiPriority w:val="9"/>
    <w:semiHidden/>
    <w:unhideWhenUsed/>
    <w:qFormat/>
    <w:rsid w:val="00050A6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BA08A2"/>
    <w:pPr>
      <w:keepNext/>
      <w:adjustRightInd w:val="0"/>
      <w:spacing w:before="120" w:after="120" w:line="280" w:lineRule="atLeast"/>
      <w:jc w:val="center"/>
      <w:outlineLvl w:val="4"/>
    </w:pPr>
    <w:rPr>
      <w:rFonts w:ascii="Georgia" w:hAnsi="Georgia"/>
      <w:b/>
      <w:bCs/>
      <w:caps/>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62B"/>
    <w:rPr>
      <w:rFonts w:ascii="Oswald" w:eastAsia="Times New Roman" w:hAnsi="Oswald" w:cs="Times New Roman"/>
      <w:i/>
      <w:iCs/>
      <w:sz w:val="40"/>
      <w:szCs w:val="28"/>
    </w:rPr>
  </w:style>
  <w:style w:type="character" w:customStyle="1" w:styleId="Heading2Char">
    <w:name w:val="Heading 2 Char"/>
    <w:basedOn w:val="DefaultParagraphFont"/>
    <w:link w:val="Heading2"/>
    <w:rsid w:val="00475A6D"/>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BA08A2"/>
    <w:rPr>
      <w:rFonts w:ascii="Georgia" w:eastAsia="Times New Roman" w:hAnsi="Georgia" w:cs="Times New Roman"/>
      <w:b/>
      <w:bCs/>
      <w:caps/>
      <w:sz w:val="34"/>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7F3AFF"/>
    <w:rPr>
      <w:rFonts w:ascii="Georgia" w:eastAsiaTheme="majorEastAsia" w:hAnsi="Georgia" w:cstheme="majorBidi"/>
      <w:b/>
      <w:i/>
      <w:sz w:val="24"/>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val="0"/>
      <w:iCs w:val="0"/>
      <w:color w:val="2F5496" w:themeColor="accent1" w:themeShade="BF"/>
      <w:sz w:val="32"/>
      <w:szCs w:val="32"/>
    </w:rPr>
  </w:style>
  <w:style w:type="paragraph" w:styleId="TOC1">
    <w:name w:val="toc 1"/>
    <w:basedOn w:val="Normal"/>
    <w:next w:val="Normal"/>
    <w:autoRedefine/>
    <w:uiPriority w:val="39"/>
    <w:unhideWhenUsed/>
    <w:rsid w:val="00CB402A"/>
    <w:pPr>
      <w:tabs>
        <w:tab w:val="left" w:pos="360"/>
        <w:tab w:val="right" w:leader="dot" w:pos="9350"/>
      </w:tabs>
      <w:spacing w:after="100"/>
    </w:pPr>
  </w:style>
  <w:style w:type="paragraph" w:styleId="TOC2">
    <w:name w:val="toc 2"/>
    <w:basedOn w:val="Normal"/>
    <w:next w:val="Normal"/>
    <w:autoRedefine/>
    <w:uiPriority w:val="39"/>
    <w:unhideWhenUsed/>
    <w:rsid w:val="007641D4"/>
    <w:pPr>
      <w:tabs>
        <w:tab w:val="right" w:leader="dot" w:pos="9350"/>
      </w:tabs>
      <w:spacing w:after="100"/>
      <w:ind w:left="720"/>
    </w:pPr>
  </w:style>
  <w:style w:type="paragraph" w:styleId="TOC3">
    <w:name w:val="toc 3"/>
    <w:basedOn w:val="Normal"/>
    <w:next w:val="Normal"/>
    <w:autoRedefine/>
    <w:uiPriority w:val="39"/>
    <w:unhideWhenUsed/>
    <w:rsid w:val="007641D4"/>
    <w:pPr>
      <w:tabs>
        <w:tab w:val="right" w:leader="dot" w:pos="9350"/>
      </w:tabs>
      <w:spacing w:after="100"/>
      <w:ind w:left="1440"/>
    </w:p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050A63"/>
    <w:rPr>
      <w:rFonts w:asciiTheme="majorHAnsi" w:eastAsiaTheme="majorEastAsia" w:hAnsiTheme="majorHAnsi" w:cstheme="majorBidi"/>
      <w:i/>
      <w:iCs/>
      <w:color w:val="2F5496" w:themeColor="accent1" w:themeShade="BF"/>
      <w:sz w:val="20"/>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styleId="UnresolvedMention">
    <w:name w:val="Unresolved Mention"/>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prwdpet?ref=Bible.1Pe4.12-16a&amp;off=9803&amp;ctx=+that+name.+(v.+16)%0a~Suffering+for+the+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2D135-6CE4-49BF-A387-AC0C614A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9510</TotalTime>
  <Pages>12</Pages>
  <Words>4432</Words>
  <Characters>25265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420</cp:revision>
  <cp:lastPrinted>2018-02-04T16:23:00Z</cp:lastPrinted>
  <dcterms:created xsi:type="dcterms:W3CDTF">2017-10-31T16:43:00Z</dcterms:created>
  <dcterms:modified xsi:type="dcterms:W3CDTF">2018-02-13T18:19:00Z</dcterms:modified>
</cp:coreProperties>
</file>