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7E737898"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1A27684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678391B2"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5435E9">
              <w:rPr>
                <w:rFonts w:ascii="Corbel" w:hAnsi="Corbel"/>
                <w:sz w:val="18"/>
              </w:rPr>
              <w:t xml:space="preserve">January </w:t>
            </w:r>
            <w:r w:rsidR="007B3AD4">
              <w:rPr>
                <w:rFonts w:ascii="Corbel" w:hAnsi="Corbel"/>
                <w:sz w:val="18"/>
              </w:rPr>
              <w:t>20</w:t>
            </w:r>
            <w:r w:rsidR="005435E9">
              <w:rPr>
                <w:rFonts w:ascii="Corbel" w:hAnsi="Corbel"/>
                <w:sz w:val="18"/>
              </w:rPr>
              <w:t>, 2019</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4FFCFEF9" w:rsidR="00427E6D" w:rsidRDefault="002B32A7"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8</w:t>
      </w:r>
      <w:r w:rsidR="00EE062B" w:rsidRPr="00E452A7">
        <w:rPr>
          <w:rFonts w:ascii="Georgia" w:hAnsi="Georgia"/>
        </w:rPr>
        <w:t xml:space="preserve"> | </w:t>
      </w:r>
      <w:r w:rsidR="00593900">
        <w:rPr>
          <w:rFonts w:ascii="Georgia" w:hAnsi="Georgia"/>
          <w:sz w:val="32"/>
        </w:rPr>
        <w:t>PHILIPPIANS 1:</w:t>
      </w:r>
      <w:r w:rsidR="005435E9">
        <w:rPr>
          <w:rFonts w:ascii="Georgia" w:hAnsi="Georgia"/>
          <w:sz w:val="32"/>
        </w:rPr>
        <w:t>2</w:t>
      </w:r>
      <w:r w:rsidR="007B3AD4">
        <w:rPr>
          <w:rFonts w:ascii="Georgia" w:hAnsi="Georgia"/>
          <w:sz w:val="32"/>
        </w:rPr>
        <w:t>8</w:t>
      </w:r>
      <w:r w:rsidR="00A70A47">
        <w:rPr>
          <w:rFonts w:ascii="Georgia" w:hAnsi="Georgia"/>
          <w:sz w:val="32"/>
        </w:rPr>
        <w:t>-30</w:t>
      </w:r>
      <w:r w:rsidR="00EE062B" w:rsidRPr="00E452A7">
        <w:rPr>
          <w:rFonts w:ascii="Georgia" w:hAnsi="Georgia"/>
          <w:sz w:val="32"/>
        </w:rPr>
        <w:br w:type="textWrapping" w:clear="all"/>
      </w:r>
      <w:bookmarkEnd w:id="2"/>
      <w:bookmarkEnd w:id="3"/>
      <w:r w:rsidR="00C77AEA">
        <w:rPr>
          <w:rFonts w:ascii="Oswald" w:hAnsi="Oswald"/>
          <w:caps/>
          <w:sz w:val="36"/>
          <w:szCs w:val="36"/>
        </w:rPr>
        <w:t xml:space="preserve">The </w:t>
      </w:r>
      <w:r w:rsidR="00DD5F23">
        <w:rPr>
          <w:rFonts w:ascii="Oswald" w:hAnsi="Oswald"/>
          <w:caps/>
          <w:sz w:val="36"/>
          <w:szCs w:val="36"/>
        </w:rPr>
        <w:t>Courage to Walk Worthy</w:t>
      </w:r>
    </w:p>
    <w:p w14:paraId="634BE6EC" w14:textId="5F0583C6" w:rsidR="00EE062B" w:rsidRPr="005432CB" w:rsidRDefault="005432CB" w:rsidP="005432CB">
      <w:pPr>
        <w:pStyle w:val="bodynormal1"/>
        <w:jc w:val="center"/>
        <w:rPr>
          <w:i/>
        </w:rPr>
      </w:pPr>
      <w:r w:rsidRPr="005432CB">
        <w:rPr>
          <w:i/>
        </w:rPr>
        <w:t>Four Foundations of Courage</w:t>
      </w:r>
    </w:p>
    <w:p w14:paraId="60D69CE7" w14:textId="606D8A6E" w:rsidR="007D0FA7" w:rsidRPr="00E452A7" w:rsidRDefault="003E6EB9" w:rsidP="00404DBD">
      <w:pPr>
        <w:pStyle w:val="bodynormal"/>
        <w:spacing w:line="280" w:lineRule="atLeast"/>
        <w:jc w:val="center"/>
        <w:rPr>
          <w:rFonts w:ascii="Georgia" w:hAnsi="Georgia"/>
          <w:smallCaps/>
          <w:spacing w:val="34"/>
          <w:sz w:val="20"/>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38528A2A">
                <wp:simplePos x="0" y="0"/>
                <wp:positionH relativeFrom="margin">
                  <wp:posOffset>1311910</wp:posOffset>
                </wp:positionH>
                <wp:positionV relativeFrom="paragraph">
                  <wp:posOffset>46990</wp:posOffset>
                </wp:positionV>
                <wp:extent cx="3291840" cy="526351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263515"/>
                        </a:xfrm>
                        <a:prstGeom prst="rect">
                          <a:avLst/>
                        </a:prstGeom>
                        <a:solidFill>
                          <a:srgbClr val="FFFFFF"/>
                        </a:solidFill>
                        <a:ln w="9525">
                          <a:solidFill>
                            <a:srgbClr val="000000"/>
                          </a:solidFill>
                          <a:miter lim="800000"/>
                          <a:headEnd/>
                          <a:tailEnd/>
                        </a:ln>
                      </wps:spPr>
                      <wps:txbx>
                        <w:txbxContent>
                          <w:p w14:paraId="1CD58CED" w14:textId="0A2632FC" w:rsidR="00A84F91" w:rsidRPr="00E319AE" w:rsidRDefault="00A84F91" w:rsidP="007D0FA7">
                            <w:pPr>
                              <w:pStyle w:val="bodynormal"/>
                              <w:rPr>
                                <w:rFonts w:ascii="Georgia" w:hAnsi="Georgia"/>
                                <w:b/>
                                <w:sz w:val="20"/>
                              </w:rPr>
                            </w:pPr>
                            <w:r w:rsidRPr="00071297">
                              <w:rPr>
                                <w:rFonts w:ascii="Georgia" w:hAnsi="Georgia"/>
                                <w:b/>
                                <w:sz w:val="20"/>
                              </w:rPr>
                              <w:t>Outline</w:t>
                            </w:r>
                          </w:p>
                          <w:p w14:paraId="48974AA5" w14:textId="32E72CFA" w:rsidR="003E6EB9" w:rsidRDefault="00A84F91">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5742845" w:history="1">
                              <w:r w:rsidR="003E6EB9" w:rsidRPr="00DA3FEB">
                                <w:rPr>
                                  <w:rStyle w:val="Hyperlink"/>
                                  <w:noProof/>
                                </w:rPr>
                                <w:t>The Courage to Walk Worthy, Outline</w:t>
                              </w:r>
                            </w:hyperlink>
                          </w:p>
                          <w:p w14:paraId="6F178A02" w14:textId="6A144F08" w:rsidR="003E6EB9" w:rsidRDefault="003E6EB9">
                            <w:pPr>
                              <w:pStyle w:val="TOC3"/>
                              <w:rPr>
                                <w:rFonts w:asciiTheme="minorHAnsi" w:eastAsiaTheme="minorEastAsia" w:hAnsiTheme="minorHAnsi" w:cstheme="minorBidi"/>
                                <w:i w:val="0"/>
                                <w:noProof/>
                                <w:sz w:val="22"/>
                                <w:szCs w:val="22"/>
                              </w:rPr>
                            </w:pPr>
                            <w:hyperlink w:anchor="_Toc535742846" w:history="1">
                              <w:r w:rsidRPr="00DA3FEB">
                                <w:rPr>
                                  <w:rStyle w:val="Hyperlink"/>
                                  <w:noProof/>
                                </w:rPr>
                                <w:t>Walk Worthy: One with Christ</w:t>
                              </w:r>
                            </w:hyperlink>
                          </w:p>
                          <w:p w14:paraId="75166868" w14:textId="41B4ED01" w:rsidR="003E6EB9" w:rsidRDefault="003E6EB9">
                            <w:pPr>
                              <w:pStyle w:val="TOC1"/>
                              <w:rPr>
                                <w:rFonts w:asciiTheme="minorHAnsi" w:eastAsiaTheme="minorEastAsia" w:hAnsiTheme="minorHAnsi" w:cstheme="minorBidi"/>
                                <w:caps w:val="0"/>
                                <w:noProof/>
                                <w:szCs w:val="22"/>
                              </w:rPr>
                            </w:pPr>
                            <w:hyperlink w:anchor="_Toc535742847" w:history="1">
                              <w:r w:rsidRPr="00DA3FEB">
                                <w:rPr>
                                  <w:rStyle w:val="Hyperlink"/>
                                  <w:noProof/>
                                </w:rPr>
                                <w:t>1.</w:t>
                              </w:r>
                              <w:r>
                                <w:rPr>
                                  <w:rFonts w:asciiTheme="minorHAnsi" w:eastAsiaTheme="minorEastAsia" w:hAnsiTheme="minorHAnsi" w:cstheme="minorBidi"/>
                                  <w:caps w:val="0"/>
                                  <w:noProof/>
                                  <w:szCs w:val="22"/>
                                </w:rPr>
                                <w:tab/>
                              </w:r>
                              <w:r w:rsidRPr="00DA3FEB">
                                <w:rPr>
                                  <w:rStyle w:val="Hyperlink"/>
                                  <w:b/>
                                  <w:noProof/>
                                </w:rPr>
                                <w:t>Faithfulness</w:t>
                              </w:r>
                              <w:r w:rsidRPr="00DA3FEB">
                                <w:rPr>
                                  <w:rStyle w:val="Hyperlink"/>
                                  <w:noProof/>
                                </w:rPr>
                                <w:t xml:space="preserve"> (1:27)</w:t>
                              </w:r>
                            </w:hyperlink>
                          </w:p>
                          <w:p w14:paraId="77B05D62" w14:textId="5739CF91" w:rsidR="003E6EB9" w:rsidRDefault="003E6EB9">
                            <w:pPr>
                              <w:pStyle w:val="TOC2"/>
                              <w:rPr>
                                <w:rFonts w:asciiTheme="minorHAnsi" w:eastAsiaTheme="minorEastAsia" w:hAnsiTheme="minorHAnsi" w:cstheme="minorBidi"/>
                                <w:noProof/>
                                <w:sz w:val="22"/>
                                <w:szCs w:val="22"/>
                              </w:rPr>
                            </w:pPr>
                            <w:hyperlink w:anchor="_Toc535742848" w:history="1">
                              <w:r w:rsidRPr="00DA3FEB">
                                <w:rPr>
                                  <w:rStyle w:val="Hyperlink"/>
                                  <w:noProof/>
                                </w:rPr>
                                <w:t>The Spirit’s Fruit</w:t>
                              </w:r>
                            </w:hyperlink>
                          </w:p>
                          <w:p w14:paraId="43FB5F54" w14:textId="335AAA93" w:rsidR="003E6EB9" w:rsidRDefault="003E6EB9">
                            <w:pPr>
                              <w:pStyle w:val="TOC2"/>
                              <w:rPr>
                                <w:rFonts w:asciiTheme="minorHAnsi" w:eastAsiaTheme="minorEastAsia" w:hAnsiTheme="minorHAnsi" w:cstheme="minorBidi"/>
                                <w:noProof/>
                                <w:sz w:val="22"/>
                                <w:szCs w:val="22"/>
                              </w:rPr>
                            </w:pPr>
                            <w:hyperlink w:anchor="_Toc535742849" w:history="1">
                              <w:r w:rsidRPr="00DA3FEB">
                                <w:rPr>
                                  <w:rStyle w:val="Hyperlink"/>
                                  <w:noProof/>
                                </w:rPr>
                                <w:t>Ezekiel’s Prophecy</w:t>
                              </w:r>
                            </w:hyperlink>
                          </w:p>
                          <w:p w14:paraId="1D84F48E" w14:textId="3B71D7DA" w:rsidR="003E6EB9" w:rsidRDefault="003E6EB9">
                            <w:pPr>
                              <w:pStyle w:val="TOC2"/>
                              <w:rPr>
                                <w:rFonts w:asciiTheme="minorHAnsi" w:eastAsiaTheme="minorEastAsia" w:hAnsiTheme="minorHAnsi" w:cstheme="minorBidi"/>
                                <w:noProof/>
                                <w:sz w:val="22"/>
                                <w:szCs w:val="22"/>
                              </w:rPr>
                            </w:pPr>
                            <w:hyperlink w:anchor="_Toc535742850" w:history="1">
                              <w:r w:rsidRPr="00DA3FEB">
                                <w:rPr>
                                  <w:rStyle w:val="Hyperlink"/>
                                  <w:noProof/>
                                </w:rPr>
                                <w:t>Eleazar: One of David’s Mighty Men</w:t>
                              </w:r>
                            </w:hyperlink>
                          </w:p>
                          <w:p w14:paraId="10A6B9AA" w14:textId="5C9D9483" w:rsidR="003E6EB9" w:rsidRDefault="003E6EB9">
                            <w:pPr>
                              <w:pStyle w:val="TOC2"/>
                              <w:rPr>
                                <w:rFonts w:asciiTheme="minorHAnsi" w:eastAsiaTheme="minorEastAsia" w:hAnsiTheme="minorHAnsi" w:cstheme="minorBidi"/>
                                <w:noProof/>
                                <w:sz w:val="22"/>
                                <w:szCs w:val="22"/>
                              </w:rPr>
                            </w:pPr>
                            <w:hyperlink w:anchor="_Toc535742851" w:history="1">
                              <w:r w:rsidRPr="00DA3FEB">
                                <w:rPr>
                                  <w:rStyle w:val="Hyperlink"/>
                                  <w:noProof/>
                                </w:rPr>
                                <w:t>God’s Earlier Promise to the Philippians</w:t>
                              </w:r>
                            </w:hyperlink>
                          </w:p>
                          <w:p w14:paraId="371BBE9B" w14:textId="09220E2D" w:rsidR="003E6EB9" w:rsidRDefault="003E6EB9">
                            <w:pPr>
                              <w:pStyle w:val="TOC1"/>
                              <w:rPr>
                                <w:rFonts w:asciiTheme="minorHAnsi" w:eastAsiaTheme="minorEastAsia" w:hAnsiTheme="minorHAnsi" w:cstheme="minorBidi"/>
                                <w:caps w:val="0"/>
                                <w:noProof/>
                                <w:szCs w:val="22"/>
                              </w:rPr>
                            </w:pPr>
                            <w:hyperlink w:anchor="_Toc535742856" w:history="1">
                              <w:r w:rsidRPr="00DA3FEB">
                                <w:rPr>
                                  <w:rStyle w:val="Hyperlink"/>
                                  <w:noProof/>
                                </w:rPr>
                                <w:t>2.</w:t>
                              </w:r>
                              <w:r>
                                <w:rPr>
                                  <w:rFonts w:asciiTheme="minorHAnsi" w:eastAsiaTheme="minorEastAsia" w:hAnsiTheme="minorHAnsi" w:cstheme="minorBidi"/>
                                  <w:caps w:val="0"/>
                                  <w:noProof/>
                                  <w:szCs w:val="22"/>
                                </w:rPr>
                                <w:tab/>
                              </w:r>
                              <w:r w:rsidRPr="00DA3FEB">
                                <w:rPr>
                                  <w:rStyle w:val="Hyperlink"/>
                                  <w:b/>
                                  <w:noProof/>
                                </w:rPr>
                                <w:t>Forcefulness</w:t>
                              </w:r>
                              <w:r w:rsidRPr="00DA3FEB">
                                <w:rPr>
                                  <w:rStyle w:val="Hyperlink"/>
                                  <w:noProof/>
                                </w:rPr>
                                <w:t xml:space="preserve"> (1:27)</w:t>
                              </w:r>
                            </w:hyperlink>
                          </w:p>
                          <w:p w14:paraId="3E6C07A4" w14:textId="189F1E19" w:rsidR="003E6EB9" w:rsidRDefault="003E6EB9">
                            <w:pPr>
                              <w:pStyle w:val="TOC2"/>
                              <w:rPr>
                                <w:rFonts w:asciiTheme="minorHAnsi" w:eastAsiaTheme="minorEastAsia" w:hAnsiTheme="minorHAnsi" w:cstheme="minorBidi"/>
                                <w:noProof/>
                                <w:sz w:val="22"/>
                                <w:szCs w:val="22"/>
                              </w:rPr>
                            </w:pPr>
                            <w:hyperlink w:anchor="_Toc535742857" w:history="1">
                              <w:r w:rsidRPr="00DA3FEB">
                                <w:rPr>
                                  <w:rStyle w:val="Hyperlink"/>
                                  <w:noProof/>
                                </w:rPr>
                                <w:t>The Forcefulness of Olympic Athletes</w:t>
                              </w:r>
                            </w:hyperlink>
                          </w:p>
                          <w:p w14:paraId="516DF56B" w14:textId="1532888D" w:rsidR="003E6EB9" w:rsidRDefault="003E6EB9">
                            <w:pPr>
                              <w:pStyle w:val="TOC2"/>
                              <w:rPr>
                                <w:rFonts w:asciiTheme="minorHAnsi" w:eastAsiaTheme="minorEastAsia" w:hAnsiTheme="minorHAnsi" w:cstheme="minorBidi"/>
                                <w:noProof/>
                                <w:sz w:val="22"/>
                                <w:szCs w:val="22"/>
                              </w:rPr>
                            </w:pPr>
                            <w:hyperlink w:anchor="_Toc535742858" w:history="1">
                              <w:r w:rsidRPr="00DA3FEB">
                                <w:rPr>
                                  <w:rStyle w:val="Hyperlink"/>
                                  <w:noProof/>
                                </w:rPr>
                                <w:t>Forcefulness of Self-Denial, Personal Holiness</w:t>
                              </w:r>
                            </w:hyperlink>
                          </w:p>
                          <w:p w14:paraId="026CF7B8" w14:textId="6657B833" w:rsidR="003E6EB9" w:rsidRDefault="003E6EB9">
                            <w:pPr>
                              <w:pStyle w:val="TOC2"/>
                              <w:rPr>
                                <w:rFonts w:asciiTheme="minorHAnsi" w:eastAsiaTheme="minorEastAsia" w:hAnsiTheme="minorHAnsi" w:cstheme="minorBidi"/>
                                <w:noProof/>
                                <w:sz w:val="22"/>
                                <w:szCs w:val="22"/>
                              </w:rPr>
                            </w:pPr>
                            <w:hyperlink w:anchor="_Toc535742859" w:history="1">
                              <w:r w:rsidRPr="00DA3FEB">
                                <w:rPr>
                                  <w:rStyle w:val="Hyperlink"/>
                                  <w:noProof/>
                                </w:rPr>
                                <w:t>Forcefulness Needed for Corporate Unity</w:t>
                              </w:r>
                            </w:hyperlink>
                          </w:p>
                          <w:p w14:paraId="29680C43" w14:textId="633A1755" w:rsidR="003E6EB9" w:rsidRDefault="003E6EB9">
                            <w:pPr>
                              <w:pStyle w:val="TOC1"/>
                              <w:rPr>
                                <w:rFonts w:asciiTheme="minorHAnsi" w:eastAsiaTheme="minorEastAsia" w:hAnsiTheme="minorHAnsi" w:cstheme="minorBidi"/>
                                <w:caps w:val="0"/>
                                <w:noProof/>
                                <w:szCs w:val="22"/>
                              </w:rPr>
                            </w:pPr>
                            <w:hyperlink w:anchor="_Toc535742860" w:history="1">
                              <w:r w:rsidRPr="00DA3FEB">
                                <w:rPr>
                                  <w:rStyle w:val="Hyperlink"/>
                                  <w:noProof/>
                                </w:rPr>
                                <w:t>3.</w:t>
                              </w:r>
                              <w:r>
                                <w:rPr>
                                  <w:rFonts w:asciiTheme="minorHAnsi" w:eastAsiaTheme="minorEastAsia" w:hAnsiTheme="minorHAnsi" w:cstheme="minorBidi"/>
                                  <w:caps w:val="0"/>
                                  <w:noProof/>
                                  <w:szCs w:val="22"/>
                                </w:rPr>
                                <w:tab/>
                              </w:r>
                              <w:r w:rsidRPr="00DA3FEB">
                                <w:rPr>
                                  <w:rStyle w:val="Hyperlink"/>
                                  <w:b/>
                                  <w:noProof/>
                                </w:rPr>
                                <w:t>Fearlessness</w:t>
                              </w:r>
                              <w:r w:rsidRPr="00DA3FEB">
                                <w:rPr>
                                  <w:rStyle w:val="Hyperlink"/>
                                  <w:noProof/>
                                </w:rPr>
                                <w:t xml:space="preserve"> (1:28)</w:t>
                              </w:r>
                            </w:hyperlink>
                          </w:p>
                          <w:p w14:paraId="17AB2596" w14:textId="39CF7226" w:rsidR="003E6EB9" w:rsidRDefault="003E6EB9">
                            <w:pPr>
                              <w:pStyle w:val="TOC2"/>
                              <w:rPr>
                                <w:rFonts w:asciiTheme="minorHAnsi" w:eastAsiaTheme="minorEastAsia" w:hAnsiTheme="minorHAnsi" w:cstheme="minorBidi"/>
                                <w:noProof/>
                                <w:sz w:val="22"/>
                                <w:szCs w:val="22"/>
                              </w:rPr>
                            </w:pPr>
                            <w:hyperlink w:anchor="_Toc535742861" w:history="1">
                              <w:r w:rsidRPr="00DA3FEB">
                                <w:rPr>
                                  <w:rStyle w:val="Hyperlink"/>
                                  <w:noProof/>
                                </w:rPr>
                                <w:t>Courage inspite of being Overwhelmed</w:t>
                              </w:r>
                            </w:hyperlink>
                          </w:p>
                          <w:p w14:paraId="1BCD9B4D" w14:textId="46D4378D" w:rsidR="003E6EB9" w:rsidRDefault="003E6EB9">
                            <w:pPr>
                              <w:pStyle w:val="TOC2"/>
                              <w:rPr>
                                <w:rFonts w:asciiTheme="minorHAnsi" w:eastAsiaTheme="minorEastAsia" w:hAnsiTheme="minorHAnsi" w:cstheme="minorBidi"/>
                                <w:noProof/>
                                <w:sz w:val="22"/>
                                <w:szCs w:val="22"/>
                              </w:rPr>
                            </w:pPr>
                            <w:hyperlink w:anchor="_Toc535742862" w:history="1">
                              <w:r w:rsidRPr="00DA3FEB">
                                <w:rPr>
                                  <w:rStyle w:val="Hyperlink"/>
                                  <w:noProof/>
                                </w:rPr>
                                <w:t>Courage Because of God’s Clear Sign</w:t>
                              </w:r>
                            </w:hyperlink>
                          </w:p>
                          <w:p w14:paraId="39CB881A" w14:textId="51E3EC81" w:rsidR="003E6EB9" w:rsidRDefault="003E6EB9">
                            <w:pPr>
                              <w:pStyle w:val="TOC2"/>
                              <w:rPr>
                                <w:rFonts w:asciiTheme="minorHAnsi" w:eastAsiaTheme="minorEastAsia" w:hAnsiTheme="minorHAnsi" w:cstheme="minorBidi"/>
                                <w:noProof/>
                                <w:sz w:val="22"/>
                                <w:szCs w:val="22"/>
                              </w:rPr>
                            </w:pPr>
                            <w:hyperlink w:anchor="_Toc535742863" w:history="1">
                              <w:r w:rsidRPr="00DA3FEB">
                                <w:rPr>
                                  <w:rStyle w:val="Hyperlink"/>
                                  <w:noProof/>
                                </w:rPr>
                                <w:t>Rioting and Rejoicing</w:t>
                              </w:r>
                            </w:hyperlink>
                          </w:p>
                          <w:p w14:paraId="0A2FBC83" w14:textId="385FFC79" w:rsidR="003E6EB9" w:rsidRDefault="003E6EB9">
                            <w:pPr>
                              <w:pStyle w:val="TOC1"/>
                              <w:rPr>
                                <w:rFonts w:asciiTheme="minorHAnsi" w:eastAsiaTheme="minorEastAsia" w:hAnsiTheme="minorHAnsi" w:cstheme="minorBidi"/>
                                <w:caps w:val="0"/>
                                <w:noProof/>
                                <w:szCs w:val="22"/>
                              </w:rPr>
                            </w:pPr>
                            <w:hyperlink w:anchor="_Toc535742865" w:history="1">
                              <w:r w:rsidRPr="00DA3FEB">
                                <w:rPr>
                                  <w:rStyle w:val="Hyperlink"/>
                                  <w:noProof/>
                                </w:rPr>
                                <w:t>4.</w:t>
                              </w:r>
                              <w:r>
                                <w:rPr>
                                  <w:rFonts w:asciiTheme="minorHAnsi" w:eastAsiaTheme="minorEastAsia" w:hAnsiTheme="minorHAnsi" w:cstheme="minorBidi"/>
                                  <w:caps w:val="0"/>
                                  <w:noProof/>
                                  <w:szCs w:val="22"/>
                                </w:rPr>
                                <w:tab/>
                              </w:r>
                              <w:r w:rsidRPr="00DA3FEB">
                                <w:rPr>
                                  <w:rStyle w:val="Hyperlink"/>
                                  <w:b/>
                                  <w:noProof/>
                                </w:rPr>
                                <w:t>Favor</w:t>
                              </w:r>
                              <w:r w:rsidRPr="00DA3FEB">
                                <w:rPr>
                                  <w:rStyle w:val="Hyperlink"/>
                                  <w:noProof/>
                                </w:rPr>
                                <w:t xml:space="preserve"> (1:29-30)</w:t>
                              </w:r>
                            </w:hyperlink>
                          </w:p>
                          <w:p w14:paraId="645FA615" w14:textId="302C1068" w:rsidR="003E6EB9" w:rsidRDefault="003E6EB9">
                            <w:pPr>
                              <w:pStyle w:val="TOC2"/>
                              <w:rPr>
                                <w:rFonts w:asciiTheme="minorHAnsi" w:eastAsiaTheme="minorEastAsia" w:hAnsiTheme="minorHAnsi" w:cstheme="minorBidi"/>
                                <w:noProof/>
                                <w:sz w:val="22"/>
                                <w:szCs w:val="22"/>
                              </w:rPr>
                            </w:pPr>
                            <w:hyperlink w:anchor="_Toc535742866" w:history="1">
                              <w:r w:rsidRPr="00DA3FEB">
                                <w:rPr>
                                  <w:rStyle w:val="Hyperlink"/>
                                  <w:noProof/>
                                </w:rPr>
                                <w:t>Blessed and Highly Favored</w:t>
                              </w:r>
                            </w:hyperlink>
                          </w:p>
                          <w:p w14:paraId="4473722F" w14:textId="76E2CDDD" w:rsidR="003E6EB9" w:rsidRDefault="003E6EB9">
                            <w:pPr>
                              <w:pStyle w:val="TOC2"/>
                              <w:rPr>
                                <w:rFonts w:asciiTheme="minorHAnsi" w:eastAsiaTheme="minorEastAsia" w:hAnsiTheme="minorHAnsi" w:cstheme="minorBidi"/>
                                <w:noProof/>
                                <w:sz w:val="22"/>
                                <w:szCs w:val="22"/>
                              </w:rPr>
                            </w:pPr>
                            <w:hyperlink w:anchor="_Toc535742867" w:history="1">
                              <w:r w:rsidRPr="00DA3FEB">
                                <w:rPr>
                                  <w:rStyle w:val="Hyperlink"/>
                                  <w:noProof/>
                                </w:rPr>
                                <w:t>Favored with the gift of Faith</w:t>
                              </w:r>
                            </w:hyperlink>
                          </w:p>
                          <w:p w14:paraId="1BF046E6" w14:textId="0CE08945" w:rsidR="003E6EB9" w:rsidRDefault="003E6EB9">
                            <w:pPr>
                              <w:pStyle w:val="TOC3"/>
                              <w:rPr>
                                <w:rFonts w:asciiTheme="minorHAnsi" w:eastAsiaTheme="minorEastAsia" w:hAnsiTheme="minorHAnsi" w:cstheme="minorBidi"/>
                                <w:i w:val="0"/>
                                <w:noProof/>
                                <w:sz w:val="22"/>
                                <w:szCs w:val="22"/>
                              </w:rPr>
                            </w:pPr>
                            <w:hyperlink w:anchor="_Toc535742868" w:history="1">
                              <w:r w:rsidRPr="00DA3FEB">
                                <w:rPr>
                                  <w:rStyle w:val="Hyperlink"/>
                                  <w:noProof/>
                                </w:rPr>
                                <w:t>The Ability to Believe in Christ</w:t>
                              </w:r>
                            </w:hyperlink>
                          </w:p>
                          <w:p w14:paraId="6BDCA684" w14:textId="7489EEE4" w:rsidR="003E6EB9" w:rsidRDefault="003E6EB9">
                            <w:pPr>
                              <w:pStyle w:val="TOC3"/>
                              <w:rPr>
                                <w:rFonts w:asciiTheme="minorHAnsi" w:eastAsiaTheme="minorEastAsia" w:hAnsiTheme="minorHAnsi" w:cstheme="minorBidi"/>
                                <w:i w:val="0"/>
                                <w:noProof/>
                                <w:sz w:val="22"/>
                                <w:szCs w:val="22"/>
                              </w:rPr>
                            </w:pPr>
                            <w:hyperlink w:anchor="_Toc535742869" w:history="1">
                              <w:r w:rsidRPr="00DA3FEB">
                                <w:rPr>
                                  <w:rStyle w:val="Hyperlink"/>
                                  <w:noProof/>
                                </w:rPr>
                                <w:t>Election is a Family Doctrine</w:t>
                              </w:r>
                            </w:hyperlink>
                          </w:p>
                          <w:p w14:paraId="0AED024E" w14:textId="62C83F53" w:rsidR="003E6EB9" w:rsidRDefault="003E6EB9">
                            <w:pPr>
                              <w:pStyle w:val="TOC2"/>
                              <w:rPr>
                                <w:rFonts w:asciiTheme="minorHAnsi" w:eastAsiaTheme="minorEastAsia" w:hAnsiTheme="minorHAnsi" w:cstheme="minorBidi"/>
                                <w:noProof/>
                                <w:sz w:val="22"/>
                                <w:szCs w:val="22"/>
                              </w:rPr>
                            </w:pPr>
                            <w:hyperlink w:anchor="_Toc535742870" w:history="1">
                              <w:r w:rsidRPr="00DA3FEB">
                                <w:rPr>
                                  <w:rStyle w:val="Hyperlink"/>
                                  <w:noProof/>
                                </w:rPr>
                                <w:t>Favored with the gift of Suffering</w:t>
                              </w:r>
                            </w:hyperlink>
                          </w:p>
                          <w:p w14:paraId="417E10A0" w14:textId="1C50AE4D" w:rsidR="003E6EB9" w:rsidRDefault="003E6EB9">
                            <w:pPr>
                              <w:pStyle w:val="TOC3"/>
                              <w:rPr>
                                <w:rFonts w:asciiTheme="minorHAnsi" w:eastAsiaTheme="minorEastAsia" w:hAnsiTheme="minorHAnsi" w:cstheme="minorBidi"/>
                                <w:i w:val="0"/>
                                <w:noProof/>
                                <w:sz w:val="22"/>
                                <w:szCs w:val="22"/>
                              </w:rPr>
                            </w:pPr>
                            <w:hyperlink w:anchor="_Toc535742871" w:history="1">
                              <w:r w:rsidRPr="00DA3FEB">
                                <w:rPr>
                                  <w:rStyle w:val="Hyperlink"/>
                                  <w:noProof/>
                                </w:rPr>
                                <w:t>Kinds of Suffering</w:t>
                              </w:r>
                            </w:hyperlink>
                          </w:p>
                          <w:p w14:paraId="1C509D00" w14:textId="29BA7519" w:rsidR="003E6EB9" w:rsidRDefault="003E6EB9">
                            <w:pPr>
                              <w:pStyle w:val="TOC3"/>
                              <w:rPr>
                                <w:rFonts w:asciiTheme="minorHAnsi" w:eastAsiaTheme="minorEastAsia" w:hAnsiTheme="minorHAnsi" w:cstheme="minorBidi"/>
                                <w:i w:val="0"/>
                                <w:noProof/>
                                <w:sz w:val="22"/>
                                <w:szCs w:val="22"/>
                              </w:rPr>
                            </w:pPr>
                            <w:hyperlink w:anchor="_Toc535742872" w:history="1">
                              <w:r w:rsidRPr="00DA3FEB">
                                <w:rPr>
                                  <w:rStyle w:val="Hyperlink"/>
                                  <w:noProof/>
                                </w:rPr>
                                <w:t>We are Not Home Yet</w:t>
                              </w:r>
                            </w:hyperlink>
                          </w:p>
                          <w:p w14:paraId="5F7E6A54" w14:textId="73DB8C03" w:rsidR="00A84F91" w:rsidRPr="0012399F" w:rsidRDefault="00A84F91"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103.3pt;margin-top:3.7pt;width:259.2pt;height:41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0GJA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">
                <v:textbox>
                  <w:txbxContent>
                    <w:p w14:paraId="1CD58CED" w14:textId="0A2632FC" w:rsidR="00A84F91" w:rsidRPr="00E319AE" w:rsidRDefault="00A84F91" w:rsidP="007D0FA7">
                      <w:pPr>
                        <w:pStyle w:val="bodynormal"/>
                        <w:rPr>
                          <w:rFonts w:ascii="Georgia" w:hAnsi="Georgia"/>
                          <w:b/>
                          <w:sz w:val="20"/>
                        </w:rPr>
                      </w:pPr>
                      <w:r w:rsidRPr="00071297">
                        <w:rPr>
                          <w:rFonts w:ascii="Georgia" w:hAnsi="Georgia"/>
                          <w:b/>
                          <w:sz w:val="20"/>
                        </w:rPr>
                        <w:t>Outline</w:t>
                      </w:r>
                    </w:p>
                    <w:p w14:paraId="48974AA5" w14:textId="32E72CFA" w:rsidR="003E6EB9" w:rsidRDefault="00A84F91">
                      <w:pPr>
                        <w:pStyle w:val="TOC3"/>
                        <w:rPr>
                          <w:rFonts w:asciiTheme="minorHAnsi" w:eastAsiaTheme="minorEastAsia" w:hAnsiTheme="minorHAnsi" w:cstheme="minorBidi"/>
                          <w:i w:val="0"/>
                          <w:noProof/>
                          <w:sz w:val="22"/>
                          <w:szCs w:val="22"/>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5742845" w:history="1">
                        <w:r w:rsidR="003E6EB9" w:rsidRPr="00DA3FEB">
                          <w:rPr>
                            <w:rStyle w:val="Hyperlink"/>
                            <w:noProof/>
                          </w:rPr>
                          <w:t>The Courage to Walk Worthy, Outline</w:t>
                        </w:r>
                      </w:hyperlink>
                    </w:p>
                    <w:p w14:paraId="6F178A02" w14:textId="6A144F08" w:rsidR="003E6EB9" w:rsidRDefault="003E6EB9">
                      <w:pPr>
                        <w:pStyle w:val="TOC3"/>
                        <w:rPr>
                          <w:rFonts w:asciiTheme="minorHAnsi" w:eastAsiaTheme="minorEastAsia" w:hAnsiTheme="minorHAnsi" w:cstheme="minorBidi"/>
                          <w:i w:val="0"/>
                          <w:noProof/>
                          <w:sz w:val="22"/>
                          <w:szCs w:val="22"/>
                        </w:rPr>
                      </w:pPr>
                      <w:hyperlink w:anchor="_Toc535742846" w:history="1">
                        <w:r w:rsidRPr="00DA3FEB">
                          <w:rPr>
                            <w:rStyle w:val="Hyperlink"/>
                            <w:noProof/>
                          </w:rPr>
                          <w:t>Walk Worthy: One with Christ</w:t>
                        </w:r>
                      </w:hyperlink>
                    </w:p>
                    <w:p w14:paraId="75166868" w14:textId="41B4ED01" w:rsidR="003E6EB9" w:rsidRDefault="003E6EB9">
                      <w:pPr>
                        <w:pStyle w:val="TOC1"/>
                        <w:rPr>
                          <w:rFonts w:asciiTheme="minorHAnsi" w:eastAsiaTheme="minorEastAsia" w:hAnsiTheme="minorHAnsi" w:cstheme="minorBidi"/>
                          <w:caps w:val="0"/>
                          <w:noProof/>
                          <w:szCs w:val="22"/>
                        </w:rPr>
                      </w:pPr>
                      <w:hyperlink w:anchor="_Toc535742847" w:history="1">
                        <w:r w:rsidRPr="00DA3FEB">
                          <w:rPr>
                            <w:rStyle w:val="Hyperlink"/>
                            <w:noProof/>
                          </w:rPr>
                          <w:t>1.</w:t>
                        </w:r>
                        <w:r>
                          <w:rPr>
                            <w:rFonts w:asciiTheme="minorHAnsi" w:eastAsiaTheme="minorEastAsia" w:hAnsiTheme="minorHAnsi" w:cstheme="minorBidi"/>
                            <w:caps w:val="0"/>
                            <w:noProof/>
                            <w:szCs w:val="22"/>
                          </w:rPr>
                          <w:tab/>
                        </w:r>
                        <w:r w:rsidRPr="00DA3FEB">
                          <w:rPr>
                            <w:rStyle w:val="Hyperlink"/>
                            <w:b/>
                            <w:noProof/>
                          </w:rPr>
                          <w:t>Faithfulness</w:t>
                        </w:r>
                        <w:r w:rsidRPr="00DA3FEB">
                          <w:rPr>
                            <w:rStyle w:val="Hyperlink"/>
                            <w:noProof/>
                          </w:rPr>
                          <w:t xml:space="preserve"> (1:27)</w:t>
                        </w:r>
                      </w:hyperlink>
                    </w:p>
                    <w:p w14:paraId="77B05D62" w14:textId="5739CF91" w:rsidR="003E6EB9" w:rsidRDefault="003E6EB9">
                      <w:pPr>
                        <w:pStyle w:val="TOC2"/>
                        <w:rPr>
                          <w:rFonts w:asciiTheme="minorHAnsi" w:eastAsiaTheme="minorEastAsia" w:hAnsiTheme="minorHAnsi" w:cstheme="minorBidi"/>
                          <w:noProof/>
                          <w:sz w:val="22"/>
                          <w:szCs w:val="22"/>
                        </w:rPr>
                      </w:pPr>
                      <w:hyperlink w:anchor="_Toc535742848" w:history="1">
                        <w:r w:rsidRPr="00DA3FEB">
                          <w:rPr>
                            <w:rStyle w:val="Hyperlink"/>
                            <w:noProof/>
                          </w:rPr>
                          <w:t>The Spirit’s Fruit</w:t>
                        </w:r>
                      </w:hyperlink>
                    </w:p>
                    <w:p w14:paraId="43FB5F54" w14:textId="335AAA93" w:rsidR="003E6EB9" w:rsidRDefault="003E6EB9">
                      <w:pPr>
                        <w:pStyle w:val="TOC2"/>
                        <w:rPr>
                          <w:rFonts w:asciiTheme="minorHAnsi" w:eastAsiaTheme="minorEastAsia" w:hAnsiTheme="minorHAnsi" w:cstheme="minorBidi"/>
                          <w:noProof/>
                          <w:sz w:val="22"/>
                          <w:szCs w:val="22"/>
                        </w:rPr>
                      </w:pPr>
                      <w:hyperlink w:anchor="_Toc535742849" w:history="1">
                        <w:r w:rsidRPr="00DA3FEB">
                          <w:rPr>
                            <w:rStyle w:val="Hyperlink"/>
                            <w:noProof/>
                          </w:rPr>
                          <w:t>Ezekiel’s Prophecy</w:t>
                        </w:r>
                      </w:hyperlink>
                    </w:p>
                    <w:p w14:paraId="1D84F48E" w14:textId="3B71D7DA" w:rsidR="003E6EB9" w:rsidRDefault="003E6EB9">
                      <w:pPr>
                        <w:pStyle w:val="TOC2"/>
                        <w:rPr>
                          <w:rFonts w:asciiTheme="minorHAnsi" w:eastAsiaTheme="minorEastAsia" w:hAnsiTheme="minorHAnsi" w:cstheme="minorBidi"/>
                          <w:noProof/>
                          <w:sz w:val="22"/>
                          <w:szCs w:val="22"/>
                        </w:rPr>
                      </w:pPr>
                      <w:hyperlink w:anchor="_Toc535742850" w:history="1">
                        <w:r w:rsidRPr="00DA3FEB">
                          <w:rPr>
                            <w:rStyle w:val="Hyperlink"/>
                            <w:noProof/>
                          </w:rPr>
                          <w:t>Eleazar: One of David’s Mighty Men</w:t>
                        </w:r>
                      </w:hyperlink>
                    </w:p>
                    <w:p w14:paraId="10A6B9AA" w14:textId="5C9D9483" w:rsidR="003E6EB9" w:rsidRDefault="003E6EB9">
                      <w:pPr>
                        <w:pStyle w:val="TOC2"/>
                        <w:rPr>
                          <w:rFonts w:asciiTheme="minorHAnsi" w:eastAsiaTheme="minorEastAsia" w:hAnsiTheme="minorHAnsi" w:cstheme="minorBidi"/>
                          <w:noProof/>
                          <w:sz w:val="22"/>
                          <w:szCs w:val="22"/>
                        </w:rPr>
                      </w:pPr>
                      <w:hyperlink w:anchor="_Toc535742851" w:history="1">
                        <w:r w:rsidRPr="00DA3FEB">
                          <w:rPr>
                            <w:rStyle w:val="Hyperlink"/>
                            <w:noProof/>
                          </w:rPr>
                          <w:t>God’s Earlier Promise to the Philippians</w:t>
                        </w:r>
                      </w:hyperlink>
                    </w:p>
                    <w:p w14:paraId="371BBE9B" w14:textId="09220E2D" w:rsidR="003E6EB9" w:rsidRDefault="003E6EB9">
                      <w:pPr>
                        <w:pStyle w:val="TOC1"/>
                        <w:rPr>
                          <w:rFonts w:asciiTheme="minorHAnsi" w:eastAsiaTheme="minorEastAsia" w:hAnsiTheme="minorHAnsi" w:cstheme="minorBidi"/>
                          <w:caps w:val="0"/>
                          <w:noProof/>
                          <w:szCs w:val="22"/>
                        </w:rPr>
                      </w:pPr>
                      <w:hyperlink w:anchor="_Toc535742856" w:history="1">
                        <w:r w:rsidRPr="00DA3FEB">
                          <w:rPr>
                            <w:rStyle w:val="Hyperlink"/>
                            <w:noProof/>
                          </w:rPr>
                          <w:t>2.</w:t>
                        </w:r>
                        <w:r>
                          <w:rPr>
                            <w:rFonts w:asciiTheme="minorHAnsi" w:eastAsiaTheme="minorEastAsia" w:hAnsiTheme="minorHAnsi" w:cstheme="minorBidi"/>
                            <w:caps w:val="0"/>
                            <w:noProof/>
                            <w:szCs w:val="22"/>
                          </w:rPr>
                          <w:tab/>
                        </w:r>
                        <w:r w:rsidRPr="00DA3FEB">
                          <w:rPr>
                            <w:rStyle w:val="Hyperlink"/>
                            <w:b/>
                            <w:noProof/>
                          </w:rPr>
                          <w:t>Forcefulness</w:t>
                        </w:r>
                        <w:r w:rsidRPr="00DA3FEB">
                          <w:rPr>
                            <w:rStyle w:val="Hyperlink"/>
                            <w:noProof/>
                          </w:rPr>
                          <w:t xml:space="preserve"> (1:27)</w:t>
                        </w:r>
                      </w:hyperlink>
                    </w:p>
                    <w:p w14:paraId="3E6C07A4" w14:textId="189F1E19" w:rsidR="003E6EB9" w:rsidRDefault="003E6EB9">
                      <w:pPr>
                        <w:pStyle w:val="TOC2"/>
                        <w:rPr>
                          <w:rFonts w:asciiTheme="minorHAnsi" w:eastAsiaTheme="minorEastAsia" w:hAnsiTheme="minorHAnsi" w:cstheme="minorBidi"/>
                          <w:noProof/>
                          <w:sz w:val="22"/>
                          <w:szCs w:val="22"/>
                        </w:rPr>
                      </w:pPr>
                      <w:hyperlink w:anchor="_Toc535742857" w:history="1">
                        <w:r w:rsidRPr="00DA3FEB">
                          <w:rPr>
                            <w:rStyle w:val="Hyperlink"/>
                            <w:noProof/>
                          </w:rPr>
                          <w:t>The Forcefulness of Olympic Athletes</w:t>
                        </w:r>
                      </w:hyperlink>
                    </w:p>
                    <w:p w14:paraId="516DF56B" w14:textId="1532888D" w:rsidR="003E6EB9" w:rsidRDefault="003E6EB9">
                      <w:pPr>
                        <w:pStyle w:val="TOC2"/>
                        <w:rPr>
                          <w:rFonts w:asciiTheme="minorHAnsi" w:eastAsiaTheme="minorEastAsia" w:hAnsiTheme="minorHAnsi" w:cstheme="minorBidi"/>
                          <w:noProof/>
                          <w:sz w:val="22"/>
                          <w:szCs w:val="22"/>
                        </w:rPr>
                      </w:pPr>
                      <w:hyperlink w:anchor="_Toc535742858" w:history="1">
                        <w:r w:rsidRPr="00DA3FEB">
                          <w:rPr>
                            <w:rStyle w:val="Hyperlink"/>
                            <w:noProof/>
                          </w:rPr>
                          <w:t>Forcefulness of Self-Denial, Personal Holiness</w:t>
                        </w:r>
                      </w:hyperlink>
                    </w:p>
                    <w:p w14:paraId="026CF7B8" w14:textId="6657B833" w:rsidR="003E6EB9" w:rsidRDefault="003E6EB9">
                      <w:pPr>
                        <w:pStyle w:val="TOC2"/>
                        <w:rPr>
                          <w:rFonts w:asciiTheme="minorHAnsi" w:eastAsiaTheme="minorEastAsia" w:hAnsiTheme="minorHAnsi" w:cstheme="minorBidi"/>
                          <w:noProof/>
                          <w:sz w:val="22"/>
                          <w:szCs w:val="22"/>
                        </w:rPr>
                      </w:pPr>
                      <w:hyperlink w:anchor="_Toc535742859" w:history="1">
                        <w:r w:rsidRPr="00DA3FEB">
                          <w:rPr>
                            <w:rStyle w:val="Hyperlink"/>
                            <w:noProof/>
                          </w:rPr>
                          <w:t>Forcefulness Needed for Corporate Unity</w:t>
                        </w:r>
                      </w:hyperlink>
                    </w:p>
                    <w:p w14:paraId="29680C43" w14:textId="633A1755" w:rsidR="003E6EB9" w:rsidRDefault="003E6EB9">
                      <w:pPr>
                        <w:pStyle w:val="TOC1"/>
                        <w:rPr>
                          <w:rFonts w:asciiTheme="minorHAnsi" w:eastAsiaTheme="minorEastAsia" w:hAnsiTheme="minorHAnsi" w:cstheme="minorBidi"/>
                          <w:caps w:val="0"/>
                          <w:noProof/>
                          <w:szCs w:val="22"/>
                        </w:rPr>
                      </w:pPr>
                      <w:hyperlink w:anchor="_Toc535742860" w:history="1">
                        <w:r w:rsidRPr="00DA3FEB">
                          <w:rPr>
                            <w:rStyle w:val="Hyperlink"/>
                            <w:noProof/>
                          </w:rPr>
                          <w:t>3.</w:t>
                        </w:r>
                        <w:r>
                          <w:rPr>
                            <w:rFonts w:asciiTheme="minorHAnsi" w:eastAsiaTheme="minorEastAsia" w:hAnsiTheme="minorHAnsi" w:cstheme="minorBidi"/>
                            <w:caps w:val="0"/>
                            <w:noProof/>
                            <w:szCs w:val="22"/>
                          </w:rPr>
                          <w:tab/>
                        </w:r>
                        <w:r w:rsidRPr="00DA3FEB">
                          <w:rPr>
                            <w:rStyle w:val="Hyperlink"/>
                            <w:b/>
                            <w:noProof/>
                          </w:rPr>
                          <w:t>Fearlessness</w:t>
                        </w:r>
                        <w:r w:rsidRPr="00DA3FEB">
                          <w:rPr>
                            <w:rStyle w:val="Hyperlink"/>
                            <w:noProof/>
                          </w:rPr>
                          <w:t xml:space="preserve"> (1:28)</w:t>
                        </w:r>
                      </w:hyperlink>
                    </w:p>
                    <w:p w14:paraId="17AB2596" w14:textId="39CF7226" w:rsidR="003E6EB9" w:rsidRDefault="003E6EB9">
                      <w:pPr>
                        <w:pStyle w:val="TOC2"/>
                        <w:rPr>
                          <w:rFonts w:asciiTheme="minorHAnsi" w:eastAsiaTheme="minorEastAsia" w:hAnsiTheme="minorHAnsi" w:cstheme="minorBidi"/>
                          <w:noProof/>
                          <w:sz w:val="22"/>
                          <w:szCs w:val="22"/>
                        </w:rPr>
                      </w:pPr>
                      <w:hyperlink w:anchor="_Toc535742861" w:history="1">
                        <w:r w:rsidRPr="00DA3FEB">
                          <w:rPr>
                            <w:rStyle w:val="Hyperlink"/>
                            <w:noProof/>
                          </w:rPr>
                          <w:t>Courage inspite of being Overwhelmed</w:t>
                        </w:r>
                      </w:hyperlink>
                    </w:p>
                    <w:p w14:paraId="1BCD9B4D" w14:textId="46D4378D" w:rsidR="003E6EB9" w:rsidRDefault="003E6EB9">
                      <w:pPr>
                        <w:pStyle w:val="TOC2"/>
                        <w:rPr>
                          <w:rFonts w:asciiTheme="minorHAnsi" w:eastAsiaTheme="minorEastAsia" w:hAnsiTheme="minorHAnsi" w:cstheme="minorBidi"/>
                          <w:noProof/>
                          <w:sz w:val="22"/>
                          <w:szCs w:val="22"/>
                        </w:rPr>
                      </w:pPr>
                      <w:hyperlink w:anchor="_Toc535742862" w:history="1">
                        <w:r w:rsidRPr="00DA3FEB">
                          <w:rPr>
                            <w:rStyle w:val="Hyperlink"/>
                            <w:noProof/>
                          </w:rPr>
                          <w:t>Courage Because of God’s Clear Sign</w:t>
                        </w:r>
                      </w:hyperlink>
                    </w:p>
                    <w:p w14:paraId="39CB881A" w14:textId="51E3EC81" w:rsidR="003E6EB9" w:rsidRDefault="003E6EB9">
                      <w:pPr>
                        <w:pStyle w:val="TOC2"/>
                        <w:rPr>
                          <w:rFonts w:asciiTheme="minorHAnsi" w:eastAsiaTheme="minorEastAsia" w:hAnsiTheme="minorHAnsi" w:cstheme="minorBidi"/>
                          <w:noProof/>
                          <w:sz w:val="22"/>
                          <w:szCs w:val="22"/>
                        </w:rPr>
                      </w:pPr>
                      <w:hyperlink w:anchor="_Toc535742863" w:history="1">
                        <w:r w:rsidRPr="00DA3FEB">
                          <w:rPr>
                            <w:rStyle w:val="Hyperlink"/>
                            <w:noProof/>
                          </w:rPr>
                          <w:t>Rioting and Rejoicing</w:t>
                        </w:r>
                      </w:hyperlink>
                    </w:p>
                    <w:p w14:paraId="0A2FBC83" w14:textId="385FFC79" w:rsidR="003E6EB9" w:rsidRDefault="003E6EB9">
                      <w:pPr>
                        <w:pStyle w:val="TOC1"/>
                        <w:rPr>
                          <w:rFonts w:asciiTheme="minorHAnsi" w:eastAsiaTheme="minorEastAsia" w:hAnsiTheme="minorHAnsi" w:cstheme="minorBidi"/>
                          <w:caps w:val="0"/>
                          <w:noProof/>
                          <w:szCs w:val="22"/>
                        </w:rPr>
                      </w:pPr>
                      <w:hyperlink w:anchor="_Toc535742865" w:history="1">
                        <w:r w:rsidRPr="00DA3FEB">
                          <w:rPr>
                            <w:rStyle w:val="Hyperlink"/>
                            <w:noProof/>
                          </w:rPr>
                          <w:t>4.</w:t>
                        </w:r>
                        <w:r>
                          <w:rPr>
                            <w:rFonts w:asciiTheme="minorHAnsi" w:eastAsiaTheme="minorEastAsia" w:hAnsiTheme="minorHAnsi" w:cstheme="minorBidi"/>
                            <w:caps w:val="0"/>
                            <w:noProof/>
                            <w:szCs w:val="22"/>
                          </w:rPr>
                          <w:tab/>
                        </w:r>
                        <w:r w:rsidRPr="00DA3FEB">
                          <w:rPr>
                            <w:rStyle w:val="Hyperlink"/>
                            <w:b/>
                            <w:noProof/>
                          </w:rPr>
                          <w:t>Favor</w:t>
                        </w:r>
                        <w:r w:rsidRPr="00DA3FEB">
                          <w:rPr>
                            <w:rStyle w:val="Hyperlink"/>
                            <w:noProof/>
                          </w:rPr>
                          <w:t xml:space="preserve"> (1:29-30)</w:t>
                        </w:r>
                      </w:hyperlink>
                    </w:p>
                    <w:p w14:paraId="645FA615" w14:textId="302C1068" w:rsidR="003E6EB9" w:rsidRDefault="003E6EB9">
                      <w:pPr>
                        <w:pStyle w:val="TOC2"/>
                        <w:rPr>
                          <w:rFonts w:asciiTheme="minorHAnsi" w:eastAsiaTheme="minorEastAsia" w:hAnsiTheme="minorHAnsi" w:cstheme="minorBidi"/>
                          <w:noProof/>
                          <w:sz w:val="22"/>
                          <w:szCs w:val="22"/>
                        </w:rPr>
                      </w:pPr>
                      <w:hyperlink w:anchor="_Toc535742866" w:history="1">
                        <w:r w:rsidRPr="00DA3FEB">
                          <w:rPr>
                            <w:rStyle w:val="Hyperlink"/>
                            <w:noProof/>
                          </w:rPr>
                          <w:t>Blessed and Highly Favored</w:t>
                        </w:r>
                      </w:hyperlink>
                    </w:p>
                    <w:p w14:paraId="4473722F" w14:textId="76E2CDDD" w:rsidR="003E6EB9" w:rsidRDefault="003E6EB9">
                      <w:pPr>
                        <w:pStyle w:val="TOC2"/>
                        <w:rPr>
                          <w:rFonts w:asciiTheme="minorHAnsi" w:eastAsiaTheme="minorEastAsia" w:hAnsiTheme="minorHAnsi" w:cstheme="minorBidi"/>
                          <w:noProof/>
                          <w:sz w:val="22"/>
                          <w:szCs w:val="22"/>
                        </w:rPr>
                      </w:pPr>
                      <w:hyperlink w:anchor="_Toc535742867" w:history="1">
                        <w:r w:rsidRPr="00DA3FEB">
                          <w:rPr>
                            <w:rStyle w:val="Hyperlink"/>
                            <w:noProof/>
                          </w:rPr>
                          <w:t>Favored with the gift of Faith</w:t>
                        </w:r>
                      </w:hyperlink>
                    </w:p>
                    <w:p w14:paraId="1BF046E6" w14:textId="0CE08945" w:rsidR="003E6EB9" w:rsidRDefault="003E6EB9">
                      <w:pPr>
                        <w:pStyle w:val="TOC3"/>
                        <w:rPr>
                          <w:rFonts w:asciiTheme="minorHAnsi" w:eastAsiaTheme="minorEastAsia" w:hAnsiTheme="minorHAnsi" w:cstheme="minorBidi"/>
                          <w:i w:val="0"/>
                          <w:noProof/>
                          <w:sz w:val="22"/>
                          <w:szCs w:val="22"/>
                        </w:rPr>
                      </w:pPr>
                      <w:hyperlink w:anchor="_Toc535742868" w:history="1">
                        <w:r w:rsidRPr="00DA3FEB">
                          <w:rPr>
                            <w:rStyle w:val="Hyperlink"/>
                            <w:noProof/>
                          </w:rPr>
                          <w:t>The Ability to Believe in Christ</w:t>
                        </w:r>
                      </w:hyperlink>
                    </w:p>
                    <w:p w14:paraId="6BDCA684" w14:textId="7489EEE4" w:rsidR="003E6EB9" w:rsidRDefault="003E6EB9">
                      <w:pPr>
                        <w:pStyle w:val="TOC3"/>
                        <w:rPr>
                          <w:rFonts w:asciiTheme="minorHAnsi" w:eastAsiaTheme="minorEastAsia" w:hAnsiTheme="minorHAnsi" w:cstheme="minorBidi"/>
                          <w:i w:val="0"/>
                          <w:noProof/>
                          <w:sz w:val="22"/>
                          <w:szCs w:val="22"/>
                        </w:rPr>
                      </w:pPr>
                      <w:hyperlink w:anchor="_Toc535742869" w:history="1">
                        <w:r w:rsidRPr="00DA3FEB">
                          <w:rPr>
                            <w:rStyle w:val="Hyperlink"/>
                            <w:noProof/>
                          </w:rPr>
                          <w:t>Election is a Family Doctrine</w:t>
                        </w:r>
                      </w:hyperlink>
                    </w:p>
                    <w:p w14:paraId="0AED024E" w14:textId="62C83F53" w:rsidR="003E6EB9" w:rsidRDefault="003E6EB9">
                      <w:pPr>
                        <w:pStyle w:val="TOC2"/>
                        <w:rPr>
                          <w:rFonts w:asciiTheme="minorHAnsi" w:eastAsiaTheme="minorEastAsia" w:hAnsiTheme="minorHAnsi" w:cstheme="minorBidi"/>
                          <w:noProof/>
                          <w:sz w:val="22"/>
                          <w:szCs w:val="22"/>
                        </w:rPr>
                      </w:pPr>
                      <w:hyperlink w:anchor="_Toc535742870" w:history="1">
                        <w:r w:rsidRPr="00DA3FEB">
                          <w:rPr>
                            <w:rStyle w:val="Hyperlink"/>
                            <w:noProof/>
                          </w:rPr>
                          <w:t>Favored with the gift of Suffering</w:t>
                        </w:r>
                      </w:hyperlink>
                    </w:p>
                    <w:p w14:paraId="417E10A0" w14:textId="1C50AE4D" w:rsidR="003E6EB9" w:rsidRDefault="003E6EB9">
                      <w:pPr>
                        <w:pStyle w:val="TOC3"/>
                        <w:rPr>
                          <w:rFonts w:asciiTheme="minorHAnsi" w:eastAsiaTheme="minorEastAsia" w:hAnsiTheme="minorHAnsi" w:cstheme="minorBidi"/>
                          <w:i w:val="0"/>
                          <w:noProof/>
                          <w:sz w:val="22"/>
                          <w:szCs w:val="22"/>
                        </w:rPr>
                      </w:pPr>
                      <w:hyperlink w:anchor="_Toc535742871" w:history="1">
                        <w:r w:rsidRPr="00DA3FEB">
                          <w:rPr>
                            <w:rStyle w:val="Hyperlink"/>
                            <w:noProof/>
                          </w:rPr>
                          <w:t>Kinds of Suffering</w:t>
                        </w:r>
                      </w:hyperlink>
                    </w:p>
                    <w:p w14:paraId="1C509D00" w14:textId="29BA7519" w:rsidR="003E6EB9" w:rsidRDefault="003E6EB9">
                      <w:pPr>
                        <w:pStyle w:val="TOC3"/>
                        <w:rPr>
                          <w:rFonts w:asciiTheme="minorHAnsi" w:eastAsiaTheme="minorEastAsia" w:hAnsiTheme="minorHAnsi" w:cstheme="minorBidi"/>
                          <w:i w:val="0"/>
                          <w:noProof/>
                          <w:sz w:val="22"/>
                          <w:szCs w:val="22"/>
                        </w:rPr>
                      </w:pPr>
                      <w:hyperlink w:anchor="_Toc535742872" w:history="1">
                        <w:r w:rsidRPr="00DA3FEB">
                          <w:rPr>
                            <w:rStyle w:val="Hyperlink"/>
                            <w:noProof/>
                          </w:rPr>
                          <w:t>We are Not Home Yet</w:t>
                        </w:r>
                      </w:hyperlink>
                    </w:p>
                    <w:p w14:paraId="5F7E6A54" w14:textId="73DB8C03" w:rsidR="00A84F91" w:rsidRPr="0012399F" w:rsidRDefault="00A84F91" w:rsidP="00A53CF6">
                      <w:pPr>
                        <w:pStyle w:val="TOCHeading"/>
                        <w:rPr>
                          <w:sz w:val="16"/>
                        </w:rPr>
                      </w:pPr>
                      <w:r w:rsidRPr="0012399F">
                        <w:rPr>
                          <w:rFonts w:ascii="Georgia" w:eastAsia="Times New Roman" w:hAnsi="Georgia" w:cs="Times New Roman"/>
                          <w:color w:val="auto"/>
                          <w:sz w:val="8"/>
                          <w:szCs w:val="20"/>
                        </w:rPr>
                        <w:fldChar w:fldCharType="end"/>
                      </w:r>
                      <w:r>
                        <w:rPr>
                          <w:rFonts w:ascii="Georgia" w:eastAsia="Times New Roman" w:hAnsi="Georgia" w:cs="Times New Roman"/>
                          <w:color w:val="auto"/>
                          <w:sz w:val="8"/>
                          <w:szCs w:val="20"/>
                        </w:rPr>
                        <w:t xml:space="preserve">   </w:t>
                      </w:r>
                    </w:p>
                  </w:txbxContent>
                </v:textbox>
                <w10:wrap type="square" anchorx="margin"/>
              </v:shape>
            </w:pict>
          </mc:Fallback>
        </mc:AlternateContent>
      </w:r>
    </w:p>
    <w:p w14:paraId="244E2EC6" w14:textId="7108E296" w:rsidR="007D0FA7" w:rsidRPr="00E452A7" w:rsidRDefault="007D0FA7" w:rsidP="00404DBD">
      <w:pPr>
        <w:pStyle w:val="bodynormal"/>
        <w:spacing w:line="280" w:lineRule="atLeast"/>
        <w:jc w:val="center"/>
        <w:rPr>
          <w:rFonts w:ascii="Georgia" w:hAnsi="Georgia"/>
          <w:smallCaps/>
          <w:spacing w:val="34"/>
          <w:sz w:val="20"/>
        </w:rPr>
      </w:pPr>
    </w:p>
    <w:p w14:paraId="66652823" w14:textId="5C04BD06"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55F8C5D9" w14:textId="77777777" w:rsidR="00E634CF" w:rsidRDefault="00E634CF"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5E058C60" w14:textId="77777777" w:rsidR="00E634CF" w:rsidRDefault="00E634CF" w:rsidP="004618AD">
      <w:pPr>
        <w:pStyle w:val="StyleText-Main1115pt"/>
        <w:spacing w:line="280" w:lineRule="atLeast"/>
        <w:ind w:firstLine="0"/>
        <w:rPr>
          <w:b/>
          <w:sz w:val="24"/>
          <w:szCs w:val="24"/>
        </w:rPr>
      </w:pPr>
    </w:p>
    <w:p w14:paraId="6018DA37" w14:textId="77777777" w:rsidR="00E634CF" w:rsidRDefault="00E634CF" w:rsidP="004618AD">
      <w:pPr>
        <w:pStyle w:val="StyleText-Main1115pt"/>
        <w:spacing w:line="280" w:lineRule="atLeast"/>
        <w:ind w:firstLine="0"/>
        <w:rPr>
          <w:b/>
          <w:sz w:val="24"/>
          <w:szCs w:val="24"/>
        </w:rPr>
      </w:pPr>
    </w:p>
    <w:p w14:paraId="0A385AFA" w14:textId="77777777" w:rsidR="00E634CF" w:rsidRDefault="00E634CF" w:rsidP="004618AD">
      <w:pPr>
        <w:pStyle w:val="StyleText-Main1115pt"/>
        <w:spacing w:line="280" w:lineRule="atLeast"/>
        <w:ind w:firstLine="0"/>
        <w:rPr>
          <w:b/>
          <w:sz w:val="24"/>
          <w:szCs w:val="24"/>
        </w:rPr>
      </w:pPr>
    </w:p>
    <w:p w14:paraId="341EAE37" w14:textId="77777777" w:rsidR="00E634CF" w:rsidRDefault="00E634CF" w:rsidP="004618AD">
      <w:pPr>
        <w:pStyle w:val="StyleText-Main1115pt"/>
        <w:spacing w:line="280" w:lineRule="atLeast"/>
        <w:ind w:firstLine="0"/>
        <w:rPr>
          <w:b/>
          <w:sz w:val="24"/>
          <w:szCs w:val="24"/>
        </w:rPr>
      </w:pPr>
    </w:p>
    <w:p w14:paraId="763F94CE" w14:textId="77777777" w:rsidR="00E634CF" w:rsidRDefault="00E634CF" w:rsidP="004618AD">
      <w:pPr>
        <w:pStyle w:val="StyleText-Main1115pt"/>
        <w:spacing w:line="280" w:lineRule="atLeast"/>
        <w:ind w:firstLine="0"/>
        <w:rPr>
          <w:b/>
          <w:sz w:val="24"/>
          <w:szCs w:val="24"/>
        </w:rPr>
      </w:pPr>
    </w:p>
    <w:p w14:paraId="73F41905" w14:textId="77777777" w:rsidR="00850B06" w:rsidRDefault="00850B06" w:rsidP="004618AD">
      <w:pPr>
        <w:pStyle w:val="StyleText-Main1115pt"/>
        <w:spacing w:line="280" w:lineRule="atLeast"/>
        <w:ind w:firstLine="0"/>
        <w:rPr>
          <w:b/>
          <w:sz w:val="24"/>
          <w:szCs w:val="24"/>
        </w:rPr>
      </w:pPr>
    </w:p>
    <w:p w14:paraId="7B3DE80B" w14:textId="77777777" w:rsidR="00A07C3C" w:rsidRDefault="00A07C3C" w:rsidP="004618AD">
      <w:pPr>
        <w:pStyle w:val="StyleText-Main1115pt"/>
        <w:spacing w:line="280" w:lineRule="atLeast"/>
        <w:ind w:firstLine="0"/>
        <w:rPr>
          <w:b/>
          <w:sz w:val="24"/>
          <w:szCs w:val="24"/>
        </w:rPr>
      </w:pPr>
    </w:p>
    <w:p w14:paraId="2CE52127" w14:textId="77777777" w:rsidR="00A07C3C" w:rsidRDefault="00A07C3C" w:rsidP="004618AD">
      <w:pPr>
        <w:pStyle w:val="StyleText-Main1115pt"/>
        <w:spacing w:line="280" w:lineRule="atLeast"/>
        <w:ind w:firstLine="0"/>
        <w:rPr>
          <w:b/>
          <w:sz w:val="24"/>
          <w:szCs w:val="24"/>
        </w:rPr>
      </w:pPr>
    </w:p>
    <w:p w14:paraId="3F2315ED" w14:textId="77777777" w:rsidR="00A07C3C" w:rsidRDefault="00A07C3C" w:rsidP="004618AD">
      <w:pPr>
        <w:pStyle w:val="StyleText-Main1115pt"/>
        <w:spacing w:line="280" w:lineRule="atLeast"/>
        <w:ind w:firstLine="0"/>
        <w:rPr>
          <w:b/>
          <w:sz w:val="24"/>
          <w:szCs w:val="24"/>
        </w:rPr>
      </w:pPr>
    </w:p>
    <w:p w14:paraId="4C2D1F6A" w14:textId="77777777" w:rsidR="00A07C3C" w:rsidRDefault="00A07C3C" w:rsidP="004618AD">
      <w:pPr>
        <w:pStyle w:val="StyleText-Main1115pt"/>
        <w:spacing w:line="280" w:lineRule="atLeast"/>
        <w:ind w:firstLine="0"/>
        <w:rPr>
          <w:b/>
          <w:sz w:val="24"/>
          <w:szCs w:val="24"/>
        </w:rPr>
      </w:pPr>
    </w:p>
    <w:p w14:paraId="77419C55" w14:textId="77777777" w:rsidR="00A07C3C" w:rsidRDefault="00A07C3C" w:rsidP="004618AD">
      <w:pPr>
        <w:pStyle w:val="StyleText-Main1115pt"/>
        <w:spacing w:line="280" w:lineRule="atLeast"/>
        <w:ind w:firstLine="0"/>
        <w:rPr>
          <w:b/>
          <w:sz w:val="24"/>
          <w:szCs w:val="24"/>
        </w:rPr>
      </w:pPr>
    </w:p>
    <w:p w14:paraId="389AC53E" w14:textId="77777777" w:rsidR="00A07C3C" w:rsidRDefault="00A07C3C" w:rsidP="004618AD">
      <w:pPr>
        <w:pStyle w:val="StyleText-Main1115pt"/>
        <w:spacing w:line="280" w:lineRule="atLeast"/>
        <w:ind w:firstLine="0"/>
        <w:rPr>
          <w:b/>
          <w:sz w:val="24"/>
          <w:szCs w:val="24"/>
        </w:rPr>
      </w:pPr>
    </w:p>
    <w:p w14:paraId="6C1D1AD3" w14:textId="77777777" w:rsidR="00A07C3C" w:rsidRDefault="00A07C3C" w:rsidP="004618AD">
      <w:pPr>
        <w:pStyle w:val="StyleText-Main1115pt"/>
        <w:spacing w:line="280" w:lineRule="atLeast"/>
        <w:ind w:firstLine="0"/>
        <w:rPr>
          <w:b/>
          <w:sz w:val="24"/>
          <w:szCs w:val="24"/>
        </w:rPr>
      </w:pPr>
    </w:p>
    <w:p w14:paraId="088AAB53" w14:textId="77777777" w:rsidR="003A0F68" w:rsidRDefault="003A0F68" w:rsidP="004618AD">
      <w:pPr>
        <w:pStyle w:val="StyleText-Main1115pt"/>
        <w:spacing w:line="280" w:lineRule="atLeast"/>
        <w:ind w:firstLine="0"/>
        <w:rPr>
          <w:b/>
          <w:sz w:val="24"/>
          <w:szCs w:val="24"/>
        </w:rPr>
        <w:sectPr w:rsidR="003A0F68">
          <w:headerReference w:type="default" r:id="rId9"/>
          <w:footerReference w:type="default" r:id="rId10"/>
          <w:pgSz w:w="12240" w:h="15840"/>
          <w:pgMar w:top="1440" w:right="1440" w:bottom="1440" w:left="1440" w:header="720" w:footer="720" w:gutter="0"/>
          <w:cols w:space="720"/>
          <w:docGrid w:linePitch="360"/>
        </w:sectPr>
      </w:pPr>
    </w:p>
    <w:p w14:paraId="27491239" w14:textId="5758E65F" w:rsidR="004618AD" w:rsidRPr="008D3AF0" w:rsidRDefault="004618AD" w:rsidP="004618AD">
      <w:pPr>
        <w:pStyle w:val="StyleText-Main1115pt"/>
        <w:spacing w:line="280" w:lineRule="atLeast"/>
        <w:ind w:firstLine="0"/>
        <w:rPr>
          <w:b/>
          <w:sz w:val="24"/>
          <w:szCs w:val="24"/>
        </w:rPr>
      </w:pPr>
      <w:r w:rsidRPr="008D3AF0">
        <w:rPr>
          <w:b/>
          <w:sz w:val="24"/>
          <w:szCs w:val="24"/>
        </w:rPr>
        <w:lastRenderedPageBreak/>
        <w:t>Announcements</w:t>
      </w:r>
    </w:p>
    <w:p w14:paraId="52383E47" w14:textId="27B563F1" w:rsidR="004618AD" w:rsidRDefault="004618AD" w:rsidP="001B6E23">
      <w:pPr>
        <w:pStyle w:val="StyleText-Main1115pt"/>
        <w:numPr>
          <w:ilvl w:val="0"/>
          <w:numId w:val="1"/>
        </w:numPr>
        <w:spacing w:line="280" w:lineRule="atLeast"/>
        <w:rPr>
          <w:sz w:val="24"/>
          <w:szCs w:val="24"/>
        </w:rPr>
      </w:pPr>
      <w:r w:rsidRPr="008D3AF0">
        <w:rPr>
          <w:sz w:val="24"/>
          <w:szCs w:val="24"/>
        </w:rPr>
        <w:t>Welcome visitors!</w:t>
      </w:r>
    </w:p>
    <w:p w14:paraId="6452FCBD" w14:textId="518B3138" w:rsidR="00A70A47" w:rsidRDefault="00DF2CBA" w:rsidP="001B6E23">
      <w:pPr>
        <w:pStyle w:val="StyleText-Main1115pt"/>
        <w:numPr>
          <w:ilvl w:val="0"/>
          <w:numId w:val="1"/>
        </w:numPr>
        <w:spacing w:line="280" w:lineRule="atLeast"/>
        <w:rPr>
          <w:sz w:val="24"/>
          <w:szCs w:val="24"/>
        </w:rPr>
      </w:pPr>
      <w:r>
        <w:rPr>
          <w:sz w:val="24"/>
          <w:szCs w:val="24"/>
        </w:rPr>
        <w:t xml:space="preserve">Last week’s </w:t>
      </w:r>
      <w:r w:rsidR="00A70A47">
        <w:rPr>
          <w:sz w:val="24"/>
          <w:szCs w:val="24"/>
        </w:rPr>
        <w:t xml:space="preserve">Fighter verse: Isaiah </w:t>
      </w:r>
      <w:r w:rsidR="00073CE3">
        <w:rPr>
          <w:sz w:val="24"/>
          <w:szCs w:val="24"/>
        </w:rPr>
        <w:t>43:1-3</w:t>
      </w:r>
    </w:p>
    <w:p w14:paraId="63EC0184" w14:textId="4991E865" w:rsidR="003E6EB9" w:rsidRDefault="003E6EB9" w:rsidP="001B6E23">
      <w:pPr>
        <w:pStyle w:val="StyleText-Main1115pt"/>
        <w:numPr>
          <w:ilvl w:val="0"/>
          <w:numId w:val="1"/>
        </w:numPr>
        <w:spacing w:line="280" w:lineRule="atLeast"/>
        <w:rPr>
          <w:sz w:val="24"/>
          <w:szCs w:val="24"/>
        </w:rPr>
      </w:pPr>
      <w:r>
        <w:rPr>
          <w:sz w:val="24"/>
          <w:szCs w:val="24"/>
        </w:rPr>
        <w:t>Evening service tonight, 5pm.</w:t>
      </w:r>
    </w:p>
    <w:p w14:paraId="27B24722" w14:textId="06986225" w:rsidR="0033088B" w:rsidRDefault="00073CE3" w:rsidP="009C4F7C">
      <w:pPr>
        <w:pStyle w:val="StyleText-Main1115pt"/>
        <w:numPr>
          <w:ilvl w:val="0"/>
          <w:numId w:val="1"/>
        </w:numPr>
        <w:spacing w:line="280" w:lineRule="atLeast"/>
        <w:rPr>
          <w:sz w:val="24"/>
          <w:szCs w:val="24"/>
        </w:rPr>
      </w:pPr>
      <w:r>
        <w:rPr>
          <w:sz w:val="24"/>
          <w:szCs w:val="24"/>
        </w:rPr>
        <w:t>The Rowe’s, who help lead our youth, have prepared devotional books for all the youth as well as a book for the parents to use and join in with their youth. This month is the book of John. There will be a different book of the Bible every month. You don’t have to be part of the youth group to participate. Just have your youth grab a binder. The parents get a more streamlined booklet – all at the Welcome Center.</w:t>
      </w:r>
    </w:p>
    <w:p w14:paraId="1EF9EA27" w14:textId="77777777" w:rsidR="009C4F7C" w:rsidRDefault="009C4F7C" w:rsidP="009C4F7C">
      <w:pPr>
        <w:pStyle w:val="StyleText-Main1115pt"/>
        <w:pBdr>
          <w:bottom w:val="single" w:sz="6" w:space="1" w:color="auto"/>
        </w:pBdr>
        <w:spacing w:line="280" w:lineRule="atLeast"/>
        <w:ind w:left="720" w:firstLine="0"/>
        <w:rPr>
          <w:sz w:val="24"/>
          <w:szCs w:val="24"/>
        </w:rPr>
      </w:pPr>
    </w:p>
    <w:p w14:paraId="391F3809" w14:textId="47CA3BF5" w:rsidR="00015827" w:rsidRPr="009C4F7C" w:rsidRDefault="00015827" w:rsidP="009C4F7C">
      <w:pPr>
        <w:ind w:left="1440" w:firstLine="720"/>
        <w:jc w:val="both"/>
        <w:rPr>
          <w:rFonts w:ascii="Georgia" w:hAnsi="Georgia"/>
        </w:rPr>
      </w:pPr>
      <w:r w:rsidRPr="009C4F7C">
        <w:rPr>
          <w:rFonts w:ascii="Georgia" w:hAnsi="Georgia"/>
        </w:rPr>
        <w:t>Key structural foundations</w:t>
      </w:r>
      <w:r w:rsidR="009C4F7C">
        <w:rPr>
          <w:rFonts w:ascii="Georgia" w:hAnsi="Georgia"/>
        </w:rPr>
        <w:t xml:space="preserve"> for this message</w:t>
      </w:r>
      <w:r w:rsidRPr="009C4F7C">
        <w:rPr>
          <w:rFonts w:ascii="Georgia" w:hAnsi="Georgia"/>
        </w:rPr>
        <w:t xml:space="preserve">: </w:t>
      </w:r>
    </w:p>
    <w:p w14:paraId="7DB58483" w14:textId="7CD0363A" w:rsidR="00015827" w:rsidRPr="009C4F7C" w:rsidRDefault="00015827" w:rsidP="009C4F7C">
      <w:pPr>
        <w:pStyle w:val="ListParagraph"/>
        <w:numPr>
          <w:ilvl w:val="0"/>
          <w:numId w:val="4"/>
        </w:numPr>
        <w:spacing w:after="0" w:line="240" w:lineRule="auto"/>
        <w:ind w:left="2790"/>
        <w:jc w:val="both"/>
        <w:rPr>
          <w:rFonts w:ascii="Georgia" w:hAnsi="Georgia"/>
          <w:sz w:val="20"/>
        </w:rPr>
      </w:pPr>
      <w:r w:rsidRPr="009C4F7C">
        <w:rPr>
          <w:rFonts w:ascii="Georgia" w:hAnsi="Georgia"/>
          <w:sz w:val="20"/>
        </w:rPr>
        <w:t xml:space="preserve">This is a </w:t>
      </w:r>
      <w:r w:rsidR="00E21C5C" w:rsidRPr="009C4F7C">
        <w:rPr>
          <w:rFonts w:ascii="Georgia" w:hAnsi="Georgia"/>
          <w:sz w:val="20"/>
        </w:rPr>
        <w:t>W</w:t>
      </w:r>
      <w:r w:rsidRPr="009C4F7C">
        <w:rPr>
          <w:rFonts w:ascii="Georgia" w:hAnsi="Georgia"/>
          <w:sz w:val="20"/>
        </w:rPr>
        <w:t>ord from God</w:t>
      </w:r>
    </w:p>
    <w:p w14:paraId="37A98E3A" w14:textId="77777777" w:rsidR="00015827" w:rsidRPr="009C4F7C" w:rsidRDefault="00015827" w:rsidP="009C4F7C">
      <w:pPr>
        <w:pStyle w:val="ListParagraph"/>
        <w:numPr>
          <w:ilvl w:val="0"/>
          <w:numId w:val="4"/>
        </w:numPr>
        <w:spacing w:after="0" w:line="240" w:lineRule="auto"/>
        <w:ind w:left="2790"/>
        <w:jc w:val="both"/>
        <w:rPr>
          <w:rFonts w:ascii="Georgia" w:hAnsi="Georgia"/>
          <w:sz w:val="20"/>
        </w:rPr>
      </w:pPr>
      <w:r w:rsidRPr="009C4F7C">
        <w:rPr>
          <w:rFonts w:ascii="Georgia" w:hAnsi="Georgia"/>
          <w:sz w:val="20"/>
        </w:rPr>
        <w:t>Utilize all biblical genres: Psalms, Proverbs, OT Narratives, prophecy</w:t>
      </w:r>
    </w:p>
    <w:p w14:paraId="7EC20BA0" w14:textId="200FD21E" w:rsidR="00015827" w:rsidRPr="009C4F7C" w:rsidRDefault="00015827" w:rsidP="009C4F7C">
      <w:pPr>
        <w:pStyle w:val="ListParagraph"/>
        <w:numPr>
          <w:ilvl w:val="0"/>
          <w:numId w:val="4"/>
        </w:numPr>
        <w:spacing w:after="0" w:line="240" w:lineRule="auto"/>
        <w:ind w:left="2790"/>
        <w:jc w:val="both"/>
        <w:rPr>
          <w:rFonts w:ascii="Georgia" w:hAnsi="Georgia"/>
          <w:sz w:val="20"/>
        </w:rPr>
      </w:pPr>
      <w:r w:rsidRPr="009C4F7C">
        <w:rPr>
          <w:rFonts w:ascii="Georgia" w:hAnsi="Georgia"/>
          <w:sz w:val="20"/>
        </w:rPr>
        <w:t>Use both systematic and biblical theology</w:t>
      </w:r>
    </w:p>
    <w:p w14:paraId="77D4A6BB" w14:textId="77777777" w:rsidR="00E21C5C" w:rsidRPr="009C4F7C" w:rsidRDefault="0050439A" w:rsidP="009C4F7C">
      <w:pPr>
        <w:pStyle w:val="ListParagraph"/>
        <w:numPr>
          <w:ilvl w:val="0"/>
          <w:numId w:val="4"/>
        </w:numPr>
        <w:spacing w:after="0" w:line="240" w:lineRule="auto"/>
        <w:ind w:left="2790"/>
        <w:jc w:val="both"/>
        <w:rPr>
          <w:rFonts w:ascii="Georgia" w:hAnsi="Georgia"/>
          <w:sz w:val="20"/>
        </w:rPr>
      </w:pPr>
      <w:r w:rsidRPr="009C4F7C">
        <w:rPr>
          <w:rFonts w:ascii="Georgia" w:hAnsi="Georgia"/>
          <w:sz w:val="20"/>
        </w:rPr>
        <w:t xml:space="preserve">Use biblical examples </w:t>
      </w:r>
    </w:p>
    <w:p w14:paraId="7EA42CDE" w14:textId="500A3BBC" w:rsidR="00E21C5C" w:rsidRPr="009C4F7C" w:rsidRDefault="00E21C5C" w:rsidP="009C4F7C">
      <w:pPr>
        <w:pStyle w:val="ListParagraph"/>
        <w:numPr>
          <w:ilvl w:val="0"/>
          <w:numId w:val="4"/>
        </w:numPr>
        <w:pBdr>
          <w:bottom w:val="single" w:sz="6" w:space="1" w:color="auto"/>
        </w:pBdr>
        <w:spacing w:after="0" w:line="240" w:lineRule="auto"/>
        <w:ind w:left="2790"/>
        <w:jc w:val="both"/>
        <w:rPr>
          <w:rFonts w:ascii="Georgia" w:hAnsi="Georgia"/>
          <w:sz w:val="20"/>
        </w:rPr>
      </w:pPr>
      <w:r w:rsidRPr="009C4F7C">
        <w:rPr>
          <w:rFonts w:ascii="Georgia" w:hAnsi="Georgia"/>
          <w:sz w:val="20"/>
        </w:rPr>
        <w:t xml:space="preserve">Bring </w:t>
      </w:r>
      <w:r w:rsidR="0050439A" w:rsidRPr="009C4F7C">
        <w:rPr>
          <w:rFonts w:ascii="Georgia" w:hAnsi="Georgia"/>
          <w:sz w:val="20"/>
        </w:rPr>
        <w:t>application</w:t>
      </w:r>
      <w:r w:rsidRPr="009C4F7C">
        <w:rPr>
          <w:rFonts w:ascii="Georgia" w:hAnsi="Georgia"/>
          <w:sz w:val="20"/>
        </w:rPr>
        <w:t xml:space="preserve"> with conviction</w:t>
      </w:r>
    </w:p>
    <w:p w14:paraId="02416645" w14:textId="10675734" w:rsidR="004338B0" w:rsidRPr="008D3AF0" w:rsidRDefault="00C06C18" w:rsidP="004338B0">
      <w:pPr>
        <w:pStyle w:val="bodynormal1"/>
        <w:ind w:firstLine="0"/>
        <w:rPr>
          <w:b/>
          <w:i/>
        </w:rPr>
      </w:pPr>
      <w:bookmarkStart w:id="24" w:name="_GoBack"/>
      <w:r w:rsidRPr="008D3AF0">
        <w:rPr>
          <w:b/>
          <w:i/>
        </w:rPr>
        <w:t>Introduction</w:t>
      </w:r>
    </w:p>
    <w:p w14:paraId="668A2A7B" w14:textId="3603F642" w:rsidR="001818EA" w:rsidRDefault="004618AD" w:rsidP="000D3B25">
      <w:pPr>
        <w:pStyle w:val="bodynormal1"/>
      </w:pPr>
      <w:r w:rsidRPr="008D3AF0">
        <w:t>Open your Bible if you will to</w:t>
      </w:r>
      <w:r w:rsidR="00325DB6" w:rsidRPr="008D3AF0">
        <w:t xml:space="preserve"> </w:t>
      </w:r>
      <w:r w:rsidR="00F83A34" w:rsidRPr="008D3AF0">
        <w:rPr>
          <w:b/>
        </w:rPr>
        <w:t>Philippians 1</w:t>
      </w:r>
      <w:r w:rsidR="00E038E1" w:rsidRPr="008D3AF0">
        <w:t>.</w:t>
      </w:r>
      <w:r w:rsidR="000E2E8C" w:rsidRPr="008D3AF0">
        <w:t xml:space="preserve"> The title of our study this morning is: “</w:t>
      </w:r>
      <w:r w:rsidR="008500B3">
        <w:t>How to Walk Worthy</w:t>
      </w:r>
      <w:r w:rsidR="00980AD3" w:rsidRPr="008D3AF0">
        <w:t>.”</w:t>
      </w:r>
    </w:p>
    <w:p w14:paraId="252081A9" w14:textId="77777777" w:rsidR="003D5356" w:rsidRDefault="003D5356" w:rsidP="003D5356">
      <w:pPr>
        <w:pStyle w:val="Heading2"/>
      </w:pPr>
      <w:r>
        <w:t>Encouraged</w:t>
      </w:r>
    </w:p>
    <w:p w14:paraId="510B239B" w14:textId="35F3A805" w:rsidR="003D5356" w:rsidRDefault="003D5356" w:rsidP="000D3B25">
      <w:pPr>
        <w:pStyle w:val="bodynormal1"/>
      </w:pPr>
      <w:r>
        <w:t>Can I ask you a question this morning? Are you encouraged this morning? You ought to be. Yet so often we live in fear. That is not the will of God. So often we do not walk worthy of the Gospel because we are afraid.</w:t>
      </w:r>
    </w:p>
    <w:p w14:paraId="5F818D93" w14:textId="186A2867" w:rsidR="003D5356" w:rsidRDefault="003D5356" w:rsidP="000D3B25">
      <w:pPr>
        <w:pStyle w:val="bodynormal1"/>
      </w:pPr>
      <w:r>
        <w:t xml:space="preserve">Peter: I think of Simon Peter. In fear he denied the Lord three times. But something transformed him. With faith he saw the risen Lord, and he became courageous! All the apostles were transformed by faith after the resurrection, and they became tenacious for the Gospel. The love of God invaded them, and they were transformed. </w:t>
      </w:r>
    </w:p>
    <w:p w14:paraId="3BDB55F7" w14:textId="77777777" w:rsidR="00E21C5C" w:rsidRDefault="00E21C5C" w:rsidP="000D3B25">
      <w:pPr>
        <w:pStyle w:val="bodynormal1"/>
      </w:pPr>
      <w:r w:rsidRPr="003D5356">
        <w:rPr>
          <w:b/>
        </w:rPr>
        <w:t>What is it that makes us courageous?</w:t>
      </w:r>
      <w:r>
        <w:t xml:space="preserve"> I believe the Bible answer is </w:t>
      </w:r>
      <w:r w:rsidRPr="003D5356">
        <w:rPr>
          <w:b/>
          <w:highlight w:val="yellow"/>
        </w:rPr>
        <w:t>faith</w:t>
      </w:r>
      <w:r>
        <w:t xml:space="preserve">. That’s what God told Joshua. And 365 times, God tells us “Fear not”! It’s always “fear not, and trust in me.” Don’t lean to what you </w:t>
      </w:r>
      <w:proofErr w:type="gramStart"/>
      <w:r>
        <w:t>see, but</w:t>
      </w:r>
      <w:proofErr w:type="gramEnd"/>
      <w:r>
        <w:t xml:space="preserve"> look to me. Get your reality from me. If you lack courage, it’s because you lack focus. </w:t>
      </w:r>
    </w:p>
    <w:p w14:paraId="67E6305D" w14:textId="5A9ED5C9" w:rsidR="00E21C5C" w:rsidRDefault="00E21C5C" w:rsidP="000D3B25">
      <w:pPr>
        <w:pStyle w:val="bodynormal1"/>
      </w:pPr>
      <w:r w:rsidRPr="00E21C5C">
        <w:rPr>
          <w:b/>
          <w:highlight w:val="yellow"/>
        </w:rPr>
        <w:t>Where does courage come from?</w:t>
      </w:r>
      <w:r w:rsidRPr="00E21C5C">
        <w:t xml:space="preserve"> And how do you get it when you need it, when some fear towers over you and threatens you, and you feel like cowering and fleeing into </w:t>
      </w:r>
      <w:r>
        <w:t>some place to hide</w:t>
      </w:r>
      <w:r w:rsidRPr="00E21C5C">
        <w:t>?</w:t>
      </w:r>
      <w:r>
        <w:t xml:space="preserve"> It</w:t>
      </w:r>
    </w:p>
    <w:p w14:paraId="273F6771" w14:textId="028E189F" w:rsidR="005257D9" w:rsidRDefault="000733F0" w:rsidP="005257D9">
      <w:pPr>
        <w:pStyle w:val="Heading3"/>
      </w:pPr>
      <w:bookmarkStart w:id="25" w:name="_Toc535687944"/>
      <w:bookmarkStart w:id="26" w:name="_Toc535693928"/>
      <w:bookmarkStart w:id="27" w:name="_Toc535694167"/>
      <w:bookmarkStart w:id="28" w:name="_Toc535706745"/>
      <w:bookmarkStart w:id="29" w:name="_Toc535706779"/>
      <w:bookmarkStart w:id="30" w:name="_Toc535709668"/>
      <w:bookmarkStart w:id="31" w:name="_Toc535742845"/>
      <w:r>
        <w:t>The Courage to Walk Worthy</w:t>
      </w:r>
      <w:r w:rsidR="00015827">
        <w:t>, Outline</w:t>
      </w:r>
      <w:bookmarkEnd w:id="25"/>
      <w:bookmarkEnd w:id="26"/>
      <w:bookmarkEnd w:id="27"/>
      <w:bookmarkEnd w:id="28"/>
      <w:bookmarkEnd w:id="29"/>
      <w:bookmarkEnd w:id="30"/>
      <w:bookmarkEnd w:id="31"/>
    </w:p>
    <w:p w14:paraId="52FF5063" w14:textId="1CBF623F" w:rsidR="00DB5F54" w:rsidRPr="00DB5F54" w:rsidRDefault="000313B9" w:rsidP="00DB5F54">
      <w:pPr>
        <w:pStyle w:val="bodynormal1"/>
      </w:pPr>
      <w:r>
        <w:t>This morning, we are going to talk about what it means to walk worthy and how exactly we attain that.</w:t>
      </w:r>
      <w:r w:rsidR="00E437E9">
        <w:t xml:space="preserve"> </w:t>
      </w:r>
      <w:r w:rsidR="006F251A">
        <w:t xml:space="preserve">I want to walk worthy of that high call in Christ. </w:t>
      </w:r>
      <w:r w:rsidR="00DB5F54">
        <w:t xml:space="preserve">I need courage. Christ is our mighty champion. He’s already triumphant. </w:t>
      </w:r>
      <w:r w:rsidR="00DB5F54" w:rsidRPr="00DB5F54">
        <w:t>How can we have the courage to walk worth? Four pillars of courage</w:t>
      </w:r>
      <w:r w:rsidR="00E21C5C">
        <w:t>ous faith</w:t>
      </w:r>
      <w:r w:rsidR="00DB5F54" w:rsidRPr="00DB5F54">
        <w:t>:</w:t>
      </w:r>
    </w:p>
    <w:p w14:paraId="6AB3FCBF" w14:textId="3D3FAE76" w:rsidR="00DB5F54" w:rsidRPr="00DB5F54" w:rsidRDefault="00DB5F54" w:rsidP="001B6E23">
      <w:pPr>
        <w:pStyle w:val="bodynormal1"/>
        <w:numPr>
          <w:ilvl w:val="0"/>
          <w:numId w:val="5"/>
        </w:numPr>
      </w:pPr>
      <w:r w:rsidRPr="00DB5F54">
        <w:lastRenderedPageBreak/>
        <w:t>Faithfulness</w:t>
      </w:r>
    </w:p>
    <w:p w14:paraId="15F40860" w14:textId="77777777" w:rsidR="00DB5F54" w:rsidRPr="00DB5F54" w:rsidRDefault="00DB5F54" w:rsidP="001B6E23">
      <w:pPr>
        <w:pStyle w:val="bodynormal1"/>
        <w:numPr>
          <w:ilvl w:val="0"/>
          <w:numId w:val="5"/>
        </w:numPr>
      </w:pPr>
      <w:r w:rsidRPr="00DB5F54">
        <w:t>Forcefulness</w:t>
      </w:r>
    </w:p>
    <w:p w14:paraId="4DF20E4F" w14:textId="77777777" w:rsidR="00DB5F54" w:rsidRPr="00DB5F54" w:rsidRDefault="00DB5F54" w:rsidP="001B6E23">
      <w:pPr>
        <w:pStyle w:val="bodynormal1"/>
        <w:numPr>
          <w:ilvl w:val="0"/>
          <w:numId w:val="5"/>
        </w:numPr>
      </w:pPr>
      <w:r w:rsidRPr="00DB5F54">
        <w:t>Fearlessness</w:t>
      </w:r>
    </w:p>
    <w:p w14:paraId="7F9DDAC8" w14:textId="0E6A5F2A" w:rsidR="00DB5F54" w:rsidRDefault="00E21C5C" w:rsidP="00E21C5C">
      <w:pPr>
        <w:pStyle w:val="bodynormal1"/>
        <w:numPr>
          <w:ilvl w:val="0"/>
          <w:numId w:val="5"/>
        </w:numPr>
      </w:pPr>
      <w:r>
        <w:t>Favor</w:t>
      </w:r>
    </w:p>
    <w:p w14:paraId="1B13A19F" w14:textId="77777777" w:rsidR="00E21C5C" w:rsidRPr="008D3AF0" w:rsidRDefault="00E21C5C" w:rsidP="00E21C5C">
      <w:pPr>
        <w:pStyle w:val="bodynormal1"/>
        <w:spacing w:before="120"/>
        <w:ind w:firstLine="0"/>
        <w:rPr>
          <w:i/>
          <w:szCs w:val="26"/>
        </w:rPr>
      </w:pPr>
      <w:r w:rsidRPr="008D3AF0">
        <w:rPr>
          <w:i/>
          <w:szCs w:val="26"/>
        </w:rPr>
        <w:t>Scripture Reading</w:t>
      </w:r>
    </w:p>
    <w:p w14:paraId="1D4C4293" w14:textId="245990C5" w:rsidR="00E437E9" w:rsidRPr="008D3AF0" w:rsidRDefault="00E21C5C" w:rsidP="00E21C5C">
      <w:pPr>
        <w:pStyle w:val="bodynormal1"/>
      </w:pPr>
      <w:r>
        <w:t xml:space="preserve">It’s these four things that keep pushing us to grow in our faith in God. </w:t>
      </w:r>
      <w:r w:rsidR="006F251A">
        <w:t>Let’s learn about it as we read our passage today.</w:t>
      </w:r>
      <w:r>
        <w:t xml:space="preserve"> </w:t>
      </w:r>
      <w:bookmarkStart w:id="32" w:name="_Hlk525245593"/>
      <w:r w:rsidR="00E437E9" w:rsidRPr="008D3AF0">
        <w:t>Let’s stand and read Philippians 1:</w:t>
      </w:r>
      <w:r w:rsidR="00E437E9">
        <w:t>27-30</w:t>
      </w:r>
      <w:r w:rsidR="00E437E9" w:rsidRPr="008D3AF0">
        <w:t xml:space="preserve">, </w:t>
      </w:r>
    </w:p>
    <w:p w14:paraId="11A2D58D" w14:textId="77777777" w:rsidR="00E437E9" w:rsidRPr="008D3AF0" w:rsidRDefault="00E437E9" w:rsidP="00CA10C5">
      <w:pPr>
        <w:pStyle w:val="Quote"/>
      </w:pPr>
      <w:bookmarkStart w:id="33" w:name="_Hlk527203539"/>
      <w:r w:rsidRPr="005435E9">
        <w:t>Only let your manner of life be worthy of the gospel of Christ, so that whether I come and see you or am absent, I may hear of you that you are standing firm in one spirit, with one mind striving side by side for the faith of the gospel, </w:t>
      </w:r>
      <w:r w:rsidRPr="005435E9">
        <w:rPr>
          <w:b/>
          <w:vertAlign w:val="superscript"/>
        </w:rPr>
        <w:t>28 </w:t>
      </w:r>
      <w:r w:rsidRPr="005435E9">
        <w:t>and not frightened in anything by your opponents. This is a clear sign to them of their destruction, but of your salvation, and that from God. </w:t>
      </w:r>
      <w:r w:rsidRPr="005435E9">
        <w:rPr>
          <w:b/>
          <w:vertAlign w:val="superscript"/>
        </w:rPr>
        <w:t>29 </w:t>
      </w:r>
      <w:r w:rsidRPr="005435E9">
        <w:t>For it has been granted to you that for the sake of Christ you should not only believe in him but also suffer for his sake, </w:t>
      </w:r>
      <w:r w:rsidRPr="005435E9">
        <w:rPr>
          <w:b/>
          <w:vertAlign w:val="superscript"/>
        </w:rPr>
        <w:t>30 </w:t>
      </w:r>
      <w:r w:rsidRPr="005435E9">
        <w:t>engaged in the same conflict that you saw I had and now hear that I still have</w:t>
      </w:r>
      <w:r>
        <w:t xml:space="preserve"> </w:t>
      </w:r>
      <w:r w:rsidRPr="008D3AF0">
        <w:t>(1:</w:t>
      </w:r>
      <w:r>
        <w:t>27-30</w:t>
      </w:r>
      <w:r w:rsidRPr="008D3AF0">
        <w:t>).</w:t>
      </w:r>
    </w:p>
    <w:bookmarkEnd w:id="32"/>
    <w:bookmarkEnd w:id="33"/>
    <w:p w14:paraId="2EE73507" w14:textId="77777777" w:rsidR="00E437E9" w:rsidRDefault="00E437E9" w:rsidP="00E437E9">
      <w:pPr>
        <w:pStyle w:val="bodynormal1"/>
        <w:jc w:val="right"/>
        <w:rPr>
          <w:i/>
        </w:rPr>
      </w:pPr>
      <w:r w:rsidRPr="008D3AF0">
        <w:rPr>
          <w:i/>
        </w:rPr>
        <w:t>This is God’s Word.</w:t>
      </w:r>
    </w:p>
    <w:p w14:paraId="501ADDBE" w14:textId="77777777" w:rsidR="00E437E9" w:rsidRDefault="00E437E9" w:rsidP="00E437E9">
      <w:pPr>
        <w:pStyle w:val="bodynormal1"/>
      </w:pPr>
    </w:p>
    <w:p w14:paraId="295CD6AF" w14:textId="6C63678D" w:rsidR="00765267" w:rsidRDefault="007B3AD4" w:rsidP="00E437E9">
      <w:pPr>
        <w:pStyle w:val="bodynormal1"/>
      </w:pPr>
      <w:bookmarkStart w:id="34" w:name="_Toc534458217"/>
      <w:bookmarkStart w:id="35" w:name="_Toc534466135"/>
      <w:bookmarkStart w:id="36" w:name="_Toc534467111"/>
      <w:bookmarkStart w:id="37" w:name="_Toc534486013"/>
      <w:bookmarkStart w:id="38" w:name="_Toc534490460"/>
      <w:bookmarkStart w:id="39" w:name="_Toc534491323"/>
      <w:bookmarkStart w:id="40" w:name="_Toc534491418"/>
      <w:bookmarkStart w:id="41" w:name="_Toc534494810"/>
      <w:r>
        <w:t xml:space="preserve">As we guard our unity in the Spirit, there will is always intense spiritual opposition. </w:t>
      </w:r>
      <w:r w:rsidR="00765267" w:rsidRPr="00765267">
        <w:rPr>
          <w:b/>
          <w:i/>
        </w:rPr>
        <w:t xml:space="preserve">Live </w:t>
      </w:r>
      <w:r w:rsidR="00765267">
        <w:rPr>
          <w:b/>
          <w:i/>
        </w:rPr>
        <w:t>up</w:t>
      </w:r>
      <w:r w:rsidR="00765267" w:rsidRPr="00765267">
        <w:rPr>
          <w:b/>
          <w:i/>
        </w:rPr>
        <w:t xml:space="preserve"> to your heavenly citizenship.</w:t>
      </w:r>
      <w:r w:rsidR="00765267">
        <w:t xml:space="preserve"> </w:t>
      </w:r>
      <w:r>
        <w:t>“</w:t>
      </w:r>
      <w:r w:rsidR="00765267">
        <w:t>Live as citizens of heaven in a way that is</w:t>
      </w:r>
      <w:r>
        <w:t xml:space="preserve"> worthy of the Gospel of Christ.”</w:t>
      </w:r>
      <w:r w:rsidR="00765267">
        <w:t xml:space="preserve"> Live up to your heavenly calling. Live up to your union with Christ.</w:t>
      </w:r>
      <w:r>
        <w:t xml:space="preserve"> Live in the power of Christ. Be lifted up by grace to walk according to that high calling. </w:t>
      </w:r>
    </w:p>
    <w:p w14:paraId="50C23E63" w14:textId="0599695D" w:rsidR="00E437E9" w:rsidRDefault="00765267" w:rsidP="00E437E9">
      <w:pPr>
        <w:pStyle w:val="bodynormal1"/>
      </w:pPr>
      <w:r>
        <w:t>Yet, t</w:t>
      </w:r>
      <w:r w:rsidR="007B3AD4">
        <w:t>he moment you begin living for Christ, opposition comes. Paul says don’t be “</w:t>
      </w:r>
      <w:r w:rsidR="007B3AD4" w:rsidRPr="00765267">
        <w:rPr>
          <w:u w:val="single"/>
        </w:rPr>
        <w:t>frightened in anything by your opponents</w:t>
      </w:r>
      <w:r w:rsidR="007B3AD4">
        <w:t xml:space="preserve">” (vs 28a). “Don’t be intimidated by your enemies.” </w:t>
      </w:r>
    </w:p>
    <w:p w14:paraId="214C8EC1" w14:textId="397A9348" w:rsidR="00DB5F54" w:rsidRDefault="00DB5F54" w:rsidP="00DB5F54">
      <w:pPr>
        <w:pStyle w:val="Heading3"/>
      </w:pPr>
      <w:bookmarkStart w:id="42" w:name="_Toc535687945"/>
      <w:bookmarkStart w:id="43" w:name="_Toc535693929"/>
      <w:bookmarkStart w:id="44" w:name="_Toc535694168"/>
      <w:bookmarkStart w:id="45" w:name="_Toc535706746"/>
      <w:bookmarkStart w:id="46" w:name="_Toc535706780"/>
      <w:bookmarkStart w:id="47" w:name="_Toc535709669"/>
      <w:bookmarkStart w:id="48" w:name="_Toc535742846"/>
      <w:r>
        <w:t>Walk Worthy: One with Christ</w:t>
      </w:r>
      <w:bookmarkEnd w:id="42"/>
      <w:bookmarkEnd w:id="43"/>
      <w:bookmarkEnd w:id="44"/>
      <w:bookmarkEnd w:id="45"/>
      <w:bookmarkEnd w:id="46"/>
      <w:bookmarkEnd w:id="47"/>
      <w:bookmarkEnd w:id="48"/>
    </w:p>
    <w:p w14:paraId="110D4C12" w14:textId="2E710E5E" w:rsidR="00DB5F54" w:rsidRDefault="009702A1" w:rsidP="006554A6">
      <w:pPr>
        <w:spacing w:line="320" w:lineRule="atLeast"/>
        <w:ind w:firstLine="547"/>
        <w:jc w:val="both"/>
        <w:rPr>
          <w:rFonts w:ascii="Georgia" w:hAnsi="Georgia"/>
          <w:sz w:val="24"/>
        </w:rPr>
      </w:pPr>
      <w:r>
        <w:rPr>
          <w:rFonts w:ascii="Georgia" w:hAnsi="Georgia"/>
          <w:noProof/>
          <w:sz w:val="24"/>
        </w:rPr>
        <w:drawing>
          <wp:anchor distT="0" distB="0" distL="114300" distR="114300" simplePos="0" relativeHeight="251660288" behindDoc="0" locked="0" layoutInCell="1" allowOverlap="1" wp14:anchorId="196E357B" wp14:editId="4241047D">
            <wp:simplePos x="0" y="0"/>
            <wp:positionH relativeFrom="leftMargin">
              <wp:align>right</wp:align>
            </wp:positionH>
            <wp:positionV relativeFrom="paragraph">
              <wp:posOffset>220980</wp:posOffset>
            </wp:positionV>
            <wp:extent cx="598170" cy="483870"/>
            <wp:effectExtent l="19050" t="76200" r="201930" b="8763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DB5F54">
        <w:rPr>
          <w:rFonts w:ascii="Georgia" w:hAnsi="Georgia"/>
          <w:sz w:val="24"/>
        </w:rPr>
        <w:t>Paul commands us to walk worthy of the Gospel. A literal translation would be: “</w:t>
      </w:r>
      <w:r w:rsidR="00DB5F54" w:rsidRPr="006B3391">
        <w:rPr>
          <w:rFonts w:ascii="Georgia" w:hAnsi="Georgia"/>
          <w:sz w:val="24"/>
          <w:u w:val="single"/>
        </w:rPr>
        <w:t>Live up to your heavenly citizenship, worthy of Christ’s Gospel</w:t>
      </w:r>
      <w:r w:rsidR="00DB5F54">
        <w:rPr>
          <w:rFonts w:ascii="Georgia" w:hAnsi="Georgia"/>
          <w:sz w:val="24"/>
        </w:rPr>
        <w:t>.” You are united with Christ (</w:t>
      </w:r>
      <w:r w:rsidR="006554A6">
        <w:rPr>
          <w:rFonts w:ascii="Georgia" w:hAnsi="Georgia"/>
          <w:sz w:val="24"/>
        </w:rPr>
        <w:t xml:space="preserve">BT, </w:t>
      </w:r>
      <w:r w:rsidR="00DB5F54">
        <w:rPr>
          <w:rFonts w:ascii="Georgia" w:hAnsi="Georgia"/>
          <w:sz w:val="24"/>
        </w:rPr>
        <w:t>ST). Walk worthy of your union. You are a member of God’s family. Walk worthy. You are adopted. Walk worthy! You are one with Christ. Walk worthy.</w:t>
      </w:r>
    </w:p>
    <w:p w14:paraId="462C0CBB" w14:textId="77777777" w:rsidR="00DB5F54" w:rsidRDefault="00DB5F54" w:rsidP="006554A6">
      <w:pPr>
        <w:spacing w:line="320" w:lineRule="atLeast"/>
        <w:ind w:firstLine="547"/>
        <w:jc w:val="both"/>
        <w:rPr>
          <w:rFonts w:ascii="Georgia" w:hAnsi="Georgia"/>
          <w:sz w:val="24"/>
        </w:rPr>
      </w:pPr>
      <w:r>
        <w:rPr>
          <w:rFonts w:ascii="Georgia" w:hAnsi="Georgia"/>
          <w:sz w:val="24"/>
        </w:rPr>
        <w:t xml:space="preserve">When Christ </w:t>
      </w:r>
      <w:r w:rsidRPr="006B3391">
        <w:rPr>
          <w:rFonts w:ascii="Georgia" w:hAnsi="Georgia"/>
          <w:b/>
          <w:sz w:val="24"/>
        </w:rPr>
        <w:t>died</w:t>
      </w:r>
      <w:r>
        <w:rPr>
          <w:rFonts w:ascii="Georgia" w:hAnsi="Georgia"/>
          <w:sz w:val="24"/>
        </w:rPr>
        <w:t xml:space="preserve">, you died with Christ. All your sins are fully propitiated. The wrath of God is satisfied for every transgression today, yesterday, forever! You are fully forgiven by our compassionate and tender heavenly Father (YHWH). </w:t>
      </w:r>
    </w:p>
    <w:p w14:paraId="22F132A2" w14:textId="77777777" w:rsidR="00DB5F54" w:rsidRDefault="00DB5F54" w:rsidP="006554A6">
      <w:pPr>
        <w:spacing w:line="320" w:lineRule="atLeast"/>
        <w:ind w:firstLine="547"/>
        <w:jc w:val="both"/>
        <w:rPr>
          <w:rFonts w:ascii="Georgia" w:hAnsi="Georgia"/>
          <w:sz w:val="24"/>
        </w:rPr>
      </w:pPr>
      <w:r>
        <w:rPr>
          <w:rFonts w:ascii="Georgia" w:hAnsi="Georgia"/>
          <w:sz w:val="24"/>
        </w:rPr>
        <w:t xml:space="preserve">When Christ was </w:t>
      </w:r>
      <w:r w:rsidRPr="006B3391">
        <w:rPr>
          <w:rFonts w:ascii="Georgia" w:hAnsi="Georgia"/>
          <w:b/>
          <w:sz w:val="24"/>
        </w:rPr>
        <w:t>resurrected</w:t>
      </w:r>
      <w:r>
        <w:rPr>
          <w:rFonts w:ascii="Georgia" w:hAnsi="Georgia"/>
          <w:sz w:val="24"/>
        </w:rPr>
        <w:t>, you were raised with him by the Spirit. Keep getting to the higher ground of the holy life. This is a gift from God. He has given you “everything you need” for life and godliness.</w:t>
      </w:r>
    </w:p>
    <w:p w14:paraId="1A303C62" w14:textId="77777777" w:rsidR="00DB5F54" w:rsidRDefault="00DB5F54" w:rsidP="00DB5F54">
      <w:pPr>
        <w:spacing w:line="320" w:lineRule="atLeast"/>
        <w:ind w:firstLine="547"/>
        <w:jc w:val="both"/>
        <w:rPr>
          <w:rFonts w:ascii="Georgia" w:hAnsi="Georgia"/>
          <w:sz w:val="24"/>
        </w:rPr>
      </w:pPr>
      <w:r>
        <w:rPr>
          <w:rFonts w:ascii="Georgia" w:hAnsi="Georgia"/>
          <w:sz w:val="24"/>
        </w:rPr>
        <w:lastRenderedPageBreak/>
        <w:t xml:space="preserve">When Christ </w:t>
      </w:r>
      <w:r w:rsidRPr="006B3391">
        <w:rPr>
          <w:rFonts w:ascii="Georgia" w:hAnsi="Georgia"/>
          <w:b/>
          <w:sz w:val="24"/>
        </w:rPr>
        <w:t>ascended</w:t>
      </w:r>
      <w:r>
        <w:rPr>
          <w:rFonts w:ascii="Georgia" w:hAnsi="Georgia"/>
          <w:sz w:val="24"/>
        </w:rPr>
        <w:t xml:space="preserve"> to the Father’s right hand, you ascended with him. You are “seated in the heavenly places” (Eph 2:5). Now you must set your mind on heavenly things, not on things on the earth (Col 3:1ff). </w:t>
      </w:r>
    </w:p>
    <w:p w14:paraId="21F81E79" w14:textId="2910B694" w:rsidR="00DB5F54" w:rsidRDefault="00DB5F54" w:rsidP="00B3073F">
      <w:pPr>
        <w:spacing w:line="320" w:lineRule="atLeast"/>
        <w:ind w:firstLine="547"/>
        <w:jc w:val="both"/>
        <w:rPr>
          <w:rFonts w:ascii="Georgia" w:hAnsi="Georgia"/>
          <w:sz w:val="24"/>
        </w:rPr>
      </w:pPr>
      <w:r>
        <w:rPr>
          <w:rFonts w:ascii="Georgia" w:hAnsi="Georgia"/>
          <w:sz w:val="24"/>
        </w:rPr>
        <w:t xml:space="preserve">When Christ </w:t>
      </w:r>
      <w:r w:rsidRPr="006B3391">
        <w:rPr>
          <w:rFonts w:ascii="Georgia" w:hAnsi="Georgia"/>
          <w:b/>
          <w:sz w:val="24"/>
        </w:rPr>
        <w:t>comes again</w:t>
      </w:r>
      <w:r>
        <w:rPr>
          <w:rFonts w:ascii="Georgia" w:hAnsi="Georgia"/>
          <w:sz w:val="24"/>
        </w:rPr>
        <w:t xml:space="preserve">, you will be glorified like him. </w:t>
      </w:r>
      <w:r w:rsidRPr="006B3391">
        <w:rPr>
          <w:rFonts w:ascii="Georgia" w:hAnsi="Georgia"/>
          <w:b/>
          <w:sz w:val="24"/>
        </w:rPr>
        <w:t>Walk worthy</w:t>
      </w:r>
      <w:r>
        <w:rPr>
          <w:rFonts w:ascii="Georgia" w:hAnsi="Georgia"/>
          <w:sz w:val="24"/>
        </w:rPr>
        <w:t xml:space="preserve"> of the death, resurrection, ascension, and second coming of Christ. </w:t>
      </w:r>
    </w:p>
    <w:p w14:paraId="013921A3" w14:textId="07CC23D7" w:rsidR="00D3398A" w:rsidRDefault="00D3398A" w:rsidP="00B3073F">
      <w:pPr>
        <w:spacing w:line="320" w:lineRule="atLeast"/>
        <w:ind w:firstLine="547"/>
        <w:jc w:val="both"/>
        <w:rPr>
          <w:rFonts w:ascii="Georgia" w:hAnsi="Georgia"/>
          <w:sz w:val="24"/>
        </w:rPr>
      </w:pPr>
    </w:p>
    <w:p w14:paraId="3D87965F" w14:textId="15A08063" w:rsidR="00D3398A" w:rsidRDefault="00D3398A" w:rsidP="00B3073F">
      <w:pPr>
        <w:spacing w:line="320" w:lineRule="atLeast"/>
        <w:ind w:firstLine="547"/>
        <w:jc w:val="both"/>
        <w:rPr>
          <w:rFonts w:ascii="Georgia" w:hAnsi="Georgia"/>
          <w:sz w:val="24"/>
        </w:rPr>
      </w:pPr>
    </w:p>
    <w:p w14:paraId="496A04DF" w14:textId="77777777" w:rsidR="00D3398A" w:rsidRDefault="00D3398A" w:rsidP="00B3073F">
      <w:pPr>
        <w:spacing w:line="320" w:lineRule="atLeast"/>
        <w:ind w:firstLine="547"/>
        <w:jc w:val="both"/>
        <w:rPr>
          <w:rFonts w:ascii="Georgia" w:hAnsi="Georgia"/>
          <w:sz w:val="24"/>
        </w:rPr>
      </w:pPr>
    </w:p>
    <w:p w14:paraId="34229610" w14:textId="77777777" w:rsidR="00DB5F54" w:rsidRPr="008D3AF0" w:rsidRDefault="00DB5F54" w:rsidP="00DB5F54">
      <w:pPr>
        <w:pStyle w:val="bodynormal1"/>
      </w:pPr>
    </w:p>
    <w:p w14:paraId="2DE3AC7F" w14:textId="77777777" w:rsidR="00DB5F54" w:rsidRPr="008D3AF0" w:rsidRDefault="00DB5F54" w:rsidP="001B6E23">
      <w:pPr>
        <w:pStyle w:val="Heading1"/>
        <w:numPr>
          <w:ilvl w:val="0"/>
          <w:numId w:val="2"/>
        </w:numPr>
        <w:pBdr>
          <w:top w:val="single" w:sz="6" w:space="1" w:color="auto"/>
          <w:bottom w:val="single" w:sz="6" w:space="1" w:color="auto"/>
        </w:pBdr>
      </w:pPr>
      <w:bookmarkStart w:id="49" w:name="_Toc535687946"/>
      <w:bookmarkStart w:id="50" w:name="_Toc535693930"/>
      <w:bookmarkStart w:id="51" w:name="_Toc535694169"/>
      <w:bookmarkStart w:id="52" w:name="_Toc535706747"/>
      <w:bookmarkStart w:id="53" w:name="_Toc535706781"/>
      <w:bookmarkStart w:id="54" w:name="_Toc535709670"/>
      <w:bookmarkStart w:id="55" w:name="_Toc535742847"/>
      <w:r w:rsidRPr="005432CB">
        <w:rPr>
          <w:b/>
        </w:rPr>
        <w:t>Faithfulness</w:t>
      </w:r>
      <w:r>
        <w:t xml:space="preserve"> </w:t>
      </w:r>
      <w:r w:rsidRPr="008D3AF0">
        <w:t>(1:</w:t>
      </w:r>
      <w:r>
        <w:t>27</w:t>
      </w:r>
      <w:r w:rsidRPr="008D3AF0">
        <w:t>)</w:t>
      </w:r>
      <w:bookmarkEnd w:id="49"/>
      <w:bookmarkEnd w:id="50"/>
      <w:bookmarkEnd w:id="51"/>
      <w:bookmarkEnd w:id="52"/>
      <w:bookmarkEnd w:id="53"/>
      <w:bookmarkEnd w:id="54"/>
      <w:bookmarkEnd w:id="55"/>
    </w:p>
    <w:p w14:paraId="125D3EF5" w14:textId="77777777" w:rsidR="00DB5F54" w:rsidRDefault="00DB5F54" w:rsidP="00DB5F54">
      <w:pPr>
        <w:ind w:firstLine="360"/>
        <w:jc w:val="both"/>
        <w:rPr>
          <w:rFonts w:ascii="Georgia" w:hAnsi="Georgia"/>
          <w:sz w:val="24"/>
          <w:szCs w:val="24"/>
        </w:rPr>
      </w:pPr>
    </w:p>
    <w:p w14:paraId="4F7B9300" w14:textId="77777777" w:rsidR="00AD3AA6" w:rsidRDefault="000A739E" w:rsidP="00DB5F54">
      <w:pPr>
        <w:spacing w:line="320" w:lineRule="atLeast"/>
        <w:ind w:firstLine="547"/>
        <w:jc w:val="both"/>
        <w:rPr>
          <w:rFonts w:ascii="Georgia" w:hAnsi="Georgia"/>
          <w:sz w:val="24"/>
        </w:rPr>
      </w:pPr>
      <w:r>
        <w:rPr>
          <w:rFonts w:ascii="Georgia" w:hAnsi="Georgia"/>
          <w:sz w:val="24"/>
        </w:rPr>
        <w:t xml:space="preserve">I’m convinced that what the </w:t>
      </w:r>
      <w:r w:rsidR="00AD3AA6">
        <w:rPr>
          <w:rFonts w:ascii="Georgia" w:hAnsi="Georgia"/>
          <w:sz w:val="24"/>
        </w:rPr>
        <w:t xml:space="preserve">world needs is to see a Christian whose character is bold and courageous, who is living a consistent life of holiness, whose life manifests sheer faithfulness! </w:t>
      </w:r>
    </w:p>
    <w:p w14:paraId="441808F3" w14:textId="78AE3D88" w:rsidR="00BA0E5F" w:rsidRDefault="00DB5F54" w:rsidP="00DB5F54">
      <w:pPr>
        <w:spacing w:line="320" w:lineRule="atLeast"/>
        <w:ind w:firstLine="547"/>
        <w:jc w:val="both"/>
        <w:rPr>
          <w:rFonts w:ascii="Georgia" w:hAnsi="Georgia"/>
          <w:sz w:val="24"/>
        </w:rPr>
      </w:pPr>
      <w:r>
        <w:rPr>
          <w:rFonts w:ascii="Georgia" w:hAnsi="Georgia"/>
          <w:sz w:val="24"/>
        </w:rPr>
        <w:t xml:space="preserve">Paul says to the Philippians, you need to be united like </w:t>
      </w:r>
      <w:r w:rsidRPr="00AD3AA6">
        <w:rPr>
          <w:rFonts w:ascii="Georgia" w:hAnsi="Georgia"/>
          <w:b/>
          <w:sz w:val="24"/>
          <w:highlight w:val="yellow"/>
        </w:rPr>
        <w:t>soldiers</w:t>
      </w:r>
      <w:r>
        <w:rPr>
          <w:rFonts w:ascii="Georgia" w:hAnsi="Georgia"/>
          <w:sz w:val="24"/>
        </w:rPr>
        <w:t>, “</w:t>
      </w:r>
      <w:r w:rsidRPr="00DB5F54">
        <w:rPr>
          <w:rFonts w:ascii="Georgia" w:hAnsi="Georgia"/>
          <w:sz w:val="24"/>
          <w:u w:val="single"/>
        </w:rPr>
        <w:t>standing firm in one spirit</w:t>
      </w:r>
      <w:r>
        <w:rPr>
          <w:rFonts w:ascii="Georgia" w:hAnsi="Georgia"/>
          <w:sz w:val="24"/>
        </w:rPr>
        <w:t xml:space="preserve">.” We need to be united like </w:t>
      </w:r>
      <w:r w:rsidRPr="00AD3AA6">
        <w:rPr>
          <w:rFonts w:ascii="Georgia" w:hAnsi="Georgia"/>
          <w:b/>
          <w:sz w:val="24"/>
          <w:highlight w:val="yellow"/>
        </w:rPr>
        <w:t>athletes</w:t>
      </w:r>
      <w:r>
        <w:rPr>
          <w:rFonts w:ascii="Georgia" w:hAnsi="Georgia"/>
          <w:sz w:val="24"/>
        </w:rPr>
        <w:t>, with “</w:t>
      </w:r>
      <w:r w:rsidRPr="00DB5F54">
        <w:rPr>
          <w:rFonts w:ascii="Georgia" w:hAnsi="Georgia"/>
          <w:sz w:val="24"/>
          <w:u w:val="single"/>
        </w:rPr>
        <w:t>one mind striving side by side for the faith of the gospel</w:t>
      </w:r>
      <w:r>
        <w:rPr>
          <w:rFonts w:ascii="Georgia" w:hAnsi="Georgia"/>
          <w:sz w:val="24"/>
        </w:rPr>
        <w:t xml:space="preserve">.”  </w:t>
      </w:r>
      <w:r w:rsidR="004A33A3">
        <w:rPr>
          <w:rFonts w:ascii="Georgia" w:hAnsi="Georgia"/>
          <w:sz w:val="24"/>
        </w:rPr>
        <w:t xml:space="preserve">We are to be faithful to Christ in all things. </w:t>
      </w:r>
    </w:p>
    <w:p w14:paraId="74CB416B" w14:textId="16CA886A" w:rsidR="004A33A3" w:rsidRDefault="004A33A3" w:rsidP="00DB5F54">
      <w:pPr>
        <w:spacing w:line="320" w:lineRule="atLeast"/>
        <w:ind w:firstLine="547"/>
        <w:jc w:val="both"/>
        <w:rPr>
          <w:rFonts w:ascii="Georgia" w:hAnsi="Georgia"/>
          <w:sz w:val="24"/>
        </w:rPr>
      </w:pPr>
      <w:r w:rsidRPr="00AD3AA6">
        <w:rPr>
          <w:rFonts w:ascii="Georgia" w:hAnsi="Georgia"/>
          <w:b/>
          <w:sz w:val="24"/>
          <w:highlight w:val="yellow"/>
        </w:rPr>
        <w:t>Definition</w:t>
      </w:r>
      <w:r>
        <w:rPr>
          <w:rFonts w:ascii="Georgia" w:hAnsi="Georgia"/>
          <w:sz w:val="24"/>
        </w:rPr>
        <w:t xml:space="preserve">. To be </w:t>
      </w:r>
      <w:r w:rsidRPr="004A33A3">
        <w:rPr>
          <w:rFonts w:ascii="Georgia" w:hAnsi="Georgia"/>
          <w:b/>
          <w:i/>
          <w:sz w:val="24"/>
        </w:rPr>
        <w:t>faithful</w:t>
      </w:r>
      <w:r>
        <w:rPr>
          <w:rFonts w:ascii="Georgia" w:hAnsi="Georgia"/>
          <w:sz w:val="24"/>
        </w:rPr>
        <w:t xml:space="preserve"> means to be </w:t>
      </w:r>
      <w:r w:rsidRPr="004A33A3">
        <w:rPr>
          <w:rFonts w:ascii="Georgia" w:hAnsi="Georgia"/>
          <w:sz w:val="24"/>
        </w:rPr>
        <w:t>loyal, constant, staunch, steadfast, resolute mean firm in adherence to whatever one owes allegiance</w:t>
      </w:r>
      <w:r>
        <w:rPr>
          <w:rFonts w:ascii="Georgia" w:hAnsi="Georgia"/>
          <w:sz w:val="24"/>
        </w:rPr>
        <w:t xml:space="preserve">. For the Christian, this firm adherence is not from our own power, or faith in ourselves, but we are filled with faith in another’s power. We are filled with faith in Christ who has infinite power. The faithful one is the faith-filled Christian! </w:t>
      </w:r>
    </w:p>
    <w:p w14:paraId="50E3F7EC" w14:textId="70DB6A1F" w:rsidR="00BA0E5F" w:rsidRDefault="00BA0E5F" w:rsidP="001B6E23">
      <w:pPr>
        <w:pStyle w:val="Heading2"/>
      </w:pPr>
      <w:bookmarkStart w:id="56" w:name="_Toc535687947"/>
      <w:bookmarkStart w:id="57" w:name="_Toc535693931"/>
      <w:bookmarkStart w:id="58" w:name="_Toc535694170"/>
      <w:bookmarkStart w:id="59" w:name="_Toc535706748"/>
      <w:bookmarkStart w:id="60" w:name="_Toc535706782"/>
      <w:bookmarkStart w:id="61" w:name="_Toc535709671"/>
      <w:bookmarkStart w:id="62" w:name="_Toc535742848"/>
      <w:r>
        <w:t>The Spirit’s Fruit</w:t>
      </w:r>
      <w:bookmarkEnd w:id="56"/>
      <w:bookmarkEnd w:id="57"/>
      <w:bookmarkEnd w:id="58"/>
      <w:bookmarkEnd w:id="59"/>
      <w:bookmarkEnd w:id="60"/>
      <w:bookmarkEnd w:id="61"/>
      <w:bookmarkEnd w:id="62"/>
    </w:p>
    <w:p w14:paraId="33AF03DC" w14:textId="4691BC1B" w:rsidR="00881E4F" w:rsidRDefault="009702A1" w:rsidP="00DB5F54">
      <w:pPr>
        <w:spacing w:line="320" w:lineRule="atLeast"/>
        <w:ind w:firstLine="547"/>
        <w:jc w:val="both"/>
        <w:rPr>
          <w:rFonts w:ascii="Georgia" w:hAnsi="Georgia"/>
          <w:bCs/>
          <w:sz w:val="24"/>
        </w:rPr>
      </w:pPr>
      <w:r>
        <w:rPr>
          <w:rFonts w:ascii="Georgia" w:hAnsi="Georgia"/>
          <w:noProof/>
          <w:sz w:val="24"/>
        </w:rPr>
        <w:drawing>
          <wp:anchor distT="0" distB="0" distL="114300" distR="114300" simplePos="0" relativeHeight="251668480" behindDoc="0" locked="0" layoutInCell="1" allowOverlap="1" wp14:anchorId="00FDD5BD" wp14:editId="3AE79C15">
            <wp:simplePos x="0" y="0"/>
            <wp:positionH relativeFrom="leftMargin">
              <wp:align>right</wp:align>
            </wp:positionH>
            <wp:positionV relativeFrom="paragraph">
              <wp:posOffset>98425</wp:posOffset>
            </wp:positionV>
            <wp:extent cx="598170" cy="483870"/>
            <wp:effectExtent l="19050" t="76200" r="201930" b="8763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881E4F">
        <w:rPr>
          <w:rFonts w:ascii="Georgia" w:hAnsi="Georgia"/>
          <w:sz w:val="24"/>
        </w:rPr>
        <w:t>Notice Paul says: “</w:t>
      </w:r>
      <w:r w:rsidR="00881E4F" w:rsidRPr="00881E4F">
        <w:rPr>
          <w:rFonts w:ascii="Georgia" w:hAnsi="Georgia"/>
          <w:sz w:val="24"/>
          <w:u w:val="single"/>
        </w:rPr>
        <w:t>Stand firm in one spirit</w:t>
      </w:r>
      <w:r w:rsidR="00881E4F">
        <w:rPr>
          <w:rFonts w:ascii="Georgia" w:hAnsi="Georgia"/>
          <w:sz w:val="24"/>
        </w:rPr>
        <w:t>” (1:27c). Hold your ground in one spirit! How is that possible? How can people with such differences, with so many different ideas to be “</w:t>
      </w:r>
      <w:r w:rsidR="00881E4F" w:rsidRPr="00881E4F">
        <w:rPr>
          <w:rFonts w:ascii="Georgia" w:hAnsi="Georgia"/>
          <w:sz w:val="24"/>
          <w:u w:val="single"/>
        </w:rPr>
        <w:t>in one spirit</w:t>
      </w:r>
      <w:r w:rsidR="00881E4F">
        <w:rPr>
          <w:rFonts w:ascii="Georgia" w:hAnsi="Georgia"/>
          <w:sz w:val="24"/>
        </w:rPr>
        <w:t xml:space="preserve">”? How can you please all the people all the time? If you’ve ever thought of trying it, don’t do it. It’s impossible. </w:t>
      </w:r>
      <w:r w:rsidR="00CA2847">
        <w:rPr>
          <w:rFonts w:ascii="Georgia" w:hAnsi="Georgia"/>
          <w:sz w:val="24"/>
        </w:rPr>
        <w:t>It was Abraham Lincoln who said, “</w:t>
      </w:r>
      <w:r w:rsidR="00CA2847" w:rsidRPr="00CA2847">
        <w:rPr>
          <w:rFonts w:ascii="Georgia" w:hAnsi="Georgia"/>
          <w:bCs/>
          <w:sz w:val="24"/>
        </w:rPr>
        <w:t xml:space="preserve">You can please </w:t>
      </w:r>
      <w:r w:rsidR="00CA2847" w:rsidRPr="00CA2847">
        <w:rPr>
          <w:rFonts w:ascii="Georgia" w:hAnsi="Georgia"/>
          <w:b/>
          <w:bCs/>
          <w:sz w:val="24"/>
        </w:rPr>
        <w:t>some</w:t>
      </w:r>
      <w:r w:rsidR="00CA2847" w:rsidRPr="00CA2847">
        <w:rPr>
          <w:rFonts w:ascii="Georgia" w:hAnsi="Georgia"/>
          <w:bCs/>
          <w:sz w:val="24"/>
        </w:rPr>
        <w:t xml:space="preserve"> of the people</w:t>
      </w:r>
      <w:r w:rsidR="00CA2847" w:rsidRPr="00CA2847">
        <w:rPr>
          <w:rFonts w:ascii="Georgia" w:hAnsi="Georgia"/>
          <w:sz w:val="24"/>
        </w:rPr>
        <w:t> </w:t>
      </w:r>
      <w:r w:rsidR="00CA2847" w:rsidRPr="00CA2847">
        <w:rPr>
          <w:rFonts w:ascii="Georgia" w:hAnsi="Georgia"/>
          <w:b/>
          <w:sz w:val="24"/>
        </w:rPr>
        <w:t>all</w:t>
      </w:r>
      <w:r w:rsidR="00CA2847" w:rsidRPr="00CA2847">
        <w:rPr>
          <w:rFonts w:ascii="Georgia" w:hAnsi="Georgia"/>
          <w:sz w:val="24"/>
        </w:rPr>
        <w:t xml:space="preserve"> of the </w:t>
      </w:r>
      <w:r w:rsidR="00CA2847" w:rsidRPr="00CA2847">
        <w:rPr>
          <w:rFonts w:ascii="Georgia" w:hAnsi="Georgia"/>
          <w:bCs/>
          <w:sz w:val="24"/>
        </w:rPr>
        <w:t>time</w:t>
      </w:r>
      <w:r w:rsidR="00CA2847" w:rsidRPr="00CA2847">
        <w:rPr>
          <w:rFonts w:ascii="Georgia" w:hAnsi="Georgia"/>
          <w:sz w:val="24"/>
        </w:rPr>
        <w:t xml:space="preserve">, </w:t>
      </w:r>
      <w:r w:rsidR="00CA2847">
        <w:rPr>
          <w:rFonts w:ascii="Georgia" w:hAnsi="Georgia"/>
          <w:sz w:val="24"/>
        </w:rPr>
        <w:t xml:space="preserve">and </w:t>
      </w:r>
      <w:r w:rsidR="00CA2847" w:rsidRPr="00CA2847">
        <w:rPr>
          <w:rFonts w:ascii="Georgia" w:hAnsi="Georgia"/>
          <w:sz w:val="24"/>
        </w:rPr>
        <w:t xml:space="preserve">you can please </w:t>
      </w:r>
      <w:r w:rsidR="00CA2847" w:rsidRPr="00CA2847">
        <w:rPr>
          <w:rFonts w:ascii="Georgia" w:hAnsi="Georgia"/>
          <w:b/>
          <w:sz w:val="24"/>
        </w:rPr>
        <w:t>all</w:t>
      </w:r>
      <w:r w:rsidR="00CA2847" w:rsidRPr="00CA2847">
        <w:rPr>
          <w:rFonts w:ascii="Georgia" w:hAnsi="Georgia"/>
          <w:sz w:val="24"/>
        </w:rPr>
        <w:t xml:space="preserve"> of the people </w:t>
      </w:r>
      <w:r w:rsidR="00CA2847" w:rsidRPr="00CA2847">
        <w:rPr>
          <w:rFonts w:ascii="Georgia" w:hAnsi="Georgia"/>
          <w:b/>
          <w:bCs/>
          <w:sz w:val="24"/>
        </w:rPr>
        <w:t>some</w:t>
      </w:r>
      <w:r w:rsidR="00CA2847" w:rsidRPr="00CA2847">
        <w:rPr>
          <w:rFonts w:ascii="Georgia" w:hAnsi="Georgia"/>
          <w:bCs/>
          <w:sz w:val="24"/>
        </w:rPr>
        <w:t xml:space="preserve"> of the time</w:t>
      </w:r>
      <w:r w:rsidR="00CA2847" w:rsidRPr="00CA2847">
        <w:rPr>
          <w:rFonts w:ascii="Georgia" w:hAnsi="Georgia"/>
          <w:sz w:val="24"/>
        </w:rPr>
        <w:t>, but you can</w:t>
      </w:r>
      <w:r w:rsidR="00CA2847">
        <w:rPr>
          <w:rFonts w:ascii="Georgia" w:hAnsi="Georgia"/>
          <w:sz w:val="24"/>
        </w:rPr>
        <w:t>’</w:t>
      </w:r>
      <w:r w:rsidR="00CA2847" w:rsidRPr="00CA2847">
        <w:rPr>
          <w:rFonts w:ascii="Georgia" w:hAnsi="Georgia"/>
          <w:sz w:val="24"/>
        </w:rPr>
        <w:t>t please all of the people all of the </w:t>
      </w:r>
      <w:r w:rsidR="00CA2847" w:rsidRPr="00CA2847">
        <w:rPr>
          <w:rFonts w:ascii="Georgia" w:hAnsi="Georgia"/>
          <w:bCs/>
          <w:sz w:val="24"/>
        </w:rPr>
        <w:t>time</w:t>
      </w:r>
      <w:r w:rsidR="00CA2847">
        <w:rPr>
          <w:rFonts w:ascii="Georgia" w:hAnsi="Georgia"/>
          <w:bCs/>
          <w:sz w:val="24"/>
        </w:rPr>
        <w:t xml:space="preserve">.” And if you can’t please all the people all the time, how are you going to keep everybody in one spirit. I’ll tell you: there’s only one way. When one Holy Spirit is allowed to be and do what he wants to be and do in every one of our spirits. That’s what Paul is asking for. It’s my spirit abandoned to the Holy Spirit. It’s realizing the Christian next to me is in exactly the same place. </w:t>
      </w:r>
      <w:r w:rsidR="002B0C8E">
        <w:rPr>
          <w:rFonts w:ascii="Georgia" w:hAnsi="Georgia"/>
          <w:bCs/>
          <w:sz w:val="24"/>
        </w:rPr>
        <w:t xml:space="preserve">“Stand firm in one spirit.” Faithfulness! The Spirit will bring it. </w:t>
      </w:r>
    </w:p>
    <w:p w14:paraId="1E450709" w14:textId="6A384E62" w:rsidR="00DB5F54" w:rsidRDefault="00CA2847" w:rsidP="00DB5F54">
      <w:pPr>
        <w:spacing w:line="320" w:lineRule="atLeast"/>
        <w:ind w:firstLine="547"/>
        <w:jc w:val="both"/>
        <w:rPr>
          <w:rFonts w:ascii="Georgia" w:hAnsi="Georgia"/>
          <w:sz w:val="24"/>
        </w:rPr>
      </w:pPr>
      <w:r>
        <w:rPr>
          <w:rFonts w:ascii="Georgia" w:hAnsi="Georgia"/>
          <w:sz w:val="24"/>
        </w:rPr>
        <w:lastRenderedPageBreak/>
        <w:t xml:space="preserve">The faithfulness that characterizes the Christian flows from my surrender to the Holy Spirit. </w:t>
      </w:r>
      <w:r w:rsidR="00DB5F54">
        <w:rPr>
          <w:rFonts w:ascii="Georgia" w:hAnsi="Georgia"/>
          <w:sz w:val="24"/>
        </w:rPr>
        <w:t xml:space="preserve">This is the kind of unity and </w:t>
      </w:r>
      <w:r>
        <w:rPr>
          <w:rFonts w:ascii="Georgia" w:hAnsi="Georgia"/>
          <w:sz w:val="24"/>
        </w:rPr>
        <w:t>faithfulness</w:t>
      </w:r>
      <w:r w:rsidR="00DB5F54">
        <w:rPr>
          <w:rFonts w:ascii="Georgia" w:hAnsi="Georgia"/>
          <w:sz w:val="24"/>
        </w:rPr>
        <w:t xml:space="preserve"> the Spirit of God produces in the heart of the child of God. </w:t>
      </w:r>
      <w:r w:rsidR="00F352DD" w:rsidRPr="00CA2847">
        <w:rPr>
          <w:rFonts w:ascii="Georgia" w:hAnsi="Georgia"/>
          <w:b/>
          <w:sz w:val="24"/>
        </w:rPr>
        <w:t>Faithfulness</w:t>
      </w:r>
      <w:r w:rsidR="00F352DD">
        <w:rPr>
          <w:rFonts w:ascii="Georgia" w:hAnsi="Georgia"/>
          <w:sz w:val="24"/>
        </w:rPr>
        <w:t xml:space="preserve"> is a fruit the Spirit</w:t>
      </w:r>
      <w:r w:rsidR="00BA0E5F">
        <w:rPr>
          <w:rFonts w:ascii="Georgia" w:hAnsi="Georgia"/>
          <w:sz w:val="24"/>
        </w:rPr>
        <w:t xml:space="preserve"> (</w:t>
      </w:r>
      <w:r w:rsidR="00BA0E5F" w:rsidRPr="00BA0E5F">
        <w:rPr>
          <w:rFonts w:ascii="Georgia" w:hAnsi="Georgia"/>
          <w:b/>
          <w:sz w:val="24"/>
        </w:rPr>
        <w:t>Gal 5:22-23</w:t>
      </w:r>
      <w:r w:rsidR="00BA0E5F">
        <w:rPr>
          <w:rFonts w:ascii="Georgia" w:hAnsi="Georgia"/>
          <w:sz w:val="24"/>
        </w:rPr>
        <w:t>)</w:t>
      </w:r>
      <w:r w:rsidR="00F352DD">
        <w:rPr>
          <w:rFonts w:ascii="Georgia" w:hAnsi="Georgia"/>
          <w:sz w:val="24"/>
        </w:rPr>
        <w:t xml:space="preserve">. The faithful, consistent life is a gift that comes from resting in the Spirit of Christ. </w:t>
      </w:r>
    </w:p>
    <w:p w14:paraId="1330A538" w14:textId="28B39312" w:rsidR="00015827" w:rsidRDefault="00015827" w:rsidP="001B6E23">
      <w:pPr>
        <w:pStyle w:val="Heading2"/>
      </w:pPr>
      <w:bookmarkStart w:id="63" w:name="_Toc535687948"/>
      <w:bookmarkStart w:id="64" w:name="_Toc535693932"/>
      <w:bookmarkStart w:id="65" w:name="_Toc535694171"/>
      <w:bookmarkStart w:id="66" w:name="_Toc535706749"/>
      <w:bookmarkStart w:id="67" w:name="_Toc535706783"/>
      <w:bookmarkStart w:id="68" w:name="_Toc535709672"/>
      <w:bookmarkStart w:id="69" w:name="_Toc535742849"/>
      <w:r>
        <w:t>Ezekiel’s Prophecy</w:t>
      </w:r>
      <w:bookmarkEnd w:id="63"/>
      <w:bookmarkEnd w:id="64"/>
      <w:bookmarkEnd w:id="65"/>
      <w:bookmarkEnd w:id="66"/>
      <w:bookmarkEnd w:id="67"/>
      <w:bookmarkEnd w:id="68"/>
      <w:bookmarkEnd w:id="69"/>
    </w:p>
    <w:p w14:paraId="78CC6F2F" w14:textId="0C1DE0A6" w:rsidR="00B3073F" w:rsidRDefault="009702A1" w:rsidP="00B3073F">
      <w:pPr>
        <w:spacing w:line="320" w:lineRule="atLeast"/>
        <w:ind w:firstLine="547"/>
        <w:jc w:val="both"/>
        <w:rPr>
          <w:rFonts w:ascii="Georgia" w:hAnsi="Georgia"/>
          <w:sz w:val="24"/>
        </w:rPr>
      </w:pPr>
      <w:r>
        <w:rPr>
          <w:rFonts w:ascii="Georgia" w:hAnsi="Georgia"/>
          <w:noProof/>
          <w:sz w:val="24"/>
        </w:rPr>
        <w:drawing>
          <wp:anchor distT="0" distB="0" distL="114300" distR="114300" simplePos="0" relativeHeight="251662336" behindDoc="0" locked="0" layoutInCell="1" allowOverlap="1" wp14:anchorId="1B2A093C" wp14:editId="7140023D">
            <wp:simplePos x="0" y="0"/>
            <wp:positionH relativeFrom="leftMargin">
              <wp:align>right</wp:align>
            </wp:positionH>
            <wp:positionV relativeFrom="paragraph">
              <wp:posOffset>845185</wp:posOffset>
            </wp:positionV>
            <wp:extent cx="598170" cy="483870"/>
            <wp:effectExtent l="19050" t="190500" r="20193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E61C91">
        <w:rPr>
          <w:rFonts w:ascii="Georgia" w:hAnsi="Georgia"/>
          <w:sz w:val="24"/>
        </w:rPr>
        <w:t xml:space="preserve">It’s important that what we NT saints are experiencing, as God gives us this gift of </w:t>
      </w:r>
      <w:r w:rsidR="00E61C91" w:rsidRPr="00B679C0">
        <w:rPr>
          <w:rFonts w:ascii="Georgia" w:hAnsi="Georgia"/>
          <w:b/>
          <w:sz w:val="24"/>
          <w:highlight w:val="yellow"/>
        </w:rPr>
        <w:t>faithfulness</w:t>
      </w:r>
      <w:r w:rsidR="00E61C91">
        <w:rPr>
          <w:rFonts w:ascii="Georgia" w:hAnsi="Georgia"/>
          <w:sz w:val="24"/>
        </w:rPr>
        <w:t xml:space="preserve"> that comes out of a new heart, was prophesied long ago: 2600 years </w:t>
      </w:r>
      <w:proofErr w:type="gramStart"/>
      <w:r w:rsidR="00E61C91">
        <w:rPr>
          <w:rFonts w:ascii="Georgia" w:hAnsi="Georgia"/>
          <w:sz w:val="24"/>
        </w:rPr>
        <w:t>ago</w:t>
      </w:r>
      <w:proofErr w:type="gramEnd"/>
      <w:r w:rsidR="00E61C91">
        <w:rPr>
          <w:rFonts w:ascii="Georgia" w:hAnsi="Georgia"/>
          <w:sz w:val="24"/>
        </w:rPr>
        <w:t xml:space="preserve"> to be more precise. </w:t>
      </w:r>
      <w:r w:rsidR="00D97A59">
        <w:rPr>
          <w:rFonts w:ascii="Georgia" w:hAnsi="Georgia"/>
          <w:sz w:val="24"/>
        </w:rPr>
        <w:t>It was prophesied in Ezekiel that the Spirit would come and take out our “heart of stone” and put in a “heart of flesh” in the Gospel times that we are in, and it has happened (</w:t>
      </w:r>
      <w:r w:rsidR="00D97A59" w:rsidRPr="00D97A59">
        <w:rPr>
          <w:rFonts w:ascii="Georgia" w:hAnsi="Georgia"/>
          <w:i/>
          <w:sz w:val="24"/>
        </w:rPr>
        <w:t xml:space="preserve">cf </w:t>
      </w:r>
      <w:r w:rsidR="00D97A59">
        <w:rPr>
          <w:rFonts w:ascii="Georgia" w:hAnsi="Georgia"/>
          <w:sz w:val="24"/>
        </w:rPr>
        <w:t xml:space="preserve">Eze 36:25-27). God’s Word is true. We are seeing God’s faithfulness to his Word right now. God promises to give you a </w:t>
      </w:r>
      <w:r w:rsidR="00D97A59">
        <w:rPr>
          <w:rFonts w:ascii="Georgia" w:hAnsi="Georgia"/>
          <w:i/>
          <w:sz w:val="24"/>
        </w:rPr>
        <w:t>faithful heart</w:t>
      </w:r>
      <w:r w:rsidR="00D97A59">
        <w:rPr>
          <w:rFonts w:ascii="Georgia" w:hAnsi="Georgia"/>
          <w:sz w:val="24"/>
        </w:rPr>
        <w:t xml:space="preserve">. It’s not something you can work up. It’s a miracle of God’s revealed Word to your heart. You believe, and you are changed. He put’s in us a faithful heart. He joins us to a body of believers with faithful hearts. </w:t>
      </w:r>
    </w:p>
    <w:p w14:paraId="07807261" w14:textId="17456D9F" w:rsidR="00B3073F" w:rsidRDefault="001B6E23" w:rsidP="001B6E23">
      <w:pPr>
        <w:pStyle w:val="Heading2"/>
      </w:pPr>
      <w:bookmarkStart w:id="70" w:name="_Toc535687949"/>
      <w:bookmarkStart w:id="71" w:name="_Toc535693933"/>
      <w:bookmarkStart w:id="72" w:name="_Toc535694172"/>
      <w:bookmarkStart w:id="73" w:name="_Toc535706750"/>
      <w:bookmarkStart w:id="74" w:name="_Toc535706784"/>
      <w:bookmarkStart w:id="75" w:name="_Toc535709673"/>
      <w:bookmarkStart w:id="76" w:name="_Toc535742850"/>
      <w:r>
        <w:t xml:space="preserve">Eleazar: One of </w:t>
      </w:r>
      <w:r w:rsidR="00B3073F">
        <w:t>David’s Mighty Men</w:t>
      </w:r>
      <w:bookmarkEnd w:id="70"/>
      <w:bookmarkEnd w:id="71"/>
      <w:bookmarkEnd w:id="72"/>
      <w:bookmarkEnd w:id="73"/>
      <w:bookmarkEnd w:id="74"/>
      <w:bookmarkEnd w:id="75"/>
      <w:bookmarkEnd w:id="76"/>
    </w:p>
    <w:p w14:paraId="13DA0483" w14:textId="1FCDF439" w:rsidR="00D97A59" w:rsidRDefault="00F352DD" w:rsidP="00DB5F54">
      <w:pPr>
        <w:spacing w:line="320" w:lineRule="atLeast"/>
        <w:ind w:firstLine="547"/>
        <w:jc w:val="both"/>
        <w:rPr>
          <w:rFonts w:ascii="Georgia" w:hAnsi="Georgia"/>
          <w:sz w:val="24"/>
        </w:rPr>
      </w:pPr>
      <w:r>
        <w:rPr>
          <w:rFonts w:ascii="Georgia" w:hAnsi="Georgia"/>
          <w:sz w:val="24"/>
        </w:rPr>
        <w:t>Paul tells us “</w:t>
      </w:r>
      <w:r w:rsidRPr="00F352DD">
        <w:rPr>
          <w:rFonts w:ascii="Georgia" w:hAnsi="Georgia"/>
          <w:sz w:val="24"/>
          <w:u w:val="single"/>
        </w:rPr>
        <w:t>stand firm</w:t>
      </w:r>
      <w:r>
        <w:rPr>
          <w:rFonts w:ascii="Georgia" w:hAnsi="Georgia"/>
          <w:sz w:val="24"/>
        </w:rPr>
        <w:t xml:space="preserve">”! Hold your ground! Be united in your battle: fight the good fight as God’s army. “The gates of hell shall not prevail,” so go forward no matter what and build Christ’s church. </w:t>
      </w:r>
    </w:p>
    <w:p w14:paraId="5B367603" w14:textId="7BF1F3E1" w:rsidR="00F352DD" w:rsidRPr="00D97A59" w:rsidRDefault="00F352DD" w:rsidP="00DB5F54">
      <w:pPr>
        <w:spacing w:line="320" w:lineRule="atLeast"/>
        <w:ind w:firstLine="547"/>
        <w:jc w:val="both"/>
        <w:rPr>
          <w:rFonts w:ascii="Georgia" w:hAnsi="Georgia"/>
          <w:sz w:val="24"/>
        </w:rPr>
      </w:pPr>
      <w:r>
        <w:rPr>
          <w:rFonts w:ascii="Georgia" w:hAnsi="Georgia"/>
          <w:sz w:val="24"/>
        </w:rPr>
        <w:t xml:space="preserve">When I think of the fruit of faithfulness that the Spirit produces, I have to remember one of David’s three mighty men named </w:t>
      </w:r>
      <w:r w:rsidRPr="009702A1">
        <w:rPr>
          <w:rFonts w:ascii="Georgia" w:hAnsi="Georgia"/>
          <w:b/>
          <w:sz w:val="24"/>
          <w:highlight w:val="yellow"/>
        </w:rPr>
        <w:t>Eleazer</w:t>
      </w:r>
      <w:r>
        <w:rPr>
          <w:rFonts w:ascii="Georgia" w:hAnsi="Georgia"/>
          <w:sz w:val="24"/>
        </w:rPr>
        <w:t>.</w:t>
      </w:r>
    </w:p>
    <w:p w14:paraId="592BA96D" w14:textId="3B1EE94D" w:rsidR="00DB5F54" w:rsidRDefault="009702A1" w:rsidP="00CA10C5">
      <w:pPr>
        <w:pStyle w:val="Quote"/>
      </w:pPr>
      <w:r>
        <w:rPr>
          <w:rFonts w:ascii="Georgia" w:hAnsi="Georgia"/>
          <w:noProof/>
          <w:sz w:val="24"/>
        </w:rPr>
        <w:drawing>
          <wp:anchor distT="0" distB="0" distL="114300" distR="114300" simplePos="0" relativeHeight="251664384" behindDoc="0" locked="0" layoutInCell="1" allowOverlap="1" wp14:anchorId="78653182" wp14:editId="42AC36C4">
            <wp:simplePos x="0" y="0"/>
            <wp:positionH relativeFrom="leftMargin">
              <wp:posOffset>160020</wp:posOffset>
            </wp:positionH>
            <wp:positionV relativeFrom="paragraph">
              <wp:posOffset>19685</wp:posOffset>
            </wp:positionV>
            <wp:extent cx="598170" cy="483870"/>
            <wp:effectExtent l="19050" t="76200" r="201930" b="8763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DB5F54" w:rsidRPr="00915CE4">
        <w:t>And next to him among the three mighty men was Eleazar the son of Dodo, son of </w:t>
      </w:r>
      <w:proofErr w:type="spellStart"/>
      <w:r w:rsidR="00DB5F54" w:rsidRPr="00915CE4">
        <w:t>Ahohi</w:t>
      </w:r>
      <w:proofErr w:type="spellEnd"/>
      <w:r w:rsidR="00DB5F54" w:rsidRPr="00915CE4">
        <w:t>. He was with David when they defied the Philistines who were gathered there for battle, and the men of Israel withdrew. </w:t>
      </w:r>
      <w:r w:rsidR="00DB5F54" w:rsidRPr="00915CE4">
        <w:rPr>
          <w:b/>
          <w:vertAlign w:val="superscript"/>
        </w:rPr>
        <w:t>10 </w:t>
      </w:r>
      <w:r w:rsidR="00DB5F54" w:rsidRPr="00915CE4">
        <w:t>He rose and struck down the Philistines until his hand was weary, and his hand clung to the sword. And the Lord brought about a great victory that day, and the men returned after him only to strip the slain</w:t>
      </w:r>
      <w:r w:rsidR="00DB5F54">
        <w:t xml:space="preserve"> (2 Sam 23:9-10).</w:t>
      </w:r>
    </w:p>
    <w:p w14:paraId="7B0FAD89" w14:textId="4E8E7064" w:rsidR="00DB5F54" w:rsidRDefault="00DB5F54" w:rsidP="00DB5F54">
      <w:pPr>
        <w:spacing w:line="320" w:lineRule="atLeast"/>
        <w:ind w:firstLine="547"/>
        <w:jc w:val="both"/>
        <w:rPr>
          <w:rFonts w:ascii="Georgia" w:hAnsi="Georgia"/>
          <w:sz w:val="24"/>
        </w:rPr>
      </w:pPr>
      <w:r>
        <w:rPr>
          <w:rFonts w:ascii="Georgia" w:hAnsi="Georgia"/>
          <w:sz w:val="24"/>
        </w:rPr>
        <w:t>Eleazer was with David when they battled against the Philistines. The Bible says that the battle was so fierce that the rest of David’s battalion withdrew, but Eleazer kept fighting</w:t>
      </w:r>
      <w:r w:rsidR="003F3319">
        <w:rPr>
          <w:rFonts w:ascii="Georgia" w:hAnsi="Georgia"/>
          <w:sz w:val="24"/>
        </w:rPr>
        <w:t xml:space="preserve"> against 800 men! </w:t>
      </w:r>
      <w:r>
        <w:rPr>
          <w:rFonts w:ascii="Georgia" w:hAnsi="Georgia"/>
          <w:sz w:val="24"/>
        </w:rPr>
        <w:t xml:space="preserve"> </w:t>
      </w:r>
      <w:r w:rsidR="00B3073F">
        <w:rPr>
          <w:rFonts w:ascii="Georgia" w:hAnsi="Georgia"/>
          <w:sz w:val="24"/>
        </w:rPr>
        <w:t>Look at 2 Sam 23:10, “</w:t>
      </w:r>
      <w:r w:rsidR="00B3073F" w:rsidRPr="00B3073F">
        <w:rPr>
          <w:rFonts w:ascii="Georgia" w:hAnsi="Georgia"/>
          <w:sz w:val="24"/>
          <w:u w:val="single"/>
        </w:rPr>
        <w:t>He rose and struck down the Philistines until his hand was weary, and his hand clung to the sword. And the Lord brought about a great victory that day, and the men returned after him only to strip the slain</w:t>
      </w:r>
      <w:r w:rsidR="00B3073F">
        <w:rPr>
          <w:rFonts w:ascii="Georgia" w:hAnsi="Georgia"/>
          <w:sz w:val="24"/>
        </w:rPr>
        <w:t>.”</w:t>
      </w:r>
    </w:p>
    <w:p w14:paraId="1660FB1A" w14:textId="736022E5" w:rsidR="00BA0E5F" w:rsidRDefault="00BA0E5F" w:rsidP="00DB5F54">
      <w:pPr>
        <w:spacing w:line="320" w:lineRule="atLeast"/>
        <w:ind w:firstLine="547"/>
        <w:jc w:val="both"/>
        <w:rPr>
          <w:rFonts w:ascii="Georgia" w:hAnsi="Georgia"/>
          <w:sz w:val="24"/>
        </w:rPr>
      </w:pPr>
      <w:r>
        <w:rPr>
          <w:rFonts w:ascii="Georgia" w:hAnsi="Georgia"/>
          <w:sz w:val="24"/>
        </w:rPr>
        <w:t>They had to pry that sword from Eleazer’s hand.</w:t>
      </w:r>
      <w:r w:rsidR="003F3319">
        <w:rPr>
          <w:rFonts w:ascii="Georgia" w:hAnsi="Georgia"/>
          <w:sz w:val="24"/>
        </w:rPr>
        <w:t xml:space="preserve">  He lost all vision for everything else except one thing: faithfulness. </w:t>
      </w:r>
      <w:r w:rsidR="003F3319" w:rsidRPr="003F3319">
        <w:rPr>
          <w:rFonts w:ascii="Georgia" w:hAnsi="Georgia"/>
          <w:sz w:val="24"/>
          <w:highlight w:val="yellow"/>
        </w:rPr>
        <w:t>What courage in his great and mighty God he had</w:t>
      </w:r>
      <w:r w:rsidR="003F3319">
        <w:rPr>
          <w:rFonts w:ascii="Georgia" w:hAnsi="Georgia"/>
          <w:sz w:val="24"/>
        </w:rPr>
        <w:t>!</w:t>
      </w:r>
      <w:r>
        <w:rPr>
          <w:rFonts w:ascii="Georgia" w:hAnsi="Georgia"/>
          <w:sz w:val="24"/>
        </w:rPr>
        <w:t xml:space="preserve"> What a mighty man not just for David, but a mighty man of God. His fellow soldiers came to take the spoil, but only after Eleazer cleaned the Philistines hous</w:t>
      </w:r>
      <w:r w:rsidR="0017178F">
        <w:rPr>
          <w:rFonts w:ascii="Georgia" w:hAnsi="Georgia"/>
          <w:sz w:val="24"/>
        </w:rPr>
        <w:t xml:space="preserve">e (so to speak)! </w:t>
      </w:r>
    </w:p>
    <w:p w14:paraId="5968A5B8" w14:textId="491795C9" w:rsidR="0064467E" w:rsidRDefault="0064467E" w:rsidP="001B6E23">
      <w:pPr>
        <w:pStyle w:val="Heading2"/>
      </w:pPr>
      <w:bookmarkStart w:id="77" w:name="_Toc535687950"/>
      <w:bookmarkStart w:id="78" w:name="_Toc535693934"/>
      <w:bookmarkStart w:id="79" w:name="_Toc535694173"/>
      <w:bookmarkStart w:id="80" w:name="_Toc535706751"/>
      <w:bookmarkStart w:id="81" w:name="_Toc535706785"/>
      <w:bookmarkStart w:id="82" w:name="_Toc535709674"/>
      <w:bookmarkStart w:id="83" w:name="_Toc535742851"/>
      <w:r>
        <w:lastRenderedPageBreak/>
        <w:t>God’s Earlier Promise to the Philippians</w:t>
      </w:r>
      <w:bookmarkEnd w:id="77"/>
      <w:bookmarkEnd w:id="78"/>
      <w:bookmarkEnd w:id="79"/>
      <w:bookmarkEnd w:id="80"/>
      <w:bookmarkEnd w:id="81"/>
      <w:bookmarkEnd w:id="82"/>
      <w:bookmarkEnd w:id="83"/>
    </w:p>
    <w:p w14:paraId="3B9C3837" w14:textId="28DA1045" w:rsidR="0064467E" w:rsidRDefault="009702A1" w:rsidP="00DB5F54">
      <w:pPr>
        <w:spacing w:line="320" w:lineRule="atLeast"/>
        <w:ind w:firstLine="547"/>
        <w:jc w:val="both"/>
        <w:rPr>
          <w:rFonts w:ascii="Georgia" w:hAnsi="Georgia"/>
          <w:sz w:val="24"/>
        </w:rPr>
      </w:pPr>
      <w:r>
        <w:rPr>
          <w:rFonts w:ascii="Georgia" w:hAnsi="Georgia"/>
          <w:noProof/>
          <w:sz w:val="24"/>
        </w:rPr>
        <w:drawing>
          <wp:anchor distT="0" distB="0" distL="114300" distR="114300" simplePos="0" relativeHeight="251666432" behindDoc="0" locked="0" layoutInCell="1" allowOverlap="1" wp14:anchorId="63993563" wp14:editId="23A414D0">
            <wp:simplePos x="0" y="0"/>
            <wp:positionH relativeFrom="leftMargin">
              <wp:align>right</wp:align>
            </wp:positionH>
            <wp:positionV relativeFrom="paragraph">
              <wp:posOffset>105410</wp:posOffset>
            </wp:positionV>
            <wp:extent cx="598170" cy="483870"/>
            <wp:effectExtent l="19050" t="76200" r="201930" b="8763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64467E">
        <w:rPr>
          <w:rFonts w:ascii="Georgia" w:hAnsi="Georgia"/>
          <w:sz w:val="24"/>
        </w:rPr>
        <w:t>Remember God’s earlier promise to the Philippians. Faithfulness is a gift from the Spirit</w:t>
      </w:r>
      <w:r w:rsidR="001B6E23">
        <w:rPr>
          <w:rFonts w:ascii="Georgia" w:hAnsi="Georgia"/>
          <w:sz w:val="24"/>
        </w:rPr>
        <w:t xml:space="preserve">. The courage to remain faithful always comes from faith in another. You are powerless, but God is infinite in power. His grace is sufficient. </w:t>
      </w:r>
      <w:r w:rsidR="00BA0F15">
        <w:rPr>
          <w:rFonts w:ascii="Georgia" w:hAnsi="Georgia"/>
          <w:sz w:val="24"/>
        </w:rPr>
        <w:t xml:space="preserve"> Remember what he told </w:t>
      </w:r>
      <w:r w:rsidR="001B6E23">
        <w:rPr>
          <w:rFonts w:ascii="Georgia" w:hAnsi="Georgia"/>
          <w:sz w:val="24"/>
        </w:rPr>
        <w:t xml:space="preserve"> </w:t>
      </w:r>
    </w:p>
    <w:p w14:paraId="123ACDEB" w14:textId="7C3A41FC" w:rsidR="00516BF8" w:rsidRDefault="000B1368" w:rsidP="00516BF8">
      <w:pPr>
        <w:pStyle w:val="Heading3"/>
      </w:pPr>
      <w:bookmarkStart w:id="84" w:name="_Toc535693935"/>
      <w:bookmarkStart w:id="85" w:name="_Toc535694174"/>
      <w:bookmarkStart w:id="86" w:name="_Toc535706752"/>
      <w:bookmarkStart w:id="87" w:name="_Toc535706786"/>
      <w:bookmarkStart w:id="88" w:name="_Toc535709675"/>
      <w:bookmarkStart w:id="89" w:name="_Toc535742852"/>
      <w:r>
        <w:t>Examples</w:t>
      </w:r>
      <w:bookmarkEnd w:id="84"/>
      <w:bookmarkEnd w:id="85"/>
      <w:bookmarkEnd w:id="86"/>
      <w:bookmarkEnd w:id="87"/>
      <w:bookmarkEnd w:id="88"/>
      <w:bookmarkEnd w:id="89"/>
    </w:p>
    <w:p w14:paraId="0BC9FF85" w14:textId="4EAA9B1D" w:rsidR="00516BF8" w:rsidRDefault="00516BF8" w:rsidP="00DB5F54">
      <w:pPr>
        <w:spacing w:line="320" w:lineRule="atLeast"/>
        <w:ind w:firstLine="547"/>
        <w:jc w:val="both"/>
        <w:rPr>
          <w:rFonts w:ascii="Georgia" w:hAnsi="Georgia"/>
          <w:sz w:val="24"/>
        </w:rPr>
      </w:pPr>
      <w:r>
        <w:rPr>
          <w:rFonts w:ascii="Georgia" w:hAnsi="Georgia"/>
          <w:sz w:val="24"/>
        </w:rPr>
        <w:t xml:space="preserve">Is there this </w:t>
      </w:r>
      <w:r w:rsidRPr="00A67BD8">
        <w:rPr>
          <w:rFonts w:ascii="Georgia" w:hAnsi="Georgia"/>
          <w:b/>
          <w:sz w:val="24"/>
        </w:rPr>
        <w:t>faithful tenacity</w:t>
      </w:r>
      <w:r>
        <w:rPr>
          <w:rFonts w:ascii="Georgia" w:hAnsi="Georgia"/>
          <w:sz w:val="24"/>
        </w:rPr>
        <w:t xml:space="preserve"> to move forward in your life? </w:t>
      </w:r>
      <w:r w:rsidR="0064467E">
        <w:rPr>
          <w:rFonts w:ascii="Georgia" w:hAnsi="Georgia"/>
          <w:sz w:val="24"/>
        </w:rPr>
        <w:t xml:space="preserve"> </w:t>
      </w:r>
      <w:r>
        <w:rPr>
          <w:rFonts w:ascii="Georgia" w:hAnsi="Georgia"/>
          <w:sz w:val="24"/>
        </w:rPr>
        <w:t xml:space="preserve">What are you ceding to the enemy of your soul? </w:t>
      </w:r>
      <w:r w:rsidR="008716C5">
        <w:rPr>
          <w:rFonts w:ascii="Georgia" w:hAnsi="Georgia"/>
          <w:sz w:val="24"/>
        </w:rPr>
        <w:t xml:space="preserve">What have you given up on in your life of </w:t>
      </w:r>
      <w:proofErr w:type="gramStart"/>
      <w:r w:rsidR="008716C5">
        <w:rPr>
          <w:rFonts w:ascii="Georgia" w:hAnsi="Georgia"/>
          <w:sz w:val="24"/>
        </w:rPr>
        <w:t>holiness.</w:t>
      </w:r>
      <w:proofErr w:type="gramEnd"/>
      <w:r w:rsidR="008716C5">
        <w:rPr>
          <w:rFonts w:ascii="Georgia" w:hAnsi="Georgia"/>
          <w:sz w:val="24"/>
        </w:rPr>
        <w:t xml:space="preserve"> </w:t>
      </w:r>
    </w:p>
    <w:p w14:paraId="708966C0" w14:textId="3005318F" w:rsidR="008716C5" w:rsidRDefault="008716C5" w:rsidP="00DB5F54">
      <w:pPr>
        <w:spacing w:line="320" w:lineRule="atLeast"/>
        <w:ind w:firstLine="547"/>
        <w:jc w:val="both"/>
        <w:rPr>
          <w:rFonts w:ascii="Georgia" w:hAnsi="Georgia"/>
          <w:sz w:val="24"/>
        </w:rPr>
      </w:pPr>
      <w:r>
        <w:rPr>
          <w:rFonts w:ascii="Georgia" w:hAnsi="Georgia"/>
          <w:sz w:val="24"/>
        </w:rPr>
        <w:t>Don’t you know that the Lord can “</w:t>
      </w:r>
      <w:r w:rsidRPr="008716C5">
        <w:rPr>
          <w:rFonts w:ascii="Georgia" w:hAnsi="Georgia"/>
          <w:sz w:val="24"/>
          <w:highlight w:val="yellow"/>
          <w:u w:val="single"/>
        </w:rPr>
        <w:t>restore the years that the locusts have eaten</w:t>
      </w:r>
      <w:r>
        <w:rPr>
          <w:rFonts w:ascii="Georgia" w:hAnsi="Georgia"/>
          <w:sz w:val="24"/>
        </w:rPr>
        <w:t>”? Don’t you know that God can “</w:t>
      </w:r>
      <w:r w:rsidRPr="008716C5">
        <w:rPr>
          <w:rFonts w:ascii="Georgia" w:hAnsi="Georgia"/>
          <w:sz w:val="24"/>
          <w:highlight w:val="yellow"/>
          <w:u w:val="single"/>
        </w:rPr>
        <w:t>make beauty from ashes</w:t>
      </w:r>
      <w:r>
        <w:rPr>
          <w:rFonts w:ascii="Georgia" w:hAnsi="Georgia"/>
          <w:sz w:val="24"/>
        </w:rPr>
        <w:t xml:space="preserve">”? </w:t>
      </w:r>
      <w:r w:rsidR="001B6E23">
        <w:rPr>
          <w:rFonts w:ascii="Georgia" w:hAnsi="Georgia"/>
          <w:sz w:val="24"/>
        </w:rPr>
        <w:t xml:space="preserve">You need to look in faith to the one who makes us faithful. </w:t>
      </w:r>
    </w:p>
    <w:p w14:paraId="524B0A39" w14:textId="586FA776" w:rsidR="001B6E23" w:rsidRDefault="001B6E23" w:rsidP="00DB5F54">
      <w:pPr>
        <w:spacing w:line="320" w:lineRule="atLeast"/>
        <w:ind w:firstLine="547"/>
        <w:jc w:val="both"/>
        <w:rPr>
          <w:rFonts w:ascii="Georgia" w:hAnsi="Georgia"/>
          <w:sz w:val="24"/>
        </w:rPr>
      </w:pPr>
      <w:r>
        <w:rPr>
          <w:rFonts w:ascii="Georgia" w:hAnsi="Georgia"/>
          <w:sz w:val="24"/>
        </w:rPr>
        <w:t>Jesus says, “</w:t>
      </w:r>
      <w:r w:rsidRPr="001B6E23">
        <w:rPr>
          <w:rFonts w:ascii="Georgia" w:hAnsi="Georgia"/>
          <w:sz w:val="24"/>
          <w:u w:val="single"/>
        </w:rPr>
        <w:t>Without me, you can do nothing</w:t>
      </w:r>
      <w:r>
        <w:rPr>
          <w:rFonts w:ascii="Georgia" w:hAnsi="Georgia"/>
          <w:sz w:val="24"/>
        </w:rPr>
        <w:t>” (Jn 15:5). The prophet Zechariah said, “</w:t>
      </w:r>
      <w:r w:rsidRPr="001B6E23">
        <w:rPr>
          <w:rFonts w:ascii="Georgia" w:hAnsi="Georgia"/>
          <w:sz w:val="24"/>
          <w:u w:val="single"/>
        </w:rPr>
        <w:t>Not by might, nor by power, but by my Spirit, says the Lord</w:t>
      </w:r>
      <w:r>
        <w:rPr>
          <w:rFonts w:ascii="Georgia" w:hAnsi="Georgia"/>
          <w:sz w:val="24"/>
        </w:rPr>
        <w:t>” (Zech 4:6). The Lord said to Paul, “</w:t>
      </w:r>
      <w:r w:rsidRPr="001B6E23">
        <w:rPr>
          <w:rFonts w:ascii="Georgia" w:hAnsi="Georgia"/>
          <w:sz w:val="24"/>
          <w:u w:val="single"/>
        </w:rPr>
        <w:t>My grace is sufficient</w:t>
      </w:r>
      <w:r>
        <w:rPr>
          <w:rFonts w:ascii="Georgia" w:hAnsi="Georgia"/>
          <w:sz w:val="24"/>
        </w:rPr>
        <w:t>” and “</w:t>
      </w:r>
      <w:r w:rsidRPr="001B6E23">
        <w:rPr>
          <w:rFonts w:ascii="Georgia" w:hAnsi="Georgia"/>
          <w:sz w:val="24"/>
          <w:u w:val="single"/>
        </w:rPr>
        <w:t>When you are weak, you are really strong… my strength is made perfect in your weakness</w:t>
      </w:r>
      <w:r>
        <w:rPr>
          <w:rFonts w:ascii="Georgia" w:hAnsi="Georgia"/>
          <w:sz w:val="24"/>
        </w:rPr>
        <w:t xml:space="preserve">.” </w:t>
      </w:r>
    </w:p>
    <w:p w14:paraId="37A3D66C" w14:textId="3ACEEBAA" w:rsidR="001B6E23" w:rsidRDefault="00F755D3" w:rsidP="001B6E23">
      <w:pPr>
        <w:pStyle w:val="ListParagraph"/>
        <w:numPr>
          <w:ilvl w:val="0"/>
          <w:numId w:val="6"/>
        </w:numPr>
        <w:spacing w:line="320" w:lineRule="atLeast"/>
        <w:jc w:val="both"/>
        <w:rPr>
          <w:rFonts w:ascii="Georgia" w:hAnsi="Georgia"/>
          <w:sz w:val="24"/>
        </w:rPr>
      </w:pPr>
      <w:r>
        <w:rPr>
          <w:rFonts w:ascii="Georgia" w:hAnsi="Georgia"/>
          <w:noProof/>
          <w:sz w:val="24"/>
        </w:rPr>
        <w:drawing>
          <wp:anchor distT="0" distB="0" distL="114300" distR="114300" simplePos="0" relativeHeight="251670528" behindDoc="0" locked="0" layoutInCell="1" allowOverlap="1" wp14:anchorId="7B5376E2" wp14:editId="2F33BE96">
            <wp:simplePos x="0" y="0"/>
            <wp:positionH relativeFrom="leftMargin">
              <wp:align>right</wp:align>
            </wp:positionH>
            <wp:positionV relativeFrom="paragraph">
              <wp:posOffset>177800</wp:posOffset>
            </wp:positionV>
            <wp:extent cx="598170" cy="483870"/>
            <wp:effectExtent l="19050" t="76200" r="201930" b="8763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1B6E23" w:rsidRPr="001B6E23">
        <w:rPr>
          <w:rFonts w:ascii="Georgia" w:hAnsi="Georgia"/>
          <w:sz w:val="24"/>
        </w:rPr>
        <w:t xml:space="preserve">God can take a </w:t>
      </w:r>
      <w:r w:rsidR="001B6E23" w:rsidRPr="001B6E23">
        <w:rPr>
          <w:rFonts w:ascii="Georgia" w:hAnsi="Georgia"/>
          <w:b/>
          <w:sz w:val="24"/>
        </w:rPr>
        <w:t xml:space="preserve">puny </w:t>
      </w:r>
      <w:r w:rsidR="001B6E23" w:rsidRPr="00A84F91">
        <w:rPr>
          <w:rFonts w:ascii="Georgia" w:hAnsi="Georgia"/>
          <w:b/>
          <w:sz w:val="24"/>
          <w:highlight w:val="yellow"/>
        </w:rPr>
        <w:t>David</w:t>
      </w:r>
      <w:r w:rsidR="001B6E23" w:rsidRPr="001B6E23">
        <w:rPr>
          <w:rFonts w:ascii="Georgia" w:hAnsi="Georgia"/>
          <w:sz w:val="24"/>
        </w:rPr>
        <w:t xml:space="preserve"> and defeat a </w:t>
      </w:r>
      <w:r w:rsidR="001B6E23" w:rsidRPr="001B6E23">
        <w:rPr>
          <w:rFonts w:ascii="Georgia" w:hAnsi="Georgia"/>
          <w:b/>
          <w:sz w:val="24"/>
        </w:rPr>
        <w:t>prideful Goliath</w:t>
      </w:r>
      <w:r w:rsidR="001B6E23" w:rsidRPr="001B6E23">
        <w:rPr>
          <w:rFonts w:ascii="Georgia" w:hAnsi="Georgia"/>
          <w:sz w:val="24"/>
        </w:rPr>
        <w:t>!</w:t>
      </w:r>
      <w:r w:rsidR="001B6E23">
        <w:rPr>
          <w:rFonts w:ascii="Georgia" w:hAnsi="Georgia"/>
          <w:sz w:val="24"/>
        </w:rPr>
        <w:t xml:space="preserve"> </w:t>
      </w:r>
      <w:r w:rsidR="00A84F91">
        <w:rPr>
          <w:rFonts w:ascii="Georgia" w:hAnsi="Georgia"/>
          <w:sz w:val="24"/>
        </w:rPr>
        <w:t>How</w:t>
      </w:r>
      <w:r w:rsidR="001B6E23">
        <w:rPr>
          <w:rFonts w:ascii="Georgia" w:hAnsi="Georgia"/>
          <w:sz w:val="24"/>
        </w:rPr>
        <w:t xml:space="preserve">? </w:t>
      </w:r>
      <w:r w:rsidR="00E8307C">
        <w:rPr>
          <w:rFonts w:ascii="Georgia" w:hAnsi="Georgia"/>
          <w:sz w:val="24"/>
        </w:rPr>
        <w:t xml:space="preserve">David had a great God who can defeat giants! </w:t>
      </w:r>
    </w:p>
    <w:p w14:paraId="0FA3E570" w14:textId="74A3610B" w:rsidR="00A84F91" w:rsidRDefault="00A84F91" w:rsidP="001B6E23">
      <w:pPr>
        <w:pStyle w:val="ListParagraph"/>
        <w:numPr>
          <w:ilvl w:val="0"/>
          <w:numId w:val="6"/>
        </w:numPr>
        <w:spacing w:line="320" w:lineRule="atLeast"/>
        <w:jc w:val="both"/>
        <w:rPr>
          <w:rFonts w:ascii="Georgia" w:hAnsi="Georgia"/>
          <w:sz w:val="24"/>
        </w:rPr>
      </w:pPr>
      <w:r>
        <w:rPr>
          <w:rFonts w:ascii="Georgia" w:hAnsi="Georgia"/>
          <w:sz w:val="24"/>
        </w:rPr>
        <w:t>God can take a “</w:t>
      </w:r>
      <w:r w:rsidRPr="00A84F91">
        <w:rPr>
          <w:rFonts w:ascii="Georgia" w:hAnsi="Georgia"/>
          <w:b/>
          <w:sz w:val="24"/>
        </w:rPr>
        <w:t xml:space="preserve">has </w:t>
      </w:r>
      <w:proofErr w:type="spellStart"/>
      <w:r w:rsidRPr="00A84F91">
        <w:rPr>
          <w:rFonts w:ascii="Georgia" w:hAnsi="Georgia"/>
          <w:b/>
          <w:sz w:val="24"/>
        </w:rPr>
        <w:t>bin</w:t>
      </w:r>
      <w:proofErr w:type="spellEnd"/>
      <w:r w:rsidRPr="00A84F91">
        <w:rPr>
          <w:rFonts w:ascii="Georgia" w:hAnsi="Georgia"/>
          <w:b/>
          <w:sz w:val="24"/>
        </w:rPr>
        <w:t xml:space="preserve">” named </w:t>
      </w:r>
      <w:r w:rsidRPr="00A84F91">
        <w:rPr>
          <w:rFonts w:ascii="Georgia" w:hAnsi="Georgia"/>
          <w:b/>
          <w:sz w:val="24"/>
          <w:highlight w:val="yellow"/>
        </w:rPr>
        <w:t>Moses</w:t>
      </w:r>
      <w:r>
        <w:rPr>
          <w:rFonts w:ascii="Georgia" w:hAnsi="Georgia"/>
          <w:sz w:val="24"/>
        </w:rPr>
        <w:t xml:space="preserve"> and turn him into a prophet through which the </w:t>
      </w:r>
      <w:r w:rsidRPr="00A84F91">
        <w:rPr>
          <w:rFonts w:ascii="Georgia" w:hAnsi="Georgia"/>
          <w:b/>
          <w:sz w:val="24"/>
        </w:rPr>
        <w:t>entire Egyptian army</w:t>
      </w:r>
      <w:r>
        <w:rPr>
          <w:rFonts w:ascii="Georgia" w:hAnsi="Georgia"/>
          <w:sz w:val="24"/>
        </w:rPr>
        <w:t xml:space="preserve"> is defeated. How? </w:t>
      </w:r>
      <w:r w:rsidR="00E8307C">
        <w:rPr>
          <w:rFonts w:ascii="Georgia" w:hAnsi="Georgia"/>
          <w:sz w:val="24"/>
        </w:rPr>
        <w:t>Moses had a great God who made Moses one of the most faithful man in the Old Testament.</w:t>
      </w:r>
      <w:r w:rsidR="009702A1" w:rsidRPr="009702A1">
        <w:rPr>
          <w:rFonts w:ascii="Georgia" w:hAnsi="Georgia"/>
          <w:noProof/>
          <w:sz w:val="24"/>
        </w:rPr>
        <w:t xml:space="preserve"> </w:t>
      </w:r>
    </w:p>
    <w:p w14:paraId="3C618824" w14:textId="365AA1AE" w:rsidR="00A84F91" w:rsidRDefault="00A84F91" w:rsidP="00A84F91">
      <w:pPr>
        <w:pStyle w:val="ListParagraph"/>
        <w:numPr>
          <w:ilvl w:val="0"/>
          <w:numId w:val="6"/>
        </w:numPr>
        <w:spacing w:line="320" w:lineRule="atLeast"/>
        <w:jc w:val="both"/>
        <w:rPr>
          <w:rFonts w:ascii="Georgia" w:hAnsi="Georgia"/>
          <w:sz w:val="24"/>
        </w:rPr>
      </w:pPr>
      <w:r w:rsidRPr="00E8307C">
        <w:rPr>
          <w:rFonts w:ascii="Georgia" w:hAnsi="Georgia"/>
          <w:b/>
          <w:sz w:val="24"/>
          <w:highlight w:val="yellow"/>
        </w:rPr>
        <w:t>Simon Peter</w:t>
      </w:r>
      <w:r>
        <w:rPr>
          <w:rFonts w:ascii="Georgia" w:hAnsi="Georgia"/>
          <w:sz w:val="24"/>
        </w:rPr>
        <w:t xml:space="preserve">, </w:t>
      </w:r>
      <w:r w:rsidR="00E8307C">
        <w:rPr>
          <w:rFonts w:ascii="Georgia" w:hAnsi="Georgia"/>
          <w:sz w:val="24"/>
        </w:rPr>
        <w:t xml:space="preserve">what a big mouth he had! What an unstable personality! God can take a bumbling Simon Peter and turn him into a </w:t>
      </w:r>
      <w:r w:rsidR="00E8307C" w:rsidRPr="00E8307C">
        <w:rPr>
          <w:rFonts w:ascii="Georgia" w:hAnsi="Georgia"/>
          <w:b/>
          <w:sz w:val="24"/>
        </w:rPr>
        <w:t>faithful apostle</w:t>
      </w:r>
      <w:r w:rsidR="00E8307C">
        <w:rPr>
          <w:rFonts w:ascii="Georgia" w:hAnsi="Georgia"/>
          <w:sz w:val="24"/>
        </w:rPr>
        <w:t xml:space="preserve"> who preaches Pentecost. </w:t>
      </w:r>
    </w:p>
    <w:p w14:paraId="3C3BF4FC" w14:textId="46BB04C0" w:rsidR="00A84F91" w:rsidRDefault="00A84F91" w:rsidP="00A84F91">
      <w:pPr>
        <w:pStyle w:val="ListParagraph"/>
        <w:numPr>
          <w:ilvl w:val="0"/>
          <w:numId w:val="6"/>
        </w:numPr>
        <w:spacing w:line="320" w:lineRule="atLeast"/>
        <w:jc w:val="both"/>
        <w:rPr>
          <w:rFonts w:ascii="Georgia" w:hAnsi="Georgia"/>
          <w:sz w:val="24"/>
        </w:rPr>
      </w:pPr>
      <w:r>
        <w:rPr>
          <w:rFonts w:ascii="Georgia" w:hAnsi="Georgia"/>
          <w:sz w:val="24"/>
        </w:rPr>
        <w:t xml:space="preserve">God can take </w:t>
      </w:r>
      <w:r w:rsidRPr="00A84F91">
        <w:rPr>
          <w:rFonts w:ascii="Georgia" w:hAnsi="Georgia"/>
          <w:b/>
          <w:sz w:val="24"/>
          <w:highlight w:val="yellow"/>
        </w:rPr>
        <w:t>YOU</w:t>
      </w:r>
      <w:r>
        <w:rPr>
          <w:rFonts w:ascii="Georgia" w:hAnsi="Georgia"/>
          <w:sz w:val="24"/>
        </w:rPr>
        <w:t xml:space="preserve"> wherever you are, and whatever you are going through and make you faithful. How? Through faith in his power, God can make you</w:t>
      </w:r>
    </w:p>
    <w:p w14:paraId="25C0FCE2" w14:textId="11022592" w:rsidR="00BA0F15" w:rsidRDefault="00BA0F15" w:rsidP="00BA0F15">
      <w:pPr>
        <w:pStyle w:val="Heading3"/>
      </w:pPr>
      <w:bookmarkStart w:id="90" w:name="_Toc535693936"/>
      <w:bookmarkStart w:id="91" w:name="_Toc535694175"/>
      <w:bookmarkStart w:id="92" w:name="_Toc535706753"/>
      <w:bookmarkStart w:id="93" w:name="_Toc535706787"/>
      <w:bookmarkStart w:id="94" w:name="_Toc535709676"/>
      <w:bookmarkStart w:id="95" w:name="_Toc535742853"/>
      <w:r>
        <w:t>Scriptural Support</w:t>
      </w:r>
      <w:bookmarkEnd w:id="90"/>
      <w:bookmarkEnd w:id="91"/>
      <w:bookmarkEnd w:id="92"/>
      <w:bookmarkEnd w:id="93"/>
      <w:bookmarkEnd w:id="94"/>
      <w:bookmarkEnd w:id="95"/>
    </w:p>
    <w:p w14:paraId="203F36C8" w14:textId="1A681075" w:rsidR="00A84F91" w:rsidRDefault="009702A1" w:rsidP="00A84F91">
      <w:pPr>
        <w:spacing w:line="320" w:lineRule="atLeast"/>
        <w:ind w:firstLine="540"/>
        <w:jc w:val="both"/>
        <w:rPr>
          <w:rFonts w:ascii="Georgia" w:hAnsi="Georgia"/>
          <w:sz w:val="24"/>
        </w:rPr>
      </w:pPr>
      <w:r>
        <w:rPr>
          <w:rFonts w:ascii="Georgia" w:hAnsi="Georgia"/>
          <w:noProof/>
          <w:sz w:val="24"/>
        </w:rPr>
        <w:drawing>
          <wp:anchor distT="0" distB="0" distL="114300" distR="114300" simplePos="0" relativeHeight="251672576" behindDoc="0" locked="0" layoutInCell="1" allowOverlap="1" wp14:anchorId="4C48ABAA" wp14:editId="793CC753">
            <wp:simplePos x="0" y="0"/>
            <wp:positionH relativeFrom="leftMargin">
              <wp:align>right</wp:align>
            </wp:positionH>
            <wp:positionV relativeFrom="paragraph">
              <wp:posOffset>304800</wp:posOffset>
            </wp:positionV>
            <wp:extent cx="598170" cy="483870"/>
            <wp:effectExtent l="19050" t="76200" r="201930" b="8763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r w:rsidR="00A84F91" w:rsidRPr="00A84F91">
        <w:rPr>
          <w:rFonts w:ascii="Georgia" w:hAnsi="Georgia"/>
          <w:sz w:val="24"/>
        </w:rPr>
        <w:t>Jesus says, “</w:t>
      </w:r>
      <w:r w:rsidR="00A84F91" w:rsidRPr="00A84F91">
        <w:rPr>
          <w:rFonts w:ascii="Georgia" w:hAnsi="Georgia"/>
          <w:sz w:val="24"/>
          <w:u w:val="single"/>
        </w:rPr>
        <w:t>Without me, you can do nothing</w:t>
      </w:r>
      <w:r w:rsidR="00A84F91" w:rsidRPr="00A84F91">
        <w:rPr>
          <w:rFonts w:ascii="Georgia" w:hAnsi="Georgia"/>
          <w:sz w:val="24"/>
        </w:rPr>
        <w:t>” (Jn 15:5). The prophet Zechariah said, “</w:t>
      </w:r>
      <w:r w:rsidR="00A84F91" w:rsidRPr="00A84F91">
        <w:rPr>
          <w:rFonts w:ascii="Georgia" w:hAnsi="Georgia"/>
          <w:sz w:val="24"/>
          <w:u w:val="single"/>
        </w:rPr>
        <w:t>Not by might, nor by power, but by my Spirit, says the Lord</w:t>
      </w:r>
      <w:r w:rsidR="00A84F91" w:rsidRPr="00A84F91">
        <w:rPr>
          <w:rFonts w:ascii="Georgia" w:hAnsi="Georgia"/>
          <w:sz w:val="24"/>
        </w:rPr>
        <w:t>” (Zech 4:6). The Lord said to Paul, “</w:t>
      </w:r>
      <w:r w:rsidR="00A84F91" w:rsidRPr="00A84F91">
        <w:rPr>
          <w:rFonts w:ascii="Georgia" w:hAnsi="Georgia"/>
          <w:sz w:val="24"/>
          <w:u w:val="single"/>
        </w:rPr>
        <w:t>My grace is sufficient</w:t>
      </w:r>
      <w:r w:rsidR="00A84F91" w:rsidRPr="00A84F91">
        <w:rPr>
          <w:rFonts w:ascii="Georgia" w:hAnsi="Georgia"/>
          <w:sz w:val="24"/>
        </w:rPr>
        <w:t>” and “</w:t>
      </w:r>
      <w:r w:rsidR="00A84F91" w:rsidRPr="00A84F91">
        <w:rPr>
          <w:rFonts w:ascii="Georgia" w:hAnsi="Georgia"/>
          <w:sz w:val="24"/>
          <w:u w:val="single"/>
        </w:rPr>
        <w:t>When you are weak, you are really strong… my strength is made perfect in your weakness</w:t>
      </w:r>
      <w:r w:rsidR="00A84F91" w:rsidRPr="00A84F91">
        <w:rPr>
          <w:rFonts w:ascii="Georgia" w:hAnsi="Georgia"/>
          <w:sz w:val="24"/>
        </w:rPr>
        <w:t>.”</w:t>
      </w:r>
    </w:p>
    <w:p w14:paraId="3EBF37BF" w14:textId="77602C96" w:rsidR="00BA0F15" w:rsidRDefault="00BA0F15" w:rsidP="00A84F91">
      <w:pPr>
        <w:spacing w:line="320" w:lineRule="atLeast"/>
        <w:ind w:firstLine="540"/>
        <w:jc w:val="both"/>
        <w:rPr>
          <w:rFonts w:ascii="Georgia" w:hAnsi="Georgia"/>
          <w:sz w:val="24"/>
        </w:rPr>
      </w:pPr>
      <w:r>
        <w:rPr>
          <w:rFonts w:ascii="Georgia" w:hAnsi="Georgia"/>
          <w:sz w:val="24"/>
        </w:rPr>
        <w:t>“</w:t>
      </w:r>
      <w:r w:rsidRPr="00BA0F15">
        <w:rPr>
          <w:rFonts w:ascii="Georgia" w:hAnsi="Georgia"/>
          <w:sz w:val="24"/>
          <w:u w:val="single"/>
        </w:rPr>
        <w:t>Unless the Lord build the house, they labor in vain who build it</w:t>
      </w:r>
      <w:r>
        <w:rPr>
          <w:rFonts w:ascii="Georgia" w:hAnsi="Georgia"/>
          <w:sz w:val="24"/>
        </w:rPr>
        <w:t>” (Psa 127:1).</w:t>
      </w:r>
    </w:p>
    <w:p w14:paraId="5C2BBDDA" w14:textId="01748B04" w:rsidR="00BA0F15" w:rsidRDefault="00BA0F15" w:rsidP="00A84F91">
      <w:pPr>
        <w:spacing w:line="320" w:lineRule="atLeast"/>
        <w:ind w:firstLine="540"/>
        <w:jc w:val="both"/>
        <w:rPr>
          <w:rFonts w:ascii="Georgia" w:hAnsi="Georgia"/>
          <w:sz w:val="24"/>
        </w:rPr>
      </w:pPr>
      <w:r>
        <w:rPr>
          <w:rFonts w:ascii="Georgia" w:hAnsi="Georgia"/>
          <w:sz w:val="24"/>
        </w:rPr>
        <w:t>“</w:t>
      </w:r>
      <w:r w:rsidRPr="00BA0F15">
        <w:rPr>
          <w:rFonts w:ascii="Georgia" w:hAnsi="Georgia"/>
          <w:sz w:val="24"/>
          <w:u w:val="single"/>
        </w:rPr>
        <w:t>The joy of the Lord is my strength</w:t>
      </w:r>
      <w:r>
        <w:rPr>
          <w:rFonts w:ascii="Georgia" w:hAnsi="Georgia"/>
          <w:sz w:val="24"/>
        </w:rPr>
        <w:t>” (Neh 8:10)</w:t>
      </w:r>
    </w:p>
    <w:p w14:paraId="190C5CAA" w14:textId="716CDF13" w:rsidR="00BA0F15" w:rsidRDefault="00BA0F15" w:rsidP="00A84F91">
      <w:pPr>
        <w:spacing w:line="320" w:lineRule="atLeast"/>
        <w:ind w:firstLine="540"/>
        <w:jc w:val="both"/>
        <w:rPr>
          <w:rFonts w:ascii="Georgia" w:hAnsi="Georgia"/>
          <w:sz w:val="24"/>
        </w:rPr>
      </w:pPr>
      <w:r>
        <w:rPr>
          <w:rFonts w:ascii="Georgia" w:hAnsi="Georgia"/>
          <w:sz w:val="24"/>
        </w:rPr>
        <w:t>“</w:t>
      </w:r>
      <w:r w:rsidRPr="00BA0F15">
        <w:rPr>
          <w:rFonts w:ascii="Georgia" w:hAnsi="Georgia"/>
          <w:sz w:val="24"/>
          <w:u w:val="single"/>
        </w:rPr>
        <w:t>I can do all things (</w:t>
      </w:r>
      <w:r w:rsidRPr="00BA0F15">
        <w:rPr>
          <w:rFonts w:ascii="Georgia" w:hAnsi="Georgia"/>
          <w:i/>
          <w:sz w:val="24"/>
          <w:u w:val="single"/>
        </w:rPr>
        <w:t>context: in all situations</w:t>
      </w:r>
      <w:r w:rsidRPr="00BA0F15">
        <w:rPr>
          <w:rFonts w:ascii="Georgia" w:hAnsi="Georgia"/>
          <w:sz w:val="24"/>
          <w:u w:val="single"/>
        </w:rPr>
        <w:t>) through Christ who strengthens me</w:t>
      </w:r>
      <w:r>
        <w:rPr>
          <w:rFonts w:ascii="Georgia" w:hAnsi="Georgia"/>
          <w:sz w:val="24"/>
        </w:rPr>
        <w:t>” (Phil 4:13).</w:t>
      </w:r>
    </w:p>
    <w:p w14:paraId="18693D87" w14:textId="06AC5DC3" w:rsidR="007F0B5C" w:rsidRDefault="00707BF6" w:rsidP="007F0B5C">
      <w:pPr>
        <w:spacing w:line="320" w:lineRule="atLeast"/>
        <w:ind w:firstLine="540"/>
        <w:jc w:val="both"/>
        <w:rPr>
          <w:rFonts w:ascii="Georgia" w:hAnsi="Georgia"/>
          <w:sz w:val="24"/>
        </w:rPr>
      </w:pPr>
      <w:r>
        <w:rPr>
          <w:rFonts w:ascii="Georgia" w:hAnsi="Georgia"/>
          <w:noProof/>
          <w:sz w:val="24"/>
        </w:rPr>
        <w:lastRenderedPageBreak/>
        <w:drawing>
          <wp:anchor distT="0" distB="0" distL="114300" distR="114300" simplePos="0" relativeHeight="251676672" behindDoc="0" locked="0" layoutInCell="1" allowOverlap="1" wp14:anchorId="1D95AFEC" wp14:editId="18CA4655">
            <wp:simplePos x="0" y="0"/>
            <wp:positionH relativeFrom="leftMargin">
              <wp:posOffset>121920</wp:posOffset>
            </wp:positionH>
            <wp:positionV relativeFrom="paragraph">
              <wp:posOffset>60960</wp:posOffset>
            </wp:positionV>
            <wp:extent cx="598170" cy="483870"/>
            <wp:effectExtent l="19050" t="76200" r="201930" b="8763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007F0B5C">
        <w:rPr>
          <w:rFonts w:ascii="Georgia" w:hAnsi="Georgia"/>
          <w:sz w:val="24"/>
        </w:rPr>
        <w:t>I know you hear God’s voice right now, Christian. Jesus said “</w:t>
      </w:r>
      <w:r w:rsidR="007F0B5C" w:rsidRPr="00707BF6">
        <w:rPr>
          <w:rFonts w:ascii="Georgia" w:hAnsi="Georgia"/>
          <w:sz w:val="24"/>
          <w:highlight w:val="yellow"/>
          <w:u w:val="single"/>
        </w:rPr>
        <w:t>My sheep hear my voice, and they follow me</w:t>
      </w:r>
      <w:r w:rsidR="007F0B5C">
        <w:rPr>
          <w:rFonts w:ascii="Georgia" w:hAnsi="Georgia"/>
          <w:sz w:val="24"/>
        </w:rPr>
        <w:t>” (</w:t>
      </w:r>
      <w:r w:rsidR="007F0B5C" w:rsidRPr="000F03CC">
        <w:rPr>
          <w:rFonts w:ascii="Georgia" w:hAnsi="Georgia"/>
          <w:b/>
          <w:sz w:val="24"/>
        </w:rPr>
        <w:t>Jn 10:27ff</w:t>
      </w:r>
      <w:r w:rsidR="007F0B5C">
        <w:rPr>
          <w:rFonts w:ascii="Georgia" w:hAnsi="Georgia"/>
          <w:sz w:val="24"/>
        </w:rPr>
        <w:t>). God is talking directly to you today, and you need to stop trying to live in the power of your own faithfulness.</w:t>
      </w:r>
    </w:p>
    <w:p w14:paraId="38DCA6C4" w14:textId="77777777" w:rsidR="007F0B5C" w:rsidRDefault="007F0B5C" w:rsidP="007F0B5C">
      <w:pPr>
        <w:pStyle w:val="Heading3"/>
      </w:pPr>
      <w:bookmarkStart w:id="96" w:name="_Toc535693937"/>
      <w:bookmarkStart w:id="97" w:name="_Toc535694176"/>
      <w:bookmarkStart w:id="98" w:name="_Toc535706754"/>
      <w:bookmarkStart w:id="99" w:name="_Toc535706788"/>
      <w:bookmarkStart w:id="100" w:name="_Toc535709677"/>
      <w:bookmarkStart w:id="101" w:name="_Toc535742854"/>
      <w:r>
        <w:t>Quote John Newton</w:t>
      </w:r>
      <w:bookmarkEnd w:id="96"/>
      <w:bookmarkEnd w:id="97"/>
      <w:bookmarkEnd w:id="98"/>
      <w:bookmarkEnd w:id="99"/>
      <w:bookmarkEnd w:id="100"/>
      <w:bookmarkEnd w:id="101"/>
    </w:p>
    <w:p w14:paraId="03F69189" w14:textId="77777777" w:rsidR="007F0B5C" w:rsidRDefault="007F0B5C" w:rsidP="007F0B5C">
      <w:pPr>
        <w:pStyle w:val="bodynormal1"/>
      </w:pPr>
      <w:r>
        <w:t xml:space="preserve">John Newton, author of Amazing Grace, said it this way: </w:t>
      </w:r>
    </w:p>
    <w:p w14:paraId="2539F090" w14:textId="77777777" w:rsidR="007F0B5C" w:rsidRDefault="007F0B5C" w:rsidP="007F0B5C">
      <w:pPr>
        <w:pStyle w:val="bodynormal1"/>
      </w:pPr>
    </w:p>
    <w:p w14:paraId="3ACE9C34" w14:textId="77777777" w:rsidR="007F0B5C" w:rsidRPr="00417347" w:rsidRDefault="007F0B5C" w:rsidP="007F0B5C">
      <w:pPr>
        <w:pStyle w:val="Title"/>
        <w:jc w:val="center"/>
        <w:rPr>
          <w:sz w:val="36"/>
        </w:rPr>
      </w:pPr>
      <w:r w:rsidRPr="00417347">
        <w:rPr>
          <w:sz w:val="36"/>
        </w:rPr>
        <w:t xml:space="preserve">“I am not what I ought to be, I am not what I want to be, I am not what I hope to be in another world; but still I am not what I once </w:t>
      </w:r>
      <w:r>
        <w:rPr>
          <w:sz w:val="36"/>
        </w:rPr>
        <w:t>was</w:t>
      </w:r>
      <w:r w:rsidRPr="00417347">
        <w:rPr>
          <w:sz w:val="36"/>
        </w:rPr>
        <w:t>, and by the grace of God I am what I am.”</w:t>
      </w:r>
    </w:p>
    <w:p w14:paraId="234B5334" w14:textId="77777777" w:rsidR="007F0B5C" w:rsidRDefault="007F0B5C" w:rsidP="007F0B5C">
      <w:pPr>
        <w:spacing w:line="320" w:lineRule="atLeast"/>
        <w:ind w:firstLine="540"/>
        <w:jc w:val="both"/>
        <w:rPr>
          <w:rFonts w:ascii="Georgia" w:hAnsi="Georgia"/>
          <w:sz w:val="24"/>
        </w:rPr>
      </w:pPr>
    </w:p>
    <w:p w14:paraId="1BC3C357" w14:textId="77777777" w:rsidR="007F0B5C" w:rsidRDefault="007F0B5C" w:rsidP="007F0B5C">
      <w:pPr>
        <w:spacing w:line="320" w:lineRule="atLeast"/>
        <w:ind w:firstLine="540"/>
        <w:jc w:val="both"/>
        <w:rPr>
          <w:rFonts w:ascii="Georgia" w:hAnsi="Georgia"/>
          <w:sz w:val="24"/>
        </w:rPr>
      </w:pPr>
      <w:r>
        <w:rPr>
          <w:rFonts w:ascii="Georgia" w:hAnsi="Georgia"/>
          <w:sz w:val="24"/>
        </w:rPr>
        <w:t xml:space="preserve">Did you hear that? By the grace of God. It’s the empowering grace of God that makes us faithful! </w:t>
      </w:r>
    </w:p>
    <w:p w14:paraId="62025C1A" w14:textId="6EFAA534" w:rsidR="000B1368" w:rsidRDefault="000B1368" w:rsidP="000B1368">
      <w:pPr>
        <w:pStyle w:val="Heading3"/>
      </w:pPr>
      <w:bookmarkStart w:id="102" w:name="_Toc535687951"/>
      <w:bookmarkStart w:id="103" w:name="_Toc535693938"/>
      <w:bookmarkStart w:id="104" w:name="_Toc535694177"/>
      <w:bookmarkStart w:id="105" w:name="_Toc535706755"/>
      <w:bookmarkStart w:id="106" w:name="_Toc535706789"/>
      <w:bookmarkStart w:id="107" w:name="_Toc535709678"/>
      <w:bookmarkStart w:id="108" w:name="_Toc535742855"/>
      <w:r>
        <w:t>Application</w:t>
      </w:r>
      <w:bookmarkEnd w:id="102"/>
      <w:bookmarkEnd w:id="103"/>
      <w:bookmarkEnd w:id="104"/>
      <w:bookmarkEnd w:id="105"/>
      <w:bookmarkEnd w:id="106"/>
      <w:bookmarkEnd w:id="107"/>
      <w:bookmarkEnd w:id="108"/>
    </w:p>
    <w:p w14:paraId="4E4F9469" w14:textId="20A0AB9C" w:rsidR="00A84F91" w:rsidRDefault="007F26D8" w:rsidP="00AC63FB">
      <w:pPr>
        <w:spacing w:line="320" w:lineRule="atLeast"/>
        <w:ind w:firstLine="540"/>
        <w:jc w:val="both"/>
        <w:rPr>
          <w:rFonts w:ascii="Georgia" w:hAnsi="Georgia"/>
          <w:sz w:val="24"/>
        </w:rPr>
      </w:pPr>
      <w:r>
        <w:rPr>
          <w:rFonts w:ascii="Georgia" w:hAnsi="Georgia"/>
          <w:noProof/>
          <w:sz w:val="24"/>
        </w:rPr>
        <w:drawing>
          <wp:anchor distT="0" distB="0" distL="114300" distR="114300" simplePos="0" relativeHeight="251674624" behindDoc="0" locked="0" layoutInCell="1" allowOverlap="1" wp14:anchorId="4D08FA76" wp14:editId="2A830B8F">
            <wp:simplePos x="0" y="0"/>
            <wp:positionH relativeFrom="leftMargin">
              <wp:align>right</wp:align>
            </wp:positionH>
            <wp:positionV relativeFrom="paragraph">
              <wp:posOffset>213360</wp:posOffset>
            </wp:positionV>
            <wp:extent cx="598170" cy="483870"/>
            <wp:effectExtent l="19050" t="76200" r="201930" b="8763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r w:rsidR="009702A1" w:rsidRPr="000B1368">
        <w:rPr>
          <w:rFonts w:ascii="Georgia" w:hAnsi="Georgia"/>
          <w:sz w:val="24"/>
          <w:highlight w:val="yellow"/>
        </w:rPr>
        <w:t>So, you say, how can I lay this foundation of courage in my life? Surrender to the power of our great God! He is able! Surrender and rest in him! That’s where faithfulness comes from!</w:t>
      </w:r>
    </w:p>
    <w:p w14:paraId="08A7A60B" w14:textId="77777777" w:rsidR="007F0B5C" w:rsidRDefault="00AC63FB" w:rsidP="007F0B5C">
      <w:pPr>
        <w:spacing w:line="320" w:lineRule="atLeast"/>
        <w:ind w:firstLine="540"/>
        <w:jc w:val="both"/>
        <w:rPr>
          <w:rFonts w:ascii="Georgia" w:hAnsi="Georgia"/>
          <w:sz w:val="24"/>
        </w:rPr>
      </w:pPr>
      <w:r>
        <w:rPr>
          <w:rFonts w:ascii="Georgia" w:hAnsi="Georgia"/>
          <w:sz w:val="24"/>
        </w:rPr>
        <w:t xml:space="preserve">Whatever it is that keeps </w:t>
      </w:r>
      <w:proofErr w:type="gramStart"/>
      <w:r>
        <w:rPr>
          <w:rFonts w:ascii="Georgia" w:hAnsi="Georgia"/>
          <w:sz w:val="24"/>
        </w:rPr>
        <w:t>your</w:t>
      </w:r>
      <w:proofErr w:type="gramEnd"/>
      <w:r>
        <w:rPr>
          <w:rFonts w:ascii="Georgia" w:hAnsi="Georgia"/>
          <w:sz w:val="24"/>
        </w:rPr>
        <w:t xml:space="preserve"> from consistency, God’s got you. That’s where you have to begin. God’s bigger than your flesh, the world and the devil. “</w:t>
      </w:r>
      <w:r w:rsidRPr="00AC63FB">
        <w:rPr>
          <w:rFonts w:ascii="Georgia" w:hAnsi="Georgia"/>
          <w:sz w:val="24"/>
          <w:u w:val="single"/>
        </w:rPr>
        <w:t>Greater is he who is in you than he who is in the world</w:t>
      </w:r>
      <w:r>
        <w:rPr>
          <w:rFonts w:ascii="Georgia" w:hAnsi="Georgia"/>
          <w:sz w:val="24"/>
        </w:rPr>
        <w:t>” (1 Jn 4:4).</w:t>
      </w:r>
      <w:r w:rsidR="007F0B5C">
        <w:rPr>
          <w:rFonts w:ascii="Georgia" w:hAnsi="Georgia"/>
          <w:sz w:val="24"/>
        </w:rPr>
        <w:t xml:space="preserve"> </w:t>
      </w:r>
    </w:p>
    <w:p w14:paraId="3C0ECA94" w14:textId="77777777" w:rsidR="007F0B5C" w:rsidRDefault="007F0B5C" w:rsidP="00AC63FB">
      <w:pPr>
        <w:spacing w:line="320" w:lineRule="atLeast"/>
        <w:ind w:firstLine="540"/>
        <w:jc w:val="both"/>
        <w:rPr>
          <w:rFonts w:ascii="Georgia" w:hAnsi="Georgia"/>
          <w:sz w:val="24"/>
        </w:rPr>
      </w:pPr>
      <w:r w:rsidRPr="007F0B5C">
        <w:rPr>
          <w:rFonts w:ascii="Georgia" w:hAnsi="Georgia"/>
          <w:sz w:val="24"/>
        </w:rPr>
        <w:t xml:space="preserve">We are far from where we ought to be, but we are also so far from where we once were. We were dead in sin, now we live. We were blind, now we see. </w:t>
      </w:r>
    </w:p>
    <w:p w14:paraId="665F77A3" w14:textId="20CB8DE2" w:rsidR="0050439A" w:rsidRDefault="0050439A" w:rsidP="00AC63FB">
      <w:pPr>
        <w:spacing w:line="320" w:lineRule="atLeast"/>
        <w:ind w:firstLine="540"/>
        <w:jc w:val="both"/>
        <w:rPr>
          <w:rFonts w:ascii="Georgia" w:hAnsi="Georgia"/>
          <w:sz w:val="24"/>
        </w:rPr>
      </w:pPr>
      <w:r>
        <w:rPr>
          <w:rFonts w:ascii="Georgia" w:hAnsi="Georgia"/>
          <w:sz w:val="24"/>
        </w:rPr>
        <w:t xml:space="preserve">God wants you to be </w:t>
      </w:r>
      <w:r w:rsidRPr="0050439A">
        <w:rPr>
          <w:rFonts w:ascii="Georgia" w:hAnsi="Georgia"/>
          <w:b/>
          <w:sz w:val="24"/>
        </w:rPr>
        <w:t>faithful</w:t>
      </w:r>
      <w:r>
        <w:rPr>
          <w:rFonts w:ascii="Georgia" w:hAnsi="Georgia"/>
          <w:sz w:val="24"/>
        </w:rPr>
        <w:t xml:space="preserve"> in every area of your life.  It’s going to take courageous faith to be faithful. It’s not about small you, but our great God!  Perhaps you’ve neglected the greatness of God in your life. I’m calling you to step up and step out in reliance on your great God! Step out on faith and…</w:t>
      </w:r>
    </w:p>
    <w:p w14:paraId="623B32F6" w14:textId="2D960BE5" w:rsidR="0050439A" w:rsidRDefault="0050439A" w:rsidP="0050439A">
      <w:pPr>
        <w:pStyle w:val="ListParagraph"/>
        <w:numPr>
          <w:ilvl w:val="0"/>
          <w:numId w:val="7"/>
        </w:numPr>
        <w:spacing w:line="320" w:lineRule="atLeast"/>
        <w:jc w:val="both"/>
        <w:rPr>
          <w:rFonts w:ascii="Georgia" w:hAnsi="Georgia"/>
          <w:sz w:val="24"/>
        </w:rPr>
      </w:pPr>
      <w:r w:rsidRPr="0050439A">
        <w:rPr>
          <w:rFonts w:ascii="Georgia" w:hAnsi="Georgia"/>
          <w:i/>
          <w:sz w:val="24"/>
        </w:rPr>
        <w:t>Be faithful</w:t>
      </w:r>
      <w:r w:rsidRPr="0050439A">
        <w:rPr>
          <w:rFonts w:ascii="Georgia" w:hAnsi="Georgia"/>
          <w:sz w:val="24"/>
        </w:rPr>
        <w:t xml:space="preserve"> in your quiet time with God</w:t>
      </w:r>
      <w:r>
        <w:rPr>
          <w:rFonts w:ascii="Georgia" w:hAnsi="Georgia"/>
          <w:sz w:val="24"/>
        </w:rPr>
        <w:t xml:space="preserve">: in prayer, and in the Word. </w:t>
      </w:r>
    </w:p>
    <w:p w14:paraId="791328E1" w14:textId="6EAF4B20" w:rsidR="0050439A" w:rsidRDefault="0050439A" w:rsidP="0050439A">
      <w:pPr>
        <w:pStyle w:val="ListParagraph"/>
        <w:numPr>
          <w:ilvl w:val="0"/>
          <w:numId w:val="7"/>
        </w:numPr>
        <w:spacing w:line="320" w:lineRule="atLeast"/>
        <w:jc w:val="both"/>
        <w:rPr>
          <w:rFonts w:ascii="Georgia" w:hAnsi="Georgia"/>
          <w:sz w:val="24"/>
        </w:rPr>
      </w:pPr>
      <w:r w:rsidRPr="0050439A">
        <w:rPr>
          <w:rFonts w:ascii="Georgia" w:hAnsi="Georgia"/>
          <w:i/>
          <w:sz w:val="24"/>
        </w:rPr>
        <w:t>Be faithful</w:t>
      </w:r>
      <w:r w:rsidRPr="0050439A">
        <w:rPr>
          <w:rFonts w:ascii="Georgia" w:hAnsi="Georgia"/>
          <w:sz w:val="24"/>
        </w:rPr>
        <w:t xml:space="preserve"> </w:t>
      </w:r>
      <w:r>
        <w:rPr>
          <w:rFonts w:ascii="Georgia" w:hAnsi="Georgia"/>
          <w:sz w:val="24"/>
        </w:rPr>
        <w:t>in pursuing your spouse if you are married.</w:t>
      </w:r>
    </w:p>
    <w:p w14:paraId="1A88F5BB" w14:textId="5BBAB947" w:rsidR="0050439A" w:rsidRDefault="0050439A" w:rsidP="0050439A">
      <w:pPr>
        <w:pStyle w:val="ListParagraph"/>
        <w:numPr>
          <w:ilvl w:val="0"/>
          <w:numId w:val="7"/>
        </w:numPr>
        <w:spacing w:line="320" w:lineRule="atLeast"/>
        <w:jc w:val="both"/>
        <w:rPr>
          <w:rFonts w:ascii="Georgia" w:hAnsi="Georgia"/>
          <w:sz w:val="24"/>
        </w:rPr>
      </w:pPr>
      <w:r w:rsidRPr="0050439A">
        <w:rPr>
          <w:rFonts w:ascii="Georgia" w:hAnsi="Georgia"/>
          <w:i/>
          <w:sz w:val="24"/>
        </w:rPr>
        <w:t>Be faithful</w:t>
      </w:r>
      <w:r w:rsidRPr="0050439A">
        <w:rPr>
          <w:rFonts w:ascii="Georgia" w:hAnsi="Georgia"/>
          <w:sz w:val="24"/>
        </w:rPr>
        <w:t xml:space="preserve"> </w:t>
      </w:r>
      <w:r>
        <w:rPr>
          <w:rFonts w:ascii="Georgia" w:hAnsi="Georgia"/>
          <w:sz w:val="24"/>
        </w:rPr>
        <w:t>in your purity.</w:t>
      </w:r>
    </w:p>
    <w:p w14:paraId="3340BF65" w14:textId="59DE3AD2" w:rsidR="0050439A" w:rsidRDefault="0050439A" w:rsidP="0050439A">
      <w:pPr>
        <w:pStyle w:val="ListParagraph"/>
        <w:numPr>
          <w:ilvl w:val="0"/>
          <w:numId w:val="7"/>
        </w:numPr>
        <w:spacing w:line="320" w:lineRule="atLeast"/>
        <w:jc w:val="both"/>
        <w:rPr>
          <w:rFonts w:ascii="Georgia" w:hAnsi="Georgia"/>
          <w:sz w:val="24"/>
        </w:rPr>
      </w:pPr>
      <w:r w:rsidRPr="0050439A">
        <w:rPr>
          <w:rFonts w:ascii="Georgia" w:hAnsi="Georgia"/>
          <w:i/>
          <w:sz w:val="24"/>
        </w:rPr>
        <w:t>Be faithful</w:t>
      </w:r>
      <w:r w:rsidRPr="0050439A">
        <w:rPr>
          <w:rFonts w:ascii="Georgia" w:hAnsi="Georgia"/>
          <w:sz w:val="24"/>
        </w:rPr>
        <w:t xml:space="preserve"> </w:t>
      </w:r>
      <w:r>
        <w:rPr>
          <w:rFonts w:ascii="Georgia" w:hAnsi="Georgia"/>
          <w:sz w:val="24"/>
        </w:rPr>
        <w:t>in giving God the firstfruits of all that he gives you, in tithes and offerings. Be faithful in your finances. Don’t cheat the IRS. Don’t cheat God either.</w:t>
      </w:r>
    </w:p>
    <w:p w14:paraId="2FAAFBF5" w14:textId="74B37703" w:rsidR="0050439A" w:rsidRDefault="0050439A" w:rsidP="0050439A">
      <w:pPr>
        <w:pStyle w:val="ListParagraph"/>
        <w:numPr>
          <w:ilvl w:val="0"/>
          <w:numId w:val="7"/>
        </w:numPr>
        <w:spacing w:line="320" w:lineRule="atLeast"/>
        <w:jc w:val="both"/>
        <w:rPr>
          <w:rFonts w:ascii="Georgia" w:hAnsi="Georgia"/>
          <w:sz w:val="24"/>
        </w:rPr>
      </w:pPr>
      <w:r w:rsidRPr="0050439A">
        <w:rPr>
          <w:rFonts w:ascii="Georgia" w:hAnsi="Georgia"/>
          <w:i/>
          <w:sz w:val="24"/>
        </w:rPr>
        <w:t>Be faithful</w:t>
      </w:r>
      <w:r w:rsidRPr="0050439A">
        <w:rPr>
          <w:rFonts w:ascii="Georgia" w:hAnsi="Georgia"/>
          <w:sz w:val="24"/>
        </w:rPr>
        <w:t xml:space="preserve"> </w:t>
      </w:r>
      <w:r>
        <w:rPr>
          <w:rFonts w:ascii="Georgia" w:hAnsi="Georgia"/>
          <w:sz w:val="24"/>
        </w:rPr>
        <w:t>in assembling together at church, small groups, home fellowships.</w:t>
      </w:r>
    </w:p>
    <w:p w14:paraId="00399C00" w14:textId="53A88968" w:rsidR="0050439A" w:rsidRPr="0050439A" w:rsidRDefault="0050439A" w:rsidP="0050439A">
      <w:pPr>
        <w:pStyle w:val="ListParagraph"/>
        <w:numPr>
          <w:ilvl w:val="0"/>
          <w:numId w:val="7"/>
        </w:numPr>
        <w:spacing w:line="320" w:lineRule="atLeast"/>
        <w:jc w:val="both"/>
        <w:rPr>
          <w:rFonts w:ascii="Georgia" w:hAnsi="Georgia"/>
          <w:sz w:val="24"/>
        </w:rPr>
      </w:pPr>
      <w:r w:rsidRPr="0050439A">
        <w:rPr>
          <w:rFonts w:ascii="Georgia" w:hAnsi="Georgia"/>
          <w:i/>
          <w:sz w:val="24"/>
        </w:rPr>
        <w:t>Be faithful</w:t>
      </w:r>
      <w:r w:rsidRPr="0050439A">
        <w:rPr>
          <w:rFonts w:ascii="Georgia" w:hAnsi="Georgia"/>
          <w:sz w:val="24"/>
        </w:rPr>
        <w:t xml:space="preserve"> </w:t>
      </w:r>
      <w:r>
        <w:rPr>
          <w:rFonts w:ascii="Georgia" w:hAnsi="Georgia"/>
          <w:sz w:val="24"/>
        </w:rPr>
        <w:t>brothers and sisters to walk with integrity, according to your heavenly citizenship.</w:t>
      </w:r>
    </w:p>
    <w:p w14:paraId="7AAE67C9" w14:textId="3C962844" w:rsidR="00CA08B6" w:rsidRDefault="003F3319" w:rsidP="00D3398A">
      <w:pPr>
        <w:pStyle w:val="bodynormal1"/>
      </w:pPr>
      <w:bookmarkStart w:id="109" w:name="_Toc528251560"/>
      <w:bookmarkStart w:id="110" w:name="_Hlk535684547"/>
      <w:bookmarkEnd w:id="34"/>
      <w:bookmarkEnd w:id="35"/>
      <w:bookmarkEnd w:id="36"/>
      <w:bookmarkEnd w:id="37"/>
      <w:bookmarkEnd w:id="38"/>
      <w:bookmarkEnd w:id="39"/>
      <w:bookmarkEnd w:id="40"/>
      <w:bookmarkEnd w:id="41"/>
      <w:r>
        <w:lastRenderedPageBreak/>
        <w:t xml:space="preserve">What this world needs is to see </w:t>
      </w:r>
      <w:r w:rsidR="00F610E6">
        <w:t>is Christians who are ruggedly faithful to the Christ they say they believe in. We need to following him faithfully, not in our own power or pride, but in weakness and humility. “</w:t>
      </w:r>
      <w:r w:rsidR="00F610E6" w:rsidRPr="00F610E6">
        <w:rPr>
          <w:u w:val="single"/>
        </w:rPr>
        <w:t>He must increase, and I must decrease</w:t>
      </w:r>
      <w:r w:rsidR="00F610E6">
        <w:t xml:space="preserve">.” That’s the secret to faithfulness. </w:t>
      </w:r>
    </w:p>
    <w:p w14:paraId="67939670" w14:textId="77777777" w:rsidR="00D3398A" w:rsidRPr="008D3AF0" w:rsidRDefault="00D3398A" w:rsidP="00D3398A">
      <w:pPr>
        <w:pStyle w:val="bodynormal1"/>
      </w:pPr>
    </w:p>
    <w:p w14:paraId="1B03C7B7" w14:textId="7B0AA653" w:rsidR="000723AB" w:rsidRPr="008D3AF0" w:rsidRDefault="005432CB" w:rsidP="001B6E23">
      <w:pPr>
        <w:pStyle w:val="Heading1"/>
        <w:numPr>
          <w:ilvl w:val="0"/>
          <w:numId w:val="2"/>
        </w:numPr>
        <w:pBdr>
          <w:top w:val="single" w:sz="6" w:space="1" w:color="auto"/>
          <w:bottom w:val="single" w:sz="6" w:space="1" w:color="auto"/>
        </w:pBdr>
      </w:pPr>
      <w:bookmarkStart w:id="111" w:name="_Toc529032051"/>
      <w:bookmarkStart w:id="112" w:name="_Toc529032883"/>
      <w:bookmarkStart w:id="113" w:name="_Toc529035607"/>
      <w:bookmarkStart w:id="114" w:name="_Toc529083970"/>
      <w:bookmarkStart w:id="115" w:name="_Toc529217447"/>
      <w:bookmarkStart w:id="116" w:name="_Toc530783433"/>
      <w:bookmarkStart w:id="117" w:name="_Toc530784459"/>
      <w:bookmarkStart w:id="118" w:name="_Toc530784638"/>
      <w:bookmarkStart w:id="119" w:name="_Toc530784668"/>
      <w:bookmarkStart w:id="120" w:name="_Toc534458218"/>
      <w:bookmarkStart w:id="121" w:name="_Toc534466136"/>
      <w:bookmarkStart w:id="122" w:name="_Toc534467112"/>
      <w:bookmarkStart w:id="123" w:name="_Toc534486014"/>
      <w:bookmarkStart w:id="124" w:name="_Toc534490461"/>
      <w:bookmarkStart w:id="125" w:name="_Toc534491324"/>
      <w:bookmarkStart w:id="126" w:name="_Toc534491419"/>
      <w:bookmarkStart w:id="127" w:name="_Toc534494811"/>
      <w:bookmarkStart w:id="128" w:name="_Toc535085568"/>
      <w:bookmarkStart w:id="129" w:name="_Toc535085696"/>
      <w:bookmarkStart w:id="130" w:name="_Toc535087674"/>
      <w:bookmarkStart w:id="131" w:name="_Toc535088573"/>
      <w:bookmarkStart w:id="132" w:name="_Toc535089471"/>
      <w:bookmarkStart w:id="133" w:name="_Toc535090276"/>
      <w:bookmarkStart w:id="134" w:name="_Toc535138609"/>
      <w:bookmarkStart w:id="135" w:name="_Toc535138638"/>
      <w:bookmarkStart w:id="136" w:name="_Toc535138668"/>
      <w:bookmarkStart w:id="137" w:name="_Toc535138694"/>
      <w:bookmarkStart w:id="138" w:name="_Toc535138840"/>
      <w:bookmarkStart w:id="139" w:name="_Toc535687952"/>
      <w:bookmarkStart w:id="140" w:name="_Toc535693939"/>
      <w:bookmarkStart w:id="141" w:name="_Toc535694178"/>
      <w:bookmarkStart w:id="142" w:name="_Toc535706756"/>
      <w:bookmarkStart w:id="143" w:name="_Toc535706790"/>
      <w:bookmarkStart w:id="144" w:name="_Toc535709679"/>
      <w:bookmarkStart w:id="145" w:name="_Toc535742856"/>
      <w:r w:rsidRPr="005432CB">
        <w:rPr>
          <w:b/>
        </w:rPr>
        <w:t>Forcefulness</w:t>
      </w:r>
      <w:r w:rsidR="00541325">
        <w:t xml:space="preserve"> </w:t>
      </w:r>
      <w:r w:rsidR="000723AB" w:rsidRPr="008D3AF0">
        <w:t>(1:</w:t>
      </w:r>
      <w:r w:rsidR="00850B06">
        <w:t>2</w:t>
      </w:r>
      <w:r w:rsidR="002B0C8E">
        <w:t>7</w:t>
      </w:r>
      <w:r w:rsidR="000723AB" w:rsidRPr="008D3AF0">
        <w: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109"/>
    <w:p w14:paraId="35BC58AE" w14:textId="77777777" w:rsidR="005D04EF" w:rsidRDefault="005D04EF" w:rsidP="00B151F4">
      <w:pPr>
        <w:ind w:firstLine="360"/>
        <w:jc w:val="both"/>
        <w:rPr>
          <w:rFonts w:ascii="Georgia" w:hAnsi="Georgia"/>
          <w:sz w:val="24"/>
          <w:szCs w:val="24"/>
        </w:rPr>
      </w:pPr>
    </w:p>
    <w:bookmarkEnd w:id="110"/>
    <w:p w14:paraId="024CD5B1" w14:textId="5314BBE2" w:rsidR="00DB5F54" w:rsidRDefault="005432CB" w:rsidP="00DB5F54">
      <w:pPr>
        <w:pStyle w:val="bodynormal1"/>
      </w:pPr>
      <w:r>
        <w:t>Forcefulness comes to easy for some and hardly at all for others.</w:t>
      </w:r>
      <w:r w:rsidR="00D33403">
        <w:t xml:space="preserve"> Stand firm. Don’t move! Don’t give any ground to the enemy!</w:t>
      </w:r>
      <w:r w:rsidR="008F05C4">
        <w:t xml:space="preserve"> We </w:t>
      </w:r>
      <w:proofErr w:type="gramStart"/>
      <w:r w:rsidR="008F05C4">
        <w:t>have to</w:t>
      </w:r>
      <w:proofErr w:type="gramEnd"/>
      <w:r w:rsidR="008F05C4">
        <w:t xml:space="preserve"> be forceful and disciplined. Forcefulness is not always looked upon well, but we must insist on being forceful when it comes to </w:t>
      </w:r>
      <w:r w:rsidR="008F05C4" w:rsidRPr="008F05C4">
        <w:rPr>
          <w:b/>
          <w:highlight w:val="yellow"/>
        </w:rPr>
        <w:t>self-denial for the sake of unity</w:t>
      </w:r>
      <w:r w:rsidR="008F05C4">
        <w:t>.</w:t>
      </w:r>
    </w:p>
    <w:p w14:paraId="78099849" w14:textId="04726A9E" w:rsidR="005432CB" w:rsidRPr="008D3AF0" w:rsidRDefault="002B0C8E" w:rsidP="00CA10C5">
      <w:pPr>
        <w:pStyle w:val="Quote"/>
      </w:pPr>
      <w:r>
        <w:t>…</w:t>
      </w:r>
      <w:r w:rsidR="005432CB" w:rsidRPr="005435E9">
        <w:t xml:space="preserve"> </w:t>
      </w:r>
      <w:r w:rsidR="005432CB" w:rsidRPr="00D33403">
        <w:rPr>
          <w:b/>
        </w:rPr>
        <w:t>standing firm</w:t>
      </w:r>
      <w:r w:rsidR="005432CB" w:rsidRPr="005435E9">
        <w:t xml:space="preserve"> in one spirit, with one mind </w:t>
      </w:r>
      <w:r w:rsidR="005432CB" w:rsidRPr="002B0C8E">
        <w:rPr>
          <w:b/>
        </w:rPr>
        <w:t>striving side by side</w:t>
      </w:r>
      <w:r w:rsidR="005432CB" w:rsidRPr="005435E9">
        <w:t xml:space="preserve"> for the faith of the gospel</w:t>
      </w:r>
      <w:r w:rsidR="00D33403">
        <w:t>…</w:t>
      </w:r>
      <w:r w:rsidR="005432CB">
        <w:t xml:space="preserve"> </w:t>
      </w:r>
      <w:r w:rsidR="005432CB" w:rsidRPr="008D3AF0">
        <w:t>(1:</w:t>
      </w:r>
      <w:r w:rsidR="005432CB">
        <w:t>27</w:t>
      </w:r>
      <w:r w:rsidR="005432CB" w:rsidRPr="008D3AF0">
        <w:t>).</w:t>
      </w:r>
    </w:p>
    <w:p w14:paraId="1B2F4F32" w14:textId="2F27287A" w:rsidR="00F303C7" w:rsidRDefault="00F303C7" w:rsidP="009B765E">
      <w:pPr>
        <w:pStyle w:val="Heading2"/>
      </w:pPr>
      <w:bookmarkStart w:id="146" w:name="_Toc535706757"/>
      <w:bookmarkStart w:id="147" w:name="_Toc535706791"/>
      <w:bookmarkStart w:id="148" w:name="_Toc535709680"/>
      <w:bookmarkStart w:id="149" w:name="_Toc535742857"/>
      <w:r>
        <w:t>The Forcefulness of Olympic Athletes</w:t>
      </w:r>
      <w:bookmarkEnd w:id="146"/>
      <w:bookmarkEnd w:id="147"/>
      <w:bookmarkEnd w:id="148"/>
      <w:bookmarkEnd w:id="149"/>
    </w:p>
    <w:p w14:paraId="25B72F53" w14:textId="77777777" w:rsidR="00D33403" w:rsidRDefault="00D33403" w:rsidP="00D33403">
      <w:pPr>
        <w:pStyle w:val="bodynormal1"/>
      </w:pPr>
      <w:r>
        <w:t>Paul says we are to be “</w:t>
      </w:r>
      <w:r w:rsidRPr="00D33403">
        <w:rPr>
          <w:b/>
        </w:rPr>
        <w:t>striving together</w:t>
      </w:r>
      <w:r>
        <w:t xml:space="preserve"> for the faith of the Gospel.” What does it mean, striving </w:t>
      </w:r>
      <w:r w:rsidRPr="00D33403">
        <w:rPr>
          <w:b/>
        </w:rPr>
        <w:t>side by side</w:t>
      </w:r>
      <w:r>
        <w:t>? It’s the word we get our English word, “</w:t>
      </w:r>
      <w:r w:rsidRPr="00D33403">
        <w:rPr>
          <w:b/>
          <w:highlight w:val="yellow"/>
        </w:rPr>
        <w:t>athletics</w:t>
      </w:r>
      <w:r>
        <w:t xml:space="preserve">”. It has to do with </w:t>
      </w:r>
      <w:r w:rsidRPr="00D33403">
        <w:rPr>
          <w:b/>
        </w:rPr>
        <w:t>wrestling</w:t>
      </w:r>
      <w:r>
        <w:t xml:space="preserve">. Paul says, “I want to see all of you, like </w:t>
      </w:r>
      <w:r w:rsidRPr="002B0C8E">
        <w:rPr>
          <w:b/>
        </w:rPr>
        <w:t>soldiers</w:t>
      </w:r>
      <w:r>
        <w:t xml:space="preserve">, holding your ground with one spirit.” </w:t>
      </w:r>
    </w:p>
    <w:p w14:paraId="7F9F4443" w14:textId="77777777" w:rsidR="00D33403" w:rsidRDefault="00D33403" w:rsidP="00D33403">
      <w:pPr>
        <w:pStyle w:val="bodynormal1"/>
      </w:pPr>
      <w:r>
        <w:t>Then I want to see you lined up like athletes: wrestling and winning against the forces of darkness. We need to be weapons in God’s hands, ripping people from the fires of hell. “</w:t>
      </w:r>
      <w:r w:rsidRPr="00951419">
        <w:rPr>
          <w:u w:val="single"/>
        </w:rPr>
        <w:t>The gates of hell will not prevail</w:t>
      </w:r>
      <w:r>
        <w:t>” because Christ said, “</w:t>
      </w:r>
      <w:r w:rsidRPr="00951419">
        <w:rPr>
          <w:u w:val="single"/>
        </w:rPr>
        <w:t>I will build my church</w:t>
      </w:r>
      <w:r>
        <w:t xml:space="preserve">.” </w:t>
      </w:r>
    </w:p>
    <w:p w14:paraId="0F124E2E" w14:textId="5FD440AC" w:rsidR="003C3618" w:rsidRDefault="003C3618" w:rsidP="00DB5F54">
      <w:pPr>
        <w:pStyle w:val="bodynormal1"/>
      </w:pPr>
      <w:r>
        <w:t>We need to be like athletic fighters and not give in to the philosophies and fears of this world. There needs to be a forceful presentation of the Gospel of Christ</w:t>
      </w:r>
      <w:r w:rsidR="00B1716D">
        <w:t xml:space="preserve"> where it’s needed most. </w:t>
      </w:r>
    </w:p>
    <w:p w14:paraId="34329647" w14:textId="5E13DF78" w:rsidR="00B1716D" w:rsidRDefault="00B1716D" w:rsidP="00DB5F54">
      <w:pPr>
        <w:pStyle w:val="bodynormal1"/>
      </w:pPr>
      <w:r>
        <w:t>In the Olympic games that Paul is referring to, the wrestling event was quite different. The wrestlers lined up shoulder to shoulder and battled against the other team. At the given signal, they went at it, one united front against another.</w:t>
      </w:r>
    </w:p>
    <w:p w14:paraId="47950BA9" w14:textId="77777777" w:rsidR="00A005E2" w:rsidRDefault="00B1716D" w:rsidP="00DB5F54">
      <w:pPr>
        <w:pStyle w:val="bodynormal1"/>
      </w:pPr>
      <w:r>
        <w:t xml:space="preserve">The only way the Gospel is going to get to the uttermost parts of the earth so that every creature hears the Gospel, is when everyone in the local church realizes we are competing on the same team. </w:t>
      </w:r>
      <w:r w:rsidR="00A005E2">
        <w:t xml:space="preserve">We cannot do this alone. We must insist on unity and togetherness. </w:t>
      </w:r>
    </w:p>
    <w:p w14:paraId="3B70F43B" w14:textId="371EBA8A" w:rsidR="00B1716D" w:rsidRDefault="00A005E2" w:rsidP="00DB5F54">
      <w:pPr>
        <w:pStyle w:val="bodynormal1"/>
      </w:pPr>
      <w:r>
        <w:t>Put aside all differences among you. Cover offenses with love. Put the great looming glory and love of God before you!</w:t>
      </w:r>
    </w:p>
    <w:p w14:paraId="7FB8CEFB" w14:textId="5F3EFE6C" w:rsidR="00F303C7" w:rsidRDefault="00F303C7" w:rsidP="009B765E">
      <w:pPr>
        <w:pStyle w:val="Heading2"/>
      </w:pPr>
      <w:bookmarkStart w:id="150" w:name="_Toc535706758"/>
      <w:bookmarkStart w:id="151" w:name="_Toc535706792"/>
      <w:bookmarkStart w:id="152" w:name="_Toc535709681"/>
      <w:bookmarkStart w:id="153" w:name="_Toc535742858"/>
      <w:r>
        <w:t>Forcefulness of Self</w:t>
      </w:r>
      <w:r w:rsidR="00E16A29">
        <w:t>-</w:t>
      </w:r>
      <w:r>
        <w:t>Denial</w:t>
      </w:r>
      <w:bookmarkEnd w:id="150"/>
      <w:bookmarkEnd w:id="151"/>
      <w:bookmarkEnd w:id="152"/>
      <w:r w:rsidR="00D33403">
        <w:t>, Personal Holiness</w:t>
      </w:r>
      <w:bookmarkEnd w:id="153"/>
    </w:p>
    <w:p w14:paraId="12A22CEC" w14:textId="257820B5" w:rsidR="00F303C7" w:rsidRDefault="00D33403" w:rsidP="00DB5F54">
      <w:pPr>
        <w:pStyle w:val="bodynormal1"/>
      </w:pPr>
      <w:r>
        <w:t xml:space="preserve">Like an athlete wrestler, we need to deny self for the entire team. </w:t>
      </w:r>
      <w:r w:rsidR="00F303C7">
        <w:t xml:space="preserve">An athlete is a person who denies self. We have to have the courage to say no to worldliness and no to personal ambition. Our ambition must be for Christ. </w:t>
      </w:r>
      <w:r w:rsidR="00452352">
        <w:t xml:space="preserve">We must be forceful with ourselves because of love for Christ. </w:t>
      </w:r>
      <w:r w:rsidR="006E4658">
        <w:t xml:space="preserve">Jesus in order to follow him, you </w:t>
      </w:r>
      <w:proofErr w:type="gramStart"/>
      <w:r w:rsidR="006E4658">
        <w:t>have to</w:t>
      </w:r>
      <w:proofErr w:type="gramEnd"/>
      <w:r w:rsidR="006E4658">
        <w:t xml:space="preserve"> </w:t>
      </w:r>
      <w:r w:rsidR="006E4658" w:rsidRPr="006E4658">
        <w:rPr>
          <w:b/>
          <w:highlight w:val="yellow"/>
        </w:rPr>
        <w:t>daily attend your own funeral</w:t>
      </w:r>
      <w:r w:rsidR="006E4658">
        <w:t>:</w:t>
      </w:r>
    </w:p>
    <w:p w14:paraId="34CF6E5F" w14:textId="111ECEF8" w:rsidR="00452352" w:rsidRDefault="00452352" w:rsidP="00CA10C5">
      <w:pPr>
        <w:pStyle w:val="Quote"/>
      </w:pPr>
      <w:r w:rsidRPr="00452352">
        <w:lastRenderedPageBreak/>
        <w:t xml:space="preserve">If anyone desires to come after Me, </w:t>
      </w:r>
      <w:r w:rsidRPr="006E4658">
        <w:rPr>
          <w:b/>
        </w:rPr>
        <w:t>let him deny himself</w:t>
      </w:r>
      <w:r w:rsidRPr="00452352">
        <w:t xml:space="preserve">, and </w:t>
      </w:r>
      <w:r w:rsidRPr="006E4658">
        <w:rPr>
          <w:b/>
        </w:rPr>
        <w:t>take up his cross</w:t>
      </w:r>
      <w:r w:rsidRPr="00452352">
        <w:t xml:space="preserve"> daily, and </w:t>
      </w:r>
      <w:r w:rsidRPr="006E4658">
        <w:rPr>
          <w:b/>
        </w:rPr>
        <w:t>follow</w:t>
      </w:r>
      <w:r w:rsidRPr="00452352">
        <w:t xml:space="preserve"> </w:t>
      </w:r>
      <w:r>
        <w:t>me (</w:t>
      </w:r>
      <w:r w:rsidRPr="00452352">
        <w:t>Lk 9:23</w:t>
      </w:r>
      <w:r>
        <w:t>).</w:t>
      </w:r>
    </w:p>
    <w:p w14:paraId="19C17FCF" w14:textId="4B02EA3E" w:rsidR="00B1716D" w:rsidRDefault="00B1716D" w:rsidP="00DB5F54">
      <w:pPr>
        <w:pStyle w:val="bodynormal1"/>
      </w:pPr>
      <w:r>
        <w:t xml:space="preserve">An athlete is a person who trains. On Olympic teams, they are to train together. </w:t>
      </w:r>
      <w:r w:rsidR="00F303C7">
        <w:t xml:space="preserve">An athlete is a person who willing to cut out unnecessary things. There’s a courage to it. There’s a competition. There’s a drive, a forcefulness we must have. We must deny self like an athlete. </w:t>
      </w:r>
      <w:r w:rsidR="00A021CA">
        <w:t>“</w:t>
      </w:r>
      <w:r w:rsidR="00A021CA" w:rsidRPr="00A021CA">
        <w:rPr>
          <w:u w:val="single"/>
        </w:rPr>
        <w:t>An athlete is not crowned unless he competes according to the rules</w:t>
      </w:r>
      <w:r w:rsidR="00A021CA">
        <w:t>” (</w:t>
      </w:r>
      <w:r w:rsidR="00A021CA" w:rsidRPr="00A021CA">
        <w:rPr>
          <w:b/>
        </w:rPr>
        <w:t>2 Tim 2:5</w:t>
      </w:r>
      <w:r w:rsidR="00A021CA">
        <w:t xml:space="preserve">). </w:t>
      </w:r>
      <w:r w:rsidR="00994D7E">
        <w:t>Paul says:</w:t>
      </w:r>
    </w:p>
    <w:p w14:paraId="06F17FE1" w14:textId="60D3C990" w:rsidR="00994D7E" w:rsidRDefault="00994D7E" w:rsidP="00CA10C5">
      <w:pPr>
        <w:pStyle w:val="Quote"/>
      </w:pPr>
      <w:r w:rsidRPr="00994D7E">
        <w:rPr>
          <w:b/>
          <w:vertAlign w:val="superscript"/>
        </w:rPr>
        <w:t> </w:t>
      </w:r>
      <w:r w:rsidRPr="00994D7E">
        <w:t xml:space="preserve">Do you not know that in a race all the runners run, but only one receives the prize? </w:t>
      </w:r>
      <w:proofErr w:type="gramStart"/>
      <w:r w:rsidRPr="00994D7E">
        <w:t>So</w:t>
      </w:r>
      <w:proofErr w:type="gramEnd"/>
      <w:r w:rsidRPr="00994D7E">
        <w:t> </w:t>
      </w:r>
      <w:r w:rsidRPr="00452352">
        <w:rPr>
          <w:b/>
        </w:rPr>
        <w:t>run that you may obtain it</w:t>
      </w:r>
      <w:r w:rsidRPr="00994D7E">
        <w:t>. </w:t>
      </w:r>
      <w:r w:rsidRPr="00994D7E">
        <w:rPr>
          <w:b/>
          <w:vertAlign w:val="superscript"/>
        </w:rPr>
        <w:t>25 </w:t>
      </w:r>
      <w:r w:rsidRPr="00994D7E">
        <w:t>Every athlete exercises self-control in all things. They do it to receive a perishable wreath, but we an imperishable. </w:t>
      </w:r>
      <w:r w:rsidRPr="00994D7E">
        <w:rPr>
          <w:b/>
          <w:vertAlign w:val="superscript"/>
        </w:rPr>
        <w:t>26 </w:t>
      </w:r>
      <w:r w:rsidRPr="00994D7E">
        <w:t>So I do not run aimlessly; I do not box as one beating the air. </w:t>
      </w:r>
      <w:r w:rsidRPr="00994D7E">
        <w:rPr>
          <w:b/>
          <w:vertAlign w:val="superscript"/>
        </w:rPr>
        <w:t>27 </w:t>
      </w:r>
      <w:r w:rsidRPr="00994D7E">
        <w:t>But I discipline my body and keep it under control, lest after preaching to others I myself should be disqualified</w:t>
      </w:r>
      <w:r>
        <w:t xml:space="preserve"> (1 Cor 9:24-27). </w:t>
      </w:r>
    </w:p>
    <w:p w14:paraId="37E886DC" w14:textId="0C8B946D" w:rsidR="008C66A8" w:rsidRPr="008C66A8" w:rsidRDefault="008C66A8" w:rsidP="00D33403">
      <w:pPr>
        <w:pStyle w:val="bodynormal1"/>
      </w:pPr>
      <w:r>
        <w:t>At the end of his life, Paul says, “</w:t>
      </w:r>
      <w:r w:rsidRPr="00686E4C">
        <w:rPr>
          <w:u w:val="single"/>
        </w:rPr>
        <w:t xml:space="preserve">I have fought a good fight, I have </w:t>
      </w:r>
      <w:r w:rsidRPr="00D33403">
        <w:rPr>
          <w:b/>
          <w:u w:val="single"/>
        </w:rPr>
        <w:t>run the race</w:t>
      </w:r>
      <w:r w:rsidRPr="00686E4C">
        <w:rPr>
          <w:u w:val="single"/>
        </w:rPr>
        <w:t>, I have kept the faith</w:t>
      </w:r>
      <w:r w:rsidR="00686E4C">
        <w:t xml:space="preserve">” (2 Tim 4:7). </w:t>
      </w:r>
    </w:p>
    <w:p w14:paraId="3AFD12AE" w14:textId="3B942D8E" w:rsidR="00994D7E" w:rsidRDefault="00994D7E" w:rsidP="009B765E">
      <w:pPr>
        <w:pStyle w:val="Heading2"/>
      </w:pPr>
      <w:bookmarkStart w:id="154" w:name="_Toc535706759"/>
      <w:bookmarkStart w:id="155" w:name="_Toc535706793"/>
      <w:bookmarkStart w:id="156" w:name="_Toc535709682"/>
      <w:bookmarkStart w:id="157" w:name="_Toc535742859"/>
      <w:r>
        <w:t xml:space="preserve">Forcefulness Needed for </w:t>
      </w:r>
      <w:r w:rsidR="00D33403">
        <w:t xml:space="preserve">Corporate </w:t>
      </w:r>
      <w:r>
        <w:t>Unity</w:t>
      </w:r>
      <w:bookmarkEnd w:id="154"/>
      <w:bookmarkEnd w:id="155"/>
      <w:bookmarkEnd w:id="156"/>
      <w:bookmarkEnd w:id="157"/>
    </w:p>
    <w:p w14:paraId="789ED606" w14:textId="21A9D93B" w:rsidR="00D33403" w:rsidRDefault="00D33403" w:rsidP="00D33403">
      <w:pPr>
        <w:pStyle w:val="bodynormal1"/>
      </w:pPr>
      <w:r>
        <w:t xml:space="preserve">Forcefulness is necessary </w:t>
      </w:r>
      <w:r w:rsidRPr="00D33403">
        <w:rPr>
          <w:b/>
        </w:rPr>
        <w:t>personally</w:t>
      </w:r>
      <w:r>
        <w:t xml:space="preserve">, but also </w:t>
      </w:r>
      <w:r w:rsidRPr="00D33403">
        <w:rPr>
          <w:b/>
        </w:rPr>
        <w:t>corporately</w:t>
      </w:r>
      <w:r>
        <w:t xml:space="preserve">. </w:t>
      </w:r>
    </w:p>
    <w:p w14:paraId="1F95887A" w14:textId="238D23B0" w:rsidR="00994D7E" w:rsidRDefault="00994D7E" w:rsidP="00D33403">
      <w:pPr>
        <w:pStyle w:val="bodynormal1"/>
      </w:pPr>
      <w:r>
        <w:t xml:space="preserve">Forcefulness </w:t>
      </w:r>
      <w:proofErr w:type="gramStart"/>
      <w:r>
        <w:t>can be seen as</w:t>
      </w:r>
      <w:proofErr w:type="gramEnd"/>
      <w:r>
        <w:t xml:space="preserve"> a negative thing. Why is it necessary for Christian conduct? Because you must have a tenacity and a forcefulness when it comes to </w:t>
      </w:r>
      <w:r w:rsidRPr="00994D7E">
        <w:rPr>
          <w:b/>
          <w:highlight w:val="yellow"/>
        </w:rPr>
        <w:t>unity</w:t>
      </w:r>
      <w:r>
        <w:t xml:space="preserve">. </w:t>
      </w:r>
    </w:p>
    <w:p w14:paraId="26D2DB03" w14:textId="77777777" w:rsidR="00994D7E" w:rsidRDefault="00994D7E" w:rsidP="00DB5F54">
      <w:pPr>
        <w:pStyle w:val="bodynormal1"/>
      </w:pPr>
      <w:r>
        <w:t xml:space="preserve">Paul says, “I want to see the same kind of abandonment and self-denial an athlete has!” But </w:t>
      </w:r>
      <w:r w:rsidRPr="00994D7E">
        <w:rPr>
          <w:b/>
          <w:highlight w:val="yellow"/>
        </w:rPr>
        <w:t>it’s not merely on an individual level</w:t>
      </w:r>
      <w:r>
        <w:t>. “</w:t>
      </w:r>
      <w:r w:rsidRPr="00994D7E">
        <w:rPr>
          <w:u w:val="single"/>
        </w:rPr>
        <w:t>With one mind </w:t>
      </w:r>
      <w:r w:rsidRPr="00994D7E">
        <w:rPr>
          <w:b/>
          <w:u w:val="single"/>
        </w:rPr>
        <w:t>striving side by side</w:t>
      </w:r>
      <w:r w:rsidRPr="00994D7E">
        <w:rPr>
          <w:u w:val="single"/>
        </w:rPr>
        <w:t xml:space="preserve"> for the faith of the gospel</w:t>
      </w:r>
      <w:r>
        <w:t xml:space="preserve">” (1:27). Have the same discipline that an athlete would have. </w:t>
      </w:r>
    </w:p>
    <w:p w14:paraId="72F272A3" w14:textId="50B7660D" w:rsidR="00F303C7" w:rsidRDefault="00994D7E" w:rsidP="00DB5F54">
      <w:pPr>
        <w:pStyle w:val="bodynormal1"/>
      </w:pPr>
      <w:r>
        <w:t xml:space="preserve">The ancient </w:t>
      </w:r>
      <w:r w:rsidRPr="00994D7E">
        <w:rPr>
          <w:b/>
        </w:rPr>
        <w:t>wrestler-athlete</w:t>
      </w:r>
      <w:r>
        <w:t xml:space="preserve"> had to be forceful when it comes to </w:t>
      </w:r>
      <w:r w:rsidRPr="00994D7E">
        <w:t>unity</w:t>
      </w:r>
      <w:r>
        <w:t>. There must be a grittiness. There must be a firmness when it comes to unity.</w:t>
      </w:r>
    </w:p>
    <w:p w14:paraId="558F523C" w14:textId="14D187E4" w:rsidR="00994D7E" w:rsidRDefault="00994D7E" w:rsidP="00DB5F54">
      <w:pPr>
        <w:pStyle w:val="bodynormal1"/>
      </w:pPr>
      <w:r>
        <w:t xml:space="preserve">We are going forward </w:t>
      </w:r>
      <w:r w:rsidRPr="00994D7E">
        <w:rPr>
          <w:b/>
        </w:rPr>
        <w:t>together</w:t>
      </w:r>
      <w:r>
        <w:t xml:space="preserve">. We are not leaving anyone behind. We must fight side by side together against the enemy. </w:t>
      </w:r>
    </w:p>
    <w:p w14:paraId="1E834C8D" w14:textId="77777777" w:rsidR="00423E43" w:rsidRPr="008D3AF0" w:rsidRDefault="00423E43" w:rsidP="00DE1718">
      <w:pPr>
        <w:pStyle w:val="bodynormal1"/>
        <w:ind w:firstLine="0"/>
      </w:pPr>
    </w:p>
    <w:p w14:paraId="2E1C7EB6" w14:textId="175FB82F" w:rsidR="00423E43" w:rsidRPr="008D3AF0" w:rsidRDefault="005432CB" w:rsidP="001B6E23">
      <w:pPr>
        <w:pStyle w:val="Heading1"/>
        <w:numPr>
          <w:ilvl w:val="0"/>
          <w:numId w:val="2"/>
        </w:numPr>
        <w:pBdr>
          <w:top w:val="single" w:sz="6" w:space="1" w:color="auto"/>
          <w:bottom w:val="single" w:sz="6" w:space="1" w:color="auto"/>
        </w:pBdr>
      </w:pPr>
      <w:bookmarkStart w:id="158" w:name="_Toc535085574"/>
      <w:bookmarkStart w:id="159" w:name="_Toc535085702"/>
      <w:bookmarkStart w:id="160" w:name="_Toc535087680"/>
      <w:bookmarkStart w:id="161" w:name="_Toc535088579"/>
      <w:bookmarkStart w:id="162" w:name="_Toc535089477"/>
      <w:bookmarkStart w:id="163" w:name="_Toc535090282"/>
      <w:bookmarkStart w:id="164" w:name="_Toc535138615"/>
      <w:bookmarkStart w:id="165" w:name="_Toc535138644"/>
      <w:bookmarkStart w:id="166" w:name="_Toc535138674"/>
      <w:bookmarkStart w:id="167" w:name="_Toc535138700"/>
      <w:bookmarkStart w:id="168" w:name="_Toc535138846"/>
      <w:bookmarkStart w:id="169" w:name="_Toc535687959"/>
      <w:bookmarkStart w:id="170" w:name="_Toc535693944"/>
      <w:bookmarkStart w:id="171" w:name="_Toc535694179"/>
      <w:bookmarkStart w:id="172" w:name="_Toc535706760"/>
      <w:bookmarkStart w:id="173" w:name="_Toc535706794"/>
      <w:bookmarkStart w:id="174" w:name="_Toc535709683"/>
      <w:bookmarkStart w:id="175" w:name="_Toc535742860"/>
      <w:r w:rsidRPr="005432CB">
        <w:rPr>
          <w:b/>
        </w:rPr>
        <w:t>Fearlessness</w:t>
      </w:r>
      <w:r w:rsidR="00423E43">
        <w:t xml:space="preserve"> </w:t>
      </w:r>
      <w:r w:rsidR="00423E43" w:rsidRPr="008D3AF0">
        <w:t>(1:</w:t>
      </w:r>
      <w:r w:rsidR="00423E43">
        <w:t>2</w:t>
      </w:r>
      <w:r>
        <w:t>8</w:t>
      </w:r>
      <w:r w:rsidR="00423E43" w:rsidRPr="008D3AF0">
        <w: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635DC85" w14:textId="77777777" w:rsidR="00423E43" w:rsidRDefault="00423E43" w:rsidP="00423E43">
      <w:pPr>
        <w:ind w:firstLine="360"/>
        <w:jc w:val="both"/>
        <w:rPr>
          <w:rFonts w:ascii="Georgia" w:hAnsi="Georgia"/>
          <w:sz w:val="24"/>
          <w:szCs w:val="24"/>
        </w:rPr>
      </w:pPr>
    </w:p>
    <w:p w14:paraId="3B7E822B" w14:textId="77777777" w:rsidR="00E164AA" w:rsidRDefault="005432CB" w:rsidP="005432CB">
      <w:pPr>
        <w:pStyle w:val="bodynormal1"/>
      </w:pPr>
      <w:r>
        <w:t xml:space="preserve">Fear is a very real experience for all people because of the fall, but God does not intend for any of his children to be fearful, though we often are. You must not live in fear because fear destroys unity. </w:t>
      </w:r>
    </w:p>
    <w:p w14:paraId="7F547BF1" w14:textId="40811D06" w:rsidR="00E164AA" w:rsidRPr="008D3AF0" w:rsidRDefault="00E164AA" w:rsidP="00CA10C5">
      <w:pPr>
        <w:pStyle w:val="Quote"/>
      </w:pPr>
      <w:r w:rsidRPr="005435E9">
        <w:rPr>
          <w:b/>
          <w:vertAlign w:val="superscript"/>
        </w:rPr>
        <w:t>28 </w:t>
      </w:r>
      <w:r w:rsidRPr="005435E9">
        <w:t>and not frightened in anything by your opponents. This is a clear sign to them of their destruction, but of your salvation, and that from God. </w:t>
      </w:r>
    </w:p>
    <w:p w14:paraId="0C5A9FD1" w14:textId="3EBDC93B" w:rsidR="00881E4F" w:rsidRDefault="00881E4F" w:rsidP="005432CB">
      <w:pPr>
        <w:pStyle w:val="bodynormal1"/>
      </w:pPr>
      <w:r>
        <w:t>God ne</w:t>
      </w:r>
      <w:r w:rsidR="00883438">
        <w:t xml:space="preserve">ver tells us to be afraid of anything, except to fear the Lord. And that fear of God is not a servile fear, but an awe and reverence for the greatness and goodness and majesty of God. </w:t>
      </w:r>
    </w:p>
    <w:p w14:paraId="06A914E4" w14:textId="60C97287" w:rsidR="009B765E" w:rsidRDefault="009B765E" w:rsidP="009B765E">
      <w:pPr>
        <w:pStyle w:val="bodynormal1"/>
      </w:pPr>
      <w:r>
        <w:lastRenderedPageBreak/>
        <w:t>God calls us to an audacious faith and courage. Remember the words of God to Joshua? “</w:t>
      </w:r>
      <w:r w:rsidRPr="00780B67">
        <w:rPr>
          <w:u w:val="single"/>
        </w:rPr>
        <w:t>Have I not commanded you? Be strong and courageous. Do not be frightened, and do not be dismayed, for the Lord your God is with you wherever you go</w:t>
      </w:r>
      <w:r>
        <w:t>” (Josh 1:9).</w:t>
      </w:r>
      <w:r w:rsidR="00CA10C5">
        <w:t xml:space="preserve"> Or remember the words of Isaiah. This ought to breed courage in us:</w:t>
      </w:r>
    </w:p>
    <w:p w14:paraId="2B3B9523" w14:textId="6BCD174E" w:rsidR="00CA10C5" w:rsidRPr="00CA10C5" w:rsidRDefault="003D5356" w:rsidP="00CA10C5">
      <w:pPr>
        <w:pStyle w:val="Quote"/>
      </w:pPr>
      <w:r>
        <w:rPr>
          <w:rStyle w:val="QuoteChar"/>
          <w:bCs/>
          <w:iCs/>
        </w:rPr>
        <w:t>….</w:t>
      </w:r>
      <w:r w:rsidR="00CA10C5" w:rsidRPr="00CA10C5">
        <w:rPr>
          <w:rStyle w:val="QuoteChar"/>
          <w:bCs/>
          <w:iCs/>
        </w:rPr>
        <w:t>Fear not, for I have redeemed you;</w:t>
      </w:r>
      <w:r w:rsidR="00CA10C5" w:rsidRPr="00CA10C5">
        <w:rPr>
          <w:rStyle w:val="QuoteChar"/>
          <w:bCs/>
          <w:iCs/>
        </w:rPr>
        <w:br/>
        <w:t>    I have called you by name, you are mine.</w:t>
      </w:r>
      <w:r w:rsidR="00CA10C5" w:rsidRPr="00CA10C5">
        <w:rPr>
          <w:rStyle w:val="QuoteChar"/>
          <w:bCs/>
          <w:iCs/>
        </w:rPr>
        <w:br/>
        <w:t>2 When you pass through the waters, I will be with you;</w:t>
      </w:r>
      <w:r w:rsidR="00CA10C5" w:rsidRPr="00CA10C5">
        <w:rPr>
          <w:rStyle w:val="QuoteChar"/>
          <w:bCs/>
          <w:iCs/>
        </w:rPr>
        <w:br/>
        <w:t>    and through the rivers, they shall not overwhelm you;</w:t>
      </w:r>
      <w:r w:rsidR="00CA10C5" w:rsidRPr="00CA10C5">
        <w:rPr>
          <w:rStyle w:val="QuoteChar"/>
          <w:bCs/>
          <w:iCs/>
        </w:rPr>
        <w:br/>
        <w:t>when you walk through fire you shall not be burned,</w:t>
      </w:r>
      <w:r w:rsidR="00CA10C5" w:rsidRPr="00CA10C5">
        <w:rPr>
          <w:rStyle w:val="QuoteChar"/>
          <w:bCs/>
          <w:iCs/>
        </w:rPr>
        <w:br/>
        <w:t>    and the flame shall not consume you.</w:t>
      </w:r>
      <w:r w:rsidR="00CA10C5" w:rsidRPr="00CA10C5">
        <w:rPr>
          <w:rStyle w:val="QuoteChar"/>
          <w:bCs/>
          <w:iCs/>
        </w:rPr>
        <w:br/>
        <w:t>3 For I am the Lord your God,</w:t>
      </w:r>
      <w:r w:rsidR="00CA10C5" w:rsidRPr="00CA10C5">
        <w:br/>
        <w:t>    the Holy One of Israel, your Savior</w:t>
      </w:r>
      <w:r w:rsidR="00CA10C5">
        <w:t>… (Isa 43:1-3).</w:t>
      </w:r>
    </w:p>
    <w:p w14:paraId="79F0460E" w14:textId="77777777" w:rsidR="00186F1B" w:rsidRDefault="00186F1B" w:rsidP="00186F1B">
      <w:pPr>
        <w:pStyle w:val="Heading2"/>
      </w:pPr>
      <w:bookmarkStart w:id="176" w:name="_Toc535089482"/>
      <w:bookmarkStart w:id="177" w:name="_Toc535090287"/>
      <w:bookmarkStart w:id="178" w:name="_Toc535138623"/>
      <w:bookmarkStart w:id="179" w:name="_Toc535138652"/>
      <w:bookmarkStart w:id="180" w:name="_Toc535138682"/>
      <w:bookmarkStart w:id="181" w:name="_Toc535138710"/>
      <w:bookmarkStart w:id="182" w:name="_Toc535138856"/>
      <w:bookmarkStart w:id="183" w:name="_Toc535687969"/>
      <w:bookmarkStart w:id="184" w:name="_Toc535693954"/>
      <w:bookmarkStart w:id="185" w:name="_Toc535694181"/>
      <w:bookmarkStart w:id="186" w:name="_Toc535706761"/>
      <w:bookmarkStart w:id="187" w:name="_Toc535706795"/>
      <w:bookmarkStart w:id="188" w:name="_Toc535709684"/>
      <w:bookmarkStart w:id="189" w:name="_Toc535742861"/>
      <w:r>
        <w:t>Courage inspite of being Overwhelmed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1BC8C50" w14:textId="77777777" w:rsidR="00186F1B" w:rsidRDefault="00186F1B" w:rsidP="00186F1B">
      <w:pPr>
        <w:pStyle w:val="bodynormal1"/>
      </w:pPr>
      <w:r>
        <w:t xml:space="preserve">Sometimes we can get so overwhelmed by the conflict and the battle. You know Isaiah was </w:t>
      </w:r>
      <w:r w:rsidRPr="00E84A5A">
        <w:rPr>
          <w:b/>
          <w:highlight w:val="yellow"/>
        </w:rPr>
        <w:t>overwhelmed</w:t>
      </w:r>
      <w:r>
        <w:t xml:space="preserve"> as well in Isaiah 61:10! (NLT). Listen to what he says:</w:t>
      </w:r>
    </w:p>
    <w:p w14:paraId="095F8B0B" w14:textId="51986757" w:rsidR="00186F1B" w:rsidRDefault="00186F1B" w:rsidP="00CA10C5">
      <w:pPr>
        <w:pStyle w:val="Quote"/>
      </w:pPr>
      <w:r>
        <w:t xml:space="preserve">I am </w:t>
      </w:r>
      <w:r w:rsidRPr="0018570A">
        <w:rPr>
          <w:b/>
          <w:i/>
        </w:rPr>
        <w:t>overwhelmed</w:t>
      </w:r>
      <w:r>
        <w:t xml:space="preserve"> with joy in the </w:t>
      </w:r>
      <w:r w:rsidR="00D33403">
        <w:t>LORD</w:t>
      </w:r>
      <w:r>
        <w:t>, my God! For he has dressed me with the clothing of salvation and draped me in a robe of righteousness (Isa 61:10, NLT).</w:t>
      </w:r>
    </w:p>
    <w:p w14:paraId="7783F3F7" w14:textId="5C703718" w:rsidR="00E84A5A" w:rsidRDefault="00E84A5A" w:rsidP="00E84A5A">
      <w:pPr>
        <w:pStyle w:val="bodynormal1"/>
      </w:pPr>
      <w:r>
        <w:t>Be overwhelmed by the love God has for you!</w:t>
      </w:r>
      <w:r w:rsidR="00D33403">
        <w:t xml:space="preserve"> This was David’s example. Instead of cowering in a cave hiding for his life, he wrote so many Psalms encouraging his soul and his faith in his great and mighty God.</w:t>
      </w:r>
    </w:p>
    <w:p w14:paraId="16208DE5" w14:textId="77777777" w:rsidR="00186F1B" w:rsidRPr="00186F1B" w:rsidRDefault="00186F1B" w:rsidP="00186F1B"/>
    <w:p w14:paraId="367A1757" w14:textId="012B6F6E" w:rsidR="009B765E" w:rsidRDefault="009B765E" w:rsidP="009B765E">
      <w:pPr>
        <w:pStyle w:val="Heading2"/>
      </w:pPr>
      <w:bookmarkStart w:id="190" w:name="_Toc535138624"/>
      <w:bookmarkStart w:id="191" w:name="_Toc535138653"/>
      <w:bookmarkStart w:id="192" w:name="_Toc535138683"/>
      <w:bookmarkStart w:id="193" w:name="_Toc535138711"/>
      <w:bookmarkStart w:id="194" w:name="_Toc535138857"/>
      <w:bookmarkStart w:id="195" w:name="_Toc535687970"/>
      <w:bookmarkStart w:id="196" w:name="_Toc535693955"/>
      <w:bookmarkStart w:id="197" w:name="_Toc535694182"/>
      <w:bookmarkStart w:id="198" w:name="_Toc535706762"/>
      <w:bookmarkStart w:id="199" w:name="_Toc535706796"/>
      <w:bookmarkStart w:id="200" w:name="_Toc535709685"/>
      <w:bookmarkStart w:id="201" w:name="_Toc535742862"/>
      <w:r>
        <w:t xml:space="preserve">Courage Because of God’s </w:t>
      </w:r>
      <w:bookmarkEnd w:id="190"/>
      <w:bookmarkEnd w:id="191"/>
      <w:bookmarkEnd w:id="192"/>
      <w:bookmarkEnd w:id="193"/>
      <w:bookmarkEnd w:id="194"/>
      <w:bookmarkEnd w:id="195"/>
      <w:bookmarkEnd w:id="196"/>
      <w:bookmarkEnd w:id="197"/>
      <w:bookmarkEnd w:id="198"/>
      <w:bookmarkEnd w:id="199"/>
      <w:r w:rsidR="00186F1B">
        <w:t>Clear Sign</w:t>
      </w:r>
      <w:bookmarkEnd w:id="200"/>
      <w:bookmarkEnd w:id="201"/>
    </w:p>
    <w:p w14:paraId="6EB8E4ED" w14:textId="09227C53" w:rsidR="00186F1B" w:rsidRDefault="00186F1B" w:rsidP="009B765E">
      <w:pPr>
        <w:pStyle w:val="bodynormal1"/>
      </w:pPr>
      <w:r>
        <w:t xml:space="preserve">The word Paul uses for “clear sign” is interesting. It was used by </w:t>
      </w:r>
      <w:r w:rsidRPr="00E84A5A">
        <w:rPr>
          <w:b/>
          <w:highlight w:val="yellow"/>
        </w:rPr>
        <w:t>Caesar</w:t>
      </w:r>
      <w:r>
        <w:t xml:space="preserve"> to determine the fate of a gladiator. At the </w:t>
      </w:r>
      <w:r w:rsidRPr="00E84A5A">
        <w:rPr>
          <w:b/>
          <w:highlight w:val="yellow"/>
        </w:rPr>
        <w:t>Roman Colosseum</w:t>
      </w:r>
      <w:r>
        <w:t>, i</w:t>
      </w:r>
      <w:r w:rsidRPr="00186F1B">
        <w:t>f a gladiator was seriously wounded or threw down his weapon in defeat, his fate was left in the hands of</w:t>
      </w:r>
      <w:r>
        <w:t xml:space="preserve"> Caesar. The emperor could give him the “thumbs up” or “thumbs down”. That’s what this clear sign </w:t>
      </w:r>
      <w:r w:rsidR="00A91B1A">
        <w:t xml:space="preserve">originates from. </w:t>
      </w:r>
    </w:p>
    <w:p w14:paraId="43680C8F" w14:textId="1308A494" w:rsidR="00A91B1A" w:rsidRDefault="00A91B1A" w:rsidP="00A91B1A">
      <w:pPr>
        <w:pStyle w:val="bodynormal1"/>
      </w:pPr>
      <w:r>
        <w:t>In other words, as Christians go forth into the world, their fearless unity, their love for one another, is a “clear sign” – literally a “</w:t>
      </w:r>
      <w:r w:rsidRPr="00E84A5A">
        <w:rPr>
          <w:b/>
          <w:highlight w:val="yellow"/>
        </w:rPr>
        <w:t>thumbs up</w:t>
      </w:r>
      <w:r>
        <w:t>” or “thumbs down” for the eternal destiny for all around. Paul put it this way: when we go out into the world, “</w:t>
      </w:r>
      <w:r w:rsidRPr="00A91B1A">
        <w:rPr>
          <w:u w:val="single"/>
        </w:rPr>
        <w:t>we are a living letter, known and read by all men</w:t>
      </w:r>
      <w:r>
        <w:t xml:space="preserve">.” Or in another place: </w:t>
      </w:r>
    </w:p>
    <w:p w14:paraId="4D9E7C5C" w14:textId="227A8817" w:rsidR="00A91B1A" w:rsidRDefault="00A91B1A" w:rsidP="00CA10C5">
      <w:pPr>
        <w:pStyle w:val="Quote"/>
      </w:pPr>
      <w:r w:rsidRPr="00A91B1A">
        <w:rPr>
          <w:b/>
          <w:vertAlign w:val="superscript"/>
        </w:rPr>
        <w:t> </w:t>
      </w:r>
      <w:r w:rsidRPr="00A91B1A">
        <w:t xml:space="preserve">For we are the </w:t>
      </w:r>
      <w:r w:rsidRPr="00E84A5A">
        <w:rPr>
          <w:b/>
          <w:highlight w:val="yellow"/>
        </w:rPr>
        <w:t>aroma of Christ</w:t>
      </w:r>
      <w:r w:rsidRPr="00A91B1A">
        <w:t xml:space="preserve"> to God among those who are being saved and among those who are perishing, </w:t>
      </w:r>
      <w:r w:rsidRPr="00A91B1A">
        <w:rPr>
          <w:b/>
          <w:vertAlign w:val="superscript"/>
        </w:rPr>
        <w:t>16 </w:t>
      </w:r>
      <w:r w:rsidRPr="00A91B1A">
        <w:t>to one a fragrance from death to death, to the other a fragrance from life to life. Who is sufficient for these things? </w:t>
      </w:r>
      <w:r w:rsidRPr="00A91B1A">
        <w:rPr>
          <w:b/>
          <w:vertAlign w:val="superscript"/>
        </w:rPr>
        <w:t>17 </w:t>
      </w:r>
      <w:r w:rsidRPr="00A91B1A">
        <w:t>For we are not, like so many, peddlers of God's word, but as men of sincerity, as commissioned by God, in the sight of God we speak in Christ</w:t>
      </w:r>
      <w:r>
        <w:t xml:space="preserve"> (1 Cor 2:15-16). </w:t>
      </w:r>
    </w:p>
    <w:p w14:paraId="04DE2E30" w14:textId="24774F8D" w:rsidR="009B765E" w:rsidRDefault="00186F1B" w:rsidP="009B765E">
      <w:pPr>
        <w:pStyle w:val="bodynormal1"/>
      </w:pPr>
      <w:r>
        <w:t xml:space="preserve"> </w:t>
      </w:r>
      <w:r w:rsidR="003219E8">
        <w:t xml:space="preserve">You are an aroma of Christ. Some people are offended by the fragrance of Christ because it reveals their sin. In order to embrace Christ, you have to embrace your need </w:t>
      </w:r>
      <w:r w:rsidR="003219E8">
        <w:lastRenderedPageBreak/>
        <w:t xml:space="preserve">for him. We are wretched and horrible sinners in need of the Savior. </w:t>
      </w:r>
      <w:r w:rsidR="00F24095">
        <w:t xml:space="preserve">To some this aroma is offensive because it humbles the proud. </w:t>
      </w:r>
      <w:r w:rsidR="004C3CE2">
        <w:t xml:space="preserve">Some on this earth don’t want to be humbled. </w:t>
      </w:r>
    </w:p>
    <w:p w14:paraId="7B5E5EA8" w14:textId="77777777" w:rsidR="00A91B1A" w:rsidRDefault="00A91B1A" w:rsidP="00A91B1A">
      <w:pPr>
        <w:pStyle w:val="Heading2"/>
      </w:pPr>
      <w:bookmarkStart w:id="202" w:name="_Toc535709686"/>
      <w:bookmarkStart w:id="203" w:name="_Toc535742863"/>
      <w:r>
        <w:t>Rioting and Rejoicing</w:t>
      </w:r>
      <w:bookmarkEnd w:id="202"/>
      <w:bookmarkEnd w:id="203"/>
    </w:p>
    <w:p w14:paraId="5A9EA926" w14:textId="5AD01264" w:rsidR="009B765E" w:rsidRDefault="00A91B1A" w:rsidP="009B765E">
      <w:pPr>
        <w:pStyle w:val="bodynormal1"/>
      </w:pPr>
      <w:r>
        <w:t>Hear</w:t>
      </w:r>
      <w:r w:rsidR="009B765E">
        <w:t xml:space="preserve"> what Paul is saying. Don’t be frightened by your enemies/opponents. </w:t>
      </w:r>
      <w:r>
        <w:t>You are giving off an aroma that makes some of them want to persecute you and even kill you. You are a sign post for God. Some are going to “</w:t>
      </w:r>
      <w:r w:rsidRPr="00A91B1A">
        <w:rPr>
          <w:u w:val="single"/>
        </w:rPr>
        <w:t>see your good works and glorify your Father who is in heaven</w:t>
      </w:r>
      <w:r>
        <w:t xml:space="preserve">.” Others are going to hate you and mob you. There will be both </w:t>
      </w:r>
      <w:r w:rsidRPr="003219E8">
        <w:rPr>
          <w:b/>
        </w:rPr>
        <w:t>rioting</w:t>
      </w:r>
      <w:r>
        <w:t xml:space="preserve"> and </w:t>
      </w:r>
      <w:r w:rsidRPr="003219E8">
        <w:rPr>
          <w:b/>
        </w:rPr>
        <w:t>rejoicing</w:t>
      </w:r>
      <w:r>
        <w:t xml:space="preserve">. Paul was attacked by a mob at </w:t>
      </w:r>
      <w:r w:rsidRPr="003219E8">
        <w:rPr>
          <w:b/>
          <w:highlight w:val="yellow"/>
        </w:rPr>
        <w:t>Thessalonica</w:t>
      </w:r>
      <w:r>
        <w:t xml:space="preserve">. He was again attacked by a mob at </w:t>
      </w:r>
      <w:r w:rsidRPr="003219E8">
        <w:rPr>
          <w:b/>
          <w:highlight w:val="yellow"/>
        </w:rPr>
        <w:t>Ephesus</w:t>
      </w:r>
      <w:r>
        <w:t xml:space="preserve">. He had to be lowered down a wall in a basket in </w:t>
      </w:r>
      <w:r w:rsidRPr="003219E8">
        <w:rPr>
          <w:b/>
          <w:highlight w:val="yellow"/>
        </w:rPr>
        <w:t>Jerusalem</w:t>
      </w:r>
      <w:r>
        <w:t xml:space="preserve"> because people wanted to kill him. </w:t>
      </w:r>
    </w:p>
    <w:p w14:paraId="1DCE98B3" w14:textId="77777777" w:rsidR="009B765E" w:rsidRDefault="009B765E" w:rsidP="009B765E">
      <w:pPr>
        <w:pStyle w:val="Heading3"/>
      </w:pPr>
      <w:bookmarkStart w:id="204" w:name="_Toc535090288"/>
      <w:bookmarkStart w:id="205" w:name="_Toc535138625"/>
      <w:bookmarkStart w:id="206" w:name="_Toc535138654"/>
      <w:bookmarkStart w:id="207" w:name="_Toc535138684"/>
      <w:bookmarkStart w:id="208" w:name="_Toc535138712"/>
      <w:bookmarkStart w:id="209" w:name="_Toc535138858"/>
      <w:bookmarkStart w:id="210" w:name="_Toc535687971"/>
      <w:bookmarkStart w:id="211" w:name="_Toc535693956"/>
      <w:bookmarkStart w:id="212" w:name="_Toc535694183"/>
      <w:bookmarkStart w:id="213" w:name="_Toc535706763"/>
      <w:bookmarkStart w:id="214" w:name="_Toc535706797"/>
      <w:bookmarkStart w:id="215" w:name="_Toc535709687"/>
      <w:bookmarkStart w:id="216" w:name="_Toc535742864"/>
      <w:r>
        <w:t>Don’t be overwhelmed by God’s Enemies</w:t>
      </w:r>
      <w:bookmarkEnd w:id="204"/>
      <w:bookmarkEnd w:id="205"/>
      <w:bookmarkEnd w:id="206"/>
      <w:bookmarkEnd w:id="207"/>
      <w:bookmarkEnd w:id="208"/>
      <w:bookmarkEnd w:id="209"/>
      <w:bookmarkEnd w:id="210"/>
      <w:bookmarkEnd w:id="211"/>
      <w:bookmarkEnd w:id="212"/>
      <w:bookmarkEnd w:id="213"/>
      <w:bookmarkEnd w:id="214"/>
      <w:bookmarkEnd w:id="215"/>
      <w:bookmarkEnd w:id="216"/>
    </w:p>
    <w:p w14:paraId="139DE2AB" w14:textId="77777777" w:rsidR="00186F1B" w:rsidRDefault="00186F1B" w:rsidP="00186F1B">
      <w:pPr>
        <w:pStyle w:val="bodynormal1"/>
      </w:pPr>
      <w:r>
        <w:t>Who are these enemies? Look over at chapter 3. Paul says:</w:t>
      </w:r>
    </w:p>
    <w:p w14:paraId="2B0D70E5" w14:textId="77777777" w:rsidR="00186F1B" w:rsidRDefault="00186F1B" w:rsidP="00CA10C5">
      <w:pPr>
        <w:pStyle w:val="Quote"/>
      </w:pPr>
      <w:r w:rsidRPr="0018570A">
        <w:t>For many, of whom I have often told you and now tell you even with tears, walk as enemies of the cross of Christ. </w:t>
      </w:r>
      <w:r w:rsidRPr="0018570A">
        <w:rPr>
          <w:b/>
          <w:vertAlign w:val="superscript"/>
        </w:rPr>
        <w:t>19 </w:t>
      </w:r>
      <w:r w:rsidRPr="0018570A">
        <w:t>Their end is destruction, their god is their belly, and they glory in their shame, with minds set on earthly things. </w:t>
      </w:r>
      <w:r w:rsidRPr="0018570A">
        <w:rPr>
          <w:b/>
          <w:vertAlign w:val="superscript"/>
        </w:rPr>
        <w:t>20 </w:t>
      </w:r>
      <w:r w:rsidRPr="0018570A">
        <w:t>But our citizenship is in heaven, and from it we await a Savior, the Lord Jesus Christ</w:t>
      </w:r>
      <w:r>
        <w:t>… (Phil 3:18-20).</w:t>
      </w:r>
    </w:p>
    <w:p w14:paraId="19C4C5D9" w14:textId="77777777" w:rsidR="009B765E" w:rsidRDefault="009B765E" w:rsidP="009B765E">
      <w:pPr>
        <w:pStyle w:val="bodynormal1"/>
      </w:pPr>
      <w:r>
        <w:t xml:space="preserve">In the Philippian church, there were </w:t>
      </w:r>
      <w:r w:rsidRPr="00BE5FEC">
        <w:rPr>
          <w:b/>
        </w:rPr>
        <w:t>human enemies</w:t>
      </w:r>
      <w:r>
        <w:t xml:space="preserve"> who were bringing </w:t>
      </w:r>
      <w:r w:rsidRPr="00BE5FEC">
        <w:rPr>
          <w:b/>
        </w:rPr>
        <w:t>false teaching</w:t>
      </w:r>
      <w:r>
        <w:t xml:space="preserve"> into the church, trying to bring the saints into bondage again. And whether it is </w:t>
      </w:r>
      <w:r w:rsidRPr="00BE5FEC">
        <w:rPr>
          <w:b/>
          <w:highlight w:val="yellow"/>
        </w:rPr>
        <w:t>legalism</w:t>
      </w:r>
      <w:r>
        <w:t xml:space="preserve"> or </w:t>
      </w:r>
      <w:r w:rsidRPr="00BE5FEC">
        <w:rPr>
          <w:b/>
          <w:highlight w:val="yellow"/>
        </w:rPr>
        <w:t>license</w:t>
      </w:r>
      <w:r>
        <w:t>, Satan wants to bring us into bondage. Paul says: don’t be afraid of these enemies whoever they are.</w:t>
      </w:r>
    </w:p>
    <w:p w14:paraId="2CE6DFDD" w14:textId="77777777" w:rsidR="009B765E" w:rsidRDefault="009B765E" w:rsidP="00CA10C5">
      <w:pPr>
        <w:pStyle w:val="Quote"/>
      </w:pPr>
      <w:r>
        <w:t xml:space="preserve">Don’t be </w:t>
      </w:r>
      <w:r w:rsidRPr="005435E9">
        <w:t>frightened in anything by your opponents. This is a clear sign to them of their destruction, but of your salvation, and that from God</w:t>
      </w:r>
      <w:r>
        <w:t xml:space="preserve"> (1:28).</w:t>
      </w:r>
    </w:p>
    <w:p w14:paraId="3026E672" w14:textId="77777777" w:rsidR="009B765E" w:rsidRDefault="009B765E" w:rsidP="009B765E">
      <w:pPr>
        <w:pStyle w:val="bodynormal1"/>
      </w:pPr>
      <w:r>
        <w:t xml:space="preserve">The fact that you are being oppressed by the enemy on all sides is a </w:t>
      </w:r>
      <w:r w:rsidRPr="007D0042">
        <w:rPr>
          <w:b/>
        </w:rPr>
        <w:t>sign</w:t>
      </w:r>
      <w:r>
        <w:t xml:space="preserve"> of what’s coming. It’s a harbinger of the future. For the lost, their hatred of Christ a sign of their </w:t>
      </w:r>
      <w:r w:rsidRPr="007D0042">
        <w:rPr>
          <w:b/>
        </w:rPr>
        <w:t>destruction</w:t>
      </w:r>
      <w:r>
        <w:t xml:space="preserve">, but for </w:t>
      </w:r>
      <w:proofErr w:type="gramStart"/>
      <w:r>
        <w:t>you</w:t>
      </w:r>
      <w:proofErr w:type="gramEnd"/>
      <w:r>
        <w:t xml:space="preserve"> persecution is a sign of your </w:t>
      </w:r>
      <w:r w:rsidRPr="007D0042">
        <w:rPr>
          <w:b/>
        </w:rPr>
        <w:t>salvation</w:t>
      </w:r>
      <w:r>
        <w:t xml:space="preserve">. </w:t>
      </w:r>
    </w:p>
    <w:p w14:paraId="5F636FFD" w14:textId="77777777" w:rsidR="009B765E" w:rsidRDefault="009B765E" w:rsidP="009B765E">
      <w:pPr>
        <w:pStyle w:val="bodynormal1"/>
      </w:pPr>
      <w:r w:rsidRPr="007D0042">
        <w:t>Although it seems now that the church’s opponents have the upper hand, their current persecution of believers, whether severe or mild, is a harbinger of a radical reversal to come. It is actually “</w:t>
      </w:r>
      <w:r w:rsidRPr="007D0042">
        <w:rPr>
          <w:b/>
        </w:rPr>
        <w:t>a clear sign</w:t>
      </w:r>
      <w:r w:rsidRPr="007D0042">
        <w:t>” of the enemies’ own impending destruction and of believers’ eventual rescue by God himself (1:28).</w:t>
      </w:r>
      <w:r w:rsidRPr="007D0042">
        <w:rPr>
          <w:vertAlign w:val="superscript"/>
        </w:rPr>
        <w:footnoteReference w:id="2"/>
      </w:r>
    </w:p>
    <w:p w14:paraId="09CA2DCF" w14:textId="77777777" w:rsidR="00A5154F" w:rsidRPr="008D3AF0" w:rsidRDefault="00A5154F" w:rsidP="00423E43">
      <w:pPr>
        <w:pStyle w:val="bodynormal1"/>
      </w:pPr>
    </w:p>
    <w:p w14:paraId="00203322" w14:textId="2120E3B8" w:rsidR="00423E43" w:rsidRPr="009B765E" w:rsidRDefault="00FA750A" w:rsidP="009B765E">
      <w:pPr>
        <w:pStyle w:val="Heading1"/>
        <w:numPr>
          <w:ilvl w:val="0"/>
          <w:numId w:val="2"/>
        </w:numPr>
        <w:pBdr>
          <w:top w:val="single" w:sz="6" w:space="1" w:color="auto"/>
          <w:bottom w:val="single" w:sz="6" w:space="1" w:color="auto"/>
        </w:pBdr>
      </w:pPr>
      <w:bookmarkStart w:id="217" w:name="_Toc535085578"/>
      <w:bookmarkStart w:id="218" w:name="_Toc535085706"/>
      <w:bookmarkStart w:id="219" w:name="_Toc535087684"/>
      <w:bookmarkStart w:id="220" w:name="_Toc535088583"/>
      <w:bookmarkStart w:id="221" w:name="_Toc535089481"/>
      <w:bookmarkStart w:id="222" w:name="_Toc535090286"/>
      <w:bookmarkStart w:id="223" w:name="_Toc535138622"/>
      <w:bookmarkStart w:id="224" w:name="_Toc535138651"/>
      <w:bookmarkStart w:id="225" w:name="_Toc535138681"/>
      <w:bookmarkStart w:id="226" w:name="_Toc535138709"/>
      <w:bookmarkStart w:id="227" w:name="_Toc535138855"/>
      <w:bookmarkStart w:id="228" w:name="_Toc535687968"/>
      <w:bookmarkStart w:id="229" w:name="_Toc535693953"/>
      <w:bookmarkStart w:id="230" w:name="_Toc535694180"/>
      <w:bookmarkStart w:id="231" w:name="_Toc535706764"/>
      <w:bookmarkStart w:id="232" w:name="_Toc535706798"/>
      <w:bookmarkStart w:id="233" w:name="_Toc535709688"/>
      <w:bookmarkStart w:id="234" w:name="_Toc535742865"/>
      <w:r>
        <w:rPr>
          <w:b/>
        </w:rPr>
        <w:t>Favor</w:t>
      </w:r>
      <w:r w:rsidR="00423E43">
        <w:t xml:space="preserve"> </w:t>
      </w:r>
      <w:r w:rsidR="00423E43" w:rsidRPr="008D3AF0">
        <w:t>(1:</w:t>
      </w:r>
      <w:r w:rsidR="00423E43">
        <w:t>2</w:t>
      </w:r>
      <w:r w:rsidR="009B765E">
        <w:t>9</w:t>
      </w:r>
      <w:r w:rsidR="00924617">
        <w:t>-30</w:t>
      </w:r>
      <w:r w:rsidR="00423E43" w:rsidRPr="008D3AF0">
        <w: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CC662D1" w14:textId="7BDA0916" w:rsidR="002A50F5" w:rsidRDefault="00EB3057" w:rsidP="002A50F5">
      <w:pPr>
        <w:pStyle w:val="Heading2"/>
      </w:pPr>
      <w:bookmarkStart w:id="235" w:name="_Toc535709689"/>
      <w:bookmarkStart w:id="236" w:name="_Toc535742866"/>
      <w:r>
        <w:t>Blessed and Highly Favored</w:t>
      </w:r>
      <w:bookmarkEnd w:id="235"/>
      <w:bookmarkEnd w:id="236"/>
    </w:p>
    <w:p w14:paraId="484F0639" w14:textId="15F5244F" w:rsidR="00EB3057" w:rsidRDefault="0002453E" w:rsidP="0018570A">
      <w:pPr>
        <w:pStyle w:val="bodynormal1"/>
      </w:pPr>
      <w:r>
        <w:t xml:space="preserve">We can have courage </w:t>
      </w:r>
      <w:r w:rsidR="000D1A15">
        <w:t xml:space="preserve">to walk worthy </w:t>
      </w:r>
      <w:r>
        <w:t>because the battle is won, and the winning of it does not come from us. It clearly comes from God. “</w:t>
      </w:r>
      <w:r w:rsidRPr="00923E0B">
        <w:rPr>
          <w:u w:val="single"/>
        </w:rPr>
        <w:t>It has been granted</w:t>
      </w:r>
      <w:r>
        <w:t xml:space="preserve">” speaks of God’s </w:t>
      </w:r>
      <w:r>
        <w:lastRenderedPageBreak/>
        <w:t>gifts</w:t>
      </w:r>
      <w:r w:rsidR="00923E0B">
        <w:t xml:space="preserve"> of grace</w:t>
      </w:r>
      <w:r>
        <w:t xml:space="preserve">. </w:t>
      </w:r>
      <w:r w:rsidR="00EB3057">
        <w:t xml:space="preserve">We might say that each one of us is truly “blessed and highly favored.” Spiritually speaking, we are embarrassed with riches. </w:t>
      </w:r>
    </w:p>
    <w:p w14:paraId="787EB7F2" w14:textId="4617CBDD" w:rsidR="00396965" w:rsidRDefault="00396965" w:rsidP="0018570A">
      <w:pPr>
        <w:pStyle w:val="bodynormal1"/>
      </w:pPr>
      <w:r w:rsidRPr="00396965">
        <w:rPr>
          <w:b/>
        </w:rPr>
        <w:t>Has been granted</w:t>
      </w:r>
      <w:r w:rsidRPr="00396965">
        <w:t xml:space="preserve"> is from </w:t>
      </w:r>
      <w:proofErr w:type="spellStart"/>
      <w:r w:rsidRPr="00396965">
        <w:rPr>
          <w:i/>
        </w:rPr>
        <w:t>charizō</w:t>
      </w:r>
      <w:proofErr w:type="spellEnd"/>
      <w:r w:rsidRPr="00396965">
        <w:t xml:space="preserve">, which is from the same root as the noun </w:t>
      </w:r>
      <w:proofErr w:type="spellStart"/>
      <w:r w:rsidRPr="00396965">
        <w:rPr>
          <w:i/>
        </w:rPr>
        <w:t>charis</w:t>
      </w:r>
      <w:proofErr w:type="spellEnd"/>
      <w:r w:rsidRPr="00396965">
        <w:t xml:space="preserve"> (grace) and literally means “to give, render, or grant graciously.” In </w:t>
      </w:r>
      <w:r w:rsidR="00E042DD">
        <w:t>h</w:t>
      </w:r>
      <w:r w:rsidRPr="00396965">
        <w:t xml:space="preserve">is sovereign grace, God gave believers the marvelous </w:t>
      </w:r>
      <w:r w:rsidRPr="00E84A5A">
        <w:rPr>
          <w:b/>
          <w:highlight w:val="yellow"/>
        </w:rPr>
        <w:t>gift of faith</w:t>
      </w:r>
      <w:r w:rsidRPr="00396965">
        <w:t xml:space="preserve"> to believe in </w:t>
      </w:r>
      <w:r w:rsidR="00E042DD">
        <w:t>h</w:t>
      </w:r>
      <w:r w:rsidRPr="00396965">
        <w:t>im</w:t>
      </w:r>
      <w:r w:rsidR="00C42D17">
        <w:t xml:space="preserve"> (</w:t>
      </w:r>
      <w:r w:rsidR="00C42D17" w:rsidRPr="00C42D17">
        <w:rPr>
          <w:i/>
        </w:rPr>
        <w:t>cf</w:t>
      </w:r>
      <w:r w:rsidR="00C42D17">
        <w:t xml:space="preserve"> Eph 2:8-9).</w:t>
      </w:r>
      <w:r w:rsidRPr="00396965">
        <w:rPr>
          <w:vertAlign w:val="superscript"/>
        </w:rPr>
        <w:footnoteReference w:id="3"/>
      </w:r>
    </w:p>
    <w:p w14:paraId="7791424F" w14:textId="6AAA0EFB" w:rsidR="00D25354" w:rsidRDefault="00EB3057" w:rsidP="00FA750A">
      <w:pPr>
        <w:pStyle w:val="bodynormal1"/>
      </w:pPr>
      <w:r>
        <w:t>“</w:t>
      </w:r>
      <w:r w:rsidRPr="00EB3057">
        <w:rPr>
          <w:u w:val="single"/>
        </w:rPr>
        <w:t>His divine power has granted to us all things that pertain to life and godliness</w:t>
      </w:r>
      <w:r>
        <w:t>…” (2 Pet 1:3)</w:t>
      </w:r>
      <w:r w:rsidR="00D77506">
        <w:t xml:space="preserve">. </w:t>
      </w:r>
    </w:p>
    <w:p w14:paraId="72198F11" w14:textId="77777777" w:rsidR="00186F1B" w:rsidRDefault="00EB3057" w:rsidP="0018570A">
      <w:pPr>
        <w:pStyle w:val="bodynormal1"/>
      </w:pPr>
      <w:r>
        <w:t xml:space="preserve">We are enriched. We have an unlimited spiritual arsenal to fight the enemy. </w:t>
      </w:r>
      <w:r w:rsidR="00186F1B">
        <w:t xml:space="preserve">We are indeed blessed with every spiritual blessing in Christ. </w:t>
      </w:r>
    </w:p>
    <w:p w14:paraId="290756C0" w14:textId="0BEA78E8" w:rsidR="002A50F5" w:rsidRDefault="00186F1B" w:rsidP="0018570A">
      <w:pPr>
        <w:pStyle w:val="bodynormal1"/>
      </w:pPr>
      <w:r>
        <w:t>Paul says to the Philippians, w</w:t>
      </w:r>
      <w:r w:rsidR="00EB3057">
        <w:t xml:space="preserve">e have been enriched in two ways. </w:t>
      </w:r>
      <w:r w:rsidR="0002453E">
        <w:t>Here Paul mentions two gifts.</w:t>
      </w:r>
      <w:r w:rsidR="00923E0B">
        <w:t xml:space="preserve"> One is obvious. The other is a surprise.</w:t>
      </w:r>
    </w:p>
    <w:p w14:paraId="4E85B1BA" w14:textId="06411DD8" w:rsidR="002A50F5" w:rsidRDefault="002A50F5" w:rsidP="00CA10C5">
      <w:pPr>
        <w:pStyle w:val="Quote"/>
      </w:pPr>
      <w:r w:rsidRPr="005435E9">
        <w:rPr>
          <w:b/>
          <w:vertAlign w:val="superscript"/>
        </w:rPr>
        <w:t>29 </w:t>
      </w:r>
      <w:r w:rsidRPr="005435E9">
        <w:t>For it has been granted to you that for the sake of Christ you should not only believe in him but also suffer for his sake, </w:t>
      </w:r>
      <w:r w:rsidRPr="005435E9">
        <w:rPr>
          <w:b/>
          <w:vertAlign w:val="superscript"/>
        </w:rPr>
        <w:t>30 </w:t>
      </w:r>
      <w:r w:rsidRPr="005435E9">
        <w:t>engaged in the same conflict that you saw I had and now hear that I still have</w:t>
      </w:r>
      <w:r>
        <w:t xml:space="preserve"> </w:t>
      </w:r>
      <w:r w:rsidRPr="008D3AF0">
        <w:t>(1:</w:t>
      </w:r>
      <w:r>
        <w:t>29-30</w:t>
      </w:r>
      <w:r w:rsidRPr="008D3AF0">
        <w:t>).</w:t>
      </w:r>
    </w:p>
    <w:p w14:paraId="7E54F179" w14:textId="0609B0C2" w:rsidR="00EB3057" w:rsidRDefault="00EB3057" w:rsidP="00EB3057">
      <w:pPr>
        <w:pStyle w:val="Heading2"/>
      </w:pPr>
      <w:bookmarkStart w:id="237" w:name="_Toc535709690"/>
      <w:bookmarkStart w:id="238" w:name="_Toc535742867"/>
      <w:r>
        <w:t>Favored with the gift of Faith</w:t>
      </w:r>
      <w:bookmarkEnd w:id="237"/>
      <w:bookmarkEnd w:id="238"/>
    </w:p>
    <w:p w14:paraId="6B8222E4" w14:textId="05CCBE13" w:rsidR="002A50F5" w:rsidRDefault="0002453E" w:rsidP="0018570A">
      <w:pPr>
        <w:pStyle w:val="bodynormal1"/>
      </w:pPr>
      <w:r>
        <w:t xml:space="preserve">Faith is a gift from God, so no one should boast (Eph 2:8-9). </w:t>
      </w:r>
      <w:r w:rsidRPr="0002453E">
        <w:t xml:space="preserve">There is a pattern of conduct that must characterize heaven’s citizens because it is “worthy” of the gospel (Phil. 1:27). </w:t>
      </w:r>
      <w:r>
        <w:t>Yet</w:t>
      </w:r>
      <w:r w:rsidRPr="0002453E">
        <w:t xml:space="preserve"> the gospel is </w:t>
      </w:r>
      <w:r w:rsidRPr="0002453E">
        <w:rPr>
          <w:b/>
        </w:rPr>
        <w:t>not a set of responsibilities</w:t>
      </w:r>
      <w:r w:rsidRPr="0002453E">
        <w:t xml:space="preserve"> to be fulfilled. It </w:t>
      </w:r>
      <w:r w:rsidRPr="0002453E">
        <w:rPr>
          <w:b/>
        </w:rPr>
        <w:t>is good news</w:t>
      </w:r>
      <w:r w:rsidRPr="0002453E">
        <w:t xml:space="preserve"> to be believed, the joyful report of a mission accomplished on our behalf despite our unworthiness and helplessness.</w:t>
      </w:r>
      <w:r w:rsidRPr="0002453E">
        <w:rPr>
          <w:vertAlign w:val="superscript"/>
        </w:rPr>
        <w:footnoteReference w:id="4"/>
      </w:r>
      <w:r w:rsidR="00FA750A">
        <w:t xml:space="preserve"> </w:t>
      </w:r>
    </w:p>
    <w:p w14:paraId="54F973C4" w14:textId="3E20B365" w:rsidR="0002453E" w:rsidRDefault="0002453E" w:rsidP="0002453E">
      <w:pPr>
        <w:pStyle w:val="Heading3"/>
      </w:pPr>
      <w:bookmarkStart w:id="239" w:name="_Toc535138627"/>
      <w:bookmarkStart w:id="240" w:name="_Toc535138656"/>
      <w:bookmarkStart w:id="241" w:name="_Toc535138686"/>
      <w:bookmarkStart w:id="242" w:name="_Toc535138714"/>
      <w:bookmarkStart w:id="243" w:name="_Toc535138860"/>
      <w:bookmarkStart w:id="244" w:name="_Toc535687973"/>
      <w:bookmarkStart w:id="245" w:name="_Toc535693958"/>
      <w:bookmarkStart w:id="246" w:name="_Toc535694185"/>
      <w:bookmarkStart w:id="247" w:name="_Toc535706766"/>
      <w:bookmarkStart w:id="248" w:name="_Toc535706800"/>
      <w:bookmarkStart w:id="249" w:name="_Toc535709691"/>
      <w:bookmarkStart w:id="250" w:name="_Toc535742868"/>
      <w:r>
        <w:t>The Ability to Believe in Christ</w:t>
      </w:r>
      <w:bookmarkEnd w:id="239"/>
      <w:bookmarkEnd w:id="240"/>
      <w:bookmarkEnd w:id="241"/>
      <w:bookmarkEnd w:id="242"/>
      <w:bookmarkEnd w:id="243"/>
      <w:bookmarkEnd w:id="244"/>
      <w:bookmarkEnd w:id="245"/>
      <w:bookmarkEnd w:id="246"/>
      <w:bookmarkEnd w:id="247"/>
      <w:bookmarkEnd w:id="248"/>
      <w:bookmarkEnd w:id="249"/>
      <w:bookmarkEnd w:id="250"/>
    </w:p>
    <w:p w14:paraId="0A23C14A" w14:textId="190DA6CE" w:rsidR="0002453E" w:rsidRDefault="0002453E" w:rsidP="0018570A">
      <w:pPr>
        <w:pStyle w:val="bodynormal1"/>
      </w:pPr>
      <w:r w:rsidRPr="0002453E">
        <w:rPr>
          <w:b/>
          <w:highlight w:val="yellow"/>
        </w:rPr>
        <w:t>The ability to believe in Christ</w:t>
      </w:r>
      <w:r w:rsidRPr="0002453E">
        <w:t xml:space="preserve"> </w:t>
      </w:r>
      <w:r>
        <w:t>is</w:t>
      </w:r>
      <w:r w:rsidRPr="0002453E">
        <w:t xml:space="preserve"> one of two gifts of grace that come from God (1:29–30). These two gifts—faith and suffering—are Paul’s explanation of his concise but momentous assertion that our final salvation will be “from God” (1:28).</w:t>
      </w:r>
      <w:r w:rsidRPr="0002453E">
        <w:rPr>
          <w:vertAlign w:val="superscript"/>
        </w:rPr>
        <w:footnoteReference w:id="5"/>
      </w:r>
    </w:p>
    <w:p w14:paraId="4CE2635B" w14:textId="0C6325F9" w:rsidR="00FA750A" w:rsidRDefault="00FA750A" w:rsidP="00FA750A">
      <w:pPr>
        <w:pStyle w:val="bodynormal1"/>
      </w:pPr>
      <w:r>
        <w:t xml:space="preserve">Look over at </w:t>
      </w:r>
      <w:r w:rsidRPr="00D25354">
        <w:rPr>
          <w:b/>
        </w:rPr>
        <w:t>Ephesians 1:3-9</w:t>
      </w:r>
      <w:r>
        <w:t>. Consider how infinitely blessed we are to be chosen in Christ from the foundation of the world</w:t>
      </w:r>
    </w:p>
    <w:p w14:paraId="240A788C" w14:textId="77777777" w:rsidR="00FA750A" w:rsidRDefault="00FA750A" w:rsidP="00CA10C5">
      <w:pPr>
        <w:pStyle w:val="Quote"/>
      </w:pPr>
      <w:r w:rsidRPr="00186F1B">
        <w:rPr>
          <w:b/>
        </w:rPr>
        <w:t>Blessed</w:t>
      </w:r>
      <w:r w:rsidRPr="00D25354">
        <w:t xml:space="preserve"> be the God and Father of our Lord Jesus Christ, who has blessed us in Christ with every spiritual blessing in the heavenly places,</w:t>
      </w:r>
      <w:r w:rsidRPr="00D25354">
        <w:rPr>
          <w:b/>
          <w:vertAlign w:val="superscript"/>
        </w:rPr>
        <w:t>4 </w:t>
      </w:r>
      <w:r w:rsidRPr="00D25354">
        <w:t xml:space="preserve">even as </w:t>
      </w:r>
      <w:r w:rsidRPr="00E84A5A">
        <w:rPr>
          <w:highlight w:val="yellow"/>
        </w:rPr>
        <w:t>h</w:t>
      </w:r>
      <w:r w:rsidRPr="00E84A5A">
        <w:rPr>
          <w:b/>
          <w:highlight w:val="yellow"/>
        </w:rPr>
        <w:t>e chose us in him before the foundation of the world</w:t>
      </w:r>
      <w:r w:rsidRPr="00D25354">
        <w:t xml:space="preserve">, that we should be holy and blameless before him. </w:t>
      </w:r>
      <w:r w:rsidRPr="00186F1B">
        <w:rPr>
          <w:b/>
        </w:rPr>
        <w:t>In love </w:t>
      </w:r>
      <w:r w:rsidRPr="00186F1B">
        <w:rPr>
          <w:b/>
          <w:vertAlign w:val="superscript"/>
        </w:rPr>
        <w:t>5 </w:t>
      </w:r>
      <w:r w:rsidRPr="00186F1B">
        <w:rPr>
          <w:b/>
        </w:rPr>
        <w:t>he predestined us</w:t>
      </w:r>
      <w:r w:rsidRPr="00D25354">
        <w:t> for adoption to himself as sons through Jesus Christ, according to the purpose of his will, </w:t>
      </w:r>
      <w:r w:rsidRPr="00D25354">
        <w:rPr>
          <w:b/>
          <w:vertAlign w:val="superscript"/>
        </w:rPr>
        <w:t>6 </w:t>
      </w:r>
      <w:r w:rsidRPr="00D25354">
        <w:t>to the praise of his glorious grace, with which he has blessed us in the Beloved. </w:t>
      </w:r>
      <w:r w:rsidRPr="00D25354">
        <w:rPr>
          <w:b/>
          <w:vertAlign w:val="superscript"/>
        </w:rPr>
        <w:t>7 </w:t>
      </w:r>
      <w:r w:rsidRPr="00D25354">
        <w:t>In him we have redemption through his blood, the forgiveness of our trespasses, according to the riches of his grace, </w:t>
      </w:r>
      <w:r w:rsidRPr="00D25354">
        <w:rPr>
          <w:b/>
          <w:vertAlign w:val="superscript"/>
        </w:rPr>
        <w:t>8 </w:t>
      </w:r>
      <w:r w:rsidRPr="00D25354">
        <w:t xml:space="preserve">which </w:t>
      </w:r>
      <w:r w:rsidRPr="00186F1B">
        <w:rPr>
          <w:b/>
        </w:rPr>
        <w:t>he lavished upon us</w:t>
      </w:r>
      <w:r w:rsidRPr="00D25354">
        <w:t>, in all wisdom and insight </w:t>
      </w:r>
      <w:r w:rsidRPr="00D25354">
        <w:rPr>
          <w:b/>
          <w:vertAlign w:val="superscript"/>
        </w:rPr>
        <w:t>9 </w:t>
      </w:r>
      <w:r w:rsidRPr="00D25354">
        <w:t>making known to us the mystery of his will, according to his purpose, which he set forth in Christ </w:t>
      </w:r>
      <w:r>
        <w:t>(Eph 1:3-9).</w:t>
      </w:r>
    </w:p>
    <w:p w14:paraId="3BC4DB5E" w14:textId="77777777" w:rsidR="00FA750A" w:rsidRDefault="00FA750A" w:rsidP="0018570A">
      <w:pPr>
        <w:pStyle w:val="bodynormal1"/>
      </w:pPr>
    </w:p>
    <w:p w14:paraId="3F809D29" w14:textId="77777777" w:rsidR="00E84A5A" w:rsidRDefault="00E84A5A" w:rsidP="00E84A5A">
      <w:pPr>
        <w:pStyle w:val="Heading3"/>
      </w:pPr>
      <w:bookmarkStart w:id="251" w:name="_Toc535742869"/>
      <w:r>
        <w:t>Election is a Family Doctrine</w:t>
      </w:r>
      <w:bookmarkEnd w:id="251"/>
    </w:p>
    <w:p w14:paraId="7DD0B72E" w14:textId="77777777" w:rsidR="00E84A5A" w:rsidRDefault="00E84A5A" w:rsidP="0018570A">
      <w:pPr>
        <w:pStyle w:val="bodynormal1"/>
      </w:pPr>
      <w:r>
        <w:t xml:space="preserve">Rejoice in your election! God has chosen you. It is not there to ask </w:t>
      </w:r>
      <w:proofErr w:type="gramStart"/>
      <w:r>
        <w:t>whether or not</w:t>
      </w:r>
      <w:proofErr w:type="gramEnd"/>
      <w:r>
        <w:t xml:space="preserve"> you are elect. That is a futile question. Ask yourself, is Christ the only Savior? Could I forsake him and go back to the world? Who gave you that faith to keep you? What a gift! If you have the faith of Christ, then God has graciously </w:t>
      </w:r>
      <w:r w:rsidRPr="00E84A5A">
        <w:rPr>
          <w:b/>
          <w:highlight w:val="yellow"/>
        </w:rPr>
        <w:t>opened your eyes</w:t>
      </w:r>
      <w:r>
        <w:t xml:space="preserve">!  </w:t>
      </w:r>
    </w:p>
    <w:p w14:paraId="1B57AAF5" w14:textId="4B1061F0" w:rsidR="00E84A5A" w:rsidRPr="00E84A5A" w:rsidRDefault="00E84A5A" w:rsidP="0018570A">
      <w:pPr>
        <w:pStyle w:val="bodynormal1"/>
        <w:rPr>
          <w:i/>
        </w:rPr>
      </w:pPr>
      <w:r w:rsidRPr="00E84A5A">
        <w:rPr>
          <w:i/>
        </w:rPr>
        <w:t xml:space="preserve">Amazing grace, how sweet the sound, that saved a wretch like me, </w:t>
      </w:r>
    </w:p>
    <w:p w14:paraId="4E8A0256" w14:textId="2E877E50" w:rsidR="00E84A5A" w:rsidRPr="00E84A5A" w:rsidRDefault="00E84A5A" w:rsidP="0018570A">
      <w:pPr>
        <w:pStyle w:val="bodynormal1"/>
        <w:rPr>
          <w:i/>
        </w:rPr>
      </w:pPr>
      <w:r w:rsidRPr="00E84A5A">
        <w:rPr>
          <w:i/>
        </w:rPr>
        <w:t>I once was lost but now am found, was blind but now I see!</w:t>
      </w:r>
    </w:p>
    <w:p w14:paraId="16EDCEDE" w14:textId="13AE2895" w:rsidR="0002453E" w:rsidRDefault="0002453E" w:rsidP="0018570A">
      <w:pPr>
        <w:pStyle w:val="bodynormal1"/>
      </w:pPr>
      <w:r>
        <w:t>Jesus said in John 6:37, “</w:t>
      </w:r>
      <w:r w:rsidRPr="00186F1B">
        <w:rPr>
          <w:b/>
          <w:u w:val="single"/>
        </w:rPr>
        <w:t xml:space="preserve">All that </w:t>
      </w:r>
      <w:r w:rsidRPr="00E84A5A">
        <w:rPr>
          <w:b/>
          <w:highlight w:val="yellow"/>
          <w:u w:val="single"/>
        </w:rPr>
        <w:t>the Father gives</w:t>
      </w:r>
      <w:r w:rsidRPr="00186F1B">
        <w:rPr>
          <w:b/>
          <w:u w:val="single"/>
        </w:rPr>
        <w:t xml:space="preserve"> me</w:t>
      </w:r>
      <w:r w:rsidRPr="0002453E">
        <w:rPr>
          <w:u w:val="single"/>
        </w:rPr>
        <w:t xml:space="preserve"> will come to me, and whoever comes to me I will never cast out</w:t>
      </w:r>
      <w:r>
        <w:t xml:space="preserve">.”  The giving precedes the coming. The Father must give us to the Father. You have been given to the Father in eternity past, long before you ever believed. </w:t>
      </w:r>
    </w:p>
    <w:p w14:paraId="615BC823" w14:textId="73E6A6EB" w:rsidR="00EE47CA" w:rsidRDefault="00EE47CA" w:rsidP="0018570A">
      <w:pPr>
        <w:pStyle w:val="bodynormal1"/>
      </w:pPr>
      <w:proofErr w:type="gramStart"/>
      <w:r>
        <w:t>So</w:t>
      </w:r>
      <w:proofErr w:type="gramEnd"/>
      <w:r>
        <w:t xml:space="preserve"> listen, walk worthy, but there is nothing to boast in. Your faith comes from the Father. It’s a gift. “</w:t>
      </w:r>
      <w:r w:rsidRPr="00EE47CA">
        <w:rPr>
          <w:u w:val="single"/>
        </w:rPr>
        <w:t xml:space="preserve">It has been </w:t>
      </w:r>
      <w:r w:rsidRPr="00E84A5A">
        <w:rPr>
          <w:highlight w:val="yellow"/>
          <w:u w:val="single"/>
        </w:rPr>
        <w:t>granted</w:t>
      </w:r>
      <w:r w:rsidRPr="00EE47CA">
        <w:rPr>
          <w:u w:val="single"/>
        </w:rPr>
        <w:t xml:space="preserve"> to you to believe in Christ</w:t>
      </w:r>
      <w:r>
        <w:t>.”</w:t>
      </w:r>
    </w:p>
    <w:p w14:paraId="7A0113DC" w14:textId="0B65B81B" w:rsidR="009B765E" w:rsidRDefault="00EB3057" w:rsidP="009B765E">
      <w:pPr>
        <w:pStyle w:val="Heading2"/>
      </w:pPr>
      <w:bookmarkStart w:id="252" w:name="_Toc535706767"/>
      <w:bookmarkStart w:id="253" w:name="_Toc535706801"/>
      <w:bookmarkStart w:id="254" w:name="_Toc535709692"/>
      <w:bookmarkStart w:id="255" w:name="_Toc535742870"/>
      <w:r>
        <w:t>Favored with the gift of</w:t>
      </w:r>
      <w:r w:rsidR="009B765E">
        <w:t xml:space="preserve"> Suffering</w:t>
      </w:r>
      <w:bookmarkEnd w:id="252"/>
      <w:bookmarkEnd w:id="253"/>
      <w:bookmarkEnd w:id="254"/>
      <w:bookmarkEnd w:id="255"/>
    </w:p>
    <w:p w14:paraId="1663C786" w14:textId="4DF956BA" w:rsidR="009B765E" w:rsidRDefault="009B765E" w:rsidP="009B765E">
      <w:pPr>
        <w:pStyle w:val="bodynormal1"/>
      </w:pPr>
      <w:r>
        <w:t>We can have courage because the battle is won, and the winning of it does not come from us. It clearly comes from God. “</w:t>
      </w:r>
      <w:r w:rsidRPr="003677AF">
        <w:rPr>
          <w:u w:val="single"/>
        </w:rPr>
        <w:t>It has been granted</w:t>
      </w:r>
      <w:r>
        <w:t xml:space="preserve">” speaks of God’s </w:t>
      </w:r>
      <w:r w:rsidR="003677AF">
        <w:t xml:space="preserve">gracious </w:t>
      </w:r>
      <w:r>
        <w:t xml:space="preserve">gifts. </w:t>
      </w:r>
      <w:r w:rsidR="003677AF">
        <w:t xml:space="preserve">We are not surprised by the first gift: faith, but certainly suffering is a gift we would want to give back! </w:t>
      </w:r>
    </w:p>
    <w:p w14:paraId="729E69D9" w14:textId="0CEA290A" w:rsidR="00EE47CA" w:rsidRDefault="009B765E" w:rsidP="00CA10C5">
      <w:pPr>
        <w:pStyle w:val="Quote"/>
      </w:pPr>
      <w:r>
        <w:t xml:space="preserve"> </w:t>
      </w:r>
      <w:r w:rsidR="00EE47CA">
        <w:t>“</w:t>
      </w:r>
      <w:r w:rsidR="00EE47CA" w:rsidRPr="00EE47CA">
        <w:t xml:space="preserve">For it has been granted to you that for the sake of Christ you should not only believe in him but </w:t>
      </w:r>
      <w:r w:rsidR="00EE47CA" w:rsidRPr="003677AF">
        <w:rPr>
          <w:b/>
        </w:rPr>
        <w:t>also suffer for his sake</w:t>
      </w:r>
      <w:r w:rsidR="00EE47CA" w:rsidRPr="00EE47CA">
        <w:t>, engaged in the same conflict</w:t>
      </w:r>
      <w:r w:rsidR="00EE47CA">
        <w:t>…” (1:29-30a).</w:t>
      </w:r>
    </w:p>
    <w:p w14:paraId="7C802855" w14:textId="3E0B9310" w:rsidR="003677AF" w:rsidRDefault="003677AF" w:rsidP="0018570A">
      <w:pPr>
        <w:pStyle w:val="bodynormal1"/>
      </w:pPr>
      <w:r>
        <w:t>Paul says, we are “</w:t>
      </w:r>
      <w:r w:rsidRPr="003677AF">
        <w:rPr>
          <w:u w:val="single"/>
        </w:rPr>
        <w:t>engaged in the same conflict</w:t>
      </w:r>
      <w:r>
        <w:t xml:space="preserve">” as he is. Remember Paul was imprisoned and beaten with Silas in Philippi. But that suffering was a gift. Paul and Silas sang in the jail that night and the walls of the prison shook with an earthquake of joy and </w:t>
      </w:r>
      <w:proofErr w:type="gramStart"/>
      <w:r>
        <w:t>fell down</w:t>
      </w:r>
      <w:proofErr w:type="gramEnd"/>
      <w:r>
        <w:t xml:space="preserve">. We rejoice in suffering because we are counted worthy to suffer for Christ. </w:t>
      </w:r>
    </w:p>
    <w:p w14:paraId="5D159292" w14:textId="2373F0D5" w:rsidR="003677AF" w:rsidRDefault="003677AF" w:rsidP="003677AF">
      <w:pPr>
        <w:pStyle w:val="Heading3"/>
      </w:pPr>
      <w:bookmarkStart w:id="256" w:name="_Toc535742871"/>
      <w:r>
        <w:t>Kinds of Suffering</w:t>
      </w:r>
      <w:bookmarkEnd w:id="256"/>
    </w:p>
    <w:p w14:paraId="31EAE662" w14:textId="40845E69" w:rsidR="003677AF" w:rsidRDefault="003677AF" w:rsidP="0018570A">
      <w:pPr>
        <w:pStyle w:val="bodynormal1"/>
      </w:pPr>
      <w:r>
        <w:t xml:space="preserve">There are various ways we suffer in the Christian life. </w:t>
      </w:r>
    </w:p>
    <w:p w14:paraId="3126C9C6" w14:textId="4DA3DA04" w:rsidR="006407AD" w:rsidRDefault="006407AD" w:rsidP="00661368">
      <w:pPr>
        <w:pStyle w:val="bodynormal1"/>
        <w:numPr>
          <w:ilvl w:val="0"/>
          <w:numId w:val="8"/>
        </w:numPr>
      </w:pPr>
      <w:r>
        <w:t>There is</w:t>
      </w:r>
      <w:r w:rsidR="00661368">
        <w:t xml:space="preserve"> the suffering of</w:t>
      </w:r>
      <w:r>
        <w:t xml:space="preserve"> </w:t>
      </w:r>
      <w:r w:rsidRPr="00661368">
        <w:rPr>
          <w:b/>
          <w:highlight w:val="yellow"/>
        </w:rPr>
        <w:t>persecution</w:t>
      </w:r>
      <w:r>
        <w:t xml:space="preserve">. </w:t>
      </w:r>
      <w:r w:rsidR="00661368">
        <w:t>“</w:t>
      </w:r>
      <w:r w:rsidR="00661368" w:rsidRPr="00661368">
        <w:rPr>
          <w:u w:val="single"/>
        </w:rPr>
        <w:t>Yea, and all that will live godly in Christ Jesus shall suffer persecution</w:t>
      </w:r>
      <w:r w:rsidR="00661368">
        <w:t>” (</w:t>
      </w:r>
      <w:r w:rsidR="00661368" w:rsidRPr="00661368">
        <w:rPr>
          <w:b/>
        </w:rPr>
        <w:t>2 Tim 3:12</w:t>
      </w:r>
      <w:r w:rsidR="00661368">
        <w:t xml:space="preserve">). As you bring the Word of the Gospel to the world, you will suffer. They will reject you. There will be some </w:t>
      </w:r>
      <w:r w:rsidR="00661368" w:rsidRPr="00661368">
        <w:rPr>
          <w:b/>
        </w:rPr>
        <w:t>rioting</w:t>
      </w:r>
      <w:r w:rsidR="00661368">
        <w:t xml:space="preserve">, but there will also be </w:t>
      </w:r>
      <w:r w:rsidR="00661368" w:rsidRPr="00661368">
        <w:rPr>
          <w:b/>
        </w:rPr>
        <w:t>rejoicing</w:t>
      </w:r>
      <w:r w:rsidR="00661368">
        <w:t>!</w:t>
      </w:r>
      <w:r w:rsidR="00E84A5A">
        <w:t xml:space="preserve"> </w:t>
      </w:r>
    </w:p>
    <w:p w14:paraId="11C53128" w14:textId="04BD79B1" w:rsidR="00661368" w:rsidRDefault="00661368" w:rsidP="00661368">
      <w:pPr>
        <w:pStyle w:val="bodynormal1"/>
        <w:numPr>
          <w:ilvl w:val="0"/>
          <w:numId w:val="8"/>
        </w:numPr>
      </w:pPr>
      <w:r>
        <w:t xml:space="preserve">There is the suffering of </w:t>
      </w:r>
      <w:r w:rsidRPr="00661368">
        <w:rPr>
          <w:b/>
          <w:highlight w:val="yellow"/>
        </w:rPr>
        <w:t>trials</w:t>
      </w:r>
      <w:r>
        <w:t>. “</w:t>
      </w:r>
      <w:r w:rsidRPr="00661368">
        <w:rPr>
          <w:u w:val="single"/>
        </w:rPr>
        <w:t>Count it all joy, my brothers, when you meet trials of various kinds,</w:t>
      </w:r>
      <w:r w:rsidRPr="00661368">
        <w:rPr>
          <w:b/>
          <w:bCs/>
          <w:u w:val="single"/>
          <w:vertAlign w:val="superscript"/>
        </w:rPr>
        <w:t>3 </w:t>
      </w:r>
      <w:r w:rsidRPr="00661368">
        <w:rPr>
          <w:u w:val="single"/>
        </w:rPr>
        <w:t>for you know that the testing of your faith produces steadfastness</w:t>
      </w:r>
      <w:r>
        <w:t>” (</w:t>
      </w:r>
      <w:r w:rsidRPr="00661368">
        <w:rPr>
          <w:b/>
        </w:rPr>
        <w:t>Jas 1:2-3</w:t>
      </w:r>
      <w:r>
        <w:t xml:space="preserve">). It’s when troubles come that your endurance has a chance to grow! </w:t>
      </w:r>
    </w:p>
    <w:p w14:paraId="35158013" w14:textId="17C1E6BC" w:rsidR="00661368" w:rsidRDefault="00661368" w:rsidP="00661368">
      <w:pPr>
        <w:pStyle w:val="bodynormal1"/>
        <w:numPr>
          <w:ilvl w:val="0"/>
          <w:numId w:val="8"/>
        </w:numPr>
      </w:pPr>
      <w:r>
        <w:t xml:space="preserve">There is the suffering of God’s compassionate </w:t>
      </w:r>
      <w:r w:rsidRPr="00661368">
        <w:rPr>
          <w:b/>
          <w:highlight w:val="yellow"/>
        </w:rPr>
        <w:t>chastening</w:t>
      </w:r>
      <w:r>
        <w:t>. “</w:t>
      </w:r>
      <w:r w:rsidRPr="00661368">
        <w:rPr>
          <w:u w:val="single"/>
        </w:rPr>
        <w:t>Whom the Lord loves, he chastens</w:t>
      </w:r>
      <w:r>
        <w:t xml:space="preserve">” (Heb 12:6). Sometimes God lays us up to draw us </w:t>
      </w:r>
      <w:r w:rsidRPr="00661368">
        <w:rPr>
          <w:b/>
        </w:rPr>
        <w:t>closer</w:t>
      </w:r>
      <w:r>
        <w:t>.</w:t>
      </w:r>
    </w:p>
    <w:p w14:paraId="4C5DE169" w14:textId="354D95FF" w:rsidR="00EE47CA" w:rsidRDefault="00EE47CA" w:rsidP="0018570A">
      <w:pPr>
        <w:pStyle w:val="bodynormal1"/>
      </w:pPr>
      <w:r>
        <w:lastRenderedPageBreak/>
        <w:t>Your suffering is a gift from God! You are going to suffer so much in this life, and there is a reason for that. It is so show that you are “going to be saved” (vs 28), “and that from God” – that is, by God Himself. You are so weak. Your suffering is so great. There is no way you could save yourself. God’s going to make that clear through the gift of suffering.</w:t>
      </w:r>
    </w:p>
    <w:p w14:paraId="328CF4A6" w14:textId="4F2BC6E1" w:rsidR="00EE47CA" w:rsidRDefault="00EE47CA" w:rsidP="00EE47CA">
      <w:pPr>
        <w:pStyle w:val="bodynormal1"/>
      </w:pPr>
      <w:r>
        <w:t>Why does God call suffering a gift? Think about what suffering does to us. It humbles us. Job said, “</w:t>
      </w:r>
      <w:r w:rsidRPr="00482596">
        <w:rPr>
          <w:u w:val="single"/>
        </w:rPr>
        <w:t>Though he slay me, yet will I trust in him</w:t>
      </w:r>
      <w:r>
        <w:t xml:space="preserve">.” James said, </w:t>
      </w:r>
      <w:r w:rsidR="00482596">
        <w:t>“</w:t>
      </w:r>
      <w:r w:rsidR="00482596" w:rsidRPr="00482596">
        <w:rPr>
          <w:u w:val="single"/>
        </w:rPr>
        <w:t xml:space="preserve">Count it all joy, my brothers, when you meet trials of various kinds, </w:t>
      </w:r>
      <w:r w:rsidR="00482596" w:rsidRPr="00482596">
        <w:rPr>
          <w:u w:val="single"/>
          <w:vertAlign w:val="superscript"/>
        </w:rPr>
        <w:t>3</w:t>
      </w:r>
      <w:r w:rsidR="00482596" w:rsidRPr="00482596">
        <w:rPr>
          <w:u w:val="single"/>
        </w:rPr>
        <w:t xml:space="preserve"> for you know that the testing of your faith produces steadfastness</w:t>
      </w:r>
      <w:r w:rsidR="00482596" w:rsidRPr="00482596">
        <w:t>.</w:t>
      </w:r>
      <w:r w:rsidR="00482596">
        <w:t>”</w:t>
      </w:r>
    </w:p>
    <w:p w14:paraId="2FE2B5E4" w14:textId="564B335A" w:rsidR="00423E43" w:rsidRPr="008D3AF0" w:rsidRDefault="00482596" w:rsidP="00247675">
      <w:pPr>
        <w:pStyle w:val="bodynormal1"/>
      </w:pPr>
      <w:r>
        <w:t>Suffering builds faith. It helps you draw near to God. It strips you of everything so that you will draw near. It humbles you. It produces strong and steadfast faith.</w:t>
      </w:r>
    </w:p>
    <w:p w14:paraId="3514153A" w14:textId="77777777" w:rsidR="00247675" w:rsidRDefault="00247675" w:rsidP="00247675">
      <w:pPr>
        <w:pStyle w:val="Heading3"/>
      </w:pPr>
      <w:bookmarkStart w:id="257" w:name="_Toc535742872"/>
      <w:r>
        <w:t>We are Not Home Yet</w:t>
      </w:r>
      <w:bookmarkEnd w:id="257"/>
    </w:p>
    <w:p w14:paraId="3B940E6C" w14:textId="13BC2CEC" w:rsidR="00247675" w:rsidRDefault="00E84A5A" w:rsidP="00E84A5A">
      <w:pPr>
        <w:pStyle w:val="bodynormal1"/>
      </w:pPr>
      <w:r>
        <w:t xml:space="preserve">There is satanic attack daily. You are not home yet. You are in a war zone. </w:t>
      </w:r>
      <w:r>
        <w:t>You are not home yet.</w:t>
      </w:r>
      <w:r w:rsidR="00247675">
        <w:t xml:space="preserve"> Where is your focus? You need to focus on home. </w:t>
      </w:r>
    </w:p>
    <w:p w14:paraId="7BCD87A8" w14:textId="77777777" w:rsidR="00247675" w:rsidRPr="00247675" w:rsidRDefault="00247675" w:rsidP="00247675">
      <w:pPr>
        <w:pStyle w:val="bodynormal1"/>
      </w:pPr>
      <w:r w:rsidRPr="00247675">
        <w:t>It is a fatal mistake to assume that God’s goal for your life is material prosperity or popular success as the world defines it. The abundant life has nothing to do with material abundance. Faithfulness to God does not guarantee success in a career or even in ministry. Never focus on temporary crowns.</w:t>
      </w:r>
    </w:p>
    <w:p w14:paraId="16DA2BE0" w14:textId="77777777" w:rsidR="00247675" w:rsidRPr="00247675" w:rsidRDefault="00247675" w:rsidP="00247675">
      <w:pPr>
        <w:pStyle w:val="bodynormal1"/>
      </w:pPr>
      <w:r w:rsidRPr="00247675">
        <w:rPr>
          <w:b/>
          <w:highlight w:val="yellow"/>
        </w:rPr>
        <w:t>Paul</w:t>
      </w:r>
      <w:r w:rsidRPr="00247675">
        <w:t xml:space="preserve"> was faithful, yet he ended up in </w:t>
      </w:r>
      <w:r w:rsidRPr="00247675">
        <w:rPr>
          <w:b/>
        </w:rPr>
        <w:t>prison</w:t>
      </w:r>
      <w:r w:rsidRPr="00247675">
        <w:t xml:space="preserve">. </w:t>
      </w:r>
      <w:r w:rsidRPr="00247675">
        <w:rPr>
          <w:b/>
          <w:highlight w:val="yellow"/>
        </w:rPr>
        <w:t>John the Baptist</w:t>
      </w:r>
      <w:r w:rsidRPr="00247675">
        <w:t xml:space="preserve"> was faithful, but he was </w:t>
      </w:r>
      <w:r w:rsidRPr="00247675">
        <w:rPr>
          <w:b/>
        </w:rPr>
        <w:t>beheaded</w:t>
      </w:r>
      <w:r w:rsidRPr="00247675">
        <w:t xml:space="preserve">. Millions of faithful people have been </w:t>
      </w:r>
      <w:r w:rsidRPr="00247675">
        <w:rPr>
          <w:b/>
        </w:rPr>
        <w:t>martyred</w:t>
      </w:r>
      <w:r w:rsidRPr="00247675">
        <w:t>, have lost everything, or have come to the end of life with nothing to show for it. But the end of life is not the end!</w:t>
      </w:r>
    </w:p>
    <w:p w14:paraId="1C0D5D9C" w14:textId="77777777" w:rsidR="00247675" w:rsidRDefault="00247675" w:rsidP="00247675">
      <w:pPr>
        <w:pStyle w:val="bodynormal1"/>
      </w:pPr>
      <w:r>
        <w:t>Listen to Paul in 2 Cor 4.</w:t>
      </w:r>
    </w:p>
    <w:p w14:paraId="47CCFC78" w14:textId="77777777" w:rsidR="00247675" w:rsidRPr="00E84A5A" w:rsidRDefault="00247675" w:rsidP="00CA10C5">
      <w:pPr>
        <w:pStyle w:val="Quote"/>
      </w:pPr>
      <w:r w:rsidRPr="00E84A5A">
        <w:t xml:space="preserve">For we fix our attention, not on things that are seen, but on things that are unseen. What can be seen lasts only for a time, but what cannot be seen lasts forever (2 </w:t>
      </w:r>
      <w:r w:rsidRPr="00247675">
        <w:t>Cor</w:t>
      </w:r>
      <w:r w:rsidRPr="00E84A5A">
        <w:t xml:space="preserve"> 4:18</w:t>
      </w:r>
      <w:r>
        <w:t>,</w:t>
      </w:r>
      <w:r w:rsidRPr="00E84A5A">
        <w:t xml:space="preserve"> GNT).</w:t>
      </w:r>
    </w:p>
    <w:p w14:paraId="70167FC3" w14:textId="77777777" w:rsidR="00247675" w:rsidRPr="00247675" w:rsidRDefault="00247675" w:rsidP="00247675">
      <w:pPr>
        <w:pStyle w:val="bodynormal1"/>
      </w:pPr>
      <w:r w:rsidRPr="00247675">
        <w:t>When life gets tough, when you’re overwhelmed with doubt, or when you wonder if living for Christ is worth the effort, remember that you are not home yet. At death you won’t leave home — you’ll go home.</w:t>
      </w:r>
    </w:p>
    <w:p w14:paraId="00588875" w14:textId="77777777" w:rsidR="00E21C5C" w:rsidRPr="00E21C5C" w:rsidRDefault="00E21C5C" w:rsidP="00E21C5C">
      <w:pPr>
        <w:pStyle w:val="bodynormal1"/>
        <w:spacing w:before="120"/>
        <w:ind w:firstLine="0"/>
        <w:jc w:val="center"/>
        <w:rPr>
          <w:b/>
        </w:rPr>
      </w:pPr>
      <w:r w:rsidRPr="00E21C5C">
        <w:rPr>
          <w:b/>
        </w:rPr>
        <w:t>Conclusion</w:t>
      </w:r>
    </w:p>
    <w:p w14:paraId="3C08AAD7" w14:textId="166D761A" w:rsidR="00E84A5A" w:rsidRDefault="00E84A5A" w:rsidP="00E84A5A">
      <w:pPr>
        <w:pStyle w:val="bodynormal1"/>
      </w:pPr>
      <w:r w:rsidRPr="0004334F">
        <w:rPr>
          <w:highlight w:val="yellow"/>
        </w:rPr>
        <w:t>You need to have courage to walk worthy. No matter what happens, courage comes from faith in a big God. If you lack courage, you need to refocus and recalibrate. Turn your eyes upon Jesus. He’s the one who chose you and he’s the one who holds you.</w:t>
      </w:r>
      <w:r>
        <w:t xml:space="preserve"> </w:t>
      </w:r>
    </w:p>
    <w:p w14:paraId="13040128" w14:textId="1CD3BDB7" w:rsidR="005435E9" w:rsidRDefault="0004334F" w:rsidP="0004334F">
      <w:pPr>
        <w:pStyle w:val="Heading4"/>
      </w:pPr>
      <w:r>
        <w:t>War Zone</w:t>
      </w:r>
    </w:p>
    <w:p w14:paraId="0221D95F" w14:textId="19FAC9EB" w:rsidR="0004334F" w:rsidRDefault="0004334F" w:rsidP="005435E9">
      <w:pPr>
        <w:pStyle w:val="bodynormal1"/>
      </w:pPr>
      <w:r>
        <w:t xml:space="preserve">In the 1940s, children across America would have to go through wartime drills. In schools </w:t>
      </w:r>
      <w:proofErr w:type="gramStart"/>
      <w:r>
        <w:t>everywhere</w:t>
      </w:r>
      <w:proofErr w:type="gramEnd"/>
      <w:r>
        <w:t xml:space="preserve"> they would have wartime tests where the alarm would go off, warning of a possible approaching bomb. The children would have to get under their desks or go to a shelter. They were never quite comfortable.</w:t>
      </w:r>
    </w:p>
    <w:p w14:paraId="4520EFEC" w14:textId="0D3E8390" w:rsidR="0004334F" w:rsidRDefault="0004334F" w:rsidP="005435E9">
      <w:pPr>
        <w:pStyle w:val="bodynormal1"/>
      </w:pPr>
      <w:r>
        <w:t xml:space="preserve">Dear saints, we are not home yet. We will suffer on this earth. But let us rejoice that we are counted worthy to suffer for Christ. We are counted worthy in Christ to go through every trial, every difficulty for a goal. That goal is that we would know the nearness of </w:t>
      </w:r>
      <w:r>
        <w:lastRenderedPageBreak/>
        <w:t>God, know his majesty and fear, know the conviction and comfort of the Holy Spirit, and as a result, be transformed!</w:t>
      </w:r>
    </w:p>
    <w:p w14:paraId="3249DCEB" w14:textId="388312E1" w:rsidR="0004334F" w:rsidRDefault="0004334F" w:rsidP="005435E9">
      <w:pPr>
        <w:pStyle w:val="bodynormal1"/>
      </w:pPr>
      <w:r>
        <w:t>Walk worthy saints! If you lack courage, refocus on Christ. Turn your eyes on Christ!</w:t>
      </w:r>
    </w:p>
    <w:bookmarkEnd w:id="24"/>
    <w:p w14:paraId="09AA949A" w14:textId="481393F5" w:rsidR="00884183" w:rsidRPr="008D3AF0" w:rsidRDefault="00884183" w:rsidP="00884183">
      <w:pPr>
        <w:pStyle w:val="bodynormal1"/>
      </w:pPr>
    </w:p>
    <w:sectPr w:rsidR="00884183" w:rsidRPr="008D3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5B088" w14:textId="77777777" w:rsidR="00A42775" w:rsidRDefault="00A42775" w:rsidP="00EE062B">
      <w:r>
        <w:separator/>
      </w:r>
    </w:p>
  </w:endnote>
  <w:endnote w:type="continuationSeparator" w:id="0">
    <w:p w14:paraId="50998CAA" w14:textId="77777777" w:rsidR="00A42775" w:rsidRDefault="00A42775" w:rsidP="00EE062B">
      <w:r>
        <w:continuationSeparator/>
      </w:r>
    </w:p>
  </w:endnote>
  <w:endnote w:type="continuationNotice" w:id="1">
    <w:p w14:paraId="419D4EA2" w14:textId="77777777" w:rsidR="00A42775" w:rsidRDefault="00A42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A84F91" w:rsidRPr="00C26D34" w:rsidRDefault="00A84F91"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w:t>
    </w:r>
    <w:r w:rsidRPr="00C26D34">
      <w:rPr>
        <w:rFonts w:ascii="Calibri" w:hAnsi="Calibri"/>
      </w:rPr>
      <w:fldChar w:fldCharType="end"/>
    </w:r>
  </w:p>
  <w:p w14:paraId="411A7754" w14:textId="66018109" w:rsidR="00A84F91" w:rsidRPr="00897CF2" w:rsidRDefault="00A84F91"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January 20, 2019</w:t>
    </w:r>
  </w:p>
  <w:p w14:paraId="2F60A67C" w14:textId="77777777" w:rsidR="00A84F91" w:rsidRDefault="00A84F91" w:rsidP="00EE062B"/>
  <w:p w14:paraId="29DFBC23" w14:textId="77777777" w:rsidR="00A84F91" w:rsidRDefault="00A84F91">
    <w:pPr>
      <w:pStyle w:val="Footer"/>
    </w:pPr>
  </w:p>
  <w:p w14:paraId="7F701BF6" w14:textId="77777777" w:rsidR="00A84F91" w:rsidRDefault="00A84F91"/>
  <w:p w14:paraId="410A8020" w14:textId="77777777" w:rsidR="00A84F91" w:rsidRDefault="00A8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E152" w14:textId="77777777" w:rsidR="00A42775" w:rsidRDefault="00A42775" w:rsidP="00EE062B">
      <w:r>
        <w:separator/>
      </w:r>
    </w:p>
  </w:footnote>
  <w:footnote w:type="continuationSeparator" w:id="0">
    <w:p w14:paraId="7A701618" w14:textId="77777777" w:rsidR="00A42775" w:rsidRDefault="00A42775" w:rsidP="00EE062B">
      <w:r>
        <w:continuationSeparator/>
      </w:r>
    </w:p>
  </w:footnote>
  <w:footnote w:type="continuationNotice" w:id="1">
    <w:p w14:paraId="312C62E5" w14:textId="77777777" w:rsidR="00A42775" w:rsidRDefault="00A42775"/>
  </w:footnote>
  <w:footnote w:id="2">
    <w:p w14:paraId="04CC2F2E" w14:textId="77777777" w:rsidR="009B765E" w:rsidRPr="00506154" w:rsidRDefault="009B765E" w:rsidP="009B765E">
      <w:r w:rsidRPr="00506154">
        <w:rPr>
          <w:vertAlign w:val="superscript"/>
        </w:rPr>
        <w:footnoteRef/>
      </w:r>
      <w:r w:rsidRPr="00506154">
        <w:t xml:space="preserve"> Ibid., 95.</w:t>
      </w:r>
    </w:p>
  </w:footnote>
  <w:footnote w:id="3">
    <w:p w14:paraId="0B401FC3" w14:textId="77777777" w:rsidR="00396965" w:rsidRDefault="00396965" w:rsidP="00396965">
      <w:r>
        <w:rPr>
          <w:vertAlign w:val="superscript"/>
        </w:rPr>
        <w:footnoteRef/>
      </w:r>
      <w:r>
        <w:t xml:space="preserve"> John F. MacArthur Jr., </w:t>
      </w:r>
      <w:hyperlink r:id="rId1" w:history="1">
        <w:r>
          <w:rPr>
            <w:i/>
            <w:color w:val="0000FF"/>
            <w:u w:val="single"/>
          </w:rPr>
          <w:t>Philippians</w:t>
        </w:r>
      </w:hyperlink>
      <w:r>
        <w:t>, MacArthur New Testament Commentary (Chicago: Moody Press, 2001), 95.</w:t>
      </w:r>
    </w:p>
  </w:footnote>
  <w:footnote w:id="4">
    <w:p w14:paraId="3E84F055" w14:textId="301554B7" w:rsidR="00A84F91" w:rsidRPr="00506154" w:rsidRDefault="00A84F91" w:rsidP="0002453E">
      <w:r w:rsidRPr="00506154">
        <w:rPr>
          <w:vertAlign w:val="superscript"/>
        </w:rPr>
        <w:footnoteRef/>
      </w:r>
      <w:r w:rsidRPr="00506154">
        <w:t xml:space="preserve"> Ibid., 96. </w:t>
      </w:r>
    </w:p>
  </w:footnote>
  <w:footnote w:id="5">
    <w:p w14:paraId="6D3D1DA7" w14:textId="5EFE9E1A" w:rsidR="00A84F91" w:rsidRPr="00506154" w:rsidRDefault="00A84F91" w:rsidP="0002453E">
      <w:r w:rsidRPr="00506154">
        <w:rPr>
          <w:vertAlign w:val="superscript"/>
        </w:rPr>
        <w:footnoteRef/>
      </w:r>
      <w:r w:rsidRPr="00506154">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7F53E9CA" w:rsidR="00A84F91" w:rsidRPr="00FE7052" w:rsidRDefault="00A84F91" w:rsidP="00EE062B">
    <w:pPr>
      <w:pStyle w:val="Header"/>
      <w:rPr>
        <w:rFonts w:ascii="Calibri" w:hAnsi="Calibri"/>
      </w:rPr>
    </w:pPr>
    <w:bookmarkStart w:id="23" w:name="_Hlk479328740"/>
    <w:r w:rsidRPr="5E029E05">
      <w:rPr>
        <w:rFonts w:ascii="Calibri" w:eastAsia="Calibri" w:hAnsi="Calibri" w:cs="Calibri"/>
      </w:rPr>
      <w:t>Message:</w:t>
    </w:r>
    <w:r>
      <w:rPr>
        <w:rFonts w:ascii="Calibri" w:eastAsia="Calibri" w:hAnsi="Calibri" w:cs="Calibri"/>
      </w:rPr>
      <w:t xml:space="preserve"> The Church Triumphant</w:t>
    </w:r>
    <w:r>
      <w:rPr>
        <w:rFonts w:ascii="Calibri" w:eastAsia="Calibri" w:hAnsi="Calibri" w:cs="Calibri"/>
      </w:rPr>
      <w:tab/>
      <w:t xml:space="preserve"> </w:t>
    </w:r>
    <w:r>
      <w:rPr>
        <w:rFonts w:ascii="Calibri" w:hAnsi="Calibri"/>
      </w:rPr>
      <w:tab/>
    </w:r>
    <w:r w:rsidRPr="5E029E05">
      <w:rPr>
        <w:rFonts w:ascii="Calibri" w:eastAsia="Calibri" w:hAnsi="Calibri" w:cs="Calibri"/>
      </w:rPr>
      <w:t>Series</w:t>
    </w:r>
    <w:bookmarkEnd w:id="23"/>
    <w:r>
      <w:rPr>
        <w:rFonts w:ascii="Calibri" w:eastAsia="Calibri" w:hAnsi="Calibri" w:cs="Calibri"/>
      </w:rPr>
      <w:t>: Philippians</w:t>
    </w:r>
  </w:p>
  <w:p w14:paraId="30BA95C5" w14:textId="77777777" w:rsidR="00A84F91" w:rsidRDefault="00A84F91" w:rsidP="00EE062B"/>
  <w:p w14:paraId="01106223" w14:textId="77777777" w:rsidR="00A84F91" w:rsidRDefault="00A84F91">
    <w:pPr>
      <w:pStyle w:val="Header"/>
    </w:pPr>
  </w:p>
  <w:p w14:paraId="62269F83" w14:textId="77777777" w:rsidR="00A84F91" w:rsidRDefault="00A84F91"/>
  <w:p w14:paraId="2A2459EA" w14:textId="77777777" w:rsidR="00A84F91" w:rsidRDefault="00A84F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2F12"/>
    <w:multiLevelType w:val="hybridMultilevel"/>
    <w:tmpl w:val="07A21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CA52785"/>
    <w:multiLevelType w:val="hybridMultilevel"/>
    <w:tmpl w:val="C6FC5AC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052322C"/>
    <w:multiLevelType w:val="hybridMultilevel"/>
    <w:tmpl w:val="FA1A40E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77C27"/>
    <w:multiLevelType w:val="hybridMultilevel"/>
    <w:tmpl w:val="8E222EA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79CE1E87"/>
    <w:multiLevelType w:val="hybridMultilevel"/>
    <w:tmpl w:val="BD5E340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7C8556BB"/>
    <w:multiLevelType w:val="hybridMultilevel"/>
    <w:tmpl w:val="0A969A5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1"/>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9CD"/>
    <w:rsid w:val="00004FEE"/>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5827"/>
    <w:rsid w:val="00016346"/>
    <w:rsid w:val="000163E8"/>
    <w:rsid w:val="000173F1"/>
    <w:rsid w:val="00017BA6"/>
    <w:rsid w:val="00017FAB"/>
    <w:rsid w:val="00020853"/>
    <w:rsid w:val="00020D4D"/>
    <w:rsid w:val="00021179"/>
    <w:rsid w:val="0002320B"/>
    <w:rsid w:val="0002453E"/>
    <w:rsid w:val="00024825"/>
    <w:rsid w:val="000270D8"/>
    <w:rsid w:val="00027CD4"/>
    <w:rsid w:val="00027EF5"/>
    <w:rsid w:val="000313B9"/>
    <w:rsid w:val="000318D1"/>
    <w:rsid w:val="0003302C"/>
    <w:rsid w:val="00033101"/>
    <w:rsid w:val="00034617"/>
    <w:rsid w:val="000348EA"/>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334F"/>
    <w:rsid w:val="00044A1D"/>
    <w:rsid w:val="00044B94"/>
    <w:rsid w:val="0004524B"/>
    <w:rsid w:val="00045707"/>
    <w:rsid w:val="000461D7"/>
    <w:rsid w:val="00047552"/>
    <w:rsid w:val="000476A1"/>
    <w:rsid w:val="00047DA2"/>
    <w:rsid w:val="00050286"/>
    <w:rsid w:val="000506B3"/>
    <w:rsid w:val="00050A63"/>
    <w:rsid w:val="00051CD9"/>
    <w:rsid w:val="00052E43"/>
    <w:rsid w:val="000534C5"/>
    <w:rsid w:val="000540C8"/>
    <w:rsid w:val="000541B5"/>
    <w:rsid w:val="00054D90"/>
    <w:rsid w:val="000550B5"/>
    <w:rsid w:val="00055B29"/>
    <w:rsid w:val="0005603F"/>
    <w:rsid w:val="000568A3"/>
    <w:rsid w:val="000574FD"/>
    <w:rsid w:val="000575A8"/>
    <w:rsid w:val="0005768B"/>
    <w:rsid w:val="000610DB"/>
    <w:rsid w:val="00061F4F"/>
    <w:rsid w:val="00062FF4"/>
    <w:rsid w:val="00063200"/>
    <w:rsid w:val="000635ED"/>
    <w:rsid w:val="00063640"/>
    <w:rsid w:val="000638F0"/>
    <w:rsid w:val="00063ACC"/>
    <w:rsid w:val="0006409D"/>
    <w:rsid w:val="000650BA"/>
    <w:rsid w:val="00065276"/>
    <w:rsid w:val="00065A6E"/>
    <w:rsid w:val="000665A2"/>
    <w:rsid w:val="00066FAC"/>
    <w:rsid w:val="0006700A"/>
    <w:rsid w:val="000676A8"/>
    <w:rsid w:val="00067B30"/>
    <w:rsid w:val="00067C72"/>
    <w:rsid w:val="00070774"/>
    <w:rsid w:val="00071297"/>
    <w:rsid w:val="000715D1"/>
    <w:rsid w:val="00071CEA"/>
    <w:rsid w:val="00072134"/>
    <w:rsid w:val="000723AB"/>
    <w:rsid w:val="00072AF2"/>
    <w:rsid w:val="000733F0"/>
    <w:rsid w:val="0007361C"/>
    <w:rsid w:val="00073A91"/>
    <w:rsid w:val="00073CE3"/>
    <w:rsid w:val="00074341"/>
    <w:rsid w:val="0007449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4BDF"/>
    <w:rsid w:val="00095B0E"/>
    <w:rsid w:val="00095C5A"/>
    <w:rsid w:val="00096173"/>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39E"/>
    <w:rsid w:val="000A7847"/>
    <w:rsid w:val="000A7A2D"/>
    <w:rsid w:val="000A7BBA"/>
    <w:rsid w:val="000A7F2E"/>
    <w:rsid w:val="000B00AD"/>
    <w:rsid w:val="000B05EC"/>
    <w:rsid w:val="000B0CDF"/>
    <w:rsid w:val="000B1217"/>
    <w:rsid w:val="000B1368"/>
    <w:rsid w:val="000B210C"/>
    <w:rsid w:val="000B2AAA"/>
    <w:rsid w:val="000B2D70"/>
    <w:rsid w:val="000B343A"/>
    <w:rsid w:val="000B35CC"/>
    <w:rsid w:val="000B3FAA"/>
    <w:rsid w:val="000B450D"/>
    <w:rsid w:val="000B45CE"/>
    <w:rsid w:val="000B4EFA"/>
    <w:rsid w:val="000B5AD9"/>
    <w:rsid w:val="000B5E7F"/>
    <w:rsid w:val="000C02E1"/>
    <w:rsid w:val="000C0E63"/>
    <w:rsid w:val="000C1CC2"/>
    <w:rsid w:val="000C1EFD"/>
    <w:rsid w:val="000C3C30"/>
    <w:rsid w:val="000C5209"/>
    <w:rsid w:val="000C5852"/>
    <w:rsid w:val="000C6C41"/>
    <w:rsid w:val="000C6D42"/>
    <w:rsid w:val="000C71B5"/>
    <w:rsid w:val="000C7E50"/>
    <w:rsid w:val="000C7FB5"/>
    <w:rsid w:val="000D05C9"/>
    <w:rsid w:val="000D07C3"/>
    <w:rsid w:val="000D0EA7"/>
    <w:rsid w:val="000D1A15"/>
    <w:rsid w:val="000D1A3F"/>
    <w:rsid w:val="000D1BBC"/>
    <w:rsid w:val="000D2364"/>
    <w:rsid w:val="000D2A5F"/>
    <w:rsid w:val="000D3753"/>
    <w:rsid w:val="000D3803"/>
    <w:rsid w:val="000D380D"/>
    <w:rsid w:val="000D3B25"/>
    <w:rsid w:val="000D513B"/>
    <w:rsid w:val="000D5520"/>
    <w:rsid w:val="000D5F97"/>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03CC"/>
    <w:rsid w:val="000F203C"/>
    <w:rsid w:val="000F22B3"/>
    <w:rsid w:val="000F3361"/>
    <w:rsid w:val="000F3C98"/>
    <w:rsid w:val="000F45B1"/>
    <w:rsid w:val="000F4C46"/>
    <w:rsid w:val="000F4D76"/>
    <w:rsid w:val="000F6422"/>
    <w:rsid w:val="000F69F5"/>
    <w:rsid w:val="000F716A"/>
    <w:rsid w:val="001007BF"/>
    <w:rsid w:val="00100DBA"/>
    <w:rsid w:val="00101C96"/>
    <w:rsid w:val="00102BD3"/>
    <w:rsid w:val="00103575"/>
    <w:rsid w:val="00103BA4"/>
    <w:rsid w:val="00104A11"/>
    <w:rsid w:val="00104CC8"/>
    <w:rsid w:val="0010528A"/>
    <w:rsid w:val="0010535F"/>
    <w:rsid w:val="00105668"/>
    <w:rsid w:val="00105DDE"/>
    <w:rsid w:val="00106986"/>
    <w:rsid w:val="00106DF2"/>
    <w:rsid w:val="001074E8"/>
    <w:rsid w:val="00111B1B"/>
    <w:rsid w:val="00112CF0"/>
    <w:rsid w:val="00112D22"/>
    <w:rsid w:val="001133ED"/>
    <w:rsid w:val="00114846"/>
    <w:rsid w:val="00114882"/>
    <w:rsid w:val="00114895"/>
    <w:rsid w:val="0011511E"/>
    <w:rsid w:val="00116B0B"/>
    <w:rsid w:val="00117174"/>
    <w:rsid w:val="001200D2"/>
    <w:rsid w:val="00120931"/>
    <w:rsid w:val="0012134C"/>
    <w:rsid w:val="001227D5"/>
    <w:rsid w:val="00122DC7"/>
    <w:rsid w:val="0012348A"/>
    <w:rsid w:val="00123860"/>
    <w:rsid w:val="0012399F"/>
    <w:rsid w:val="00123AAE"/>
    <w:rsid w:val="00123F3A"/>
    <w:rsid w:val="001244B2"/>
    <w:rsid w:val="0012563B"/>
    <w:rsid w:val="00125A92"/>
    <w:rsid w:val="0012665B"/>
    <w:rsid w:val="0012764C"/>
    <w:rsid w:val="001300D5"/>
    <w:rsid w:val="001303E9"/>
    <w:rsid w:val="00130403"/>
    <w:rsid w:val="0013135E"/>
    <w:rsid w:val="00132422"/>
    <w:rsid w:val="00132696"/>
    <w:rsid w:val="00134134"/>
    <w:rsid w:val="001341FD"/>
    <w:rsid w:val="00134D4D"/>
    <w:rsid w:val="00135324"/>
    <w:rsid w:val="00135BDB"/>
    <w:rsid w:val="001363E3"/>
    <w:rsid w:val="00136792"/>
    <w:rsid w:val="001369B9"/>
    <w:rsid w:val="00137316"/>
    <w:rsid w:val="0013791E"/>
    <w:rsid w:val="001407D9"/>
    <w:rsid w:val="001414D9"/>
    <w:rsid w:val="00142525"/>
    <w:rsid w:val="00143F55"/>
    <w:rsid w:val="0014415B"/>
    <w:rsid w:val="0014418C"/>
    <w:rsid w:val="00145754"/>
    <w:rsid w:val="00145D57"/>
    <w:rsid w:val="001461C3"/>
    <w:rsid w:val="00147736"/>
    <w:rsid w:val="00147FE1"/>
    <w:rsid w:val="00150954"/>
    <w:rsid w:val="00151156"/>
    <w:rsid w:val="001533E0"/>
    <w:rsid w:val="0015409A"/>
    <w:rsid w:val="00154372"/>
    <w:rsid w:val="00155424"/>
    <w:rsid w:val="00155E4F"/>
    <w:rsid w:val="00155FC3"/>
    <w:rsid w:val="001568E5"/>
    <w:rsid w:val="00157F26"/>
    <w:rsid w:val="0016070E"/>
    <w:rsid w:val="00160BD2"/>
    <w:rsid w:val="00161A70"/>
    <w:rsid w:val="001626E9"/>
    <w:rsid w:val="001629F6"/>
    <w:rsid w:val="0016367B"/>
    <w:rsid w:val="001640E8"/>
    <w:rsid w:val="001646FA"/>
    <w:rsid w:val="00166594"/>
    <w:rsid w:val="00167A5A"/>
    <w:rsid w:val="00170373"/>
    <w:rsid w:val="0017047E"/>
    <w:rsid w:val="00170A75"/>
    <w:rsid w:val="00171373"/>
    <w:rsid w:val="0017178F"/>
    <w:rsid w:val="001722BF"/>
    <w:rsid w:val="001723E8"/>
    <w:rsid w:val="00172739"/>
    <w:rsid w:val="00172ABF"/>
    <w:rsid w:val="00172AC4"/>
    <w:rsid w:val="00172C8D"/>
    <w:rsid w:val="00173B40"/>
    <w:rsid w:val="00174BFB"/>
    <w:rsid w:val="00175769"/>
    <w:rsid w:val="00175C43"/>
    <w:rsid w:val="0017628C"/>
    <w:rsid w:val="0017690D"/>
    <w:rsid w:val="00177251"/>
    <w:rsid w:val="0018020A"/>
    <w:rsid w:val="001806B8"/>
    <w:rsid w:val="00180FD7"/>
    <w:rsid w:val="00181247"/>
    <w:rsid w:val="001818EA"/>
    <w:rsid w:val="00181F77"/>
    <w:rsid w:val="00182411"/>
    <w:rsid w:val="0018250D"/>
    <w:rsid w:val="001833A1"/>
    <w:rsid w:val="00183DD9"/>
    <w:rsid w:val="00183FF6"/>
    <w:rsid w:val="0018570A"/>
    <w:rsid w:val="00185D96"/>
    <w:rsid w:val="0018661C"/>
    <w:rsid w:val="00186F1B"/>
    <w:rsid w:val="00187124"/>
    <w:rsid w:val="00187A8A"/>
    <w:rsid w:val="00187F4A"/>
    <w:rsid w:val="001900E0"/>
    <w:rsid w:val="001909B6"/>
    <w:rsid w:val="00190F9D"/>
    <w:rsid w:val="001910F7"/>
    <w:rsid w:val="001914F5"/>
    <w:rsid w:val="00192B08"/>
    <w:rsid w:val="00193CB8"/>
    <w:rsid w:val="00194404"/>
    <w:rsid w:val="0019449E"/>
    <w:rsid w:val="00194AAD"/>
    <w:rsid w:val="001950D7"/>
    <w:rsid w:val="0019599E"/>
    <w:rsid w:val="00195CA6"/>
    <w:rsid w:val="001A0153"/>
    <w:rsid w:val="001A0426"/>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6E23"/>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AAB"/>
    <w:rsid w:val="001D5B87"/>
    <w:rsid w:val="001D5E8A"/>
    <w:rsid w:val="001D5F35"/>
    <w:rsid w:val="001D6025"/>
    <w:rsid w:val="001D689C"/>
    <w:rsid w:val="001D72A9"/>
    <w:rsid w:val="001D7671"/>
    <w:rsid w:val="001D7DC6"/>
    <w:rsid w:val="001D7E48"/>
    <w:rsid w:val="001E0CDC"/>
    <w:rsid w:val="001E107A"/>
    <w:rsid w:val="001E11DC"/>
    <w:rsid w:val="001E17D8"/>
    <w:rsid w:val="001E1A9B"/>
    <w:rsid w:val="001E1FB1"/>
    <w:rsid w:val="001E34DD"/>
    <w:rsid w:val="001E35FA"/>
    <w:rsid w:val="001E3FC8"/>
    <w:rsid w:val="001E5066"/>
    <w:rsid w:val="001E58AA"/>
    <w:rsid w:val="001E5D5F"/>
    <w:rsid w:val="001E5D8E"/>
    <w:rsid w:val="001E5E82"/>
    <w:rsid w:val="001E5F80"/>
    <w:rsid w:val="001E6335"/>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7026"/>
    <w:rsid w:val="001F7D2B"/>
    <w:rsid w:val="00200574"/>
    <w:rsid w:val="0020086A"/>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6A84"/>
    <w:rsid w:val="00217AC4"/>
    <w:rsid w:val="00217B0A"/>
    <w:rsid w:val="00220D6F"/>
    <w:rsid w:val="00220DF4"/>
    <w:rsid w:val="00221526"/>
    <w:rsid w:val="00221746"/>
    <w:rsid w:val="002224BD"/>
    <w:rsid w:val="0022424A"/>
    <w:rsid w:val="00224F6C"/>
    <w:rsid w:val="00226E6F"/>
    <w:rsid w:val="002276F7"/>
    <w:rsid w:val="002277A3"/>
    <w:rsid w:val="0022798D"/>
    <w:rsid w:val="00230916"/>
    <w:rsid w:val="00230D6D"/>
    <w:rsid w:val="00231E1D"/>
    <w:rsid w:val="00232863"/>
    <w:rsid w:val="00233A8F"/>
    <w:rsid w:val="002346C4"/>
    <w:rsid w:val="00234FD5"/>
    <w:rsid w:val="002352FC"/>
    <w:rsid w:val="002354EA"/>
    <w:rsid w:val="00235B3C"/>
    <w:rsid w:val="00235C83"/>
    <w:rsid w:val="00236C3A"/>
    <w:rsid w:val="002375E0"/>
    <w:rsid w:val="00240AA5"/>
    <w:rsid w:val="00240AC7"/>
    <w:rsid w:val="00243971"/>
    <w:rsid w:val="00243CDC"/>
    <w:rsid w:val="00244021"/>
    <w:rsid w:val="00244195"/>
    <w:rsid w:val="0024488E"/>
    <w:rsid w:val="002449C1"/>
    <w:rsid w:val="00246514"/>
    <w:rsid w:val="0024675B"/>
    <w:rsid w:val="0024730F"/>
    <w:rsid w:val="00247675"/>
    <w:rsid w:val="0024778E"/>
    <w:rsid w:val="00247895"/>
    <w:rsid w:val="0025058E"/>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21D3"/>
    <w:rsid w:val="0026366E"/>
    <w:rsid w:val="00263AC1"/>
    <w:rsid w:val="00263E2E"/>
    <w:rsid w:val="00264CCB"/>
    <w:rsid w:val="00264D7E"/>
    <w:rsid w:val="00264F6B"/>
    <w:rsid w:val="00265132"/>
    <w:rsid w:val="00266D33"/>
    <w:rsid w:val="0026709A"/>
    <w:rsid w:val="00267515"/>
    <w:rsid w:val="00267ACA"/>
    <w:rsid w:val="00270122"/>
    <w:rsid w:val="00270160"/>
    <w:rsid w:val="00270441"/>
    <w:rsid w:val="00270870"/>
    <w:rsid w:val="00270E10"/>
    <w:rsid w:val="00271829"/>
    <w:rsid w:val="00272CFC"/>
    <w:rsid w:val="00272DA6"/>
    <w:rsid w:val="00274547"/>
    <w:rsid w:val="002746CF"/>
    <w:rsid w:val="00276BE0"/>
    <w:rsid w:val="00276FD0"/>
    <w:rsid w:val="00277176"/>
    <w:rsid w:val="0027758B"/>
    <w:rsid w:val="00277608"/>
    <w:rsid w:val="00280286"/>
    <w:rsid w:val="002808A1"/>
    <w:rsid w:val="002809B0"/>
    <w:rsid w:val="00281571"/>
    <w:rsid w:val="00281E6C"/>
    <w:rsid w:val="00281F1B"/>
    <w:rsid w:val="00281F9A"/>
    <w:rsid w:val="00282D40"/>
    <w:rsid w:val="00283978"/>
    <w:rsid w:val="00284420"/>
    <w:rsid w:val="002844AD"/>
    <w:rsid w:val="0028545B"/>
    <w:rsid w:val="00286084"/>
    <w:rsid w:val="00286BD2"/>
    <w:rsid w:val="00287180"/>
    <w:rsid w:val="0028745B"/>
    <w:rsid w:val="002879BD"/>
    <w:rsid w:val="00287D88"/>
    <w:rsid w:val="00290D19"/>
    <w:rsid w:val="00291CA6"/>
    <w:rsid w:val="00291D39"/>
    <w:rsid w:val="00291E2A"/>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01D"/>
    <w:rsid w:val="002A254A"/>
    <w:rsid w:val="002A2D51"/>
    <w:rsid w:val="002A2E52"/>
    <w:rsid w:val="002A2E61"/>
    <w:rsid w:val="002A3866"/>
    <w:rsid w:val="002A3F1D"/>
    <w:rsid w:val="002A4732"/>
    <w:rsid w:val="002A48DC"/>
    <w:rsid w:val="002A50F5"/>
    <w:rsid w:val="002A54D3"/>
    <w:rsid w:val="002A71CB"/>
    <w:rsid w:val="002A7862"/>
    <w:rsid w:val="002B0420"/>
    <w:rsid w:val="002B0876"/>
    <w:rsid w:val="002B0C8E"/>
    <w:rsid w:val="002B1D34"/>
    <w:rsid w:val="002B1DFD"/>
    <w:rsid w:val="002B32A7"/>
    <w:rsid w:val="002B40B0"/>
    <w:rsid w:val="002B4470"/>
    <w:rsid w:val="002B4920"/>
    <w:rsid w:val="002B5788"/>
    <w:rsid w:val="002B6DB4"/>
    <w:rsid w:val="002B72B9"/>
    <w:rsid w:val="002B7464"/>
    <w:rsid w:val="002B798F"/>
    <w:rsid w:val="002C0166"/>
    <w:rsid w:val="002C04A0"/>
    <w:rsid w:val="002C055F"/>
    <w:rsid w:val="002C0901"/>
    <w:rsid w:val="002C0B9B"/>
    <w:rsid w:val="002C1437"/>
    <w:rsid w:val="002C28C5"/>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0E9B"/>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4AAD"/>
    <w:rsid w:val="00305FB9"/>
    <w:rsid w:val="003064B4"/>
    <w:rsid w:val="00310114"/>
    <w:rsid w:val="00310517"/>
    <w:rsid w:val="00310E87"/>
    <w:rsid w:val="003110D6"/>
    <w:rsid w:val="00312172"/>
    <w:rsid w:val="003126B7"/>
    <w:rsid w:val="00313661"/>
    <w:rsid w:val="00313AAA"/>
    <w:rsid w:val="0031490F"/>
    <w:rsid w:val="00314D49"/>
    <w:rsid w:val="00317759"/>
    <w:rsid w:val="003203E7"/>
    <w:rsid w:val="00320987"/>
    <w:rsid w:val="003219E8"/>
    <w:rsid w:val="00321E3B"/>
    <w:rsid w:val="0032228C"/>
    <w:rsid w:val="003222D8"/>
    <w:rsid w:val="003225FA"/>
    <w:rsid w:val="00322CDD"/>
    <w:rsid w:val="003233C4"/>
    <w:rsid w:val="0032345E"/>
    <w:rsid w:val="0032507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49E"/>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957"/>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96D"/>
    <w:rsid w:val="00362D12"/>
    <w:rsid w:val="00363351"/>
    <w:rsid w:val="0036469A"/>
    <w:rsid w:val="0036584D"/>
    <w:rsid w:val="00366777"/>
    <w:rsid w:val="00366B94"/>
    <w:rsid w:val="00367552"/>
    <w:rsid w:val="003677AF"/>
    <w:rsid w:val="003679E6"/>
    <w:rsid w:val="003700D2"/>
    <w:rsid w:val="003702B2"/>
    <w:rsid w:val="0037122C"/>
    <w:rsid w:val="00372D4F"/>
    <w:rsid w:val="00373E50"/>
    <w:rsid w:val="0037412F"/>
    <w:rsid w:val="00375954"/>
    <w:rsid w:val="00375AA4"/>
    <w:rsid w:val="0037622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0B5E"/>
    <w:rsid w:val="003910C3"/>
    <w:rsid w:val="003912BD"/>
    <w:rsid w:val="00391638"/>
    <w:rsid w:val="003934FB"/>
    <w:rsid w:val="0039394B"/>
    <w:rsid w:val="00393D8B"/>
    <w:rsid w:val="003941D7"/>
    <w:rsid w:val="003944EF"/>
    <w:rsid w:val="003949BD"/>
    <w:rsid w:val="00395C75"/>
    <w:rsid w:val="00396965"/>
    <w:rsid w:val="00397528"/>
    <w:rsid w:val="003978D8"/>
    <w:rsid w:val="003A0D5A"/>
    <w:rsid w:val="003A0E35"/>
    <w:rsid w:val="003A0F68"/>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5AB"/>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618"/>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356"/>
    <w:rsid w:val="003D5A0C"/>
    <w:rsid w:val="003D5B94"/>
    <w:rsid w:val="003D6867"/>
    <w:rsid w:val="003D6B54"/>
    <w:rsid w:val="003D6CC9"/>
    <w:rsid w:val="003D78BA"/>
    <w:rsid w:val="003D7A2A"/>
    <w:rsid w:val="003D7BCF"/>
    <w:rsid w:val="003E06A3"/>
    <w:rsid w:val="003E06D8"/>
    <w:rsid w:val="003E0907"/>
    <w:rsid w:val="003E0CE7"/>
    <w:rsid w:val="003E1DEF"/>
    <w:rsid w:val="003E3119"/>
    <w:rsid w:val="003E32C1"/>
    <w:rsid w:val="003E3AA0"/>
    <w:rsid w:val="003E3B33"/>
    <w:rsid w:val="003E47C4"/>
    <w:rsid w:val="003E5688"/>
    <w:rsid w:val="003E5690"/>
    <w:rsid w:val="003E6EB9"/>
    <w:rsid w:val="003E7348"/>
    <w:rsid w:val="003F05E8"/>
    <w:rsid w:val="003F0D91"/>
    <w:rsid w:val="003F0F7B"/>
    <w:rsid w:val="003F0F83"/>
    <w:rsid w:val="003F154C"/>
    <w:rsid w:val="003F173F"/>
    <w:rsid w:val="003F1D57"/>
    <w:rsid w:val="003F2CCC"/>
    <w:rsid w:val="003F32CA"/>
    <w:rsid w:val="003F3319"/>
    <w:rsid w:val="003F38AB"/>
    <w:rsid w:val="003F4AB1"/>
    <w:rsid w:val="003F4BF1"/>
    <w:rsid w:val="003F5529"/>
    <w:rsid w:val="003F5B43"/>
    <w:rsid w:val="003F5ED2"/>
    <w:rsid w:val="003F6837"/>
    <w:rsid w:val="003F6C6E"/>
    <w:rsid w:val="003F73C4"/>
    <w:rsid w:val="003F73E8"/>
    <w:rsid w:val="00400B50"/>
    <w:rsid w:val="004018C1"/>
    <w:rsid w:val="00401B0F"/>
    <w:rsid w:val="00401B73"/>
    <w:rsid w:val="00401F3A"/>
    <w:rsid w:val="004035AA"/>
    <w:rsid w:val="004035BE"/>
    <w:rsid w:val="00403725"/>
    <w:rsid w:val="00403C2B"/>
    <w:rsid w:val="0040498D"/>
    <w:rsid w:val="00404DBD"/>
    <w:rsid w:val="00404EA4"/>
    <w:rsid w:val="00404FB7"/>
    <w:rsid w:val="00405030"/>
    <w:rsid w:val="0040551A"/>
    <w:rsid w:val="00406591"/>
    <w:rsid w:val="00406630"/>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951"/>
    <w:rsid w:val="00414DE3"/>
    <w:rsid w:val="00415359"/>
    <w:rsid w:val="00415573"/>
    <w:rsid w:val="0041585A"/>
    <w:rsid w:val="00415DF2"/>
    <w:rsid w:val="00416340"/>
    <w:rsid w:val="00417347"/>
    <w:rsid w:val="00417517"/>
    <w:rsid w:val="00417E38"/>
    <w:rsid w:val="004203E3"/>
    <w:rsid w:val="004209AD"/>
    <w:rsid w:val="004223B0"/>
    <w:rsid w:val="004224C8"/>
    <w:rsid w:val="00422533"/>
    <w:rsid w:val="00422A90"/>
    <w:rsid w:val="00422A93"/>
    <w:rsid w:val="00422FB6"/>
    <w:rsid w:val="004230E4"/>
    <w:rsid w:val="00423548"/>
    <w:rsid w:val="00423E43"/>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44A5"/>
    <w:rsid w:val="004454BC"/>
    <w:rsid w:val="00445E53"/>
    <w:rsid w:val="00446C24"/>
    <w:rsid w:val="00446FBF"/>
    <w:rsid w:val="00450295"/>
    <w:rsid w:val="00450A48"/>
    <w:rsid w:val="00451A99"/>
    <w:rsid w:val="00451D03"/>
    <w:rsid w:val="00451EE4"/>
    <w:rsid w:val="004521A2"/>
    <w:rsid w:val="00452352"/>
    <w:rsid w:val="00452389"/>
    <w:rsid w:val="00452B68"/>
    <w:rsid w:val="00453014"/>
    <w:rsid w:val="00453EC1"/>
    <w:rsid w:val="00454000"/>
    <w:rsid w:val="00454496"/>
    <w:rsid w:val="0045467E"/>
    <w:rsid w:val="00454ECE"/>
    <w:rsid w:val="00455108"/>
    <w:rsid w:val="00455851"/>
    <w:rsid w:val="00455B44"/>
    <w:rsid w:val="00455EA9"/>
    <w:rsid w:val="004562B2"/>
    <w:rsid w:val="00456C44"/>
    <w:rsid w:val="0045714A"/>
    <w:rsid w:val="004577A2"/>
    <w:rsid w:val="00457884"/>
    <w:rsid w:val="004603DE"/>
    <w:rsid w:val="00460418"/>
    <w:rsid w:val="00460654"/>
    <w:rsid w:val="00460BA5"/>
    <w:rsid w:val="00460E48"/>
    <w:rsid w:val="0046182F"/>
    <w:rsid w:val="004618AD"/>
    <w:rsid w:val="00461A08"/>
    <w:rsid w:val="00461B34"/>
    <w:rsid w:val="0046204F"/>
    <w:rsid w:val="00462CE8"/>
    <w:rsid w:val="0046312A"/>
    <w:rsid w:val="004634BC"/>
    <w:rsid w:val="00463AF6"/>
    <w:rsid w:val="00463D49"/>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6D2"/>
    <w:rsid w:val="00481DF8"/>
    <w:rsid w:val="00482596"/>
    <w:rsid w:val="0048290E"/>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3A3"/>
    <w:rsid w:val="004A3E81"/>
    <w:rsid w:val="004A566A"/>
    <w:rsid w:val="004A5822"/>
    <w:rsid w:val="004A6916"/>
    <w:rsid w:val="004A6AF4"/>
    <w:rsid w:val="004A6B30"/>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B7CE7"/>
    <w:rsid w:val="004C03FA"/>
    <w:rsid w:val="004C153F"/>
    <w:rsid w:val="004C1C4A"/>
    <w:rsid w:val="004C24C0"/>
    <w:rsid w:val="004C2D12"/>
    <w:rsid w:val="004C3047"/>
    <w:rsid w:val="004C397D"/>
    <w:rsid w:val="004C3CE2"/>
    <w:rsid w:val="004C43B6"/>
    <w:rsid w:val="004C43FA"/>
    <w:rsid w:val="004C448F"/>
    <w:rsid w:val="004C4FA5"/>
    <w:rsid w:val="004C50C6"/>
    <w:rsid w:val="004C51F7"/>
    <w:rsid w:val="004C5276"/>
    <w:rsid w:val="004C5BE7"/>
    <w:rsid w:val="004C5D71"/>
    <w:rsid w:val="004C613B"/>
    <w:rsid w:val="004C6F9A"/>
    <w:rsid w:val="004C76E6"/>
    <w:rsid w:val="004D12FE"/>
    <w:rsid w:val="004D1F33"/>
    <w:rsid w:val="004D1F56"/>
    <w:rsid w:val="004D251F"/>
    <w:rsid w:val="004D26FA"/>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E6D31"/>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39A"/>
    <w:rsid w:val="00504440"/>
    <w:rsid w:val="005047FC"/>
    <w:rsid w:val="00504955"/>
    <w:rsid w:val="00504EEE"/>
    <w:rsid w:val="00505C47"/>
    <w:rsid w:val="00506154"/>
    <w:rsid w:val="0050625D"/>
    <w:rsid w:val="0050688A"/>
    <w:rsid w:val="00506927"/>
    <w:rsid w:val="00506DC4"/>
    <w:rsid w:val="00506EF4"/>
    <w:rsid w:val="00506FE8"/>
    <w:rsid w:val="005073C2"/>
    <w:rsid w:val="005079DB"/>
    <w:rsid w:val="00510429"/>
    <w:rsid w:val="00510714"/>
    <w:rsid w:val="005108D6"/>
    <w:rsid w:val="005113B6"/>
    <w:rsid w:val="005122FF"/>
    <w:rsid w:val="00512AA8"/>
    <w:rsid w:val="00513AE5"/>
    <w:rsid w:val="0051419D"/>
    <w:rsid w:val="00514789"/>
    <w:rsid w:val="00514D89"/>
    <w:rsid w:val="00515007"/>
    <w:rsid w:val="005156A7"/>
    <w:rsid w:val="005158C1"/>
    <w:rsid w:val="00515B17"/>
    <w:rsid w:val="00515B4D"/>
    <w:rsid w:val="00516BF8"/>
    <w:rsid w:val="00516D71"/>
    <w:rsid w:val="00517AFC"/>
    <w:rsid w:val="00520225"/>
    <w:rsid w:val="00520BD7"/>
    <w:rsid w:val="00521243"/>
    <w:rsid w:val="0052164F"/>
    <w:rsid w:val="00522083"/>
    <w:rsid w:val="00522093"/>
    <w:rsid w:val="005227F7"/>
    <w:rsid w:val="00523DF3"/>
    <w:rsid w:val="005244B1"/>
    <w:rsid w:val="005250BE"/>
    <w:rsid w:val="005250F7"/>
    <w:rsid w:val="00525663"/>
    <w:rsid w:val="005257D9"/>
    <w:rsid w:val="00525888"/>
    <w:rsid w:val="00525E84"/>
    <w:rsid w:val="00526B88"/>
    <w:rsid w:val="00526CBD"/>
    <w:rsid w:val="00527594"/>
    <w:rsid w:val="0052760F"/>
    <w:rsid w:val="00527FA5"/>
    <w:rsid w:val="00530CE3"/>
    <w:rsid w:val="00531EF5"/>
    <w:rsid w:val="0053217C"/>
    <w:rsid w:val="00532A28"/>
    <w:rsid w:val="00532B93"/>
    <w:rsid w:val="00533FD0"/>
    <w:rsid w:val="00534E84"/>
    <w:rsid w:val="00535614"/>
    <w:rsid w:val="00535636"/>
    <w:rsid w:val="00535868"/>
    <w:rsid w:val="00536094"/>
    <w:rsid w:val="0053628B"/>
    <w:rsid w:val="0053673C"/>
    <w:rsid w:val="0053695A"/>
    <w:rsid w:val="0053726E"/>
    <w:rsid w:val="0053745E"/>
    <w:rsid w:val="0053760E"/>
    <w:rsid w:val="00537949"/>
    <w:rsid w:val="00537ABF"/>
    <w:rsid w:val="00537AC2"/>
    <w:rsid w:val="00537CD8"/>
    <w:rsid w:val="005407FC"/>
    <w:rsid w:val="00540A03"/>
    <w:rsid w:val="00541325"/>
    <w:rsid w:val="00541E20"/>
    <w:rsid w:val="005432CB"/>
    <w:rsid w:val="005435E9"/>
    <w:rsid w:val="00543786"/>
    <w:rsid w:val="00545C84"/>
    <w:rsid w:val="00545D02"/>
    <w:rsid w:val="00546C42"/>
    <w:rsid w:val="00547EAB"/>
    <w:rsid w:val="00547F74"/>
    <w:rsid w:val="005501E1"/>
    <w:rsid w:val="00550262"/>
    <w:rsid w:val="00550A2E"/>
    <w:rsid w:val="005512EC"/>
    <w:rsid w:val="005514D1"/>
    <w:rsid w:val="00551CF3"/>
    <w:rsid w:val="00552160"/>
    <w:rsid w:val="00552692"/>
    <w:rsid w:val="00553737"/>
    <w:rsid w:val="00553840"/>
    <w:rsid w:val="005538CA"/>
    <w:rsid w:val="00553984"/>
    <w:rsid w:val="00553B0A"/>
    <w:rsid w:val="00554015"/>
    <w:rsid w:val="00554589"/>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430"/>
    <w:rsid w:val="00572521"/>
    <w:rsid w:val="00573263"/>
    <w:rsid w:val="005735E1"/>
    <w:rsid w:val="00573DEB"/>
    <w:rsid w:val="0057519A"/>
    <w:rsid w:val="00575987"/>
    <w:rsid w:val="00575DAA"/>
    <w:rsid w:val="00576FDE"/>
    <w:rsid w:val="00577A69"/>
    <w:rsid w:val="00580398"/>
    <w:rsid w:val="005804F1"/>
    <w:rsid w:val="00581032"/>
    <w:rsid w:val="00581125"/>
    <w:rsid w:val="005818BE"/>
    <w:rsid w:val="005818D7"/>
    <w:rsid w:val="00582171"/>
    <w:rsid w:val="00583037"/>
    <w:rsid w:val="00583857"/>
    <w:rsid w:val="0058479A"/>
    <w:rsid w:val="00584B19"/>
    <w:rsid w:val="00585CDD"/>
    <w:rsid w:val="00586322"/>
    <w:rsid w:val="005868CF"/>
    <w:rsid w:val="00587824"/>
    <w:rsid w:val="00591EE2"/>
    <w:rsid w:val="0059221D"/>
    <w:rsid w:val="005924C8"/>
    <w:rsid w:val="005927C4"/>
    <w:rsid w:val="00592F46"/>
    <w:rsid w:val="00593401"/>
    <w:rsid w:val="00593900"/>
    <w:rsid w:val="00594543"/>
    <w:rsid w:val="005947FF"/>
    <w:rsid w:val="00595281"/>
    <w:rsid w:val="005955E8"/>
    <w:rsid w:val="00595E5E"/>
    <w:rsid w:val="00596FB2"/>
    <w:rsid w:val="005972AF"/>
    <w:rsid w:val="005978E1"/>
    <w:rsid w:val="00597D7B"/>
    <w:rsid w:val="00597DC8"/>
    <w:rsid w:val="005A0A0D"/>
    <w:rsid w:val="005A2084"/>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2C8"/>
    <w:rsid w:val="005B2564"/>
    <w:rsid w:val="005B2761"/>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A46"/>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4EF"/>
    <w:rsid w:val="005D093D"/>
    <w:rsid w:val="005D0DF3"/>
    <w:rsid w:val="005D0E50"/>
    <w:rsid w:val="005D1565"/>
    <w:rsid w:val="005D1CA4"/>
    <w:rsid w:val="005D22A6"/>
    <w:rsid w:val="005D3FCD"/>
    <w:rsid w:val="005D48DA"/>
    <w:rsid w:val="005D4EE3"/>
    <w:rsid w:val="005D5194"/>
    <w:rsid w:val="005D53C5"/>
    <w:rsid w:val="005D5D48"/>
    <w:rsid w:val="005D617C"/>
    <w:rsid w:val="005D66BA"/>
    <w:rsid w:val="005D704D"/>
    <w:rsid w:val="005D7885"/>
    <w:rsid w:val="005E01BA"/>
    <w:rsid w:val="005E0BA1"/>
    <w:rsid w:val="005E0F2C"/>
    <w:rsid w:val="005E1295"/>
    <w:rsid w:val="005E13BE"/>
    <w:rsid w:val="005E152A"/>
    <w:rsid w:val="005E155D"/>
    <w:rsid w:val="005E1592"/>
    <w:rsid w:val="005E1AB5"/>
    <w:rsid w:val="005E27FC"/>
    <w:rsid w:val="005E32B0"/>
    <w:rsid w:val="005E3E2A"/>
    <w:rsid w:val="005E42A3"/>
    <w:rsid w:val="005E4D09"/>
    <w:rsid w:val="005E4D46"/>
    <w:rsid w:val="005E5B93"/>
    <w:rsid w:val="005E5C87"/>
    <w:rsid w:val="005E5FCF"/>
    <w:rsid w:val="005E6339"/>
    <w:rsid w:val="005E69E6"/>
    <w:rsid w:val="005E7940"/>
    <w:rsid w:val="005F001C"/>
    <w:rsid w:val="005F0328"/>
    <w:rsid w:val="005F04C4"/>
    <w:rsid w:val="005F04E2"/>
    <w:rsid w:val="005F0B59"/>
    <w:rsid w:val="005F106F"/>
    <w:rsid w:val="005F1192"/>
    <w:rsid w:val="005F1AEC"/>
    <w:rsid w:val="005F1D70"/>
    <w:rsid w:val="005F25ED"/>
    <w:rsid w:val="005F26DF"/>
    <w:rsid w:val="005F294F"/>
    <w:rsid w:val="005F3578"/>
    <w:rsid w:val="005F4125"/>
    <w:rsid w:val="005F4567"/>
    <w:rsid w:val="005F46C7"/>
    <w:rsid w:val="005F64F4"/>
    <w:rsid w:val="005F6894"/>
    <w:rsid w:val="005F7317"/>
    <w:rsid w:val="005F767B"/>
    <w:rsid w:val="005F77E6"/>
    <w:rsid w:val="005F7E9B"/>
    <w:rsid w:val="006003E8"/>
    <w:rsid w:val="00600E9E"/>
    <w:rsid w:val="00600ECE"/>
    <w:rsid w:val="00600F19"/>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9C7"/>
    <w:rsid w:val="00626B4C"/>
    <w:rsid w:val="00627DCB"/>
    <w:rsid w:val="00630928"/>
    <w:rsid w:val="00630AF5"/>
    <w:rsid w:val="006328CC"/>
    <w:rsid w:val="00632B21"/>
    <w:rsid w:val="00632F42"/>
    <w:rsid w:val="00633A0F"/>
    <w:rsid w:val="00633D68"/>
    <w:rsid w:val="006344F7"/>
    <w:rsid w:val="006346A6"/>
    <w:rsid w:val="00635764"/>
    <w:rsid w:val="00636365"/>
    <w:rsid w:val="0063677D"/>
    <w:rsid w:val="00636A01"/>
    <w:rsid w:val="00637177"/>
    <w:rsid w:val="006374BE"/>
    <w:rsid w:val="006407AD"/>
    <w:rsid w:val="006408F9"/>
    <w:rsid w:val="00640CD2"/>
    <w:rsid w:val="00641509"/>
    <w:rsid w:val="00641516"/>
    <w:rsid w:val="00641B97"/>
    <w:rsid w:val="00641BF8"/>
    <w:rsid w:val="006422D5"/>
    <w:rsid w:val="006423D9"/>
    <w:rsid w:val="00642A27"/>
    <w:rsid w:val="0064428A"/>
    <w:rsid w:val="0064467E"/>
    <w:rsid w:val="00645383"/>
    <w:rsid w:val="00645508"/>
    <w:rsid w:val="006455DD"/>
    <w:rsid w:val="00646DE6"/>
    <w:rsid w:val="00647C53"/>
    <w:rsid w:val="006501A0"/>
    <w:rsid w:val="006503D5"/>
    <w:rsid w:val="00650661"/>
    <w:rsid w:val="006526FC"/>
    <w:rsid w:val="00652D61"/>
    <w:rsid w:val="006534B1"/>
    <w:rsid w:val="006536CA"/>
    <w:rsid w:val="006543BA"/>
    <w:rsid w:val="00654584"/>
    <w:rsid w:val="006545DD"/>
    <w:rsid w:val="0065546F"/>
    <w:rsid w:val="006554A6"/>
    <w:rsid w:val="0065641F"/>
    <w:rsid w:val="006568BA"/>
    <w:rsid w:val="006569CC"/>
    <w:rsid w:val="00656AD2"/>
    <w:rsid w:val="00656C8E"/>
    <w:rsid w:val="00656F18"/>
    <w:rsid w:val="0065737B"/>
    <w:rsid w:val="00660156"/>
    <w:rsid w:val="0066052E"/>
    <w:rsid w:val="006608E8"/>
    <w:rsid w:val="0066097F"/>
    <w:rsid w:val="00661368"/>
    <w:rsid w:val="00661910"/>
    <w:rsid w:val="00662F7F"/>
    <w:rsid w:val="00663328"/>
    <w:rsid w:val="0066341C"/>
    <w:rsid w:val="00663969"/>
    <w:rsid w:val="00663BE6"/>
    <w:rsid w:val="00663D70"/>
    <w:rsid w:val="00664581"/>
    <w:rsid w:val="006646FC"/>
    <w:rsid w:val="006651E8"/>
    <w:rsid w:val="006653C3"/>
    <w:rsid w:val="00665DF2"/>
    <w:rsid w:val="00665EBB"/>
    <w:rsid w:val="00666792"/>
    <w:rsid w:val="00667045"/>
    <w:rsid w:val="0066724F"/>
    <w:rsid w:val="00667340"/>
    <w:rsid w:val="00667CD2"/>
    <w:rsid w:val="00667E1B"/>
    <w:rsid w:val="006706D6"/>
    <w:rsid w:val="00670E73"/>
    <w:rsid w:val="00670F32"/>
    <w:rsid w:val="00671303"/>
    <w:rsid w:val="0067330E"/>
    <w:rsid w:val="006747E3"/>
    <w:rsid w:val="00675276"/>
    <w:rsid w:val="006770D0"/>
    <w:rsid w:val="006806CF"/>
    <w:rsid w:val="0068095C"/>
    <w:rsid w:val="00680BC2"/>
    <w:rsid w:val="00680D08"/>
    <w:rsid w:val="0068181D"/>
    <w:rsid w:val="00682515"/>
    <w:rsid w:val="00682582"/>
    <w:rsid w:val="00685616"/>
    <w:rsid w:val="00685B4A"/>
    <w:rsid w:val="0068635D"/>
    <w:rsid w:val="00686E4C"/>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9C"/>
    <w:rsid w:val="006A51E9"/>
    <w:rsid w:val="006A5AAF"/>
    <w:rsid w:val="006A5C3D"/>
    <w:rsid w:val="006A65E2"/>
    <w:rsid w:val="006A674D"/>
    <w:rsid w:val="006A6E6E"/>
    <w:rsid w:val="006A7292"/>
    <w:rsid w:val="006B086F"/>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6FD"/>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23B"/>
    <w:rsid w:val="006E1993"/>
    <w:rsid w:val="006E1E27"/>
    <w:rsid w:val="006E1FA7"/>
    <w:rsid w:val="006E263D"/>
    <w:rsid w:val="006E2DEC"/>
    <w:rsid w:val="006E3849"/>
    <w:rsid w:val="006E3ADC"/>
    <w:rsid w:val="006E3C38"/>
    <w:rsid w:val="006E4028"/>
    <w:rsid w:val="006E4292"/>
    <w:rsid w:val="006E4658"/>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51A"/>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BF6"/>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9E7"/>
    <w:rsid w:val="00713DB5"/>
    <w:rsid w:val="007142BC"/>
    <w:rsid w:val="00714E63"/>
    <w:rsid w:val="00714EBD"/>
    <w:rsid w:val="00716037"/>
    <w:rsid w:val="007163B4"/>
    <w:rsid w:val="007167AF"/>
    <w:rsid w:val="007168BD"/>
    <w:rsid w:val="00717CFB"/>
    <w:rsid w:val="00717FD6"/>
    <w:rsid w:val="007204A9"/>
    <w:rsid w:val="00720A1C"/>
    <w:rsid w:val="00720EB8"/>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5D11"/>
    <w:rsid w:val="007367AA"/>
    <w:rsid w:val="00736E75"/>
    <w:rsid w:val="00737011"/>
    <w:rsid w:val="00737651"/>
    <w:rsid w:val="00737E59"/>
    <w:rsid w:val="00740729"/>
    <w:rsid w:val="0074086E"/>
    <w:rsid w:val="00740DA2"/>
    <w:rsid w:val="0074228F"/>
    <w:rsid w:val="007425D6"/>
    <w:rsid w:val="00742E3D"/>
    <w:rsid w:val="007436F3"/>
    <w:rsid w:val="00743B87"/>
    <w:rsid w:val="00745757"/>
    <w:rsid w:val="007458AF"/>
    <w:rsid w:val="0074627A"/>
    <w:rsid w:val="00746B1C"/>
    <w:rsid w:val="00746FBD"/>
    <w:rsid w:val="0074773C"/>
    <w:rsid w:val="00750244"/>
    <w:rsid w:val="00750950"/>
    <w:rsid w:val="00750AAE"/>
    <w:rsid w:val="00750B5D"/>
    <w:rsid w:val="007512BB"/>
    <w:rsid w:val="0075385F"/>
    <w:rsid w:val="00755055"/>
    <w:rsid w:val="0075604D"/>
    <w:rsid w:val="007564B9"/>
    <w:rsid w:val="00756701"/>
    <w:rsid w:val="0075675A"/>
    <w:rsid w:val="00757339"/>
    <w:rsid w:val="00757947"/>
    <w:rsid w:val="00757D63"/>
    <w:rsid w:val="00757E91"/>
    <w:rsid w:val="0076059F"/>
    <w:rsid w:val="007614BD"/>
    <w:rsid w:val="00762091"/>
    <w:rsid w:val="007629B6"/>
    <w:rsid w:val="00762F2A"/>
    <w:rsid w:val="00763E56"/>
    <w:rsid w:val="007641D4"/>
    <w:rsid w:val="0076501F"/>
    <w:rsid w:val="00765267"/>
    <w:rsid w:val="0076666C"/>
    <w:rsid w:val="007667A1"/>
    <w:rsid w:val="00766F55"/>
    <w:rsid w:val="00767233"/>
    <w:rsid w:val="007672A3"/>
    <w:rsid w:val="00770ED1"/>
    <w:rsid w:val="00771321"/>
    <w:rsid w:val="007714FE"/>
    <w:rsid w:val="007716D4"/>
    <w:rsid w:val="0077222C"/>
    <w:rsid w:val="00772C04"/>
    <w:rsid w:val="00773B60"/>
    <w:rsid w:val="007750D2"/>
    <w:rsid w:val="0077630C"/>
    <w:rsid w:val="00776442"/>
    <w:rsid w:val="00776B64"/>
    <w:rsid w:val="00776F2F"/>
    <w:rsid w:val="00777421"/>
    <w:rsid w:val="00777DBA"/>
    <w:rsid w:val="00780B67"/>
    <w:rsid w:val="00780E9B"/>
    <w:rsid w:val="00781849"/>
    <w:rsid w:val="00781CB0"/>
    <w:rsid w:val="0078279C"/>
    <w:rsid w:val="0078378C"/>
    <w:rsid w:val="00783C2A"/>
    <w:rsid w:val="00784543"/>
    <w:rsid w:val="00784976"/>
    <w:rsid w:val="00785608"/>
    <w:rsid w:val="00785A40"/>
    <w:rsid w:val="00785E66"/>
    <w:rsid w:val="00786DC0"/>
    <w:rsid w:val="00787D69"/>
    <w:rsid w:val="00787E70"/>
    <w:rsid w:val="00790757"/>
    <w:rsid w:val="00790F2E"/>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1B6D"/>
    <w:rsid w:val="007B2021"/>
    <w:rsid w:val="007B23B7"/>
    <w:rsid w:val="007B2590"/>
    <w:rsid w:val="007B3869"/>
    <w:rsid w:val="007B3AD4"/>
    <w:rsid w:val="007B401E"/>
    <w:rsid w:val="007B56B0"/>
    <w:rsid w:val="007B5B0A"/>
    <w:rsid w:val="007B6131"/>
    <w:rsid w:val="007B6246"/>
    <w:rsid w:val="007B6D20"/>
    <w:rsid w:val="007B6FD6"/>
    <w:rsid w:val="007B7313"/>
    <w:rsid w:val="007B7996"/>
    <w:rsid w:val="007C0C5E"/>
    <w:rsid w:val="007C19AC"/>
    <w:rsid w:val="007C2751"/>
    <w:rsid w:val="007C287B"/>
    <w:rsid w:val="007C2944"/>
    <w:rsid w:val="007C3585"/>
    <w:rsid w:val="007C369F"/>
    <w:rsid w:val="007C4D41"/>
    <w:rsid w:val="007C4D91"/>
    <w:rsid w:val="007C50D9"/>
    <w:rsid w:val="007C53A4"/>
    <w:rsid w:val="007C6044"/>
    <w:rsid w:val="007C7026"/>
    <w:rsid w:val="007C7545"/>
    <w:rsid w:val="007C7E6E"/>
    <w:rsid w:val="007D0042"/>
    <w:rsid w:val="007D0FA7"/>
    <w:rsid w:val="007D1BD0"/>
    <w:rsid w:val="007D3196"/>
    <w:rsid w:val="007D34A4"/>
    <w:rsid w:val="007D3FF1"/>
    <w:rsid w:val="007D4008"/>
    <w:rsid w:val="007D425E"/>
    <w:rsid w:val="007D44B4"/>
    <w:rsid w:val="007D4E11"/>
    <w:rsid w:val="007D5BB1"/>
    <w:rsid w:val="007D6520"/>
    <w:rsid w:val="007D787D"/>
    <w:rsid w:val="007D789C"/>
    <w:rsid w:val="007D7A47"/>
    <w:rsid w:val="007E1C11"/>
    <w:rsid w:val="007E2B4E"/>
    <w:rsid w:val="007E5217"/>
    <w:rsid w:val="007E5251"/>
    <w:rsid w:val="007E5871"/>
    <w:rsid w:val="007E6A31"/>
    <w:rsid w:val="007E6A4D"/>
    <w:rsid w:val="007E7131"/>
    <w:rsid w:val="007E75C7"/>
    <w:rsid w:val="007E786A"/>
    <w:rsid w:val="007E7E6A"/>
    <w:rsid w:val="007E7FE9"/>
    <w:rsid w:val="007F0915"/>
    <w:rsid w:val="007F0B5C"/>
    <w:rsid w:val="007F0B8E"/>
    <w:rsid w:val="007F156C"/>
    <w:rsid w:val="007F1B17"/>
    <w:rsid w:val="007F2569"/>
    <w:rsid w:val="007F2674"/>
    <w:rsid w:val="007F26D8"/>
    <w:rsid w:val="007F28C0"/>
    <w:rsid w:val="007F2AC1"/>
    <w:rsid w:val="007F2B03"/>
    <w:rsid w:val="007F2CF2"/>
    <w:rsid w:val="007F2FE1"/>
    <w:rsid w:val="007F3AFF"/>
    <w:rsid w:val="007F50EF"/>
    <w:rsid w:val="007F5A61"/>
    <w:rsid w:val="007F5B6F"/>
    <w:rsid w:val="007F6368"/>
    <w:rsid w:val="007F7879"/>
    <w:rsid w:val="007F7FD2"/>
    <w:rsid w:val="0080023F"/>
    <w:rsid w:val="00800BBB"/>
    <w:rsid w:val="008013F3"/>
    <w:rsid w:val="00801C86"/>
    <w:rsid w:val="008027CE"/>
    <w:rsid w:val="00802FC9"/>
    <w:rsid w:val="0080317B"/>
    <w:rsid w:val="00804960"/>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6250"/>
    <w:rsid w:val="008174BF"/>
    <w:rsid w:val="00817756"/>
    <w:rsid w:val="00817ED3"/>
    <w:rsid w:val="00820337"/>
    <w:rsid w:val="008203E8"/>
    <w:rsid w:val="00820F78"/>
    <w:rsid w:val="00820FE1"/>
    <w:rsid w:val="00821696"/>
    <w:rsid w:val="0082170C"/>
    <w:rsid w:val="00821966"/>
    <w:rsid w:val="00821AF2"/>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329E"/>
    <w:rsid w:val="00834368"/>
    <w:rsid w:val="00834AAF"/>
    <w:rsid w:val="00835029"/>
    <w:rsid w:val="00835060"/>
    <w:rsid w:val="00835574"/>
    <w:rsid w:val="008356CB"/>
    <w:rsid w:val="00836ABD"/>
    <w:rsid w:val="00836BCC"/>
    <w:rsid w:val="0083749E"/>
    <w:rsid w:val="0084016B"/>
    <w:rsid w:val="00840906"/>
    <w:rsid w:val="00840E51"/>
    <w:rsid w:val="00840FAD"/>
    <w:rsid w:val="00841101"/>
    <w:rsid w:val="00841416"/>
    <w:rsid w:val="00841B74"/>
    <w:rsid w:val="00841BB5"/>
    <w:rsid w:val="00841D8C"/>
    <w:rsid w:val="008434F9"/>
    <w:rsid w:val="008438AF"/>
    <w:rsid w:val="0084474E"/>
    <w:rsid w:val="00844DC6"/>
    <w:rsid w:val="008455DD"/>
    <w:rsid w:val="00846144"/>
    <w:rsid w:val="008464E5"/>
    <w:rsid w:val="00846A02"/>
    <w:rsid w:val="00846E49"/>
    <w:rsid w:val="00846EC6"/>
    <w:rsid w:val="008477C6"/>
    <w:rsid w:val="00847B14"/>
    <w:rsid w:val="008500B3"/>
    <w:rsid w:val="00850319"/>
    <w:rsid w:val="008507D2"/>
    <w:rsid w:val="00850B06"/>
    <w:rsid w:val="00850C70"/>
    <w:rsid w:val="00850D0A"/>
    <w:rsid w:val="00851C07"/>
    <w:rsid w:val="0085211F"/>
    <w:rsid w:val="008524E6"/>
    <w:rsid w:val="008526A1"/>
    <w:rsid w:val="00852EA4"/>
    <w:rsid w:val="008537A7"/>
    <w:rsid w:val="008538B8"/>
    <w:rsid w:val="008539C3"/>
    <w:rsid w:val="00853CEF"/>
    <w:rsid w:val="008543AB"/>
    <w:rsid w:val="0085451D"/>
    <w:rsid w:val="00854638"/>
    <w:rsid w:val="008546A3"/>
    <w:rsid w:val="0085472E"/>
    <w:rsid w:val="00854AF0"/>
    <w:rsid w:val="00854CCF"/>
    <w:rsid w:val="0085651F"/>
    <w:rsid w:val="0085681A"/>
    <w:rsid w:val="0085687B"/>
    <w:rsid w:val="00856E74"/>
    <w:rsid w:val="00857582"/>
    <w:rsid w:val="0085777D"/>
    <w:rsid w:val="008579B1"/>
    <w:rsid w:val="00857BF4"/>
    <w:rsid w:val="008613CD"/>
    <w:rsid w:val="00861DD3"/>
    <w:rsid w:val="008621E1"/>
    <w:rsid w:val="00862287"/>
    <w:rsid w:val="0086253D"/>
    <w:rsid w:val="00863440"/>
    <w:rsid w:val="00863B30"/>
    <w:rsid w:val="00863E9B"/>
    <w:rsid w:val="00864524"/>
    <w:rsid w:val="0086499E"/>
    <w:rsid w:val="00864D6D"/>
    <w:rsid w:val="00864DF6"/>
    <w:rsid w:val="008666D1"/>
    <w:rsid w:val="00867993"/>
    <w:rsid w:val="00867E54"/>
    <w:rsid w:val="0087051C"/>
    <w:rsid w:val="00870917"/>
    <w:rsid w:val="008716C5"/>
    <w:rsid w:val="00871A8D"/>
    <w:rsid w:val="00871AA0"/>
    <w:rsid w:val="00873E2E"/>
    <w:rsid w:val="008757EE"/>
    <w:rsid w:val="00875ADC"/>
    <w:rsid w:val="0087681C"/>
    <w:rsid w:val="00876BAD"/>
    <w:rsid w:val="00876E83"/>
    <w:rsid w:val="008800DA"/>
    <w:rsid w:val="00880152"/>
    <w:rsid w:val="00881E4F"/>
    <w:rsid w:val="0088268A"/>
    <w:rsid w:val="0088292F"/>
    <w:rsid w:val="00882D2C"/>
    <w:rsid w:val="008832E0"/>
    <w:rsid w:val="00883438"/>
    <w:rsid w:val="00884183"/>
    <w:rsid w:val="0088444B"/>
    <w:rsid w:val="00884E85"/>
    <w:rsid w:val="0088507F"/>
    <w:rsid w:val="00885155"/>
    <w:rsid w:val="0088519A"/>
    <w:rsid w:val="00885447"/>
    <w:rsid w:val="00885935"/>
    <w:rsid w:val="00885BEA"/>
    <w:rsid w:val="00887E45"/>
    <w:rsid w:val="008909B2"/>
    <w:rsid w:val="00891DA2"/>
    <w:rsid w:val="008920D3"/>
    <w:rsid w:val="0089215D"/>
    <w:rsid w:val="008921D8"/>
    <w:rsid w:val="00892392"/>
    <w:rsid w:val="008929A0"/>
    <w:rsid w:val="0089311F"/>
    <w:rsid w:val="0089333C"/>
    <w:rsid w:val="0089343A"/>
    <w:rsid w:val="008949C5"/>
    <w:rsid w:val="00894A2A"/>
    <w:rsid w:val="00894A32"/>
    <w:rsid w:val="0089651A"/>
    <w:rsid w:val="0089756A"/>
    <w:rsid w:val="00897579"/>
    <w:rsid w:val="00897958"/>
    <w:rsid w:val="008A0898"/>
    <w:rsid w:val="008A1A96"/>
    <w:rsid w:val="008A1BA6"/>
    <w:rsid w:val="008A1DCA"/>
    <w:rsid w:val="008A221E"/>
    <w:rsid w:val="008A2898"/>
    <w:rsid w:val="008A3672"/>
    <w:rsid w:val="008A50B0"/>
    <w:rsid w:val="008A55AD"/>
    <w:rsid w:val="008A5D06"/>
    <w:rsid w:val="008A6338"/>
    <w:rsid w:val="008A6404"/>
    <w:rsid w:val="008A69C1"/>
    <w:rsid w:val="008A7437"/>
    <w:rsid w:val="008A7758"/>
    <w:rsid w:val="008B0311"/>
    <w:rsid w:val="008B1C18"/>
    <w:rsid w:val="008B1EBE"/>
    <w:rsid w:val="008B20AB"/>
    <w:rsid w:val="008B2332"/>
    <w:rsid w:val="008B243B"/>
    <w:rsid w:val="008B3EF5"/>
    <w:rsid w:val="008B3F22"/>
    <w:rsid w:val="008B4026"/>
    <w:rsid w:val="008B4037"/>
    <w:rsid w:val="008B4FEF"/>
    <w:rsid w:val="008B58FA"/>
    <w:rsid w:val="008B70B2"/>
    <w:rsid w:val="008B72AD"/>
    <w:rsid w:val="008B73B3"/>
    <w:rsid w:val="008B742D"/>
    <w:rsid w:val="008B78A0"/>
    <w:rsid w:val="008C02BB"/>
    <w:rsid w:val="008C29A7"/>
    <w:rsid w:val="008C2CBC"/>
    <w:rsid w:val="008C36A4"/>
    <w:rsid w:val="008C43E7"/>
    <w:rsid w:val="008C4DDD"/>
    <w:rsid w:val="008C56C8"/>
    <w:rsid w:val="008C5704"/>
    <w:rsid w:val="008C5749"/>
    <w:rsid w:val="008C5E7B"/>
    <w:rsid w:val="008C66A8"/>
    <w:rsid w:val="008C6B75"/>
    <w:rsid w:val="008C7380"/>
    <w:rsid w:val="008C7830"/>
    <w:rsid w:val="008D00AB"/>
    <w:rsid w:val="008D0F26"/>
    <w:rsid w:val="008D1BB1"/>
    <w:rsid w:val="008D1ED7"/>
    <w:rsid w:val="008D3322"/>
    <w:rsid w:val="008D3AF0"/>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E7F8F"/>
    <w:rsid w:val="008F05C4"/>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951"/>
    <w:rsid w:val="00903FF7"/>
    <w:rsid w:val="00904843"/>
    <w:rsid w:val="00905576"/>
    <w:rsid w:val="00905C0B"/>
    <w:rsid w:val="009063AA"/>
    <w:rsid w:val="00906E66"/>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3E0B"/>
    <w:rsid w:val="00924617"/>
    <w:rsid w:val="00924DD9"/>
    <w:rsid w:val="009251AC"/>
    <w:rsid w:val="00925934"/>
    <w:rsid w:val="00926AC9"/>
    <w:rsid w:val="00926FE6"/>
    <w:rsid w:val="00927B16"/>
    <w:rsid w:val="00927DB1"/>
    <w:rsid w:val="00927E2B"/>
    <w:rsid w:val="009323A2"/>
    <w:rsid w:val="00932BAD"/>
    <w:rsid w:val="00933908"/>
    <w:rsid w:val="00934A5F"/>
    <w:rsid w:val="00935359"/>
    <w:rsid w:val="009357FA"/>
    <w:rsid w:val="009370A4"/>
    <w:rsid w:val="009372D9"/>
    <w:rsid w:val="0093791D"/>
    <w:rsid w:val="00937FA2"/>
    <w:rsid w:val="0094291C"/>
    <w:rsid w:val="00942CBC"/>
    <w:rsid w:val="009437EA"/>
    <w:rsid w:val="00944040"/>
    <w:rsid w:val="00944AD2"/>
    <w:rsid w:val="00945394"/>
    <w:rsid w:val="00945FBC"/>
    <w:rsid w:val="00947C61"/>
    <w:rsid w:val="009501CE"/>
    <w:rsid w:val="0095057D"/>
    <w:rsid w:val="00950A1D"/>
    <w:rsid w:val="00950F85"/>
    <w:rsid w:val="00951419"/>
    <w:rsid w:val="009519E4"/>
    <w:rsid w:val="00951C6B"/>
    <w:rsid w:val="00952544"/>
    <w:rsid w:val="00952B7D"/>
    <w:rsid w:val="00954DE6"/>
    <w:rsid w:val="0095547E"/>
    <w:rsid w:val="009557AD"/>
    <w:rsid w:val="00955813"/>
    <w:rsid w:val="00956B9B"/>
    <w:rsid w:val="00961302"/>
    <w:rsid w:val="00961CCE"/>
    <w:rsid w:val="00961E44"/>
    <w:rsid w:val="009637BC"/>
    <w:rsid w:val="00963AE7"/>
    <w:rsid w:val="009643A7"/>
    <w:rsid w:val="00964EA7"/>
    <w:rsid w:val="0096584F"/>
    <w:rsid w:val="009658BD"/>
    <w:rsid w:val="00965C5F"/>
    <w:rsid w:val="00965E11"/>
    <w:rsid w:val="0096664A"/>
    <w:rsid w:val="00966A1D"/>
    <w:rsid w:val="009672EB"/>
    <w:rsid w:val="00967497"/>
    <w:rsid w:val="009679CE"/>
    <w:rsid w:val="00967B0A"/>
    <w:rsid w:val="009702A1"/>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816"/>
    <w:rsid w:val="00991F40"/>
    <w:rsid w:val="00992034"/>
    <w:rsid w:val="00992155"/>
    <w:rsid w:val="00992777"/>
    <w:rsid w:val="00992800"/>
    <w:rsid w:val="009930B1"/>
    <w:rsid w:val="009941E5"/>
    <w:rsid w:val="00994D7E"/>
    <w:rsid w:val="00995805"/>
    <w:rsid w:val="00996FD5"/>
    <w:rsid w:val="00997072"/>
    <w:rsid w:val="009A0B65"/>
    <w:rsid w:val="009A0E4C"/>
    <w:rsid w:val="009A1BC4"/>
    <w:rsid w:val="009A1F2E"/>
    <w:rsid w:val="009A2100"/>
    <w:rsid w:val="009A2319"/>
    <w:rsid w:val="009A346C"/>
    <w:rsid w:val="009A350C"/>
    <w:rsid w:val="009A35FB"/>
    <w:rsid w:val="009A3D15"/>
    <w:rsid w:val="009A5473"/>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B765E"/>
    <w:rsid w:val="009C0221"/>
    <w:rsid w:val="009C1142"/>
    <w:rsid w:val="009C13B5"/>
    <w:rsid w:val="009C4754"/>
    <w:rsid w:val="009C4B49"/>
    <w:rsid w:val="009C4F7C"/>
    <w:rsid w:val="009C60F9"/>
    <w:rsid w:val="009C6732"/>
    <w:rsid w:val="009C681D"/>
    <w:rsid w:val="009C6919"/>
    <w:rsid w:val="009C6A0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749"/>
    <w:rsid w:val="009F353A"/>
    <w:rsid w:val="009F3D88"/>
    <w:rsid w:val="009F50F5"/>
    <w:rsid w:val="009F5F31"/>
    <w:rsid w:val="009F65B3"/>
    <w:rsid w:val="009F7401"/>
    <w:rsid w:val="00A005E2"/>
    <w:rsid w:val="00A01064"/>
    <w:rsid w:val="00A01788"/>
    <w:rsid w:val="00A01843"/>
    <w:rsid w:val="00A01873"/>
    <w:rsid w:val="00A021CA"/>
    <w:rsid w:val="00A022C6"/>
    <w:rsid w:val="00A04595"/>
    <w:rsid w:val="00A04D46"/>
    <w:rsid w:val="00A056CD"/>
    <w:rsid w:val="00A069AD"/>
    <w:rsid w:val="00A069E1"/>
    <w:rsid w:val="00A06D0E"/>
    <w:rsid w:val="00A076C4"/>
    <w:rsid w:val="00A077FD"/>
    <w:rsid w:val="00A07C3C"/>
    <w:rsid w:val="00A07FDF"/>
    <w:rsid w:val="00A108C4"/>
    <w:rsid w:val="00A10975"/>
    <w:rsid w:val="00A10EF6"/>
    <w:rsid w:val="00A110C0"/>
    <w:rsid w:val="00A112FD"/>
    <w:rsid w:val="00A11523"/>
    <w:rsid w:val="00A116C2"/>
    <w:rsid w:val="00A1188A"/>
    <w:rsid w:val="00A12509"/>
    <w:rsid w:val="00A127AE"/>
    <w:rsid w:val="00A13200"/>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1D93"/>
    <w:rsid w:val="00A220A6"/>
    <w:rsid w:val="00A24493"/>
    <w:rsid w:val="00A244CB"/>
    <w:rsid w:val="00A24804"/>
    <w:rsid w:val="00A248E9"/>
    <w:rsid w:val="00A24A80"/>
    <w:rsid w:val="00A24F21"/>
    <w:rsid w:val="00A24FA7"/>
    <w:rsid w:val="00A2518F"/>
    <w:rsid w:val="00A25558"/>
    <w:rsid w:val="00A25DDC"/>
    <w:rsid w:val="00A265BA"/>
    <w:rsid w:val="00A27846"/>
    <w:rsid w:val="00A27D44"/>
    <w:rsid w:val="00A3021A"/>
    <w:rsid w:val="00A309C4"/>
    <w:rsid w:val="00A31095"/>
    <w:rsid w:val="00A31292"/>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430"/>
    <w:rsid w:val="00A42775"/>
    <w:rsid w:val="00A42A44"/>
    <w:rsid w:val="00A42E37"/>
    <w:rsid w:val="00A43E05"/>
    <w:rsid w:val="00A44F70"/>
    <w:rsid w:val="00A458AD"/>
    <w:rsid w:val="00A45B90"/>
    <w:rsid w:val="00A462EC"/>
    <w:rsid w:val="00A464C0"/>
    <w:rsid w:val="00A472F3"/>
    <w:rsid w:val="00A50304"/>
    <w:rsid w:val="00A5154F"/>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67BD8"/>
    <w:rsid w:val="00A70103"/>
    <w:rsid w:val="00A703A9"/>
    <w:rsid w:val="00A70A47"/>
    <w:rsid w:val="00A70BE0"/>
    <w:rsid w:val="00A718A3"/>
    <w:rsid w:val="00A71A72"/>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28E9"/>
    <w:rsid w:val="00A82D15"/>
    <w:rsid w:val="00A833A5"/>
    <w:rsid w:val="00A83BE0"/>
    <w:rsid w:val="00A841DD"/>
    <w:rsid w:val="00A84C90"/>
    <w:rsid w:val="00A84EA1"/>
    <w:rsid w:val="00A84F91"/>
    <w:rsid w:val="00A85A09"/>
    <w:rsid w:val="00A85BE8"/>
    <w:rsid w:val="00A85C99"/>
    <w:rsid w:val="00A9047D"/>
    <w:rsid w:val="00A9070F"/>
    <w:rsid w:val="00A91A9F"/>
    <w:rsid w:val="00A91ACA"/>
    <w:rsid w:val="00A91B1A"/>
    <w:rsid w:val="00A91E13"/>
    <w:rsid w:val="00A91FFF"/>
    <w:rsid w:val="00A923A4"/>
    <w:rsid w:val="00A9251E"/>
    <w:rsid w:val="00A92633"/>
    <w:rsid w:val="00A92A6E"/>
    <w:rsid w:val="00A92C41"/>
    <w:rsid w:val="00A93E3A"/>
    <w:rsid w:val="00A94D78"/>
    <w:rsid w:val="00A97066"/>
    <w:rsid w:val="00A9730A"/>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CBE"/>
    <w:rsid w:val="00AB3E8E"/>
    <w:rsid w:val="00AB4097"/>
    <w:rsid w:val="00AB547E"/>
    <w:rsid w:val="00AB5DDE"/>
    <w:rsid w:val="00AB5F49"/>
    <w:rsid w:val="00AB5F71"/>
    <w:rsid w:val="00AB7056"/>
    <w:rsid w:val="00AC0AEA"/>
    <w:rsid w:val="00AC0F8C"/>
    <w:rsid w:val="00AC1198"/>
    <w:rsid w:val="00AC3652"/>
    <w:rsid w:val="00AC36AC"/>
    <w:rsid w:val="00AC3AA3"/>
    <w:rsid w:val="00AC3BE2"/>
    <w:rsid w:val="00AC4AED"/>
    <w:rsid w:val="00AC4E10"/>
    <w:rsid w:val="00AC61B9"/>
    <w:rsid w:val="00AC63FB"/>
    <w:rsid w:val="00AC69EE"/>
    <w:rsid w:val="00AC725F"/>
    <w:rsid w:val="00AC7DF5"/>
    <w:rsid w:val="00AC7EAE"/>
    <w:rsid w:val="00AD1103"/>
    <w:rsid w:val="00AD1544"/>
    <w:rsid w:val="00AD1796"/>
    <w:rsid w:val="00AD1A1B"/>
    <w:rsid w:val="00AD1EBD"/>
    <w:rsid w:val="00AD3224"/>
    <w:rsid w:val="00AD3AA6"/>
    <w:rsid w:val="00AD3D57"/>
    <w:rsid w:val="00AD4B51"/>
    <w:rsid w:val="00AD58FE"/>
    <w:rsid w:val="00AD5928"/>
    <w:rsid w:val="00AD648D"/>
    <w:rsid w:val="00AD694D"/>
    <w:rsid w:val="00AD6B2A"/>
    <w:rsid w:val="00AD7197"/>
    <w:rsid w:val="00AD7CE8"/>
    <w:rsid w:val="00AE0A8E"/>
    <w:rsid w:val="00AE108C"/>
    <w:rsid w:val="00AE1C6C"/>
    <w:rsid w:val="00AE2593"/>
    <w:rsid w:val="00AE2AFD"/>
    <w:rsid w:val="00AE3A77"/>
    <w:rsid w:val="00AE3E3F"/>
    <w:rsid w:val="00AE4030"/>
    <w:rsid w:val="00AE49B9"/>
    <w:rsid w:val="00AE5245"/>
    <w:rsid w:val="00AE53D3"/>
    <w:rsid w:val="00AE5413"/>
    <w:rsid w:val="00AE6883"/>
    <w:rsid w:val="00AE7546"/>
    <w:rsid w:val="00AE7DF2"/>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28F0"/>
    <w:rsid w:val="00B1399D"/>
    <w:rsid w:val="00B13C48"/>
    <w:rsid w:val="00B151F4"/>
    <w:rsid w:val="00B15BC0"/>
    <w:rsid w:val="00B170B4"/>
    <w:rsid w:val="00B1716D"/>
    <w:rsid w:val="00B17B1E"/>
    <w:rsid w:val="00B17C76"/>
    <w:rsid w:val="00B17CB9"/>
    <w:rsid w:val="00B20699"/>
    <w:rsid w:val="00B2113D"/>
    <w:rsid w:val="00B21DDE"/>
    <w:rsid w:val="00B22A56"/>
    <w:rsid w:val="00B22EA6"/>
    <w:rsid w:val="00B23F8F"/>
    <w:rsid w:val="00B24537"/>
    <w:rsid w:val="00B25989"/>
    <w:rsid w:val="00B263D7"/>
    <w:rsid w:val="00B3053D"/>
    <w:rsid w:val="00B3073F"/>
    <w:rsid w:val="00B30D44"/>
    <w:rsid w:val="00B3107D"/>
    <w:rsid w:val="00B31DA5"/>
    <w:rsid w:val="00B31DA8"/>
    <w:rsid w:val="00B327C4"/>
    <w:rsid w:val="00B32990"/>
    <w:rsid w:val="00B32CE2"/>
    <w:rsid w:val="00B331CE"/>
    <w:rsid w:val="00B334C7"/>
    <w:rsid w:val="00B33D48"/>
    <w:rsid w:val="00B33DC5"/>
    <w:rsid w:val="00B340FE"/>
    <w:rsid w:val="00B34767"/>
    <w:rsid w:val="00B34C24"/>
    <w:rsid w:val="00B3502A"/>
    <w:rsid w:val="00B3770F"/>
    <w:rsid w:val="00B37AE9"/>
    <w:rsid w:val="00B37D88"/>
    <w:rsid w:val="00B40AB3"/>
    <w:rsid w:val="00B41E7D"/>
    <w:rsid w:val="00B42F2A"/>
    <w:rsid w:val="00B43DBA"/>
    <w:rsid w:val="00B43F8C"/>
    <w:rsid w:val="00B43FBC"/>
    <w:rsid w:val="00B44515"/>
    <w:rsid w:val="00B45387"/>
    <w:rsid w:val="00B45A72"/>
    <w:rsid w:val="00B45DC3"/>
    <w:rsid w:val="00B47B69"/>
    <w:rsid w:val="00B47FEC"/>
    <w:rsid w:val="00B50391"/>
    <w:rsid w:val="00B506AB"/>
    <w:rsid w:val="00B50C9A"/>
    <w:rsid w:val="00B517CC"/>
    <w:rsid w:val="00B51ED9"/>
    <w:rsid w:val="00B52678"/>
    <w:rsid w:val="00B53BBE"/>
    <w:rsid w:val="00B548D9"/>
    <w:rsid w:val="00B5530D"/>
    <w:rsid w:val="00B55494"/>
    <w:rsid w:val="00B56805"/>
    <w:rsid w:val="00B56D86"/>
    <w:rsid w:val="00B57E3A"/>
    <w:rsid w:val="00B61EEB"/>
    <w:rsid w:val="00B62036"/>
    <w:rsid w:val="00B62127"/>
    <w:rsid w:val="00B621A6"/>
    <w:rsid w:val="00B621C7"/>
    <w:rsid w:val="00B621D6"/>
    <w:rsid w:val="00B62262"/>
    <w:rsid w:val="00B637DC"/>
    <w:rsid w:val="00B64A63"/>
    <w:rsid w:val="00B65283"/>
    <w:rsid w:val="00B67591"/>
    <w:rsid w:val="00B67793"/>
    <w:rsid w:val="00B679C0"/>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6DF1"/>
    <w:rsid w:val="00B9702C"/>
    <w:rsid w:val="00B97255"/>
    <w:rsid w:val="00B97ED0"/>
    <w:rsid w:val="00BA07B2"/>
    <w:rsid w:val="00BA08A2"/>
    <w:rsid w:val="00BA0E5F"/>
    <w:rsid w:val="00BA0F15"/>
    <w:rsid w:val="00BA11C1"/>
    <w:rsid w:val="00BA1516"/>
    <w:rsid w:val="00BA15C4"/>
    <w:rsid w:val="00BA2C0C"/>
    <w:rsid w:val="00BA2C18"/>
    <w:rsid w:val="00BA3BB3"/>
    <w:rsid w:val="00BA3D1B"/>
    <w:rsid w:val="00BA3E83"/>
    <w:rsid w:val="00BA469A"/>
    <w:rsid w:val="00BA50A4"/>
    <w:rsid w:val="00BA51F1"/>
    <w:rsid w:val="00BA559B"/>
    <w:rsid w:val="00BA685F"/>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44E"/>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497C"/>
    <w:rsid w:val="00BE554B"/>
    <w:rsid w:val="00BE5771"/>
    <w:rsid w:val="00BE5C3B"/>
    <w:rsid w:val="00BE5FEC"/>
    <w:rsid w:val="00BE617A"/>
    <w:rsid w:val="00BE681B"/>
    <w:rsid w:val="00BE6B74"/>
    <w:rsid w:val="00BE6FB6"/>
    <w:rsid w:val="00BE7F49"/>
    <w:rsid w:val="00BF0124"/>
    <w:rsid w:val="00BF04FC"/>
    <w:rsid w:val="00BF0646"/>
    <w:rsid w:val="00BF0E7F"/>
    <w:rsid w:val="00BF2361"/>
    <w:rsid w:val="00BF2897"/>
    <w:rsid w:val="00BF3F05"/>
    <w:rsid w:val="00BF43A8"/>
    <w:rsid w:val="00BF43DD"/>
    <w:rsid w:val="00BF45EC"/>
    <w:rsid w:val="00BF6B41"/>
    <w:rsid w:val="00BF6CB2"/>
    <w:rsid w:val="00BF7044"/>
    <w:rsid w:val="00BF7091"/>
    <w:rsid w:val="00BF70D6"/>
    <w:rsid w:val="00C00EEF"/>
    <w:rsid w:val="00C01C04"/>
    <w:rsid w:val="00C0205E"/>
    <w:rsid w:val="00C0259C"/>
    <w:rsid w:val="00C02FA8"/>
    <w:rsid w:val="00C030DD"/>
    <w:rsid w:val="00C031A6"/>
    <w:rsid w:val="00C03B0F"/>
    <w:rsid w:val="00C047B7"/>
    <w:rsid w:val="00C05B96"/>
    <w:rsid w:val="00C06C18"/>
    <w:rsid w:val="00C06E9F"/>
    <w:rsid w:val="00C07886"/>
    <w:rsid w:val="00C07E35"/>
    <w:rsid w:val="00C10495"/>
    <w:rsid w:val="00C1262E"/>
    <w:rsid w:val="00C12899"/>
    <w:rsid w:val="00C128A2"/>
    <w:rsid w:val="00C134FB"/>
    <w:rsid w:val="00C14177"/>
    <w:rsid w:val="00C1423E"/>
    <w:rsid w:val="00C14519"/>
    <w:rsid w:val="00C1582B"/>
    <w:rsid w:val="00C15AB7"/>
    <w:rsid w:val="00C15C65"/>
    <w:rsid w:val="00C15C6D"/>
    <w:rsid w:val="00C16CF9"/>
    <w:rsid w:val="00C16EC6"/>
    <w:rsid w:val="00C171BB"/>
    <w:rsid w:val="00C178D9"/>
    <w:rsid w:val="00C201BC"/>
    <w:rsid w:val="00C20281"/>
    <w:rsid w:val="00C20AB4"/>
    <w:rsid w:val="00C20D5F"/>
    <w:rsid w:val="00C20E74"/>
    <w:rsid w:val="00C22586"/>
    <w:rsid w:val="00C22947"/>
    <w:rsid w:val="00C22B7A"/>
    <w:rsid w:val="00C22FEE"/>
    <w:rsid w:val="00C237BA"/>
    <w:rsid w:val="00C23F46"/>
    <w:rsid w:val="00C24147"/>
    <w:rsid w:val="00C2433F"/>
    <w:rsid w:val="00C2481B"/>
    <w:rsid w:val="00C24E5B"/>
    <w:rsid w:val="00C259AD"/>
    <w:rsid w:val="00C26CFC"/>
    <w:rsid w:val="00C27DBF"/>
    <w:rsid w:val="00C30962"/>
    <w:rsid w:val="00C30C55"/>
    <w:rsid w:val="00C30F0E"/>
    <w:rsid w:val="00C31312"/>
    <w:rsid w:val="00C32AA0"/>
    <w:rsid w:val="00C32CB0"/>
    <w:rsid w:val="00C32D3B"/>
    <w:rsid w:val="00C33DA8"/>
    <w:rsid w:val="00C34A94"/>
    <w:rsid w:val="00C34D81"/>
    <w:rsid w:val="00C35BFE"/>
    <w:rsid w:val="00C36C89"/>
    <w:rsid w:val="00C37BBE"/>
    <w:rsid w:val="00C40CAB"/>
    <w:rsid w:val="00C41030"/>
    <w:rsid w:val="00C415EF"/>
    <w:rsid w:val="00C4161E"/>
    <w:rsid w:val="00C41669"/>
    <w:rsid w:val="00C419F0"/>
    <w:rsid w:val="00C41FEA"/>
    <w:rsid w:val="00C427C9"/>
    <w:rsid w:val="00C427CB"/>
    <w:rsid w:val="00C42D17"/>
    <w:rsid w:val="00C43CE8"/>
    <w:rsid w:val="00C43DA6"/>
    <w:rsid w:val="00C44D04"/>
    <w:rsid w:val="00C45CB1"/>
    <w:rsid w:val="00C4668A"/>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A12"/>
    <w:rsid w:val="00C70DB2"/>
    <w:rsid w:val="00C73118"/>
    <w:rsid w:val="00C7477E"/>
    <w:rsid w:val="00C74948"/>
    <w:rsid w:val="00C74E5F"/>
    <w:rsid w:val="00C75F8A"/>
    <w:rsid w:val="00C766E6"/>
    <w:rsid w:val="00C76F5B"/>
    <w:rsid w:val="00C7752E"/>
    <w:rsid w:val="00C778A7"/>
    <w:rsid w:val="00C77AEA"/>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10A"/>
    <w:rsid w:val="00C91228"/>
    <w:rsid w:val="00C916E9"/>
    <w:rsid w:val="00C9174D"/>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08B6"/>
    <w:rsid w:val="00CA10C5"/>
    <w:rsid w:val="00CA1142"/>
    <w:rsid w:val="00CA14CE"/>
    <w:rsid w:val="00CA16C9"/>
    <w:rsid w:val="00CA1B33"/>
    <w:rsid w:val="00CA2258"/>
    <w:rsid w:val="00CA2847"/>
    <w:rsid w:val="00CA389F"/>
    <w:rsid w:val="00CA38BD"/>
    <w:rsid w:val="00CA3BD3"/>
    <w:rsid w:val="00CA50FE"/>
    <w:rsid w:val="00CA5113"/>
    <w:rsid w:val="00CA53CB"/>
    <w:rsid w:val="00CA558B"/>
    <w:rsid w:val="00CA6E74"/>
    <w:rsid w:val="00CA71CB"/>
    <w:rsid w:val="00CA7529"/>
    <w:rsid w:val="00CA77CC"/>
    <w:rsid w:val="00CB0536"/>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2FAF"/>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857"/>
    <w:rsid w:val="00CD3F86"/>
    <w:rsid w:val="00CD4071"/>
    <w:rsid w:val="00CD495F"/>
    <w:rsid w:val="00CD5257"/>
    <w:rsid w:val="00CD59CD"/>
    <w:rsid w:val="00CD5C6F"/>
    <w:rsid w:val="00CD62EC"/>
    <w:rsid w:val="00CD683C"/>
    <w:rsid w:val="00CD691B"/>
    <w:rsid w:val="00CD717A"/>
    <w:rsid w:val="00CE030D"/>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695"/>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10A7"/>
    <w:rsid w:val="00D21F82"/>
    <w:rsid w:val="00D22206"/>
    <w:rsid w:val="00D22482"/>
    <w:rsid w:val="00D22752"/>
    <w:rsid w:val="00D22C9E"/>
    <w:rsid w:val="00D233DE"/>
    <w:rsid w:val="00D234CF"/>
    <w:rsid w:val="00D238B2"/>
    <w:rsid w:val="00D2507C"/>
    <w:rsid w:val="00D25354"/>
    <w:rsid w:val="00D25E20"/>
    <w:rsid w:val="00D26454"/>
    <w:rsid w:val="00D26A4A"/>
    <w:rsid w:val="00D26DB8"/>
    <w:rsid w:val="00D2766D"/>
    <w:rsid w:val="00D277A2"/>
    <w:rsid w:val="00D279FE"/>
    <w:rsid w:val="00D27B94"/>
    <w:rsid w:val="00D27E10"/>
    <w:rsid w:val="00D3094F"/>
    <w:rsid w:val="00D30A6C"/>
    <w:rsid w:val="00D30BDC"/>
    <w:rsid w:val="00D3133E"/>
    <w:rsid w:val="00D32008"/>
    <w:rsid w:val="00D329C8"/>
    <w:rsid w:val="00D33403"/>
    <w:rsid w:val="00D337F8"/>
    <w:rsid w:val="00D3398A"/>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02B7"/>
    <w:rsid w:val="00D502CB"/>
    <w:rsid w:val="00D51052"/>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C6B"/>
    <w:rsid w:val="00D63EAE"/>
    <w:rsid w:val="00D653A0"/>
    <w:rsid w:val="00D65AC0"/>
    <w:rsid w:val="00D65E3A"/>
    <w:rsid w:val="00D65EA0"/>
    <w:rsid w:val="00D6652D"/>
    <w:rsid w:val="00D668DC"/>
    <w:rsid w:val="00D67129"/>
    <w:rsid w:val="00D67D90"/>
    <w:rsid w:val="00D702F2"/>
    <w:rsid w:val="00D7098F"/>
    <w:rsid w:val="00D70D34"/>
    <w:rsid w:val="00D7111C"/>
    <w:rsid w:val="00D714E0"/>
    <w:rsid w:val="00D71900"/>
    <w:rsid w:val="00D71E2F"/>
    <w:rsid w:val="00D71E3C"/>
    <w:rsid w:val="00D71E63"/>
    <w:rsid w:val="00D72C4E"/>
    <w:rsid w:val="00D73D07"/>
    <w:rsid w:val="00D744DF"/>
    <w:rsid w:val="00D75631"/>
    <w:rsid w:val="00D760A4"/>
    <w:rsid w:val="00D77506"/>
    <w:rsid w:val="00D77F26"/>
    <w:rsid w:val="00D808DF"/>
    <w:rsid w:val="00D812DC"/>
    <w:rsid w:val="00D82056"/>
    <w:rsid w:val="00D82160"/>
    <w:rsid w:val="00D821C1"/>
    <w:rsid w:val="00D82A99"/>
    <w:rsid w:val="00D83862"/>
    <w:rsid w:val="00D83902"/>
    <w:rsid w:val="00D8399A"/>
    <w:rsid w:val="00D83B38"/>
    <w:rsid w:val="00D84289"/>
    <w:rsid w:val="00D85305"/>
    <w:rsid w:val="00D85F38"/>
    <w:rsid w:val="00D85F75"/>
    <w:rsid w:val="00D8618D"/>
    <w:rsid w:val="00D8661F"/>
    <w:rsid w:val="00D86EC9"/>
    <w:rsid w:val="00D8759F"/>
    <w:rsid w:val="00D875E7"/>
    <w:rsid w:val="00D87F25"/>
    <w:rsid w:val="00D917B5"/>
    <w:rsid w:val="00D92B98"/>
    <w:rsid w:val="00D92CB9"/>
    <w:rsid w:val="00D92D6D"/>
    <w:rsid w:val="00D92F26"/>
    <w:rsid w:val="00D93C08"/>
    <w:rsid w:val="00D944F4"/>
    <w:rsid w:val="00D95519"/>
    <w:rsid w:val="00D96921"/>
    <w:rsid w:val="00D97A59"/>
    <w:rsid w:val="00D97AE1"/>
    <w:rsid w:val="00DA0049"/>
    <w:rsid w:val="00DA0378"/>
    <w:rsid w:val="00DA08A5"/>
    <w:rsid w:val="00DA0CDC"/>
    <w:rsid w:val="00DA0EFE"/>
    <w:rsid w:val="00DA2710"/>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5F54"/>
    <w:rsid w:val="00DB603F"/>
    <w:rsid w:val="00DB64E0"/>
    <w:rsid w:val="00DB6738"/>
    <w:rsid w:val="00DB6A08"/>
    <w:rsid w:val="00DB72BF"/>
    <w:rsid w:val="00DB73EB"/>
    <w:rsid w:val="00DB7B3F"/>
    <w:rsid w:val="00DC1A4A"/>
    <w:rsid w:val="00DC210E"/>
    <w:rsid w:val="00DC2B8F"/>
    <w:rsid w:val="00DC3884"/>
    <w:rsid w:val="00DC4742"/>
    <w:rsid w:val="00DC4C1A"/>
    <w:rsid w:val="00DC56F6"/>
    <w:rsid w:val="00DC67A1"/>
    <w:rsid w:val="00DC6DD5"/>
    <w:rsid w:val="00DC7CE6"/>
    <w:rsid w:val="00DC7D0F"/>
    <w:rsid w:val="00DD019F"/>
    <w:rsid w:val="00DD055D"/>
    <w:rsid w:val="00DD0C7B"/>
    <w:rsid w:val="00DD12F2"/>
    <w:rsid w:val="00DD1AF8"/>
    <w:rsid w:val="00DD1E1A"/>
    <w:rsid w:val="00DD274A"/>
    <w:rsid w:val="00DD2FD5"/>
    <w:rsid w:val="00DD371A"/>
    <w:rsid w:val="00DD3993"/>
    <w:rsid w:val="00DD42AA"/>
    <w:rsid w:val="00DD46EC"/>
    <w:rsid w:val="00DD4B36"/>
    <w:rsid w:val="00DD5A81"/>
    <w:rsid w:val="00DD5BA5"/>
    <w:rsid w:val="00DD5F23"/>
    <w:rsid w:val="00DD6069"/>
    <w:rsid w:val="00DD68C3"/>
    <w:rsid w:val="00DD7152"/>
    <w:rsid w:val="00DD7D4B"/>
    <w:rsid w:val="00DD7EB9"/>
    <w:rsid w:val="00DE0332"/>
    <w:rsid w:val="00DE08F3"/>
    <w:rsid w:val="00DE0B87"/>
    <w:rsid w:val="00DE0F4A"/>
    <w:rsid w:val="00DE1718"/>
    <w:rsid w:val="00DE3640"/>
    <w:rsid w:val="00DE3985"/>
    <w:rsid w:val="00DE3C62"/>
    <w:rsid w:val="00DE501B"/>
    <w:rsid w:val="00DE577D"/>
    <w:rsid w:val="00DE6744"/>
    <w:rsid w:val="00DE6805"/>
    <w:rsid w:val="00DE6B38"/>
    <w:rsid w:val="00DE7180"/>
    <w:rsid w:val="00DE7EF3"/>
    <w:rsid w:val="00DF01B5"/>
    <w:rsid w:val="00DF059D"/>
    <w:rsid w:val="00DF08FE"/>
    <w:rsid w:val="00DF0C33"/>
    <w:rsid w:val="00DF10AD"/>
    <w:rsid w:val="00DF1852"/>
    <w:rsid w:val="00DF206A"/>
    <w:rsid w:val="00DF2B0B"/>
    <w:rsid w:val="00DF2CBA"/>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2DD"/>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4AA"/>
    <w:rsid w:val="00E168B2"/>
    <w:rsid w:val="00E16A29"/>
    <w:rsid w:val="00E17A0C"/>
    <w:rsid w:val="00E20017"/>
    <w:rsid w:val="00E20526"/>
    <w:rsid w:val="00E214F4"/>
    <w:rsid w:val="00E217CA"/>
    <w:rsid w:val="00E21C5C"/>
    <w:rsid w:val="00E21D4E"/>
    <w:rsid w:val="00E22A91"/>
    <w:rsid w:val="00E23015"/>
    <w:rsid w:val="00E232B2"/>
    <w:rsid w:val="00E2382E"/>
    <w:rsid w:val="00E239CF"/>
    <w:rsid w:val="00E23E2B"/>
    <w:rsid w:val="00E2476D"/>
    <w:rsid w:val="00E24E46"/>
    <w:rsid w:val="00E253C3"/>
    <w:rsid w:val="00E2544A"/>
    <w:rsid w:val="00E2549A"/>
    <w:rsid w:val="00E25F85"/>
    <w:rsid w:val="00E26633"/>
    <w:rsid w:val="00E2766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5C4"/>
    <w:rsid w:val="00E437E9"/>
    <w:rsid w:val="00E43CFD"/>
    <w:rsid w:val="00E444D0"/>
    <w:rsid w:val="00E446F1"/>
    <w:rsid w:val="00E452A7"/>
    <w:rsid w:val="00E46EDD"/>
    <w:rsid w:val="00E47116"/>
    <w:rsid w:val="00E4779D"/>
    <w:rsid w:val="00E4797B"/>
    <w:rsid w:val="00E47C64"/>
    <w:rsid w:val="00E51A4C"/>
    <w:rsid w:val="00E521B1"/>
    <w:rsid w:val="00E52A62"/>
    <w:rsid w:val="00E52AE3"/>
    <w:rsid w:val="00E52C86"/>
    <w:rsid w:val="00E52C94"/>
    <w:rsid w:val="00E5315C"/>
    <w:rsid w:val="00E53E0A"/>
    <w:rsid w:val="00E54235"/>
    <w:rsid w:val="00E555B8"/>
    <w:rsid w:val="00E56321"/>
    <w:rsid w:val="00E5668B"/>
    <w:rsid w:val="00E569FC"/>
    <w:rsid w:val="00E56E1D"/>
    <w:rsid w:val="00E56E87"/>
    <w:rsid w:val="00E57368"/>
    <w:rsid w:val="00E60115"/>
    <w:rsid w:val="00E6048F"/>
    <w:rsid w:val="00E61C91"/>
    <w:rsid w:val="00E623DE"/>
    <w:rsid w:val="00E62DB9"/>
    <w:rsid w:val="00E634CF"/>
    <w:rsid w:val="00E63B74"/>
    <w:rsid w:val="00E65285"/>
    <w:rsid w:val="00E66D46"/>
    <w:rsid w:val="00E7024F"/>
    <w:rsid w:val="00E7189C"/>
    <w:rsid w:val="00E71DEE"/>
    <w:rsid w:val="00E722CC"/>
    <w:rsid w:val="00E72E8B"/>
    <w:rsid w:val="00E731F6"/>
    <w:rsid w:val="00E7427A"/>
    <w:rsid w:val="00E75721"/>
    <w:rsid w:val="00E75779"/>
    <w:rsid w:val="00E75800"/>
    <w:rsid w:val="00E77222"/>
    <w:rsid w:val="00E80298"/>
    <w:rsid w:val="00E80453"/>
    <w:rsid w:val="00E8177B"/>
    <w:rsid w:val="00E817EF"/>
    <w:rsid w:val="00E819A1"/>
    <w:rsid w:val="00E81A78"/>
    <w:rsid w:val="00E81AE7"/>
    <w:rsid w:val="00E824F3"/>
    <w:rsid w:val="00E82E72"/>
    <w:rsid w:val="00E8307C"/>
    <w:rsid w:val="00E83402"/>
    <w:rsid w:val="00E8390E"/>
    <w:rsid w:val="00E84001"/>
    <w:rsid w:val="00E84A5A"/>
    <w:rsid w:val="00E856C1"/>
    <w:rsid w:val="00E85ADE"/>
    <w:rsid w:val="00E85FFD"/>
    <w:rsid w:val="00E873E1"/>
    <w:rsid w:val="00E8784D"/>
    <w:rsid w:val="00E90AE4"/>
    <w:rsid w:val="00E91821"/>
    <w:rsid w:val="00E91D23"/>
    <w:rsid w:val="00E92142"/>
    <w:rsid w:val="00E92149"/>
    <w:rsid w:val="00E92464"/>
    <w:rsid w:val="00E92C45"/>
    <w:rsid w:val="00E93480"/>
    <w:rsid w:val="00E949CF"/>
    <w:rsid w:val="00E957E2"/>
    <w:rsid w:val="00E95CCC"/>
    <w:rsid w:val="00E9655D"/>
    <w:rsid w:val="00E965E8"/>
    <w:rsid w:val="00E96D10"/>
    <w:rsid w:val="00E96DA9"/>
    <w:rsid w:val="00E9702B"/>
    <w:rsid w:val="00EA0265"/>
    <w:rsid w:val="00EA0A53"/>
    <w:rsid w:val="00EA0E91"/>
    <w:rsid w:val="00EA1144"/>
    <w:rsid w:val="00EA1EA5"/>
    <w:rsid w:val="00EA25A9"/>
    <w:rsid w:val="00EA2FFD"/>
    <w:rsid w:val="00EA3DC8"/>
    <w:rsid w:val="00EA4383"/>
    <w:rsid w:val="00EA4416"/>
    <w:rsid w:val="00EA4769"/>
    <w:rsid w:val="00EA48AF"/>
    <w:rsid w:val="00EA693A"/>
    <w:rsid w:val="00EA69AE"/>
    <w:rsid w:val="00EA6ABF"/>
    <w:rsid w:val="00EA6F1E"/>
    <w:rsid w:val="00EA718B"/>
    <w:rsid w:val="00EA76DB"/>
    <w:rsid w:val="00EA7A80"/>
    <w:rsid w:val="00EB06F9"/>
    <w:rsid w:val="00EB09FC"/>
    <w:rsid w:val="00EB0BBB"/>
    <w:rsid w:val="00EB0D31"/>
    <w:rsid w:val="00EB2331"/>
    <w:rsid w:val="00EB23EB"/>
    <w:rsid w:val="00EB2517"/>
    <w:rsid w:val="00EB3057"/>
    <w:rsid w:val="00EB3125"/>
    <w:rsid w:val="00EB340A"/>
    <w:rsid w:val="00EB34E3"/>
    <w:rsid w:val="00EB352B"/>
    <w:rsid w:val="00EB3C13"/>
    <w:rsid w:val="00EB3EC4"/>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5A"/>
    <w:rsid w:val="00ED29D3"/>
    <w:rsid w:val="00ED2BF6"/>
    <w:rsid w:val="00ED2E74"/>
    <w:rsid w:val="00ED3589"/>
    <w:rsid w:val="00ED35F1"/>
    <w:rsid w:val="00ED3FF2"/>
    <w:rsid w:val="00ED4D6B"/>
    <w:rsid w:val="00ED541F"/>
    <w:rsid w:val="00ED64B5"/>
    <w:rsid w:val="00ED6545"/>
    <w:rsid w:val="00ED6BCF"/>
    <w:rsid w:val="00ED7899"/>
    <w:rsid w:val="00ED7BED"/>
    <w:rsid w:val="00EE062B"/>
    <w:rsid w:val="00EE0A2E"/>
    <w:rsid w:val="00EE0B31"/>
    <w:rsid w:val="00EE1458"/>
    <w:rsid w:val="00EE15A3"/>
    <w:rsid w:val="00EE1E6D"/>
    <w:rsid w:val="00EE34E4"/>
    <w:rsid w:val="00EE3972"/>
    <w:rsid w:val="00EE3D42"/>
    <w:rsid w:val="00EE47CA"/>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5851"/>
    <w:rsid w:val="00EF6687"/>
    <w:rsid w:val="00EF6746"/>
    <w:rsid w:val="00EF6D7B"/>
    <w:rsid w:val="00EF70DE"/>
    <w:rsid w:val="00EF75DA"/>
    <w:rsid w:val="00F00240"/>
    <w:rsid w:val="00F00A08"/>
    <w:rsid w:val="00F01962"/>
    <w:rsid w:val="00F020AF"/>
    <w:rsid w:val="00F02FB5"/>
    <w:rsid w:val="00F03F52"/>
    <w:rsid w:val="00F04597"/>
    <w:rsid w:val="00F04757"/>
    <w:rsid w:val="00F04DEA"/>
    <w:rsid w:val="00F07255"/>
    <w:rsid w:val="00F074BA"/>
    <w:rsid w:val="00F0778A"/>
    <w:rsid w:val="00F079EE"/>
    <w:rsid w:val="00F104B2"/>
    <w:rsid w:val="00F108C3"/>
    <w:rsid w:val="00F11723"/>
    <w:rsid w:val="00F118DE"/>
    <w:rsid w:val="00F119C9"/>
    <w:rsid w:val="00F129C8"/>
    <w:rsid w:val="00F12AAE"/>
    <w:rsid w:val="00F12C0B"/>
    <w:rsid w:val="00F1342D"/>
    <w:rsid w:val="00F13677"/>
    <w:rsid w:val="00F14207"/>
    <w:rsid w:val="00F14253"/>
    <w:rsid w:val="00F14643"/>
    <w:rsid w:val="00F153DB"/>
    <w:rsid w:val="00F15652"/>
    <w:rsid w:val="00F165DC"/>
    <w:rsid w:val="00F16730"/>
    <w:rsid w:val="00F21232"/>
    <w:rsid w:val="00F2172A"/>
    <w:rsid w:val="00F21E50"/>
    <w:rsid w:val="00F23B7F"/>
    <w:rsid w:val="00F23DA0"/>
    <w:rsid w:val="00F24095"/>
    <w:rsid w:val="00F24A4B"/>
    <w:rsid w:val="00F253C5"/>
    <w:rsid w:val="00F256DF"/>
    <w:rsid w:val="00F261F4"/>
    <w:rsid w:val="00F26A64"/>
    <w:rsid w:val="00F303C7"/>
    <w:rsid w:val="00F31086"/>
    <w:rsid w:val="00F31436"/>
    <w:rsid w:val="00F31517"/>
    <w:rsid w:val="00F32759"/>
    <w:rsid w:val="00F33AAC"/>
    <w:rsid w:val="00F33EAA"/>
    <w:rsid w:val="00F34A5A"/>
    <w:rsid w:val="00F352DD"/>
    <w:rsid w:val="00F35511"/>
    <w:rsid w:val="00F35B27"/>
    <w:rsid w:val="00F35DC1"/>
    <w:rsid w:val="00F36D97"/>
    <w:rsid w:val="00F36F1E"/>
    <w:rsid w:val="00F40467"/>
    <w:rsid w:val="00F409A9"/>
    <w:rsid w:val="00F41454"/>
    <w:rsid w:val="00F41602"/>
    <w:rsid w:val="00F41944"/>
    <w:rsid w:val="00F41F99"/>
    <w:rsid w:val="00F42119"/>
    <w:rsid w:val="00F425EA"/>
    <w:rsid w:val="00F4274E"/>
    <w:rsid w:val="00F42A37"/>
    <w:rsid w:val="00F42EDE"/>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0E6"/>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67FFD"/>
    <w:rsid w:val="00F7012C"/>
    <w:rsid w:val="00F7104B"/>
    <w:rsid w:val="00F73653"/>
    <w:rsid w:val="00F73E65"/>
    <w:rsid w:val="00F753F5"/>
    <w:rsid w:val="00F755D3"/>
    <w:rsid w:val="00F75D47"/>
    <w:rsid w:val="00F76EDE"/>
    <w:rsid w:val="00F81074"/>
    <w:rsid w:val="00F8123E"/>
    <w:rsid w:val="00F8139A"/>
    <w:rsid w:val="00F826B5"/>
    <w:rsid w:val="00F83A34"/>
    <w:rsid w:val="00F83BFC"/>
    <w:rsid w:val="00F84CCB"/>
    <w:rsid w:val="00F84E9E"/>
    <w:rsid w:val="00F8590E"/>
    <w:rsid w:val="00F85FE2"/>
    <w:rsid w:val="00F8611D"/>
    <w:rsid w:val="00F86775"/>
    <w:rsid w:val="00F86864"/>
    <w:rsid w:val="00F86870"/>
    <w:rsid w:val="00F86F71"/>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64B4"/>
    <w:rsid w:val="00FA750A"/>
    <w:rsid w:val="00FA79F6"/>
    <w:rsid w:val="00FA7DB7"/>
    <w:rsid w:val="00FB0B5C"/>
    <w:rsid w:val="00FB0B5D"/>
    <w:rsid w:val="00FB20C5"/>
    <w:rsid w:val="00FB2591"/>
    <w:rsid w:val="00FB3620"/>
    <w:rsid w:val="00FB36F8"/>
    <w:rsid w:val="00FB4123"/>
    <w:rsid w:val="00FB528D"/>
    <w:rsid w:val="00FB5A10"/>
    <w:rsid w:val="00FB6C86"/>
    <w:rsid w:val="00FB6F6F"/>
    <w:rsid w:val="00FB731C"/>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41"/>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4C26"/>
    <w:rsid w:val="00FE4FAF"/>
    <w:rsid w:val="00FE6269"/>
    <w:rsid w:val="00FE7157"/>
    <w:rsid w:val="00FE7776"/>
    <w:rsid w:val="00FF13DA"/>
    <w:rsid w:val="00FF208C"/>
    <w:rsid w:val="00FF2A10"/>
    <w:rsid w:val="00FF2B9F"/>
    <w:rsid w:val="00FF3078"/>
    <w:rsid w:val="00FF3A88"/>
    <w:rsid w:val="00FF3C74"/>
    <w:rsid w:val="00FF4693"/>
    <w:rsid w:val="00FF541C"/>
    <w:rsid w:val="00FF63CD"/>
    <w:rsid w:val="00FF6DA3"/>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AE7DF2"/>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E7DF2"/>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CA10C5"/>
    <w:pPr>
      <w:spacing w:before="120" w:after="120"/>
      <w:ind w:left="810" w:right="1170"/>
    </w:pPr>
    <w:rPr>
      <w:rFonts w:eastAsiaTheme="minorHAnsi"/>
      <w:bCs/>
      <w:iCs/>
      <w:sz w:val="22"/>
    </w:rPr>
  </w:style>
  <w:style w:type="character" w:customStyle="1" w:styleId="QuoteChar">
    <w:name w:val="Quote Char"/>
    <w:basedOn w:val="DefaultParagraphFont"/>
    <w:link w:val="Quote"/>
    <w:uiPriority w:val="29"/>
    <w:rsid w:val="00CA10C5"/>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diagramColors" Target="diagrams/colors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diagramData" Target="diagrams/data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ntcphp?ref=Bible.Php1.29-30&amp;off=458&amp;ctx=aith+and+suffering.%0a~Has+been+granted+i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chemeClr val="accent1">
            <a:lumMod val="50000"/>
          </a:schemeClr>
        </a:solidFill>
      </dgm:spPr>
      <dgm:t>
        <a:bodyPr/>
        <a:lstStyle/>
        <a:p>
          <a:r>
            <a:rPr lang="en-US"/>
            <a:t>Systematic Theology</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20594" custLinFactNeighborX="1274" custLinFactNeighborY="1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rgbClr val="FF0000"/>
        </a:solidFill>
      </dgm:spPr>
      <dgm:t>
        <a:bodyPr/>
        <a:lstStyle/>
        <a:p>
          <a:r>
            <a:rPr lang="en-US"/>
            <a:t>NT Doctrine</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105308" custLinFactNeighborX="8917" custLinFactNeighborY="2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rgbClr val="FFC000"/>
        </a:solidFill>
      </dgm:spPr>
      <dgm:t>
        <a:bodyPr/>
        <a:lstStyle/>
        <a:p>
          <a:r>
            <a:rPr lang="en-US"/>
            <a:t>OT Prophecy</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X="-637" custLinFactNeighborX="-100000" custLinFactNeighborY="-25902">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chemeClr val="accent5">
            <a:lumMod val="75000"/>
          </a:schemeClr>
        </a:solidFill>
      </dgm:spPr>
      <dgm:t>
        <a:bodyPr/>
        <a:lstStyle/>
        <a:p>
          <a:r>
            <a:rPr lang="en-US"/>
            <a:t>OT Example</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105308" custLinFactNeighborX="8917" custLinFactNeighborY="2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rgbClr val="FF0000"/>
        </a:solidFill>
      </dgm:spPr>
      <dgm:t>
        <a:bodyPr/>
        <a:lstStyle/>
        <a:p>
          <a:r>
            <a:rPr lang="en-US"/>
            <a:t>NT Doctrine</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105308" custLinFactNeighborX="8917" custLinFactNeighborY="2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ata6.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chemeClr val="accent5">
            <a:lumMod val="75000"/>
          </a:schemeClr>
        </a:solidFill>
      </dgm:spPr>
      <dgm:t>
        <a:bodyPr/>
        <a:lstStyle/>
        <a:p>
          <a:r>
            <a:rPr lang="en-US"/>
            <a:t>OT / NT Examples</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105308" custLinFactNeighborX="8917" custLinFactNeighborY="2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40"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chemeClr val="tx1">
            <a:lumMod val="95000"/>
            <a:lumOff val="5000"/>
          </a:schemeClr>
        </a:solidFill>
      </dgm:spPr>
      <dgm:t>
        <a:bodyPr/>
        <a:lstStyle/>
        <a:p>
          <a:r>
            <a:rPr lang="en-US"/>
            <a:t>Divine Authority</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105308" custLinFactNeighborX="8917" custLinFactNeighborY="2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45" minVer="http://schemas.openxmlformats.org/drawingml/2006/diagram"/>
    </a:ext>
    <a:ext uri="{C62137D5-CB1D-491B-B009-E17868A290BF}">
      <dgm14:recolorImg xmlns:dgm14="http://schemas.microsoft.com/office/drawing/2010/diagram" val="1"/>
    </a:ext>
  </dgm:extLst>
</dgm:dataModel>
</file>

<file path=word/diagrams/data8.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rgbClr val="00B050"/>
        </a:solidFill>
      </dgm:spPr>
      <dgm:t>
        <a:bodyPr/>
        <a:lstStyle/>
        <a:p>
          <a:r>
            <a:rPr lang="en-US"/>
            <a:t>Practical Application</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105308" custLinFactNeighborX="8917" custLinFactNeighborY="2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50" minVer="http://schemas.openxmlformats.org/drawingml/2006/diagram"/>
    </a:ext>
    <a:ext uri="{C62137D5-CB1D-491B-B009-E17868A290BF}">
      <dgm14:recolorImg xmlns:dgm14="http://schemas.microsoft.com/office/drawing/2010/diagram" val="1"/>
    </a:ext>
  </dgm:extLst>
</dgm:dataModel>
</file>

<file path=word/diagrams/data9.xml><?xml version="1.0" encoding="utf-8"?>
<dgm:dataModel xmlns:dgm="http://schemas.openxmlformats.org/drawingml/2006/diagram" xmlns:a="http://schemas.openxmlformats.org/drawingml/2006/main">
  <dgm:ptLst>
    <dgm:pt modelId="{A09B853E-8001-401A-A422-159190402AF3}" type="doc">
      <dgm:prSet loTypeId="urn:microsoft.com/office/officeart/2005/8/layout/default" loCatId="list" qsTypeId="urn:microsoft.com/office/officeart/2005/8/quickstyle/3d5" qsCatId="3D" csTypeId="urn:microsoft.com/office/officeart/2005/8/colors/accent1_2" csCatId="accent1" phldr="1"/>
      <dgm:spPr/>
      <dgm:t>
        <a:bodyPr/>
        <a:lstStyle/>
        <a:p>
          <a:endParaRPr lang="en-US"/>
        </a:p>
      </dgm:t>
    </dgm:pt>
    <dgm:pt modelId="{9B66820A-DDBA-48C6-892D-DAC68FB5B74C}">
      <dgm:prSet phldrT="[Text]"/>
      <dgm:spPr>
        <a:solidFill>
          <a:srgbClr val="00B050"/>
        </a:solidFill>
      </dgm:spPr>
      <dgm:t>
        <a:bodyPr/>
        <a:lstStyle/>
        <a:p>
          <a:r>
            <a:rPr lang="en-US"/>
            <a:t>Practical Application</a:t>
          </a:r>
        </a:p>
      </dgm:t>
    </dgm:pt>
    <dgm:pt modelId="{0C083D1C-9A9B-4093-ABF4-D5C24F32BFAF}" type="parTrans" cxnId="{D635FC26-5B70-4C0A-BE63-60A750B0B7BF}">
      <dgm:prSet/>
      <dgm:spPr/>
      <dgm:t>
        <a:bodyPr/>
        <a:lstStyle/>
        <a:p>
          <a:endParaRPr lang="en-US"/>
        </a:p>
      </dgm:t>
    </dgm:pt>
    <dgm:pt modelId="{10B0E12B-9271-44D6-A54D-A4DA15AFCD16}" type="sibTrans" cxnId="{D635FC26-5B70-4C0A-BE63-60A750B0B7BF}">
      <dgm:prSet/>
      <dgm:spPr/>
      <dgm:t>
        <a:bodyPr/>
        <a:lstStyle/>
        <a:p>
          <a:endParaRPr lang="en-US"/>
        </a:p>
      </dgm:t>
    </dgm:pt>
    <dgm:pt modelId="{2D8E803F-EC19-45D1-B34F-B141EDCA9D0C}" type="pres">
      <dgm:prSet presAssocID="{A09B853E-8001-401A-A422-159190402AF3}" presName="diagram" presStyleCnt="0">
        <dgm:presLayoutVars>
          <dgm:dir/>
          <dgm:resizeHandles val="exact"/>
        </dgm:presLayoutVars>
      </dgm:prSet>
      <dgm:spPr/>
    </dgm:pt>
    <dgm:pt modelId="{F078C1EF-1620-44CB-9A3B-A4CE9077C1AC}" type="pres">
      <dgm:prSet presAssocID="{9B66820A-DDBA-48C6-892D-DAC68FB5B74C}" presName="node" presStyleLbl="node1" presStyleIdx="0" presStyleCnt="1" custLinFactY="105308" custLinFactNeighborX="8917" custLinFactNeighborY="200000">
        <dgm:presLayoutVars>
          <dgm:bulletEnabled val="1"/>
        </dgm:presLayoutVars>
      </dgm:prSet>
      <dgm:spPr/>
    </dgm:pt>
  </dgm:ptLst>
  <dgm:cxnLst>
    <dgm:cxn modelId="{D635FC26-5B70-4C0A-BE63-60A750B0B7BF}" srcId="{A09B853E-8001-401A-A422-159190402AF3}" destId="{9B66820A-DDBA-48C6-892D-DAC68FB5B74C}" srcOrd="0" destOrd="0" parTransId="{0C083D1C-9A9B-4093-ABF4-D5C24F32BFAF}" sibTransId="{10B0E12B-9271-44D6-A54D-A4DA15AFCD16}"/>
    <dgm:cxn modelId="{5703AD28-E496-461A-8F9C-792D4FBB96D9}" type="presOf" srcId="{A09B853E-8001-401A-A422-159190402AF3}" destId="{2D8E803F-EC19-45D1-B34F-B141EDCA9D0C}" srcOrd="0" destOrd="0" presId="urn:microsoft.com/office/officeart/2005/8/layout/default"/>
    <dgm:cxn modelId="{1F3046E4-1D30-4219-8568-372713812926}" type="presOf" srcId="{9B66820A-DDBA-48C6-892D-DAC68FB5B74C}" destId="{F078C1EF-1620-44CB-9A3B-A4CE9077C1AC}" srcOrd="0" destOrd="0" presId="urn:microsoft.com/office/officeart/2005/8/layout/default"/>
    <dgm:cxn modelId="{070D068D-E78B-43CD-B91B-4BB30B3E1838}" type="presParOf" srcId="{2D8E803F-EC19-45D1-B34F-B141EDCA9D0C}" destId="{F078C1EF-1620-44CB-9A3B-A4CE9077C1AC}" srcOrd="0" destOrd="0" presId="urn:microsoft.com/office/officeart/2005/8/layout/default"/>
  </dgm:cxnLst>
  <dgm:bg>
    <a:noFill/>
  </dgm:bg>
  <dgm:whole/>
  <dgm:extLst>
    <a:ext uri="http://schemas.microsoft.com/office/drawing/2008/diagram">
      <dsp:dataModelExt xmlns:dsp="http://schemas.microsoft.com/office/drawing/2008/diagram" relId="rId5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chemeClr val="accent1">
            <a:lumMod val="5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Systematic Theology</a:t>
          </a:r>
        </a:p>
      </dsp:txBody>
      <dsp:txXfrm>
        <a:off x="0" y="124967"/>
        <a:ext cx="598170" cy="3589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rgbClr val="FF000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NT Doctrine</a:t>
          </a:r>
        </a:p>
      </dsp:txBody>
      <dsp:txXfrm>
        <a:off x="0" y="124967"/>
        <a:ext cx="598170" cy="3589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0"/>
          <a:ext cx="598170" cy="358902"/>
        </a:xfrm>
        <a:prstGeom prst="rect">
          <a:avLst/>
        </a:prstGeom>
        <a:solidFill>
          <a:srgbClr val="FFC00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OT Prophecy</a:t>
          </a:r>
        </a:p>
      </dsp:txBody>
      <dsp:txXfrm>
        <a:off x="0" y="0"/>
        <a:ext cx="598170" cy="3589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chemeClr val="accent5">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OT Example</a:t>
          </a:r>
        </a:p>
      </dsp:txBody>
      <dsp:txXfrm>
        <a:off x="0" y="124967"/>
        <a:ext cx="598170" cy="3589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rgbClr val="FF000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NT Doctrine</a:t>
          </a:r>
        </a:p>
      </dsp:txBody>
      <dsp:txXfrm>
        <a:off x="0" y="124967"/>
        <a:ext cx="598170" cy="35890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chemeClr val="accent5">
            <a:lumMod val="7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OT / NT Examples</a:t>
          </a:r>
        </a:p>
      </dsp:txBody>
      <dsp:txXfrm>
        <a:off x="0" y="124967"/>
        <a:ext cx="598170" cy="3589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chemeClr val="tx1">
            <a:lumMod val="95000"/>
            <a:lumOff val="5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Divine Authority</a:t>
          </a:r>
        </a:p>
      </dsp:txBody>
      <dsp:txXfrm>
        <a:off x="0" y="124967"/>
        <a:ext cx="598170" cy="35890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rgbClr val="00B05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Practical Application</a:t>
          </a:r>
        </a:p>
      </dsp:txBody>
      <dsp:txXfrm>
        <a:off x="0" y="124967"/>
        <a:ext cx="598170" cy="35890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78C1EF-1620-44CB-9A3B-A4CE9077C1AC}">
      <dsp:nvSpPr>
        <dsp:cNvPr id="0" name=""/>
        <dsp:cNvSpPr/>
      </dsp:nvSpPr>
      <dsp:spPr>
        <a:xfrm>
          <a:off x="0" y="124967"/>
          <a:ext cx="598170" cy="358902"/>
        </a:xfrm>
        <a:prstGeom prst="rect">
          <a:avLst/>
        </a:prstGeom>
        <a:solidFill>
          <a:srgbClr val="00B05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Practical Application</a:t>
          </a:r>
        </a:p>
      </dsp:txBody>
      <dsp:txXfrm>
        <a:off x="0" y="124967"/>
        <a:ext cx="598170" cy="35890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BCE8-0003-454C-BF18-018275A3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15</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68</cp:revision>
  <cp:lastPrinted>2019-01-13T16:32:00Z</cp:lastPrinted>
  <dcterms:created xsi:type="dcterms:W3CDTF">2019-01-15T18:31:00Z</dcterms:created>
  <dcterms:modified xsi:type="dcterms:W3CDTF">2019-01-20T16:29:00Z</dcterms:modified>
</cp:coreProperties>
</file>