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078B60D9" w:rsidR="007D4809" w:rsidRPr="00512EE9" w:rsidRDefault="003665D5" w:rsidP="00E83BF7">
      <w:pPr>
        <w:pStyle w:val="NoSpacing"/>
        <w:jc w:val="center"/>
        <w:outlineLvl w:val="0"/>
        <w:rPr>
          <w:rFonts w:ascii="Baskerville Old Face" w:eastAsia="Baskerville Old Face" w:hAnsi="Baskerville Old Face" w:cs="Baskerville Old Face"/>
          <w:b/>
          <w:bCs/>
          <w:sz w:val="56"/>
          <w:szCs w:val="56"/>
        </w:rPr>
      </w:pPr>
      <w:bookmarkStart w:id="0" w:name="_Toc284260838"/>
      <w:bookmarkStart w:id="1" w:name="_Toc220860899"/>
      <w:bookmarkStart w:id="2" w:name="_Toc220860880"/>
      <w:bookmarkStart w:id="3" w:name="_Toc220859017"/>
      <w:r w:rsidRPr="00512EE9">
        <w:rPr>
          <w:rFonts w:ascii="Baskerville Old Face" w:eastAsia="Baskerville Old Face" w:hAnsi="Baskerville Old Face" w:cs="Baskerville Old Face"/>
          <w:b/>
          <w:bCs/>
          <w:sz w:val="56"/>
          <w:szCs w:val="56"/>
        </w:rPr>
        <w:t>Worship</w:t>
      </w:r>
      <w:r w:rsidR="001A2136" w:rsidRPr="00512EE9">
        <w:rPr>
          <w:rFonts w:ascii="Baskerville Old Face" w:eastAsia="Baskerville Old Face" w:hAnsi="Baskerville Old Face" w:cs="Baskerville Old Face"/>
          <w:b/>
          <w:bCs/>
          <w:sz w:val="56"/>
          <w:szCs w:val="56"/>
        </w:rPr>
        <w:t xml:space="preserve"> the Risen King</w:t>
      </w:r>
    </w:p>
    <w:bookmarkEnd w:id="0"/>
    <w:bookmarkEnd w:id="1"/>
    <w:bookmarkEnd w:id="2"/>
    <w:bookmarkEnd w:id="3"/>
    <w:p w14:paraId="783E483D" w14:textId="2BC778DB" w:rsidR="007D4809" w:rsidRPr="00512EE9" w:rsidRDefault="5E029E05" w:rsidP="00E83BF7">
      <w:pPr>
        <w:jc w:val="center"/>
        <w:rPr>
          <w:rFonts w:ascii="Baskerville Old Face" w:hAnsi="Baskerville Old Face"/>
          <w:color w:val="000000" w:themeColor="text1"/>
          <w:sz w:val="44"/>
          <w:szCs w:val="44"/>
        </w:rPr>
      </w:pPr>
      <w:r w:rsidRPr="00512EE9">
        <w:rPr>
          <w:rFonts w:ascii="Baskerville Old Face" w:eastAsia="Baskerville Old Face" w:hAnsi="Baskerville Old Face" w:cs="Baskerville Old Face"/>
          <w:color w:val="000000" w:themeColor="text1"/>
          <w:sz w:val="44"/>
          <w:szCs w:val="44"/>
        </w:rPr>
        <w:t xml:space="preserve">Matthew </w:t>
      </w:r>
      <w:r w:rsidR="00E45403" w:rsidRPr="00512EE9">
        <w:rPr>
          <w:rFonts w:ascii="Baskerville Old Face" w:eastAsia="Baskerville Old Face" w:hAnsi="Baskerville Old Face" w:cs="Baskerville Old Face"/>
          <w:color w:val="000000" w:themeColor="text1"/>
          <w:sz w:val="44"/>
          <w:szCs w:val="44"/>
        </w:rPr>
        <w:t>27</w:t>
      </w:r>
      <w:r w:rsidR="000542C2" w:rsidRPr="00512EE9">
        <w:rPr>
          <w:rFonts w:ascii="Baskerville Old Face" w:eastAsia="Baskerville Old Face" w:hAnsi="Baskerville Old Face" w:cs="Baskerville Old Face"/>
          <w:color w:val="000000" w:themeColor="text1"/>
          <w:sz w:val="44"/>
          <w:szCs w:val="44"/>
        </w:rPr>
        <w:t>:</w:t>
      </w:r>
      <w:r w:rsidR="001A2136" w:rsidRPr="00512EE9">
        <w:rPr>
          <w:rFonts w:ascii="Baskerville Old Face" w:eastAsia="Baskerville Old Face" w:hAnsi="Baskerville Old Face" w:cs="Baskerville Old Face"/>
          <w:color w:val="000000" w:themeColor="text1"/>
          <w:sz w:val="44"/>
          <w:szCs w:val="44"/>
        </w:rPr>
        <w:t>62-28:15</w:t>
      </w:r>
    </w:p>
    <w:p w14:paraId="08664BB1" w14:textId="77777777" w:rsidR="007D4809" w:rsidRPr="00512EE9" w:rsidRDefault="5E029E05" w:rsidP="00E83BF7">
      <w:pPr>
        <w:jc w:val="center"/>
        <w:rPr>
          <w:rFonts w:ascii="Californian FB" w:hAnsi="Californian FB"/>
          <w:b/>
          <w:color w:val="000000" w:themeColor="text1"/>
          <w:sz w:val="28"/>
        </w:rPr>
      </w:pPr>
      <w:r w:rsidRPr="00512EE9">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512EE9" w:rsidRDefault="5E029E05" w:rsidP="00E83BF7">
      <w:pPr>
        <w:jc w:val="center"/>
        <w:rPr>
          <w:rFonts w:ascii="Georgia" w:hAnsi="Georgia"/>
          <w:color w:val="000000" w:themeColor="text1"/>
        </w:rPr>
      </w:pPr>
      <w:r w:rsidRPr="00512EE9">
        <w:rPr>
          <w:rFonts w:ascii="Georgia" w:eastAsia="Georgia" w:hAnsi="Georgia" w:cs="Georgia"/>
          <w:color w:val="000000" w:themeColor="text1"/>
        </w:rPr>
        <w:t>Kingdom Come! (Gospel of Matthew Series)</w:t>
      </w:r>
    </w:p>
    <w:p w14:paraId="5E76319E" w14:textId="77777777" w:rsidR="007D4809" w:rsidRPr="00512EE9" w:rsidRDefault="5E029E05" w:rsidP="00E83BF7">
      <w:pPr>
        <w:jc w:val="center"/>
        <w:outlineLvl w:val="0"/>
        <w:rPr>
          <w:rFonts w:ascii="Georgia" w:hAnsi="Georgia"/>
          <w:color w:val="000000" w:themeColor="text1"/>
        </w:rPr>
      </w:pPr>
      <w:r w:rsidRPr="00512EE9">
        <w:rPr>
          <w:rFonts w:ascii="Georgia" w:eastAsia="Georgia" w:hAnsi="Georgia" w:cs="Georgia"/>
          <w:color w:val="000000" w:themeColor="text1"/>
        </w:rPr>
        <w:t>Prepared by: Matthew S. Black</w:t>
      </w:r>
    </w:p>
    <w:p w14:paraId="775A635F" w14:textId="450BF67E" w:rsidR="007D4809" w:rsidRPr="00512EE9" w:rsidRDefault="5E029E05" w:rsidP="00E83BF7">
      <w:pPr>
        <w:jc w:val="center"/>
        <w:outlineLvl w:val="0"/>
        <w:rPr>
          <w:rFonts w:ascii="Georgia" w:hAnsi="Georgia"/>
          <w:color w:val="000000" w:themeColor="text1"/>
        </w:rPr>
      </w:pPr>
      <w:r w:rsidRPr="00512EE9">
        <w:rPr>
          <w:rFonts w:ascii="Georgia" w:eastAsia="Georgia" w:hAnsi="Georgia" w:cs="Georgia"/>
          <w:color w:val="000000" w:themeColor="text1"/>
        </w:rPr>
        <w:t xml:space="preserve">Sunday, </w:t>
      </w:r>
      <w:r w:rsidR="001A2136" w:rsidRPr="00512EE9">
        <w:rPr>
          <w:rFonts w:ascii="Georgia" w:eastAsia="Georgia" w:hAnsi="Georgia" w:cs="Georgia"/>
          <w:color w:val="000000" w:themeColor="text1"/>
        </w:rPr>
        <w:t>April 16</w:t>
      </w:r>
      <w:r w:rsidR="00E34A9A" w:rsidRPr="00512EE9">
        <w:rPr>
          <w:rFonts w:ascii="Georgia" w:eastAsia="Georgia" w:hAnsi="Georgia" w:cs="Georgia"/>
          <w:color w:val="000000" w:themeColor="text1"/>
        </w:rPr>
        <w:t>, 2017</w:t>
      </w:r>
      <w:r w:rsidRPr="00512EE9">
        <w:rPr>
          <w:rFonts w:ascii="Georgia" w:eastAsia="Georgia" w:hAnsi="Georgia" w:cs="Georgia"/>
          <w:color w:val="000000" w:themeColor="text1"/>
        </w:rPr>
        <w:t>, 10:30am at Living Hope Church of Roselle, Illinois</w:t>
      </w:r>
    </w:p>
    <w:p w14:paraId="61A31FB5" w14:textId="77777777" w:rsidR="007D4809" w:rsidRPr="00512EE9" w:rsidRDefault="007D4809" w:rsidP="00E83BF7">
      <w:pPr>
        <w:jc w:val="center"/>
        <w:outlineLvl w:val="0"/>
        <w:rPr>
          <w:rFonts w:ascii="Calibri" w:hAnsi="Calibri"/>
          <w:b/>
          <w:color w:val="000000" w:themeColor="text1"/>
          <w:sz w:val="28"/>
        </w:rPr>
      </w:pPr>
      <w:r w:rsidRPr="00512EE9">
        <w:rPr>
          <w:rFonts w:ascii="Calibri" w:hAnsi="Calibri"/>
          <w:b/>
          <w:color w:val="000000" w:themeColor="text1"/>
          <w:sz w:val="28"/>
        </w:rPr>
        <w:t>livinghopechurch.net</w:t>
      </w:r>
    </w:p>
    <w:p w14:paraId="4A0447AF" w14:textId="77777777" w:rsidR="007D4809" w:rsidRPr="00512EE9" w:rsidRDefault="007D4809" w:rsidP="00E83BF7">
      <w:pPr>
        <w:jc w:val="center"/>
        <w:rPr>
          <w:color w:val="000000" w:themeColor="text1"/>
        </w:rPr>
      </w:pPr>
    </w:p>
    <w:p w14:paraId="5ECB5EB7" w14:textId="5BE7CCBE" w:rsidR="00A26DC4" w:rsidRPr="00512EE9" w:rsidRDefault="00802868" w:rsidP="00E83BF7">
      <w:pPr>
        <w:ind w:left="630" w:right="990"/>
        <w:jc w:val="center"/>
        <w:rPr>
          <w:rFonts w:ascii="Georgia" w:hAnsi="Georgia"/>
          <w:sz w:val="26"/>
          <w:szCs w:val="26"/>
        </w:rPr>
      </w:pPr>
      <w:r w:rsidRPr="00512EE9">
        <w:rPr>
          <w:rFonts w:ascii="Georgia" w:hAnsi="Georgia"/>
          <w:sz w:val="26"/>
          <w:szCs w:val="26"/>
        </w:rPr>
        <w:t>“</w:t>
      </w:r>
      <w:r w:rsidR="00611A63" w:rsidRPr="00512EE9">
        <w:rPr>
          <w:rFonts w:ascii="Georgia" w:hAnsi="Georgia"/>
          <w:sz w:val="26"/>
          <w:szCs w:val="26"/>
        </w:rPr>
        <w:t>We understand and acknowledge that the Resurrection has placed a glorious crown upon all of Christ's sufferings.”</w:t>
      </w:r>
    </w:p>
    <w:p w14:paraId="0201900A" w14:textId="5309D78B" w:rsidR="00C343F3" w:rsidRPr="00512EE9" w:rsidRDefault="5E029E05" w:rsidP="00E83BF7">
      <w:pPr>
        <w:ind w:left="630" w:right="990"/>
        <w:jc w:val="center"/>
        <w:rPr>
          <w:rFonts w:ascii="Cambria" w:hAnsi="Cambria"/>
          <w:b/>
          <w:sz w:val="30"/>
          <w:szCs w:val="30"/>
        </w:rPr>
      </w:pPr>
      <w:r w:rsidRPr="00512EE9">
        <w:rPr>
          <w:rFonts w:ascii="Cambria" w:eastAsia="Cambria" w:hAnsi="Cambria" w:cs="Cambria"/>
          <w:b/>
          <w:bCs/>
          <w:sz w:val="30"/>
          <w:szCs w:val="30"/>
        </w:rPr>
        <w:t xml:space="preserve">~ </w:t>
      </w:r>
      <w:r w:rsidR="00E7578E" w:rsidRPr="00512EE9">
        <w:rPr>
          <w:rFonts w:ascii="Cambria" w:eastAsia="Cambria" w:hAnsi="Cambria" w:cs="Cambria"/>
          <w:b/>
          <w:bCs/>
          <w:sz w:val="30"/>
          <w:szCs w:val="30"/>
        </w:rPr>
        <w:t>A.W. Tozer</w:t>
      </w:r>
    </w:p>
    <w:p w14:paraId="7E691E0B" w14:textId="181D45DC" w:rsidR="00802868" w:rsidRPr="00512EE9" w:rsidRDefault="00802868" w:rsidP="00E83BF7">
      <w:pPr>
        <w:jc w:val="both"/>
        <w:rPr>
          <w:color w:val="000000" w:themeColor="text1"/>
        </w:rPr>
      </w:pPr>
    </w:p>
    <w:p w14:paraId="0C2F8374" w14:textId="5D74A19E" w:rsidR="005E37FA" w:rsidRPr="00512EE9" w:rsidRDefault="005E37FA" w:rsidP="00E83BF7">
      <w:pPr>
        <w:jc w:val="both"/>
        <w:rPr>
          <w:color w:val="000000" w:themeColor="text1"/>
        </w:rPr>
      </w:pPr>
      <w:r w:rsidRPr="00512EE9">
        <w:rPr>
          <w:b/>
          <w:color w:val="000000" w:themeColor="text1"/>
        </w:rPr>
        <w:t>Proposition</w:t>
      </w:r>
      <w:r w:rsidRPr="00512EE9">
        <w:rPr>
          <w:color w:val="000000" w:themeColor="text1"/>
        </w:rPr>
        <w:t xml:space="preserve">: </w:t>
      </w:r>
      <w:r w:rsidR="00555DB3" w:rsidRPr="00512EE9">
        <w:rPr>
          <w:color w:val="000000" w:themeColor="text1"/>
        </w:rPr>
        <w:t>The Risen Christ is worthy of worship</w:t>
      </w:r>
      <w:r w:rsidR="007F1AAE" w:rsidRPr="00512EE9">
        <w:rPr>
          <w:color w:val="000000" w:themeColor="text1"/>
        </w:rPr>
        <w:t>…</w:t>
      </w:r>
      <w:r w:rsidR="00F71596" w:rsidRPr="00512EE9">
        <w:rPr>
          <w:color w:val="000000" w:themeColor="text1"/>
        </w:rPr>
        <w:t xml:space="preserve"> </w:t>
      </w:r>
    </w:p>
    <w:p w14:paraId="10FF8895" w14:textId="77777777" w:rsidR="007D4809" w:rsidRPr="00512EE9" w:rsidRDefault="007D4809" w:rsidP="00E83BF7">
      <w:pPr>
        <w:jc w:val="both"/>
        <w:rPr>
          <w:color w:val="000000" w:themeColor="text1"/>
        </w:rPr>
      </w:pPr>
    </w:p>
    <w:p w14:paraId="36277168" w14:textId="77777777" w:rsidR="007D4809" w:rsidRPr="00512EE9" w:rsidRDefault="007D4809" w:rsidP="00E83BF7">
      <w:pPr>
        <w:keepNext/>
        <w:framePr w:dropCap="drop" w:lines="2" w:w="637" w:wrap="around" w:vAnchor="text" w:hAnchor="text"/>
        <w:jc w:val="both"/>
        <w:textAlignment w:val="baseline"/>
        <w:rPr>
          <w:rFonts w:ascii="AdineKirnberg" w:hAnsi="AdineKirnberg"/>
          <w:color w:val="000000" w:themeColor="text1"/>
          <w:position w:val="-6"/>
          <w:sz w:val="72"/>
        </w:rPr>
      </w:pPr>
      <w:r w:rsidRPr="00512EE9">
        <w:rPr>
          <w:rFonts w:ascii="AdineKirnberg" w:eastAsia="AdineKirnberg" w:hAnsi="AdineKirnberg" w:cs="AdineKirnberg"/>
          <w:color w:val="000000" w:themeColor="text1"/>
          <w:position w:val="-6"/>
          <w:sz w:val="72"/>
          <w:szCs w:val="72"/>
        </w:rPr>
        <w:t>O</w:t>
      </w:r>
    </w:p>
    <w:p w14:paraId="3B3BB4EE" w14:textId="477C145A" w:rsidR="00956435" w:rsidRPr="00512EE9" w:rsidRDefault="5E029E05" w:rsidP="00E83BF7">
      <w:pPr>
        <w:jc w:val="both"/>
        <w:rPr>
          <w:color w:val="000000" w:themeColor="text1"/>
        </w:rPr>
      </w:pPr>
      <w:r w:rsidRPr="00512EE9">
        <w:rPr>
          <w:color w:val="000000" w:themeColor="text1"/>
        </w:rPr>
        <w:t xml:space="preserve">pen your Bible to </w:t>
      </w:r>
      <w:r w:rsidR="00E45403" w:rsidRPr="00512EE9">
        <w:rPr>
          <w:b/>
          <w:bCs/>
          <w:color w:val="000000" w:themeColor="text1"/>
        </w:rPr>
        <w:t>Matthew 27</w:t>
      </w:r>
      <w:r w:rsidR="0049311E" w:rsidRPr="00512EE9">
        <w:rPr>
          <w:b/>
          <w:bCs/>
          <w:color w:val="000000" w:themeColor="text1"/>
        </w:rPr>
        <w:t xml:space="preserve"> </w:t>
      </w:r>
      <w:r w:rsidR="0049311E" w:rsidRPr="00512EE9">
        <w:rPr>
          <w:bCs/>
          <w:color w:val="000000" w:themeColor="text1"/>
        </w:rPr>
        <w:t>if you would</w:t>
      </w:r>
      <w:r w:rsidRPr="00512EE9">
        <w:rPr>
          <w:color w:val="000000" w:themeColor="text1"/>
        </w:rPr>
        <w:t>.</w:t>
      </w:r>
      <w:r w:rsidRPr="00512EE9">
        <w:rPr>
          <w:b/>
          <w:bCs/>
          <w:color w:val="000000" w:themeColor="text1"/>
        </w:rPr>
        <w:t xml:space="preserve"> </w:t>
      </w:r>
      <w:r w:rsidRPr="00512EE9">
        <w:rPr>
          <w:color w:val="000000" w:themeColor="text1"/>
        </w:rPr>
        <w:t xml:space="preserve">We are </w:t>
      </w:r>
      <w:r w:rsidR="005248C0" w:rsidRPr="00512EE9">
        <w:rPr>
          <w:color w:val="000000" w:themeColor="text1"/>
        </w:rPr>
        <w:t>in</w:t>
      </w:r>
      <w:r w:rsidRPr="00512EE9">
        <w:rPr>
          <w:color w:val="000000" w:themeColor="text1"/>
        </w:rPr>
        <w:t xml:space="preserve"> </w:t>
      </w:r>
      <w:r w:rsidR="005248C0" w:rsidRPr="00512EE9">
        <w:rPr>
          <w:color w:val="000000" w:themeColor="text1"/>
        </w:rPr>
        <w:t>a</w:t>
      </w:r>
      <w:r w:rsidRPr="00512EE9">
        <w:rPr>
          <w:color w:val="000000" w:themeColor="text1"/>
        </w:rPr>
        <w:t xml:space="preserve"> series in the book of Matthew entitled “Kingdom Come.” This morning we are looking at a message entitled: “</w:t>
      </w:r>
      <w:r w:rsidR="001A2136" w:rsidRPr="00512EE9">
        <w:rPr>
          <w:color w:val="000000" w:themeColor="text1"/>
        </w:rPr>
        <w:t>Behold the Risen King</w:t>
      </w:r>
      <w:r w:rsidRPr="00512EE9">
        <w:rPr>
          <w:color w:val="000000" w:themeColor="text1"/>
        </w:rPr>
        <w:t>.”</w:t>
      </w:r>
      <w:r w:rsidR="00F32FCE" w:rsidRPr="00512EE9">
        <w:rPr>
          <w:color w:val="000000" w:themeColor="text1"/>
        </w:rPr>
        <w:t xml:space="preserve"> </w:t>
      </w:r>
      <w:r w:rsidR="0049311E" w:rsidRPr="00512EE9">
        <w:rPr>
          <w:color w:val="000000" w:themeColor="text1"/>
        </w:rPr>
        <w:t xml:space="preserve"> We have three more messages to go after today in the book of Matthew.</w:t>
      </w:r>
    </w:p>
    <w:p w14:paraId="504F4996" w14:textId="77777777" w:rsidR="00956435" w:rsidRPr="00512EE9" w:rsidRDefault="00956435" w:rsidP="00E83BF7">
      <w:pPr>
        <w:ind w:firstLine="540"/>
        <w:jc w:val="both"/>
        <w:rPr>
          <w:color w:val="000000" w:themeColor="text1"/>
        </w:rPr>
      </w:pPr>
    </w:p>
    <w:p w14:paraId="0CC6D6B6" w14:textId="10B99263" w:rsidR="00956435" w:rsidRPr="00512EE9" w:rsidRDefault="00956435" w:rsidP="00E83BF7">
      <w:pPr>
        <w:jc w:val="both"/>
        <w:rPr>
          <w:b/>
          <w:color w:val="000000" w:themeColor="text1"/>
        </w:rPr>
      </w:pPr>
      <w:r w:rsidRPr="00512EE9">
        <w:rPr>
          <w:b/>
          <w:color w:val="000000" w:themeColor="text1"/>
        </w:rPr>
        <w:t>ANNOUNCEMENTS</w:t>
      </w:r>
    </w:p>
    <w:p w14:paraId="0866C4A8" w14:textId="77777777" w:rsidR="003F7778" w:rsidRPr="00512EE9" w:rsidRDefault="000D045F" w:rsidP="005E5F56">
      <w:pPr>
        <w:numPr>
          <w:ilvl w:val="0"/>
          <w:numId w:val="2"/>
        </w:numPr>
        <w:autoSpaceDE/>
        <w:autoSpaceDN/>
        <w:adjustRightInd/>
        <w:ind w:left="907"/>
        <w:jc w:val="both"/>
        <w:rPr>
          <w:rFonts w:ascii="Georgia" w:hAnsi="Georgia"/>
        </w:rPr>
      </w:pPr>
      <w:r w:rsidRPr="00512EE9">
        <w:rPr>
          <w:rFonts w:ascii="Georgia" w:hAnsi="Georgia"/>
          <w:b/>
        </w:rPr>
        <w:t>Welcome to our Visitors!</w:t>
      </w:r>
    </w:p>
    <w:p w14:paraId="0303A0B7" w14:textId="1A621263" w:rsidR="001A341C" w:rsidRPr="00512EE9" w:rsidRDefault="000D045F" w:rsidP="005E5F56">
      <w:pPr>
        <w:numPr>
          <w:ilvl w:val="0"/>
          <w:numId w:val="2"/>
        </w:numPr>
        <w:autoSpaceDE/>
        <w:autoSpaceDN/>
        <w:adjustRightInd/>
        <w:ind w:left="907"/>
        <w:jc w:val="both"/>
        <w:rPr>
          <w:color w:val="000000" w:themeColor="text1"/>
        </w:rPr>
      </w:pPr>
      <w:r w:rsidRPr="00512EE9">
        <w:rPr>
          <w:rFonts w:ascii="Georgia" w:hAnsi="Georgia"/>
          <w:b/>
        </w:rPr>
        <w:t>New Members’ Class</w:t>
      </w:r>
      <w:r w:rsidRPr="00512EE9">
        <w:rPr>
          <w:color w:val="000000" w:themeColor="text1"/>
        </w:rPr>
        <w:t xml:space="preserve"> </w:t>
      </w:r>
      <w:r w:rsidR="00956435" w:rsidRPr="00512EE9">
        <w:rPr>
          <w:color w:val="000000" w:themeColor="text1"/>
        </w:rPr>
        <w:t xml:space="preserve">begins </w:t>
      </w:r>
      <w:r w:rsidR="00E7578E" w:rsidRPr="00512EE9">
        <w:rPr>
          <w:color w:val="000000" w:themeColor="text1"/>
        </w:rPr>
        <w:t xml:space="preserve">next </w:t>
      </w:r>
      <w:r w:rsidR="00956435" w:rsidRPr="00512EE9">
        <w:rPr>
          <w:color w:val="000000" w:themeColor="text1"/>
        </w:rPr>
        <w:t>Sunday April 23 during Sunday School at 9:30am.</w:t>
      </w:r>
    </w:p>
    <w:p w14:paraId="71CBFF5C" w14:textId="42604FC3" w:rsidR="00A16746" w:rsidRPr="00512EE9" w:rsidRDefault="00A16746" w:rsidP="005E5F56">
      <w:pPr>
        <w:numPr>
          <w:ilvl w:val="0"/>
          <w:numId w:val="2"/>
        </w:numPr>
        <w:autoSpaceDE/>
        <w:autoSpaceDN/>
        <w:adjustRightInd/>
        <w:ind w:left="907"/>
        <w:jc w:val="both"/>
        <w:rPr>
          <w:color w:val="000000" w:themeColor="text1"/>
        </w:rPr>
      </w:pPr>
      <w:r w:rsidRPr="00512EE9">
        <w:rPr>
          <w:rFonts w:ascii="Georgia" w:hAnsi="Georgia"/>
          <w:b/>
        </w:rPr>
        <w:t>Pastor Garcia Installation service</w:t>
      </w:r>
      <w:r w:rsidRPr="00512EE9">
        <w:rPr>
          <w:rFonts w:ascii="Georgia" w:hAnsi="Georgia"/>
        </w:rPr>
        <w:t xml:space="preserve">: </w:t>
      </w:r>
      <w:r w:rsidR="00E7578E" w:rsidRPr="00512EE9">
        <w:rPr>
          <w:rFonts w:ascii="Georgia" w:hAnsi="Georgia"/>
        </w:rPr>
        <w:t xml:space="preserve">April 30, </w:t>
      </w:r>
      <w:r w:rsidRPr="00512EE9">
        <w:rPr>
          <w:rFonts w:ascii="Georgia" w:hAnsi="Georgia"/>
        </w:rPr>
        <w:t>Latin meal afterward provided by the Spanish ministry.</w:t>
      </w:r>
    </w:p>
    <w:p w14:paraId="073A48D3" w14:textId="02C2548A" w:rsidR="001662BB" w:rsidRPr="00512EE9" w:rsidRDefault="00E7578E" w:rsidP="005E5F56">
      <w:pPr>
        <w:numPr>
          <w:ilvl w:val="0"/>
          <w:numId w:val="2"/>
        </w:numPr>
        <w:autoSpaceDE/>
        <w:autoSpaceDN/>
        <w:adjustRightInd/>
        <w:jc w:val="both"/>
        <w:rPr>
          <w:color w:val="000000" w:themeColor="text1"/>
        </w:rPr>
      </w:pPr>
      <w:r w:rsidRPr="00512EE9">
        <w:rPr>
          <w:rFonts w:ascii="Georgia" w:hAnsi="Georgia"/>
          <w:b/>
        </w:rPr>
        <w:t>Men’s Re</w:t>
      </w:r>
      <w:r w:rsidR="001662BB" w:rsidRPr="00512EE9">
        <w:rPr>
          <w:rFonts w:ascii="Georgia" w:hAnsi="Georgia"/>
          <w:b/>
        </w:rPr>
        <w:t xml:space="preserve">treat: </w:t>
      </w:r>
      <w:r w:rsidR="001662BB" w:rsidRPr="00512EE9">
        <w:rPr>
          <w:rFonts w:ascii="Georgia" w:hAnsi="Georgia"/>
        </w:rPr>
        <w:t>Becoming Worthy Men, May 5 and 6, $20 for adult, $10 for child</w:t>
      </w:r>
    </w:p>
    <w:p w14:paraId="00B49C71" w14:textId="77777777" w:rsidR="009E0BB8" w:rsidRPr="00512EE9" w:rsidRDefault="009E0BB8" w:rsidP="00E83BF7">
      <w:pPr>
        <w:ind w:firstLine="540"/>
        <w:jc w:val="both"/>
        <w:rPr>
          <w:color w:val="000000" w:themeColor="text1"/>
        </w:rPr>
      </w:pPr>
    </w:p>
    <w:p w14:paraId="39B0BA8E" w14:textId="77777777" w:rsidR="00E846A9" w:rsidRPr="00512EE9" w:rsidRDefault="00E846A9" w:rsidP="00E846A9">
      <w:pPr>
        <w:rPr>
          <w:b/>
        </w:rPr>
      </w:pPr>
      <w:r w:rsidRPr="00512EE9">
        <w:rPr>
          <w:b/>
        </w:rPr>
        <w:t>Introduction</w:t>
      </w:r>
    </w:p>
    <w:p w14:paraId="301C1C73" w14:textId="32A9DDDA" w:rsidR="00E846A9" w:rsidRPr="00512EE9" w:rsidRDefault="00E846A9" w:rsidP="00E846A9">
      <w:pPr>
        <w:ind w:firstLine="540"/>
      </w:pPr>
      <w:r w:rsidRPr="00512EE9">
        <w:t>The traditional greeting for Resurrection Day is “Christ is risen.” And the response is “He is risen indeed!” So let’s try that!</w:t>
      </w:r>
    </w:p>
    <w:p w14:paraId="417C431D" w14:textId="77777777" w:rsidR="00E846A9" w:rsidRPr="00512EE9" w:rsidRDefault="00E846A9" w:rsidP="005E5F56">
      <w:pPr>
        <w:numPr>
          <w:ilvl w:val="0"/>
          <w:numId w:val="6"/>
        </w:numPr>
        <w:autoSpaceDE/>
        <w:autoSpaceDN/>
        <w:adjustRightInd/>
      </w:pPr>
      <w:r w:rsidRPr="00512EE9">
        <w:t>Christ is risen!</w:t>
      </w:r>
    </w:p>
    <w:p w14:paraId="5727997C" w14:textId="77777777" w:rsidR="00E846A9" w:rsidRPr="00512EE9" w:rsidRDefault="00E846A9" w:rsidP="005E5F56">
      <w:pPr>
        <w:numPr>
          <w:ilvl w:val="0"/>
          <w:numId w:val="6"/>
        </w:numPr>
        <w:autoSpaceDE/>
        <w:autoSpaceDN/>
        <w:adjustRightInd/>
      </w:pPr>
      <w:r w:rsidRPr="00512EE9">
        <w:t>He is risen indeed!</w:t>
      </w:r>
    </w:p>
    <w:p w14:paraId="3D1F0F4B" w14:textId="4340EC43" w:rsidR="0015507E" w:rsidRPr="00512EE9" w:rsidRDefault="0015507E" w:rsidP="00E83BF7">
      <w:pPr>
        <w:ind w:firstLine="540"/>
        <w:jc w:val="both"/>
        <w:rPr>
          <w:color w:val="000000" w:themeColor="text1"/>
        </w:rPr>
      </w:pPr>
    </w:p>
    <w:p w14:paraId="53234F4D" w14:textId="773F0A63" w:rsidR="00E94D90" w:rsidRPr="00512EE9" w:rsidRDefault="00E94D90" w:rsidP="00E94D90">
      <w:pPr>
        <w:jc w:val="both"/>
        <w:rPr>
          <w:b/>
          <w:color w:val="000000" w:themeColor="text1"/>
        </w:rPr>
      </w:pPr>
      <w:r w:rsidRPr="00512EE9">
        <w:rPr>
          <w:b/>
          <w:color w:val="000000" w:themeColor="text1"/>
        </w:rPr>
        <w:t>Harry Houdini Could Not Escape Death</w:t>
      </w:r>
    </w:p>
    <w:p w14:paraId="22FCAFEA" w14:textId="77777777" w:rsidR="00DB41E8" w:rsidRPr="00512EE9" w:rsidRDefault="00E94D90" w:rsidP="00E94D90">
      <w:pPr>
        <w:ind w:firstLine="540"/>
        <w:jc w:val="both"/>
        <w:rPr>
          <w:color w:val="000000" w:themeColor="text1"/>
        </w:rPr>
      </w:pPr>
      <w:r w:rsidRPr="00512EE9">
        <w:rPr>
          <w:color w:val="000000" w:themeColor="text1"/>
        </w:rPr>
        <w:t xml:space="preserve">Have you ever heard of Harry Houdini? Many of you have. He died in October of 1926. But, his claim to fame was that he was a magician who specialized in spectacular escapes. As a matter of fact, he was said to have laughed at locks and to have sneered at </w:t>
      </w:r>
      <w:r w:rsidR="00DB41E8" w:rsidRPr="00512EE9">
        <w:rPr>
          <w:color w:val="000000" w:themeColor="text1"/>
        </w:rPr>
        <w:t>chains</w:t>
      </w:r>
      <w:r w:rsidRPr="00512EE9">
        <w:rPr>
          <w:color w:val="000000" w:themeColor="text1"/>
        </w:rPr>
        <w:t xml:space="preserve">. They said of Harry that had the lives of a cat. They did all kinds of things to try to </w:t>
      </w:r>
      <w:r w:rsidR="00DB41E8" w:rsidRPr="00512EE9">
        <w:rPr>
          <w:color w:val="000000" w:themeColor="text1"/>
        </w:rPr>
        <w:t>bind</w:t>
      </w:r>
      <w:r w:rsidRPr="00512EE9">
        <w:rPr>
          <w:color w:val="000000" w:themeColor="text1"/>
        </w:rPr>
        <w:t xml:space="preserve"> him. </w:t>
      </w:r>
    </w:p>
    <w:p w14:paraId="3F9129BF" w14:textId="77777777" w:rsidR="00DB41E8" w:rsidRPr="00512EE9" w:rsidRDefault="00E94D90" w:rsidP="00DB41E8">
      <w:pPr>
        <w:pStyle w:val="ListParagraph"/>
        <w:numPr>
          <w:ilvl w:val="0"/>
          <w:numId w:val="10"/>
        </w:numPr>
        <w:jc w:val="both"/>
        <w:rPr>
          <w:color w:val="000000" w:themeColor="text1"/>
        </w:rPr>
      </w:pPr>
      <w:r w:rsidRPr="00512EE9">
        <w:rPr>
          <w:color w:val="000000" w:themeColor="text1"/>
        </w:rPr>
        <w:t xml:space="preserve">They would seal him in coffins—he would escape. </w:t>
      </w:r>
    </w:p>
    <w:p w14:paraId="03C68D43" w14:textId="77777777" w:rsidR="00DB41E8" w:rsidRPr="00512EE9" w:rsidRDefault="00E94D90" w:rsidP="00DB41E8">
      <w:pPr>
        <w:pStyle w:val="ListParagraph"/>
        <w:numPr>
          <w:ilvl w:val="0"/>
          <w:numId w:val="10"/>
        </w:numPr>
        <w:jc w:val="both"/>
        <w:rPr>
          <w:color w:val="000000" w:themeColor="text1"/>
        </w:rPr>
      </w:pPr>
      <w:r w:rsidRPr="00512EE9">
        <w:rPr>
          <w:color w:val="000000" w:themeColor="text1"/>
        </w:rPr>
        <w:t xml:space="preserve">They riveted him into a boiler—he escaped. </w:t>
      </w:r>
    </w:p>
    <w:p w14:paraId="044745D7" w14:textId="77777777" w:rsidR="00DB41E8" w:rsidRPr="00512EE9" w:rsidRDefault="00E94D90" w:rsidP="00DB41E8">
      <w:pPr>
        <w:pStyle w:val="ListParagraph"/>
        <w:numPr>
          <w:ilvl w:val="0"/>
          <w:numId w:val="10"/>
        </w:numPr>
        <w:jc w:val="both"/>
        <w:rPr>
          <w:color w:val="000000" w:themeColor="text1"/>
        </w:rPr>
      </w:pPr>
      <w:r w:rsidRPr="00512EE9">
        <w:rPr>
          <w:color w:val="000000" w:themeColor="text1"/>
        </w:rPr>
        <w:t xml:space="preserve">They sewed him up in canvas bags—he escaped. </w:t>
      </w:r>
    </w:p>
    <w:p w14:paraId="07A7B63C" w14:textId="77777777" w:rsidR="00DB41E8" w:rsidRPr="00512EE9" w:rsidRDefault="00E94D90" w:rsidP="00DB41E8">
      <w:pPr>
        <w:pStyle w:val="ListParagraph"/>
        <w:numPr>
          <w:ilvl w:val="0"/>
          <w:numId w:val="10"/>
        </w:numPr>
        <w:jc w:val="both"/>
        <w:rPr>
          <w:color w:val="000000" w:themeColor="text1"/>
        </w:rPr>
      </w:pPr>
      <w:r w:rsidRPr="00512EE9">
        <w:rPr>
          <w:color w:val="000000" w:themeColor="text1"/>
        </w:rPr>
        <w:t xml:space="preserve">They locked him in a milk can—he escaped. </w:t>
      </w:r>
    </w:p>
    <w:p w14:paraId="506B9B11" w14:textId="7C3CA707" w:rsidR="00DB41E8" w:rsidRPr="00512EE9" w:rsidRDefault="00E94D90" w:rsidP="00DB41E8">
      <w:pPr>
        <w:pStyle w:val="ListParagraph"/>
        <w:numPr>
          <w:ilvl w:val="0"/>
          <w:numId w:val="10"/>
        </w:numPr>
        <w:jc w:val="both"/>
        <w:rPr>
          <w:color w:val="000000" w:themeColor="text1"/>
        </w:rPr>
      </w:pPr>
      <w:r w:rsidRPr="00512EE9">
        <w:rPr>
          <w:color w:val="000000" w:themeColor="text1"/>
        </w:rPr>
        <w:t>They sealed hi</w:t>
      </w:r>
      <w:r w:rsidR="00DB41E8" w:rsidRPr="00512EE9">
        <w:rPr>
          <w:color w:val="000000" w:themeColor="text1"/>
        </w:rPr>
        <w:t xml:space="preserve">m in a beer barrel—he escaped. </w:t>
      </w:r>
    </w:p>
    <w:p w14:paraId="7736E622" w14:textId="0236B438" w:rsidR="00DB41E8" w:rsidRPr="00512EE9" w:rsidRDefault="00DB41E8" w:rsidP="00DB41E8">
      <w:pPr>
        <w:pStyle w:val="ListParagraph"/>
        <w:numPr>
          <w:ilvl w:val="0"/>
          <w:numId w:val="10"/>
        </w:numPr>
        <w:jc w:val="both"/>
        <w:rPr>
          <w:color w:val="000000" w:themeColor="text1"/>
        </w:rPr>
      </w:pPr>
      <w:r w:rsidRPr="00512EE9">
        <w:rPr>
          <w:color w:val="000000" w:themeColor="text1"/>
        </w:rPr>
        <w:t>They put him in a maximum-</w:t>
      </w:r>
      <w:r w:rsidR="00E94D90" w:rsidRPr="00512EE9">
        <w:rPr>
          <w:color w:val="000000" w:themeColor="text1"/>
        </w:rPr>
        <w:t xml:space="preserve">security prison, and Harry somehow got out. </w:t>
      </w:r>
    </w:p>
    <w:p w14:paraId="33C530C1" w14:textId="7E76BC4D" w:rsidR="00DB41E8" w:rsidRPr="00512EE9" w:rsidRDefault="00E94D90" w:rsidP="00E94D90">
      <w:pPr>
        <w:ind w:firstLine="540"/>
        <w:jc w:val="both"/>
        <w:rPr>
          <w:color w:val="000000" w:themeColor="text1"/>
        </w:rPr>
      </w:pPr>
      <w:r w:rsidRPr="00512EE9">
        <w:rPr>
          <w:color w:val="000000" w:themeColor="text1"/>
        </w:rPr>
        <w:lastRenderedPageBreak/>
        <w:t xml:space="preserve">But then, in October 1926, </w:t>
      </w:r>
      <w:r w:rsidR="00DB41E8" w:rsidRPr="00512EE9">
        <w:rPr>
          <w:color w:val="000000" w:themeColor="text1"/>
        </w:rPr>
        <w:t>d</w:t>
      </w:r>
      <w:r w:rsidRPr="00512EE9">
        <w:rPr>
          <w:color w:val="000000" w:themeColor="text1"/>
        </w:rPr>
        <w:t xml:space="preserve">eath laid his hands upon Harry Houdini, and put him in a grave; and, he has yet to escape. </w:t>
      </w:r>
    </w:p>
    <w:p w14:paraId="28B351BD" w14:textId="62E6DD9F" w:rsidR="00E94D90" w:rsidRPr="00512EE9" w:rsidRDefault="00E94D90" w:rsidP="00E94D90">
      <w:pPr>
        <w:ind w:firstLine="540"/>
        <w:jc w:val="both"/>
        <w:rPr>
          <w:color w:val="000000" w:themeColor="text1"/>
        </w:rPr>
      </w:pPr>
      <w:r w:rsidRPr="00512EE9">
        <w:rPr>
          <w:color w:val="000000" w:themeColor="text1"/>
        </w:rPr>
        <w:t>As a mat</w:t>
      </w:r>
      <w:r w:rsidR="00DB41E8" w:rsidRPr="00512EE9">
        <w:rPr>
          <w:color w:val="000000" w:themeColor="text1"/>
        </w:rPr>
        <w:t>ter of fact, he told his wife, “</w:t>
      </w:r>
      <w:r w:rsidRPr="00512EE9">
        <w:rPr>
          <w:color w:val="000000" w:themeColor="text1"/>
        </w:rPr>
        <w:t xml:space="preserve">If there is any way out, I will find it. If there is any way out, I'll make contact with you—and, we'll do it </w:t>
      </w:r>
      <w:r w:rsidR="00DB41E8" w:rsidRPr="00512EE9">
        <w:rPr>
          <w:color w:val="000000" w:themeColor="text1"/>
        </w:rPr>
        <w:t>on the anniversary of my death.”</w:t>
      </w:r>
      <w:r w:rsidRPr="00512EE9">
        <w:rPr>
          <w:color w:val="000000" w:themeColor="text1"/>
        </w:rPr>
        <w:t xml:space="preserve"> For 10 years, she kept a light burning over his portrait</w:t>
      </w:r>
      <w:r w:rsidR="00DB41E8" w:rsidRPr="00512EE9">
        <w:rPr>
          <w:color w:val="000000" w:themeColor="text1"/>
        </w:rPr>
        <w:t xml:space="preserve"> each night</w:t>
      </w:r>
      <w:r w:rsidRPr="00512EE9">
        <w:rPr>
          <w:color w:val="000000" w:themeColor="text1"/>
        </w:rPr>
        <w:t xml:space="preserve">. </w:t>
      </w:r>
      <w:r w:rsidR="00DB41E8" w:rsidRPr="00512EE9">
        <w:rPr>
          <w:color w:val="000000" w:themeColor="text1"/>
        </w:rPr>
        <w:t>He was to blow it out, and show he’d escaped. After</w:t>
      </w:r>
      <w:r w:rsidRPr="00512EE9">
        <w:rPr>
          <w:color w:val="000000" w:themeColor="text1"/>
        </w:rPr>
        <w:t xml:space="preserve"> 10 years, she turned out the light. </w:t>
      </w:r>
      <w:r w:rsidR="00DB41E8" w:rsidRPr="00512EE9">
        <w:rPr>
          <w:color w:val="000000" w:themeColor="text1"/>
        </w:rPr>
        <w:t xml:space="preserve">Harry Houdini could not escape from death. </w:t>
      </w:r>
    </w:p>
    <w:p w14:paraId="26CD9A1B" w14:textId="77777777" w:rsidR="00DB41E8" w:rsidRPr="00512EE9" w:rsidRDefault="00DB41E8" w:rsidP="00E94D90">
      <w:pPr>
        <w:ind w:firstLine="540"/>
        <w:jc w:val="both"/>
        <w:rPr>
          <w:color w:val="000000" w:themeColor="text1"/>
        </w:rPr>
      </w:pPr>
    </w:p>
    <w:p w14:paraId="7A351B49" w14:textId="48625489" w:rsidR="00DB41E8" w:rsidRPr="00512EE9" w:rsidRDefault="00DB41E8" w:rsidP="00DB41E8">
      <w:pPr>
        <w:jc w:val="both"/>
        <w:rPr>
          <w:b/>
          <w:color w:val="000000" w:themeColor="text1"/>
        </w:rPr>
      </w:pPr>
      <w:r w:rsidRPr="00512EE9">
        <w:rPr>
          <w:b/>
          <w:color w:val="000000" w:themeColor="text1"/>
        </w:rPr>
        <w:t>Jesus Conquered Death</w:t>
      </w:r>
    </w:p>
    <w:p w14:paraId="011E7F03" w14:textId="730C97BD" w:rsidR="00E94D90" w:rsidRPr="00512EE9" w:rsidRDefault="00E94D90" w:rsidP="00E94D90">
      <w:pPr>
        <w:ind w:firstLine="540"/>
        <w:jc w:val="both"/>
        <w:rPr>
          <w:color w:val="000000" w:themeColor="text1"/>
        </w:rPr>
      </w:pPr>
      <w:r w:rsidRPr="00512EE9">
        <w:rPr>
          <w:color w:val="000000" w:themeColor="text1"/>
        </w:rPr>
        <w:t xml:space="preserve">Death laid his hands on the Lord Jesus Christ, also. And, Death put Jesus in </w:t>
      </w:r>
      <w:r w:rsidR="00DB41E8" w:rsidRPr="00512EE9">
        <w:rPr>
          <w:color w:val="000000" w:themeColor="text1"/>
        </w:rPr>
        <w:t>that tomb outside of Jerusalem</w:t>
      </w:r>
      <w:r w:rsidRPr="00512EE9">
        <w:rPr>
          <w:color w:val="000000" w:themeColor="text1"/>
        </w:rPr>
        <w:t xml:space="preserve">. And, there was a </w:t>
      </w:r>
      <w:r w:rsidRPr="00512EE9">
        <w:rPr>
          <w:b/>
          <w:color w:val="000000" w:themeColor="text1"/>
        </w:rPr>
        <w:t>stone</w:t>
      </w:r>
      <w:r w:rsidRPr="00512EE9">
        <w:rPr>
          <w:color w:val="000000" w:themeColor="text1"/>
        </w:rPr>
        <w:t xml:space="preserve"> in the mouth of that tomb, and the </w:t>
      </w:r>
      <w:r w:rsidRPr="00512EE9">
        <w:rPr>
          <w:b/>
          <w:color w:val="000000" w:themeColor="text1"/>
        </w:rPr>
        <w:t>seal</w:t>
      </w:r>
      <w:r w:rsidRPr="00512EE9">
        <w:rPr>
          <w:color w:val="000000" w:themeColor="text1"/>
        </w:rPr>
        <w:t xml:space="preserve"> of the Roman government was placed upon that tomb. But, on the third day, </w:t>
      </w:r>
      <w:r w:rsidRPr="00512EE9">
        <w:rPr>
          <w:b/>
          <w:color w:val="000000" w:themeColor="text1"/>
        </w:rPr>
        <w:t>Jesus Christ stirred Himself</w:t>
      </w:r>
      <w:r w:rsidRPr="00512EE9">
        <w:rPr>
          <w:color w:val="000000" w:themeColor="text1"/>
        </w:rPr>
        <w:t xml:space="preserve">. He rose from the sleep of death. And, He left those </w:t>
      </w:r>
      <w:r w:rsidRPr="00512EE9">
        <w:rPr>
          <w:b/>
          <w:color w:val="000000" w:themeColor="text1"/>
        </w:rPr>
        <w:t>grave clothes</w:t>
      </w:r>
      <w:r w:rsidRPr="00512EE9">
        <w:rPr>
          <w:color w:val="000000" w:themeColor="text1"/>
        </w:rPr>
        <w:t xml:space="preserve"> that were wrapped around him, like a butterfly leaving his cocoon. </w:t>
      </w:r>
      <w:r w:rsidR="00DB41E8" w:rsidRPr="00512EE9">
        <w:rPr>
          <w:color w:val="000000" w:themeColor="text1"/>
        </w:rPr>
        <w:t xml:space="preserve">You see Jesus didn’t just escape death, He conquered death! Death could not hold him. The grave could not bind him. He conquered the grave that day! </w:t>
      </w:r>
    </w:p>
    <w:p w14:paraId="02537BD5" w14:textId="01EE69CD" w:rsidR="00E94D90" w:rsidRPr="00512EE9" w:rsidRDefault="00E94D90" w:rsidP="00E94D90">
      <w:pPr>
        <w:ind w:firstLine="540"/>
        <w:jc w:val="both"/>
        <w:rPr>
          <w:color w:val="000000" w:themeColor="text1"/>
        </w:rPr>
      </w:pPr>
      <w:r w:rsidRPr="00512EE9">
        <w:rPr>
          <w:color w:val="000000" w:themeColor="text1"/>
        </w:rPr>
        <w:t xml:space="preserve">Jesus Christ passed through the walls of </w:t>
      </w:r>
      <w:r w:rsidR="00DB41E8" w:rsidRPr="00512EE9">
        <w:rPr>
          <w:color w:val="000000" w:themeColor="text1"/>
        </w:rPr>
        <w:t>that tomb</w:t>
      </w:r>
      <w:r w:rsidRPr="00512EE9">
        <w:rPr>
          <w:color w:val="000000" w:themeColor="text1"/>
        </w:rPr>
        <w:t xml:space="preserve">. </w:t>
      </w:r>
      <w:r w:rsidR="00DB41E8" w:rsidRPr="00512EE9">
        <w:rPr>
          <w:color w:val="000000" w:themeColor="text1"/>
        </w:rPr>
        <w:t>T</w:t>
      </w:r>
      <w:r w:rsidRPr="00512EE9">
        <w:rPr>
          <w:color w:val="000000" w:themeColor="text1"/>
        </w:rPr>
        <w:t>he stone wasn't rolled away to let Jesus out—it was rolled away to let the disciples in to see that Jesus had come back from the dead.</w:t>
      </w:r>
      <w:r w:rsidR="00DB41E8" w:rsidRPr="00512EE9">
        <w:rPr>
          <w:rStyle w:val="FootnoteReference"/>
          <w:color w:val="000000" w:themeColor="text1"/>
        </w:rPr>
        <w:footnoteReference w:id="1"/>
      </w:r>
    </w:p>
    <w:p w14:paraId="0FAA6CA9" w14:textId="77777777" w:rsidR="00DB41E8" w:rsidRPr="00512EE9" w:rsidRDefault="00DB41E8" w:rsidP="00E94D90">
      <w:pPr>
        <w:ind w:firstLine="540"/>
        <w:jc w:val="both"/>
        <w:rPr>
          <w:color w:val="000000" w:themeColor="text1"/>
        </w:rPr>
      </w:pPr>
    </w:p>
    <w:p w14:paraId="5530F1F4" w14:textId="77777777" w:rsidR="00E94D90" w:rsidRPr="00512EE9" w:rsidRDefault="00E94D90" w:rsidP="00E94D90">
      <w:pPr>
        <w:jc w:val="both"/>
        <w:rPr>
          <w:b/>
          <w:color w:val="000000" w:themeColor="text1"/>
        </w:rPr>
      </w:pPr>
      <w:r w:rsidRPr="00512EE9">
        <w:rPr>
          <w:b/>
          <w:color w:val="000000" w:themeColor="text1"/>
        </w:rPr>
        <w:t>Worship the Risen Christ</w:t>
      </w:r>
    </w:p>
    <w:p w14:paraId="72C27992" w14:textId="77777777" w:rsidR="00E94D90" w:rsidRPr="00512EE9" w:rsidRDefault="00E94D90" w:rsidP="00E94D90">
      <w:pPr>
        <w:ind w:firstLine="540"/>
        <w:jc w:val="both"/>
        <w:rPr>
          <w:color w:val="000000" w:themeColor="text1"/>
        </w:rPr>
      </w:pPr>
      <w:r w:rsidRPr="00512EE9">
        <w:rPr>
          <w:color w:val="000000" w:themeColor="text1"/>
        </w:rPr>
        <w:t>This morning, I want to give you three reasons why you ought to worship the Risen Christ. He is alive! He is worthy of our worship. There are infinite reasons we should worship him, but I want to give you three.</w:t>
      </w:r>
    </w:p>
    <w:p w14:paraId="00EAFCB9" w14:textId="1DB63957" w:rsidR="00E94D90" w:rsidRPr="00512EE9" w:rsidRDefault="00E94D90" w:rsidP="00E94D90">
      <w:pPr>
        <w:ind w:firstLine="540"/>
        <w:jc w:val="both"/>
        <w:rPr>
          <w:color w:val="000000" w:themeColor="text1"/>
        </w:rPr>
      </w:pPr>
      <w:r w:rsidRPr="00512EE9">
        <w:rPr>
          <w:color w:val="000000" w:themeColor="text1"/>
        </w:rPr>
        <w:t>The Risen Christ is worthy of worship, because of…</w:t>
      </w:r>
    </w:p>
    <w:p w14:paraId="51EDED5E" w14:textId="77777777" w:rsidR="00E94D90" w:rsidRPr="00512EE9" w:rsidRDefault="00E94D90" w:rsidP="00E94D90">
      <w:pPr>
        <w:pStyle w:val="ListParagraph"/>
        <w:numPr>
          <w:ilvl w:val="0"/>
          <w:numId w:val="4"/>
        </w:numPr>
        <w:jc w:val="both"/>
        <w:rPr>
          <w:color w:val="000000" w:themeColor="text1"/>
        </w:rPr>
      </w:pPr>
      <w:r w:rsidRPr="00512EE9">
        <w:rPr>
          <w:color w:val="000000" w:themeColor="text1"/>
        </w:rPr>
        <w:t xml:space="preserve">His </w:t>
      </w:r>
      <w:r w:rsidRPr="00512EE9">
        <w:rPr>
          <w:b/>
          <w:color w:val="000000" w:themeColor="text1"/>
        </w:rPr>
        <w:t>Witnesses</w:t>
      </w:r>
      <w:r w:rsidRPr="00512EE9">
        <w:rPr>
          <w:color w:val="000000" w:themeColor="text1"/>
        </w:rPr>
        <w:t>, Mt 27:62-66; 28:1-4.</w:t>
      </w:r>
    </w:p>
    <w:p w14:paraId="2FB816C7" w14:textId="77777777" w:rsidR="00E94D90" w:rsidRPr="00512EE9" w:rsidRDefault="00E94D90" w:rsidP="00E94D90">
      <w:pPr>
        <w:pStyle w:val="ListParagraph"/>
        <w:numPr>
          <w:ilvl w:val="0"/>
          <w:numId w:val="4"/>
        </w:numPr>
        <w:jc w:val="both"/>
        <w:rPr>
          <w:color w:val="000000" w:themeColor="text1"/>
        </w:rPr>
      </w:pPr>
      <w:r w:rsidRPr="00512EE9">
        <w:rPr>
          <w:color w:val="000000" w:themeColor="text1"/>
        </w:rPr>
        <w:t xml:space="preserve">His </w:t>
      </w:r>
      <w:r w:rsidRPr="00512EE9">
        <w:rPr>
          <w:b/>
          <w:color w:val="000000" w:themeColor="text1"/>
        </w:rPr>
        <w:t>Words</w:t>
      </w:r>
      <w:r w:rsidRPr="00512EE9">
        <w:rPr>
          <w:color w:val="000000" w:themeColor="text1"/>
        </w:rPr>
        <w:t xml:space="preserve">, Mt 28:5-10. </w:t>
      </w:r>
    </w:p>
    <w:p w14:paraId="444E9740" w14:textId="77777777" w:rsidR="00E94D90" w:rsidRPr="00512EE9" w:rsidRDefault="00E94D90" w:rsidP="00E94D90">
      <w:pPr>
        <w:pStyle w:val="ListParagraph"/>
        <w:numPr>
          <w:ilvl w:val="0"/>
          <w:numId w:val="4"/>
        </w:numPr>
        <w:jc w:val="both"/>
        <w:rPr>
          <w:color w:val="000000" w:themeColor="text1"/>
        </w:rPr>
      </w:pPr>
      <w:r w:rsidRPr="00512EE9">
        <w:rPr>
          <w:color w:val="000000" w:themeColor="text1"/>
        </w:rPr>
        <w:t>His</w:t>
      </w:r>
      <w:r w:rsidRPr="00512EE9">
        <w:rPr>
          <w:b/>
          <w:color w:val="000000" w:themeColor="text1"/>
        </w:rPr>
        <w:t xml:space="preserve"> Worth</w:t>
      </w:r>
      <w:r w:rsidRPr="00512EE9">
        <w:rPr>
          <w:color w:val="000000" w:themeColor="text1"/>
        </w:rPr>
        <w:t xml:space="preserve">, Mt 28:11-15. </w:t>
      </w:r>
    </w:p>
    <w:p w14:paraId="72ECBB5F" w14:textId="77777777" w:rsidR="00E94D90" w:rsidRPr="00512EE9" w:rsidRDefault="00E94D90" w:rsidP="00E94D90">
      <w:pPr>
        <w:ind w:firstLine="540"/>
        <w:jc w:val="both"/>
        <w:rPr>
          <w:color w:val="000000" w:themeColor="text1"/>
        </w:rPr>
      </w:pPr>
    </w:p>
    <w:p w14:paraId="1C2F41CF" w14:textId="7D086475" w:rsidR="00E94D90" w:rsidRPr="00512EE9" w:rsidRDefault="00E94D90" w:rsidP="00E94D90">
      <w:pPr>
        <w:ind w:firstLine="540"/>
        <w:jc w:val="both"/>
        <w:rPr>
          <w:color w:val="000000" w:themeColor="text1"/>
        </w:rPr>
      </w:pPr>
      <w:r w:rsidRPr="00512EE9">
        <w:rPr>
          <w:b/>
          <w:color w:val="000000" w:themeColor="text1"/>
        </w:rPr>
        <w:t>Rom 1:4</w:t>
      </w:r>
      <w:r w:rsidR="00DB41E8" w:rsidRPr="00512EE9">
        <w:rPr>
          <w:color w:val="000000" w:themeColor="text1"/>
        </w:rPr>
        <w:t>, “</w:t>
      </w:r>
      <w:r w:rsidR="00DB41E8" w:rsidRPr="00512EE9">
        <w:rPr>
          <w:color w:val="000000" w:themeColor="text1"/>
          <w:u w:val="single"/>
        </w:rPr>
        <w:t>Christ was declared to be the Son of God in power according to the Spirit of holiness by his resurrection from the dead</w:t>
      </w:r>
      <w:r w:rsidR="00DB41E8" w:rsidRPr="00512EE9">
        <w:rPr>
          <w:color w:val="000000" w:themeColor="text1"/>
        </w:rPr>
        <w:t>.”</w:t>
      </w:r>
    </w:p>
    <w:p w14:paraId="5BFC725F" w14:textId="0C5E8EA6" w:rsidR="00E94D90" w:rsidRPr="00512EE9" w:rsidRDefault="00E94D90" w:rsidP="00E94D90">
      <w:pPr>
        <w:ind w:firstLine="540"/>
        <w:jc w:val="both"/>
        <w:rPr>
          <w:color w:val="000000" w:themeColor="text1"/>
        </w:rPr>
      </w:pPr>
      <w:r w:rsidRPr="00512EE9">
        <w:rPr>
          <w:b/>
          <w:color w:val="000000" w:themeColor="text1"/>
        </w:rPr>
        <w:t>Rom 6:9</w:t>
      </w:r>
      <w:r w:rsidR="00DB41E8" w:rsidRPr="00512EE9">
        <w:rPr>
          <w:color w:val="000000" w:themeColor="text1"/>
        </w:rPr>
        <w:t>, “</w:t>
      </w:r>
      <w:r w:rsidR="00DB41E8" w:rsidRPr="00512EE9">
        <w:rPr>
          <w:color w:val="000000" w:themeColor="text1"/>
          <w:u w:val="single"/>
        </w:rPr>
        <w:t>We know that Christ, being raised from the dead, will never die again; death no longer has dominion over him</w:t>
      </w:r>
      <w:r w:rsidR="00DB41E8" w:rsidRPr="00512EE9">
        <w:rPr>
          <w:color w:val="000000" w:themeColor="text1"/>
        </w:rPr>
        <w:t>.”</w:t>
      </w:r>
    </w:p>
    <w:p w14:paraId="2CB4A786" w14:textId="1F3886F8" w:rsidR="00E94D90" w:rsidRPr="00512EE9" w:rsidRDefault="00E94D90" w:rsidP="00E94D90">
      <w:pPr>
        <w:ind w:firstLine="540"/>
        <w:jc w:val="both"/>
        <w:rPr>
          <w:color w:val="000000" w:themeColor="text1"/>
        </w:rPr>
      </w:pPr>
      <w:r w:rsidRPr="00512EE9">
        <w:rPr>
          <w:b/>
          <w:color w:val="000000" w:themeColor="text1"/>
        </w:rPr>
        <w:t>1 Pet 1:3</w:t>
      </w:r>
      <w:r w:rsidR="00DB41E8" w:rsidRPr="00512EE9">
        <w:rPr>
          <w:color w:val="000000" w:themeColor="text1"/>
        </w:rPr>
        <w:t>, “</w:t>
      </w:r>
      <w:r w:rsidR="00DB41E8" w:rsidRPr="00512EE9">
        <w:rPr>
          <w:color w:val="000000" w:themeColor="text1"/>
          <w:u w:val="single"/>
        </w:rPr>
        <w:t>According to his great mercy, he has caused us to be born again to a living hope through the resurrection of Jesus Christ from the dead</w:t>
      </w:r>
      <w:r w:rsidR="00DB41E8" w:rsidRPr="00512EE9">
        <w:rPr>
          <w:color w:val="000000" w:themeColor="text1"/>
        </w:rPr>
        <w:t>.”</w:t>
      </w:r>
    </w:p>
    <w:p w14:paraId="1E8B7C18" w14:textId="77777777" w:rsidR="00C12AA0" w:rsidRPr="00512EE9" w:rsidRDefault="00C12AA0" w:rsidP="00E83BF7">
      <w:pPr>
        <w:ind w:firstLine="540"/>
        <w:jc w:val="both"/>
        <w:rPr>
          <w:color w:val="000000" w:themeColor="text1"/>
        </w:rPr>
      </w:pPr>
    </w:p>
    <w:p w14:paraId="62C1CAD1" w14:textId="0A5FCE4E" w:rsidR="004B0BF1" w:rsidRPr="00512EE9" w:rsidRDefault="00D65CE3" w:rsidP="00E83BF7">
      <w:pPr>
        <w:numPr>
          <w:ilvl w:val="0"/>
          <w:numId w:val="1"/>
        </w:numPr>
        <w:jc w:val="both"/>
        <w:rPr>
          <w:rFonts w:ascii="Rockwell" w:eastAsia="Rockwell" w:hAnsi="Rockwell" w:cs="Rockwell"/>
          <w:sz w:val="32"/>
          <w:szCs w:val="32"/>
        </w:rPr>
      </w:pPr>
      <w:r w:rsidRPr="00512EE9">
        <w:rPr>
          <w:rFonts w:ascii="Rockwell" w:eastAsia="Rockwell" w:hAnsi="Rockwell" w:cs="Rockwell"/>
          <w:sz w:val="32"/>
          <w:szCs w:val="32"/>
        </w:rPr>
        <w:t xml:space="preserve">Worship the Risen Christ because of his </w:t>
      </w:r>
      <w:r w:rsidRPr="00512EE9">
        <w:rPr>
          <w:rFonts w:ascii="Rockwell" w:eastAsia="Rockwell" w:hAnsi="Rockwell" w:cs="Rockwell"/>
          <w:b/>
          <w:sz w:val="32"/>
          <w:szCs w:val="32"/>
          <w:u w:val="single"/>
        </w:rPr>
        <w:t>Witnesses</w:t>
      </w:r>
      <w:r w:rsidR="004B0BF1" w:rsidRPr="00512EE9">
        <w:t xml:space="preserve">, </w:t>
      </w:r>
      <w:r w:rsidR="00257E5D" w:rsidRPr="00512EE9">
        <w:rPr>
          <w:color w:val="000000" w:themeColor="text1"/>
        </w:rPr>
        <w:t>Mt 27:</w:t>
      </w:r>
      <w:r w:rsidR="00DE107E" w:rsidRPr="00512EE9">
        <w:rPr>
          <w:color w:val="000000" w:themeColor="text1"/>
        </w:rPr>
        <w:t>6</w:t>
      </w:r>
      <w:r w:rsidR="006C4598" w:rsidRPr="00512EE9">
        <w:rPr>
          <w:color w:val="000000" w:themeColor="text1"/>
        </w:rPr>
        <w:t>2-66</w:t>
      </w:r>
      <w:r w:rsidR="00DE107E" w:rsidRPr="00512EE9">
        <w:rPr>
          <w:color w:val="000000" w:themeColor="text1"/>
        </w:rPr>
        <w:t>; 28:1-4.</w:t>
      </w:r>
    </w:p>
    <w:p w14:paraId="18FB1718" w14:textId="14C0672D" w:rsidR="00E33CF2" w:rsidRPr="00512EE9" w:rsidRDefault="0021256D" w:rsidP="00E83BF7">
      <w:pPr>
        <w:ind w:firstLine="540"/>
        <w:jc w:val="both"/>
        <w:rPr>
          <w:color w:val="000000" w:themeColor="text1"/>
        </w:rPr>
      </w:pPr>
      <w:r w:rsidRPr="00512EE9">
        <w:rPr>
          <w:color w:val="000000" w:themeColor="text1"/>
        </w:rPr>
        <w:t>Jesus Christ is worthy of your worship today. There are those who witnessed his resurrection. Both friends and enemies of the Lord tell the story of why he is worthy of your worship.</w:t>
      </w:r>
    </w:p>
    <w:p w14:paraId="385441D3" w14:textId="77777777" w:rsidR="00A83957" w:rsidRPr="00512EE9" w:rsidRDefault="00A83957" w:rsidP="006C4598">
      <w:pPr>
        <w:jc w:val="center"/>
        <w:rPr>
          <w:rFonts w:asciiTheme="minorHAnsi" w:hAnsiTheme="minorHAnsi" w:cstheme="minorHAnsi"/>
          <w:b/>
          <w:color w:val="000000" w:themeColor="text1"/>
          <w:sz w:val="32"/>
        </w:rPr>
      </w:pPr>
    </w:p>
    <w:p w14:paraId="6377EC63" w14:textId="48030E9C" w:rsidR="009553DB" w:rsidRPr="00512EE9" w:rsidRDefault="009553DB" w:rsidP="006C4598">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The Soldiers as Witnesses</w:t>
      </w:r>
      <w:r w:rsidR="006C4598" w:rsidRPr="00512EE9">
        <w:rPr>
          <w:rFonts w:asciiTheme="minorHAnsi" w:hAnsiTheme="minorHAnsi" w:cstheme="minorHAnsi"/>
          <w:b/>
          <w:color w:val="000000" w:themeColor="text1"/>
          <w:sz w:val="32"/>
        </w:rPr>
        <w:t xml:space="preserve"> (27:62-66) </w:t>
      </w:r>
    </w:p>
    <w:p w14:paraId="6B5E80B6" w14:textId="1F0E1560" w:rsidR="009553DB" w:rsidRPr="00512EE9" w:rsidRDefault="0021256D" w:rsidP="00E83BF7">
      <w:pPr>
        <w:ind w:firstLine="540"/>
        <w:jc w:val="both"/>
        <w:rPr>
          <w:color w:val="000000" w:themeColor="text1"/>
        </w:rPr>
      </w:pPr>
      <w:r w:rsidRPr="00512EE9">
        <w:rPr>
          <w:color w:val="000000" w:themeColor="text1"/>
        </w:rPr>
        <w:t xml:space="preserve">Let me call the Roman soldiers as the first witnesses to attest to the resurrection. </w:t>
      </w:r>
      <w:r w:rsidR="009553DB" w:rsidRPr="00512EE9">
        <w:rPr>
          <w:color w:val="000000" w:themeColor="text1"/>
        </w:rPr>
        <w:t xml:space="preserve">It is interesting as we consider that God chose Roman soldiers to be the first to see our Lord Jesus raised from the dead. </w:t>
      </w:r>
      <w:r w:rsidR="00A60A81" w:rsidRPr="00512EE9">
        <w:rPr>
          <w:color w:val="000000" w:themeColor="text1"/>
        </w:rPr>
        <w:t xml:space="preserve">There were </w:t>
      </w:r>
      <w:r w:rsidR="00A60A81" w:rsidRPr="00512EE9">
        <w:rPr>
          <w:b/>
          <w:color w:val="000000" w:themeColor="text1"/>
        </w:rPr>
        <w:t>four sets of four soldiers</w:t>
      </w:r>
      <w:r w:rsidR="00A60A81" w:rsidRPr="00512EE9">
        <w:rPr>
          <w:color w:val="000000" w:themeColor="text1"/>
        </w:rPr>
        <w:t xml:space="preserve"> placed at Jesus’ tomb, sixteen in total.</w:t>
      </w:r>
    </w:p>
    <w:p w14:paraId="010FDE1A" w14:textId="277E2CC5" w:rsidR="00A60A81" w:rsidRPr="00512EE9" w:rsidRDefault="00A60A81" w:rsidP="00E83BF7">
      <w:pPr>
        <w:ind w:firstLine="540"/>
        <w:jc w:val="both"/>
        <w:rPr>
          <w:color w:val="000000" w:themeColor="text1"/>
        </w:rPr>
      </w:pPr>
      <w:r w:rsidRPr="00512EE9">
        <w:rPr>
          <w:color w:val="000000" w:themeColor="text1"/>
        </w:rPr>
        <w:lastRenderedPageBreak/>
        <w:t xml:space="preserve">Though a group of centurions believed on Christ at his death, in reality, Roman soldiers would be the last people on earth to believe in Christ. So these are credible witnesses. </w:t>
      </w:r>
    </w:p>
    <w:p w14:paraId="3195BC54" w14:textId="571B16EA" w:rsidR="00DE107E" w:rsidRPr="00512EE9" w:rsidRDefault="006C4598" w:rsidP="006C4598">
      <w:pPr>
        <w:ind w:firstLine="540"/>
        <w:jc w:val="both"/>
        <w:rPr>
          <w:color w:val="000000" w:themeColor="text1"/>
        </w:rPr>
      </w:pPr>
      <w:r w:rsidRPr="00512EE9">
        <w:rPr>
          <w:color w:val="000000" w:themeColor="text1"/>
        </w:rPr>
        <w:t xml:space="preserve">We hear the account from </w:t>
      </w:r>
      <w:r w:rsidRPr="00512EE9">
        <w:rPr>
          <w:b/>
          <w:color w:val="000000" w:themeColor="text1"/>
        </w:rPr>
        <w:t>Matthew 27:62-66</w:t>
      </w:r>
      <w:r w:rsidRPr="00512EE9">
        <w:rPr>
          <w:color w:val="000000" w:themeColor="text1"/>
        </w:rPr>
        <w:t>, “</w:t>
      </w:r>
      <w:r w:rsidR="00DE107E" w:rsidRPr="00512EE9">
        <w:rPr>
          <w:color w:val="000000" w:themeColor="text1"/>
          <w:u w:val="single"/>
        </w:rPr>
        <w:t xml:space="preserve">The next day, that is, after the day of Preparation, the chief priests and the Pharisees gathered before Pilate 63 and said, “Sir, we remember how that impostor said, while he was still alive, ‘After three days I will rise.’ 64 Therefore order the </w:t>
      </w:r>
      <w:r w:rsidR="00DE107E" w:rsidRPr="00512EE9">
        <w:rPr>
          <w:b/>
          <w:color w:val="000000" w:themeColor="text1"/>
          <w:u w:val="single"/>
        </w:rPr>
        <w:t>tomb to be made secure</w:t>
      </w:r>
      <w:r w:rsidR="00DE107E" w:rsidRPr="00512EE9">
        <w:rPr>
          <w:color w:val="000000" w:themeColor="text1"/>
          <w:u w:val="single"/>
        </w:rPr>
        <w:t xml:space="preserve"> until the third day, lest his disciples go and steal him away and tell the people, ‘He has risen from the dead,’ and the last fraud will be worse than the first.” 65 Pilate said to them, “You have a guard of soldiers. </w:t>
      </w:r>
      <w:r w:rsidR="00DE107E" w:rsidRPr="00512EE9">
        <w:rPr>
          <w:b/>
          <w:color w:val="000000" w:themeColor="text1"/>
          <w:u w:val="single"/>
        </w:rPr>
        <w:t>Go, make it as secure as you can</w:t>
      </w:r>
      <w:r w:rsidR="00DE107E" w:rsidRPr="00512EE9">
        <w:rPr>
          <w:color w:val="000000" w:themeColor="text1"/>
          <w:u w:val="single"/>
        </w:rPr>
        <w:t xml:space="preserve">.” 66 So they went and made the </w:t>
      </w:r>
      <w:r w:rsidR="00DE107E" w:rsidRPr="00512EE9">
        <w:rPr>
          <w:b/>
          <w:color w:val="000000" w:themeColor="text1"/>
          <w:u w:val="single"/>
        </w:rPr>
        <w:t>tomb secure by sealing the stone and setting a guard</w:t>
      </w:r>
      <w:r w:rsidR="00DE107E" w:rsidRPr="00512EE9">
        <w:rPr>
          <w:color w:val="000000" w:themeColor="text1"/>
        </w:rPr>
        <w:t>.”</w:t>
      </w:r>
    </w:p>
    <w:p w14:paraId="1A596024" w14:textId="77777777" w:rsidR="008E14B4" w:rsidRPr="00512EE9" w:rsidRDefault="008E14B4" w:rsidP="008E14B4">
      <w:pPr>
        <w:jc w:val="both"/>
        <w:rPr>
          <w:color w:val="000000" w:themeColor="text1"/>
        </w:rPr>
      </w:pPr>
    </w:p>
    <w:p w14:paraId="454B0505" w14:textId="74C3E5F2" w:rsidR="008E14B4" w:rsidRPr="00512EE9" w:rsidRDefault="008E14B4" w:rsidP="008E14B4">
      <w:pPr>
        <w:jc w:val="both"/>
        <w:rPr>
          <w:b/>
          <w:color w:val="000000" w:themeColor="text1"/>
        </w:rPr>
      </w:pPr>
      <w:r w:rsidRPr="00512EE9">
        <w:rPr>
          <w:b/>
          <w:color w:val="000000" w:themeColor="text1"/>
        </w:rPr>
        <w:t>“After 3 Days I Will Rise”</w:t>
      </w:r>
    </w:p>
    <w:p w14:paraId="216BB007" w14:textId="6CD750A3" w:rsidR="008E14B4" w:rsidRPr="00512EE9" w:rsidRDefault="008E14B4" w:rsidP="006C4598">
      <w:pPr>
        <w:ind w:firstLine="540"/>
        <w:jc w:val="both"/>
      </w:pPr>
      <w:r w:rsidRPr="00512EE9">
        <w:t xml:space="preserve">Keeping in mind that the Old Testament regularly reckoned a part of a day as a whole day, we understand that Jesus was in the tomb for a part of three days. Dying at approximately 3:00 </w:t>
      </w:r>
      <w:r w:rsidRPr="00512EE9">
        <w:rPr>
          <w:smallCaps/>
        </w:rPr>
        <w:t>p.m</w:t>
      </w:r>
      <w:r w:rsidRPr="00512EE9">
        <w:t>. on Friday, he was placed in the tomb before sundown (day one). He remained in the tomb all day Saturday (day two) and from sundown Saturday until his resurrection on Sunday morning (day three). Thus, he was raised on the third day, as he prophesied.</w:t>
      </w:r>
      <w:r w:rsidRPr="00512EE9">
        <w:rPr>
          <w:vertAlign w:val="superscript"/>
        </w:rPr>
        <w:footnoteReference w:id="2"/>
      </w:r>
    </w:p>
    <w:p w14:paraId="1B3D7F38" w14:textId="2E94EDE1" w:rsidR="00955AAD" w:rsidRPr="00512EE9" w:rsidRDefault="00955AAD" w:rsidP="006C4598">
      <w:pPr>
        <w:ind w:firstLine="540"/>
        <w:jc w:val="both"/>
      </w:pPr>
    </w:p>
    <w:p w14:paraId="2276AD47" w14:textId="6C01BAAD" w:rsidR="00955AAD" w:rsidRPr="00512EE9" w:rsidRDefault="00955AAD" w:rsidP="00955AAD">
      <w:pPr>
        <w:jc w:val="both"/>
        <w:rPr>
          <w:b/>
        </w:rPr>
      </w:pPr>
      <w:r w:rsidRPr="00512EE9">
        <w:rPr>
          <w:b/>
        </w:rPr>
        <w:t>“Go Make it As Secure As You Can”</w:t>
      </w:r>
    </w:p>
    <w:p w14:paraId="196373AA" w14:textId="61EE3687" w:rsidR="00955AAD" w:rsidRPr="00512EE9" w:rsidRDefault="00955AAD" w:rsidP="006C4598">
      <w:pPr>
        <w:ind w:firstLine="540"/>
        <w:jc w:val="both"/>
        <w:rPr>
          <w:color w:val="000000" w:themeColor="text1"/>
        </w:rPr>
      </w:pPr>
      <w:r w:rsidRPr="00512EE9">
        <w:t>Pilate told the soldiers, “</w:t>
      </w:r>
      <w:r w:rsidRPr="00512EE9">
        <w:rPr>
          <w:color w:val="000000" w:themeColor="text1"/>
          <w:u w:val="single"/>
        </w:rPr>
        <w:t>Go, make it as secure as you can</w:t>
      </w:r>
      <w:r w:rsidRPr="00512EE9">
        <w:rPr>
          <w:color w:val="000000" w:themeColor="text1"/>
        </w:rPr>
        <w:t xml:space="preserve">” (vs. 65). They should have known that death has no power over the Prince of life! The grave could not hold him. The soldiers, with all their weapons and the seal of the Roman governor could not hold back the one who conquered death! They tried, but they could not hold Christ in that tomb. They waited and guarded, but soon they would witness the greatest battle in the history of the world: Jesus vs. Death. Death has no chance! </w:t>
      </w:r>
    </w:p>
    <w:p w14:paraId="36B7F78B" w14:textId="77C9A498" w:rsidR="006C4598" w:rsidRPr="00512EE9" w:rsidRDefault="006C4598" w:rsidP="006C4598">
      <w:pPr>
        <w:ind w:firstLine="540"/>
        <w:jc w:val="both"/>
        <w:rPr>
          <w:color w:val="000000" w:themeColor="text1"/>
        </w:rPr>
      </w:pPr>
    </w:p>
    <w:p w14:paraId="62728FE5" w14:textId="1E37764C" w:rsidR="006C4598" w:rsidRPr="00512EE9" w:rsidRDefault="006C4598" w:rsidP="006C4598">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The Women as Witnesses (28:1</w:t>
      </w:r>
      <w:r w:rsidR="003F4E9F" w:rsidRPr="00512EE9">
        <w:rPr>
          <w:rFonts w:asciiTheme="minorHAnsi" w:hAnsiTheme="minorHAnsi" w:cstheme="minorHAnsi"/>
          <w:b/>
          <w:color w:val="000000" w:themeColor="text1"/>
          <w:sz w:val="32"/>
        </w:rPr>
        <w:t>-3</w:t>
      </w:r>
      <w:r w:rsidRPr="00512EE9">
        <w:rPr>
          <w:rFonts w:asciiTheme="minorHAnsi" w:hAnsiTheme="minorHAnsi" w:cstheme="minorHAnsi"/>
          <w:b/>
          <w:color w:val="000000" w:themeColor="text1"/>
          <w:sz w:val="32"/>
        </w:rPr>
        <w:t>)</w:t>
      </w:r>
    </w:p>
    <w:p w14:paraId="5C866223" w14:textId="1316F4D5" w:rsidR="006C4598" w:rsidRPr="00512EE9" w:rsidRDefault="00955AAD" w:rsidP="00DE107E">
      <w:pPr>
        <w:ind w:firstLine="540"/>
        <w:jc w:val="both"/>
        <w:rPr>
          <w:color w:val="000000" w:themeColor="text1"/>
        </w:rPr>
      </w:pPr>
      <w:r w:rsidRPr="00512EE9">
        <w:rPr>
          <w:color w:val="000000" w:themeColor="text1"/>
        </w:rPr>
        <w:t xml:space="preserve">Another group of witnesses is the women. We read in </w:t>
      </w:r>
      <w:r w:rsidR="006C4598" w:rsidRPr="00512EE9">
        <w:rPr>
          <w:b/>
          <w:color w:val="000000" w:themeColor="text1"/>
        </w:rPr>
        <w:t>Mt 28:1</w:t>
      </w:r>
      <w:r w:rsidR="006C4598" w:rsidRPr="00512EE9">
        <w:rPr>
          <w:color w:val="000000" w:themeColor="text1"/>
        </w:rPr>
        <w:t>, “</w:t>
      </w:r>
      <w:r w:rsidR="00DE107E" w:rsidRPr="00512EE9">
        <w:rPr>
          <w:color w:val="000000" w:themeColor="text1"/>
          <w:u w:val="single"/>
        </w:rPr>
        <w:t>Now after the Sabbath, toward the dawn of the first day of the week, Mary Magdalene and the oth</w:t>
      </w:r>
      <w:r w:rsidR="006C4598" w:rsidRPr="00512EE9">
        <w:rPr>
          <w:color w:val="000000" w:themeColor="text1"/>
          <w:u w:val="single"/>
        </w:rPr>
        <w:t>er Mary went to see the tomb.</w:t>
      </w:r>
      <w:r w:rsidR="006C4598" w:rsidRPr="00512EE9">
        <w:rPr>
          <w:color w:val="000000" w:themeColor="text1"/>
        </w:rPr>
        <w:t>”</w:t>
      </w:r>
    </w:p>
    <w:p w14:paraId="27E3E880" w14:textId="75BE3713" w:rsidR="00E274F8" w:rsidRPr="00512EE9" w:rsidRDefault="00E274F8" w:rsidP="00DE107E">
      <w:pPr>
        <w:ind w:firstLine="540"/>
        <w:jc w:val="both"/>
        <w:rPr>
          <w:color w:val="000000" w:themeColor="text1"/>
        </w:rPr>
      </w:pPr>
      <w:r w:rsidRPr="00512EE9">
        <w:rPr>
          <w:color w:val="000000" w:themeColor="text1"/>
        </w:rPr>
        <w:t xml:space="preserve">Matthew mentions just two of the women that were there (Mary Magdalene, and Mary the wife of Cleopas – </w:t>
      </w:r>
      <w:r w:rsidRPr="00512EE9">
        <w:rPr>
          <w:i/>
          <w:color w:val="000000" w:themeColor="text1"/>
        </w:rPr>
        <w:t>who we see later on the Emmaus Road walking with Jesus</w:t>
      </w:r>
      <w:r w:rsidRPr="00512EE9">
        <w:rPr>
          <w:color w:val="000000" w:themeColor="text1"/>
        </w:rPr>
        <w:t>). The other Gospel writers name several others who were there:</w:t>
      </w:r>
    </w:p>
    <w:p w14:paraId="1D53D36F" w14:textId="3F6F24C8" w:rsidR="00E274F8" w:rsidRPr="00512EE9" w:rsidRDefault="00E274F8" w:rsidP="00955AAD">
      <w:pPr>
        <w:pStyle w:val="ListParagraph"/>
        <w:numPr>
          <w:ilvl w:val="0"/>
          <w:numId w:val="9"/>
        </w:numPr>
        <w:jc w:val="both"/>
        <w:rPr>
          <w:color w:val="000000" w:themeColor="text1"/>
        </w:rPr>
      </w:pPr>
      <w:r w:rsidRPr="00512EE9">
        <w:rPr>
          <w:color w:val="000000" w:themeColor="text1"/>
        </w:rPr>
        <w:t xml:space="preserve">In addition to </w:t>
      </w:r>
      <w:r w:rsidRPr="00512EE9">
        <w:rPr>
          <w:b/>
          <w:color w:val="000000" w:themeColor="text1"/>
        </w:rPr>
        <w:t>Mary Magdalene</w:t>
      </w:r>
    </w:p>
    <w:p w14:paraId="25E2D62A" w14:textId="59E2AEC7" w:rsidR="00E274F8" w:rsidRPr="00512EE9" w:rsidRDefault="00E274F8" w:rsidP="00955AAD">
      <w:pPr>
        <w:pStyle w:val="ListParagraph"/>
        <w:numPr>
          <w:ilvl w:val="0"/>
          <w:numId w:val="9"/>
        </w:numPr>
        <w:jc w:val="both"/>
        <w:rPr>
          <w:color w:val="000000" w:themeColor="text1"/>
        </w:rPr>
      </w:pPr>
      <w:r w:rsidRPr="00512EE9">
        <w:rPr>
          <w:b/>
          <w:color w:val="000000" w:themeColor="text1"/>
        </w:rPr>
        <w:t>Mary, wife of Cleopas</w:t>
      </w:r>
      <w:r w:rsidRPr="00512EE9">
        <w:rPr>
          <w:color w:val="000000" w:themeColor="text1"/>
        </w:rPr>
        <w:t>, mother of James and Joseph</w:t>
      </w:r>
    </w:p>
    <w:p w14:paraId="41E1E7DE" w14:textId="2D7831DE" w:rsidR="00955AAD" w:rsidRPr="00512EE9" w:rsidRDefault="00955AAD" w:rsidP="00955AAD">
      <w:pPr>
        <w:pStyle w:val="ListParagraph"/>
        <w:numPr>
          <w:ilvl w:val="0"/>
          <w:numId w:val="9"/>
        </w:numPr>
        <w:jc w:val="both"/>
        <w:rPr>
          <w:color w:val="000000" w:themeColor="text1"/>
        </w:rPr>
      </w:pPr>
      <w:r w:rsidRPr="00512EE9">
        <w:rPr>
          <w:b/>
          <w:color w:val="000000" w:themeColor="text1"/>
        </w:rPr>
        <w:t>Joanna</w:t>
      </w:r>
      <w:r w:rsidRPr="00512EE9">
        <w:rPr>
          <w:color w:val="000000" w:themeColor="text1"/>
        </w:rPr>
        <w:t xml:space="preserve"> (Lk 24:10)</w:t>
      </w:r>
    </w:p>
    <w:p w14:paraId="64A49FF4" w14:textId="1B50DD08" w:rsidR="00955AAD" w:rsidRPr="00512EE9" w:rsidRDefault="00955AAD" w:rsidP="00955AAD">
      <w:pPr>
        <w:pStyle w:val="ListParagraph"/>
        <w:numPr>
          <w:ilvl w:val="0"/>
          <w:numId w:val="9"/>
        </w:numPr>
        <w:jc w:val="both"/>
        <w:rPr>
          <w:color w:val="000000" w:themeColor="text1"/>
        </w:rPr>
      </w:pPr>
      <w:r w:rsidRPr="00512EE9">
        <w:rPr>
          <w:b/>
          <w:color w:val="000000" w:themeColor="text1"/>
        </w:rPr>
        <w:t>“Other women”</w:t>
      </w:r>
      <w:r w:rsidRPr="00512EE9">
        <w:rPr>
          <w:color w:val="000000" w:themeColor="text1"/>
        </w:rPr>
        <w:t xml:space="preserve"> (Lk 24:10)</w:t>
      </w:r>
    </w:p>
    <w:p w14:paraId="65F8BB0F" w14:textId="77777777" w:rsidR="00ED7E15" w:rsidRPr="00512EE9" w:rsidRDefault="00ED7E15" w:rsidP="00DE107E">
      <w:pPr>
        <w:ind w:firstLine="540"/>
        <w:jc w:val="both"/>
        <w:rPr>
          <w:color w:val="000000" w:themeColor="text1"/>
        </w:rPr>
      </w:pPr>
    </w:p>
    <w:p w14:paraId="795B7A3A" w14:textId="31282611" w:rsidR="003F4E9F" w:rsidRPr="00512EE9" w:rsidRDefault="00BB47C6" w:rsidP="00DE107E">
      <w:pPr>
        <w:ind w:firstLine="540"/>
        <w:jc w:val="both"/>
      </w:pPr>
      <w:r w:rsidRPr="00512EE9">
        <w:t xml:space="preserve">First, the women come early to the grave of Jesus (v. 1). </w:t>
      </w:r>
      <w:r w:rsidR="003F4E9F" w:rsidRPr="00512EE9">
        <w:rPr>
          <w:b/>
        </w:rPr>
        <w:t>Mary Magdalene</w:t>
      </w:r>
      <w:r w:rsidR="003F4E9F" w:rsidRPr="00512EE9">
        <w:t xml:space="preserve"> and </w:t>
      </w:r>
      <w:r w:rsidR="00F84DD8" w:rsidRPr="00512EE9">
        <w:t>“</w:t>
      </w:r>
      <w:r w:rsidR="00F84DD8" w:rsidRPr="00512EE9">
        <w:rPr>
          <w:u w:val="single"/>
        </w:rPr>
        <w:t>the other Mary</w:t>
      </w:r>
      <w:r w:rsidR="00F84DD8" w:rsidRPr="00512EE9">
        <w:t xml:space="preserve">” </w:t>
      </w:r>
      <w:r w:rsidR="003F4E9F" w:rsidRPr="00512EE9">
        <w:t xml:space="preserve">were there. </w:t>
      </w:r>
      <w:r w:rsidR="00F84DD8" w:rsidRPr="00512EE9">
        <w:rPr>
          <w:b/>
        </w:rPr>
        <w:t>The other Mary</w:t>
      </w:r>
      <w:r w:rsidR="00F84DD8" w:rsidRPr="00512EE9">
        <w:t xml:space="preserve"> was the mother of Jame</w:t>
      </w:r>
      <w:r w:rsidR="00E274F8" w:rsidRPr="00512EE9">
        <w:t>s and Joseph and the wife of Cleo</w:t>
      </w:r>
      <w:r w:rsidR="00F84DD8" w:rsidRPr="00512EE9">
        <w:t>pas (see Matt. 27:56; John 19:25).</w:t>
      </w:r>
      <w:r w:rsidR="00F84DD8" w:rsidRPr="00512EE9">
        <w:rPr>
          <w:vertAlign w:val="superscript"/>
        </w:rPr>
        <w:footnoteReference w:id="3"/>
      </w:r>
      <w:r w:rsidR="00F84DD8" w:rsidRPr="00512EE9">
        <w:t xml:space="preserve"> </w:t>
      </w:r>
      <w:r w:rsidR="003F4E9F" w:rsidRPr="00512EE9">
        <w:t>They had</w:t>
      </w:r>
      <w:r w:rsidRPr="00512EE9">
        <w:t xml:space="preserve"> rested on the Sabbath day</w:t>
      </w:r>
      <w:r w:rsidR="003F4E9F" w:rsidRPr="00512EE9">
        <w:t>.</w:t>
      </w:r>
      <w:r w:rsidRPr="00512EE9">
        <w:rPr>
          <w:vertAlign w:val="superscript"/>
        </w:rPr>
        <w:footnoteReference w:id="4"/>
      </w:r>
      <w:r w:rsidR="003F4E9F" w:rsidRPr="00512EE9">
        <w:t xml:space="preserve"> The Sabbath would have ended at sundown on Saturday, so these dear ladies would have been working at that time to prepare the perfumes and ointments to be applied to the Lord’s dead body. They truly thought he was dead.</w:t>
      </w:r>
    </w:p>
    <w:p w14:paraId="71A3933F" w14:textId="34616DDA" w:rsidR="00976CAD" w:rsidRPr="00512EE9" w:rsidRDefault="003F4E9F" w:rsidP="00DE107E">
      <w:pPr>
        <w:ind w:firstLine="540"/>
        <w:jc w:val="both"/>
      </w:pPr>
      <w:r w:rsidRPr="00512EE9">
        <w:lastRenderedPageBreak/>
        <w:t xml:space="preserve">They had seen him buried. </w:t>
      </w:r>
      <w:r w:rsidRPr="00512EE9">
        <w:rPr>
          <w:b/>
        </w:rPr>
        <w:t>Matthew 27:59-61</w:t>
      </w:r>
      <w:r w:rsidRPr="00512EE9">
        <w:t xml:space="preserve"> clearly says they saw Joseph of Arimathea </w:t>
      </w:r>
      <w:r w:rsidR="007513E2" w:rsidRPr="00512EE9">
        <w:t xml:space="preserve">and Nicodemus </w:t>
      </w:r>
      <w:r w:rsidRPr="00512EE9">
        <w:t xml:space="preserve">wrap Jesus’ body in a clean linen shroud and place the body in the tomb. </w:t>
      </w:r>
    </w:p>
    <w:p w14:paraId="7B625306" w14:textId="63A5FA71" w:rsidR="003F4E9F" w:rsidRPr="00512EE9" w:rsidRDefault="00976CAD" w:rsidP="00DE107E">
      <w:pPr>
        <w:ind w:firstLine="540"/>
        <w:jc w:val="both"/>
      </w:pPr>
      <w:r w:rsidRPr="00512EE9">
        <w:t>“</w:t>
      </w:r>
      <w:r w:rsidRPr="00512EE9">
        <w:rPr>
          <w:u w:val="single"/>
        </w:rPr>
        <w:t>And Joseph took the body and wrapped it in a clean linen shroud 60 and laid it in his own new tomb, which he had cut in the rock. And he rolled a great stone to the entrance of the tomb and went away. 61 Mary Magdalene and the other Mary were there, sitting opposite the tomb</w:t>
      </w:r>
      <w:r w:rsidRPr="00512EE9">
        <w:t xml:space="preserve">” (Mt 27:59-61). </w:t>
      </w:r>
    </w:p>
    <w:p w14:paraId="7185AB4C" w14:textId="01CEA71D" w:rsidR="00976CAD" w:rsidRPr="00512EE9" w:rsidRDefault="00976CAD" w:rsidP="003328D1">
      <w:pPr>
        <w:ind w:firstLine="540"/>
        <w:jc w:val="both"/>
      </w:pPr>
      <w:r w:rsidRPr="00512EE9">
        <w:t xml:space="preserve">They watched as </w:t>
      </w:r>
      <w:r w:rsidR="003328D1" w:rsidRPr="00512EE9">
        <w:t xml:space="preserve">Joseph of </w:t>
      </w:r>
      <w:proofErr w:type="spellStart"/>
      <w:r w:rsidR="003328D1" w:rsidRPr="00512EE9">
        <w:t>Arimathaea</w:t>
      </w:r>
      <w:proofErr w:type="spellEnd"/>
      <w:r w:rsidR="003328D1" w:rsidRPr="00512EE9">
        <w:t xml:space="preserve"> and probably some servants put a TWO-TON stone in front of the grave.  These women</w:t>
      </w:r>
      <w:r w:rsidRPr="00512EE9">
        <w:t xml:space="preserve"> were eyewitnesses of his burial. </w:t>
      </w:r>
    </w:p>
    <w:p w14:paraId="720C2DED" w14:textId="12DC3AA4" w:rsidR="003328D1" w:rsidRPr="00512EE9" w:rsidRDefault="003328D1" w:rsidP="003328D1">
      <w:pPr>
        <w:ind w:firstLine="540"/>
        <w:jc w:val="both"/>
      </w:pPr>
      <w:r w:rsidRPr="00512EE9">
        <w:t xml:space="preserve">Now the Roman government was very ripe for a Jewish rebellion.  Christ had openly prophesied of his resurrection, so what they did is they stationed a Roman garrison in front of the tomb.  </w:t>
      </w:r>
    </w:p>
    <w:p w14:paraId="2F54BA43" w14:textId="0299A289" w:rsidR="00BB47C6" w:rsidRPr="00512EE9" w:rsidRDefault="003F4E9F" w:rsidP="00DE107E">
      <w:pPr>
        <w:ind w:firstLine="540"/>
        <w:jc w:val="both"/>
      </w:pPr>
      <w:r w:rsidRPr="00512EE9">
        <w:t xml:space="preserve">It doesn’t say these were the only women. According to Mark, Salome (likely the sister of the virgin Mary) was with them as well (Mk 16:1). They came to bring spices and anoint the body of Jesus. They </w:t>
      </w:r>
      <w:r w:rsidR="0020417A" w:rsidRPr="00512EE9">
        <w:t xml:space="preserve">saw him buried, and it is very clear, they </w:t>
      </w:r>
      <w:r w:rsidRPr="00512EE9">
        <w:t xml:space="preserve">think </w:t>
      </w:r>
      <w:r w:rsidR="0020417A" w:rsidRPr="00512EE9">
        <w:t>Jesus Christ</w:t>
      </w:r>
      <w:r w:rsidRPr="00512EE9">
        <w:t xml:space="preserve"> is dead.</w:t>
      </w:r>
    </w:p>
    <w:p w14:paraId="5AFD1ED6" w14:textId="0CBA86C2" w:rsidR="00F84DD8" w:rsidRPr="00512EE9" w:rsidRDefault="00F84DD8" w:rsidP="00DE107E">
      <w:pPr>
        <w:ind w:firstLine="540"/>
        <w:jc w:val="both"/>
      </w:pPr>
    </w:p>
    <w:p w14:paraId="6AD06544" w14:textId="5C2DAB79" w:rsidR="00F84DD8" w:rsidRPr="00512EE9" w:rsidRDefault="00F84DD8" w:rsidP="00F84DD8">
      <w:pPr>
        <w:jc w:val="both"/>
        <w:rPr>
          <w:b/>
        </w:rPr>
      </w:pPr>
      <w:r w:rsidRPr="00512EE9">
        <w:rPr>
          <w:b/>
        </w:rPr>
        <w:t>The Women Were Eyewitnesses</w:t>
      </w:r>
    </w:p>
    <w:p w14:paraId="2DEC2E6F" w14:textId="26FDC099" w:rsidR="00F84DD8" w:rsidRPr="00512EE9" w:rsidRDefault="00F84DD8" w:rsidP="00F84DD8">
      <w:pPr>
        <w:ind w:firstLine="540"/>
        <w:jc w:val="both"/>
        <w:rPr>
          <w:color w:val="000000" w:themeColor="text1"/>
        </w:rPr>
      </w:pPr>
      <w:r w:rsidRPr="00512EE9">
        <w:rPr>
          <w:color w:val="000000" w:themeColor="text1"/>
        </w:rPr>
        <w:t xml:space="preserve">Biblical scholar Richard </w:t>
      </w:r>
      <w:proofErr w:type="spellStart"/>
      <w:r w:rsidRPr="00512EE9">
        <w:rPr>
          <w:color w:val="000000" w:themeColor="text1"/>
        </w:rPr>
        <w:t>Bauckham</w:t>
      </w:r>
      <w:proofErr w:type="spellEnd"/>
      <w:r w:rsidRPr="00512EE9">
        <w:rPr>
          <w:color w:val="000000" w:themeColor="text1"/>
        </w:rPr>
        <w:t xml:space="preserve">, goes to great lengths in his book “Jesus and the Eyewitnesses” to demonstrate that </w:t>
      </w:r>
      <w:r w:rsidRPr="00512EE9">
        <w:rPr>
          <w:b/>
          <w:color w:val="000000" w:themeColor="text1"/>
        </w:rPr>
        <w:t>these women were well known in the early church</w:t>
      </w:r>
      <w:r w:rsidRPr="00512EE9">
        <w:rPr>
          <w:color w:val="000000" w:themeColor="text1"/>
        </w:rPr>
        <w:t xml:space="preserve"> and could be interviewed as eye witnesses of the death and burial of Christ at the time of the writing of Mark.</w:t>
      </w:r>
      <w:r w:rsidRPr="00512EE9">
        <w:rPr>
          <w:color w:val="000000" w:themeColor="text1"/>
          <w:vertAlign w:val="superscript"/>
        </w:rPr>
        <w:footnoteReference w:id="5"/>
      </w:r>
      <w:r w:rsidRPr="00512EE9">
        <w:rPr>
          <w:color w:val="000000" w:themeColor="text1"/>
        </w:rPr>
        <w:t xml:space="preserve">  He says that this account has all the marks of how ancient historians verified historical accounts in those days.  Ancient historians gave more credence to the oral testimony of living eye witnesses than written documents.  Why?  Because you could cross examine them and verify what they said.  When you see these women’s names put down over and over and over again, you have the earmarks of well-documented history.  </w:t>
      </w:r>
    </w:p>
    <w:p w14:paraId="10C2E786" w14:textId="39EACCF3" w:rsidR="00F84DD8" w:rsidRPr="00512EE9" w:rsidRDefault="00F84DD8" w:rsidP="00F84DD8">
      <w:pPr>
        <w:ind w:firstLine="540"/>
        <w:jc w:val="both"/>
        <w:rPr>
          <w:color w:val="000000" w:themeColor="text1"/>
        </w:rPr>
      </w:pPr>
      <w:r w:rsidRPr="00512EE9">
        <w:rPr>
          <w:color w:val="000000" w:themeColor="text1"/>
        </w:rPr>
        <w:t xml:space="preserve">Paul uses the same method in </w:t>
      </w:r>
      <w:smartTag w:uri="http://www.logos.com/smarttags" w:element="bible">
        <w:smartTagPr>
          <w:attr w:name="Reference" w:val="Bible.1Co15.1-8"/>
        </w:smartTagPr>
        <w:r w:rsidRPr="00512EE9">
          <w:rPr>
            <w:b/>
            <w:color w:val="000000" w:themeColor="text1"/>
          </w:rPr>
          <w:t>1 Corinthians 15:1–8</w:t>
        </w:r>
      </w:smartTag>
      <w:r w:rsidRPr="00512EE9">
        <w:rPr>
          <w:color w:val="000000" w:themeColor="text1"/>
        </w:rPr>
        <w:t>.  Paul gives a litany of witnesses in this passage including 500 eyewitnesses that he says, “</w:t>
      </w:r>
      <w:r w:rsidRPr="00512EE9">
        <w:rPr>
          <w:color w:val="000000" w:themeColor="text1"/>
          <w:u w:val="single"/>
        </w:rPr>
        <w:t>most of whom are still alive</w:t>
      </w:r>
      <w:r w:rsidRPr="00512EE9">
        <w:rPr>
          <w:color w:val="000000" w:themeColor="text1"/>
        </w:rPr>
        <w:t xml:space="preserve">” to this day. </w:t>
      </w:r>
    </w:p>
    <w:p w14:paraId="50C265B6" w14:textId="77777777" w:rsidR="00ED7E15" w:rsidRPr="00512EE9" w:rsidRDefault="00ED7E15" w:rsidP="00ED7E15">
      <w:pPr>
        <w:jc w:val="both"/>
        <w:rPr>
          <w:b/>
          <w:color w:val="000000" w:themeColor="text1"/>
        </w:rPr>
      </w:pPr>
    </w:p>
    <w:p w14:paraId="2517801F" w14:textId="3C20C8C1" w:rsidR="00ED7E15" w:rsidRPr="00512EE9" w:rsidRDefault="00ED7E15" w:rsidP="00ED7E15">
      <w:pPr>
        <w:jc w:val="both"/>
        <w:rPr>
          <w:b/>
          <w:color w:val="000000" w:themeColor="text1"/>
        </w:rPr>
      </w:pPr>
      <w:r w:rsidRPr="00512EE9">
        <w:rPr>
          <w:b/>
          <w:color w:val="000000" w:themeColor="text1"/>
        </w:rPr>
        <w:t>Verifiable Eye Witnesses</w:t>
      </w:r>
    </w:p>
    <w:p w14:paraId="119AF1B1" w14:textId="77777777" w:rsidR="00ED7E15" w:rsidRPr="00512EE9" w:rsidRDefault="00ED7E15" w:rsidP="00ED7E15">
      <w:pPr>
        <w:ind w:firstLine="540"/>
        <w:jc w:val="both"/>
        <w:rPr>
          <w:color w:val="000000" w:themeColor="text1"/>
        </w:rPr>
      </w:pPr>
      <w:r w:rsidRPr="00512EE9">
        <w:rPr>
          <w:color w:val="000000" w:themeColor="text1"/>
        </w:rPr>
        <w:t xml:space="preserve">We know that these women were alive at the time of the writing because of the way Mark has emphasized the credibility of their testimony.  In other words, what Mark was saying was, if you want to verify these accounts, talk to the two </w:t>
      </w:r>
      <w:proofErr w:type="spellStart"/>
      <w:r w:rsidRPr="00512EE9">
        <w:rPr>
          <w:color w:val="000000" w:themeColor="text1"/>
        </w:rPr>
        <w:t>Marys</w:t>
      </w:r>
      <w:proofErr w:type="spellEnd"/>
      <w:r w:rsidRPr="00512EE9">
        <w:rPr>
          <w:color w:val="000000" w:themeColor="text1"/>
        </w:rPr>
        <w:t xml:space="preserve">.   Talk to Salome.  Paul says, talk to the 500 witnesses.  You can find them and interview them and cross examine them and verify their testimony.  This was the most trusted, verifiable, and unrelenting method of recording and authenticating history at the time.  And the idea is that many had already done that.  And the result was that the Gospel spread—rapidly.  </w:t>
      </w:r>
    </w:p>
    <w:p w14:paraId="5206FFDC" w14:textId="77777777" w:rsidR="00ED7E15" w:rsidRPr="00512EE9" w:rsidRDefault="00ED7E15" w:rsidP="00ED7E15">
      <w:pPr>
        <w:ind w:firstLine="540"/>
        <w:jc w:val="both"/>
        <w:rPr>
          <w:color w:val="000000" w:themeColor="text1"/>
        </w:rPr>
      </w:pPr>
      <w:r w:rsidRPr="00512EE9">
        <w:rPr>
          <w:color w:val="000000" w:themeColor="text1"/>
        </w:rPr>
        <w:t xml:space="preserve">These women must have been busy because the Gospel spreads ferociously in their lifetimes.  In fact by the time we get to </w:t>
      </w:r>
      <w:smartTag w:uri="http://www.logos.com/smarttags" w:element="bible">
        <w:smartTagPr>
          <w:attr w:name="Reference" w:val="Bible.Ac17.6"/>
        </w:smartTagPr>
        <w:r w:rsidRPr="00512EE9">
          <w:rPr>
            <w:b/>
            <w:color w:val="000000" w:themeColor="text1"/>
          </w:rPr>
          <w:t>Acts 17:6</w:t>
        </w:r>
      </w:smartTag>
      <w:r w:rsidRPr="00512EE9">
        <w:rPr>
          <w:color w:val="000000" w:themeColor="text1"/>
        </w:rPr>
        <w:t>—only about 16 years after this account of the resurrection, we read the testimony of the authorities of Thessalonica (AD 49).  It says they could not find Paul and Silas, so “</w:t>
      </w:r>
      <w:r w:rsidRPr="00512EE9">
        <w:rPr>
          <w:color w:val="000000" w:themeColor="text1"/>
          <w:u w:val="single"/>
        </w:rPr>
        <w:t>they dragged Jason and some of the brothers before the city authorities, shouting, “These men who have turned the world upside down have come here also</w:t>
      </w:r>
      <w:r w:rsidRPr="00512EE9">
        <w:rPr>
          <w:color w:val="000000" w:themeColor="text1"/>
        </w:rPr>
        <w:t>”.  Within 16 years, the Gospel was spreading in an unrelenting manner.</w:t>
      </w:r>
    </w:p>
    <w:p w14:paraId="7FC55BB1" w14:textId="77777777" w:rsidR="00ED7E15" w:rsidRPr="00512EE9" w:rsidRDefault="00ED7E15" w:rsidP="00F84DD8">
      <w:pPr>
        <w:ind w:firstLine="540"/>
        <w:jc w:val="both"/>
        <w:rPr>
          <w:color w:val="000000" w:themeColor="text1"/>
        </w:rPr>
      </w:pPr>
    </w:p>
    <w:p w14:paraId="0BF068F9" w14:textId="77777777" w:rsidR="00A83957" w:rsidRPr="00512EE9" w:rsidRDefault="00A83957" w:rsidP="006C4598">
      <w:pPr>
        <w:jc w:val="center"/>
        <w:rPr>
          <w:rFonts w:asciiTheme="minorHAnsi" w:hAnsiTheme="minorHAnsi" w:cstheme="minorHAnsi"/>
          <w:b/>
          <w:color w:val="000000" w:themeColor="text1"/>
          <w:sz w:val="32"/>
        </w:rPr>
      </w:pPr>
    </w:p>
    <w:p w14:paraId="3F9BAE7F" w14:textId="77777777" w:rsidR="00A83957" w:rsidRPr="00512EE9" w:rsidRDefault="00A83957" w:rsidP="006C4598">
      <w:pPr>
        <w:jc w:val="center"/>
        <w:rPr>
          <w:rFonts w:asciiTheme="minorHAnsi" w:hAnsiTheme="minorHAnsi" w:cstheme="minorHAnsi"/>
          <w:b/>
          <w:color w:val="000000" w:themeColor="text1"/>
          <w:sz w:val="32"/>
        </w:rPr>
      </w:pPr>
    </w:p>
    <w:p w14:paraId="686E4C30" w14:textId="323F408A" w:rsidR="006C4598" w:rsidRPr="00512EE9" w:rsidRDefault="006C4598" w:rsidP="006C4598">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lastRenderedPageBreak/>
        <w:t>The Angels as Witnesses (</w:t>
      </w:r>
      <w:r w:rsidR="003F4E9F" w:rsidRPr="00512EE9">
        <w:rPr>
          <w:rFonts w:asciiTheme="minorHAnsi" w:hAnsiTheme="minorHAnsi" w:cstheme="minorHAnsi"/>
          <w:b/>
          <w:color w:val="000000" w:themeColor="text1"/>
          <w:sz w:val="32"/>
        </w:rPr>
        <w:t>28:</w:t>
      </w:r>
      <w:r w:rsidRPr="00512EE9">
        <w:rPr>
          <w:rFonts w:asciiTheme="minorHAnsi" w:hAnsiTheme="minorHAnsi" w:cstheme="minorHAnsi"/>
          <w:b/>
          <w:color w:val="000000" w:themeColor="text1"/>
          <w:sz w:val="32"/>
        </w:rPr>
        <w:t>4)</w:t>
      </w:r>
    </w:p>
    <w:p w14:paraId="39FAE4E2" w14:textId="07555207" w:rsidR="00DE107E" w:rsidRPr="00512EE9" w:rsidRDefault="006C4598" w:rsidP="00DE107E">
      <w:pPr>
        <w:ind w:firstLine="540"/>
        <w:jc w:val="both"/>
        <w:rPr>
          <w:color w:val="000000" w:themeColor="text1"/>
        </w:rPr>
      </w:pPr>
      <w:r w:rsidRPr="00512EE9">
        <w:rPr>
          <w:b/>
          <w:color w:val="000000" w:themeColor="text1"/>
        </w:rPr>
        <w:t>Mt 28:2-4</w:t>
      </w:r>
      <w:r w:rsidRPr="00512EE9">
        <w:rPr>
          <w:color w:val="000000" w:themeColor="text1"/>
        </w:rPr>
        <w:t>, “</w:t>
      </w:r>
      <w:r w:rsidR="00DE107E" w:rsidRPr="00512EE9">
        <w:rPr>
          <w:color w:val="000000" w:themeColor="text1"/>
          <w:u w:val="single"/>
        </w:rPr>
        <w:t>And behold, there was a great earthquake, for an angel of the Lord descended from heaven and came and rolled back the stone and sat on it. 3 His appearance was like lightning, an</w:t>
      </w:r>
      <w:r w:rsidR="003F4E9F" w:rsidRPr="00512EE9">
        <w:rPr>
          <w:color w:val="000000" w:themeColor="text1"/>
          <w:u w:val="single"/>
        </w:rPr>
        <w:t>d his clothing white as snow</w:t>
      </w:r>
      <w:r w:rsidR="003F4E9F" w:rsidRPr="00512EE9">
        <w:rPr>
          <w:color w:val="000000" w:themeColor="text1"/>
        </w:rPr>
        <w:t>.”</w:t>
      </w:r>
      <w:r w:rsidR="00DE36D5" w:rsidRPr="00512EE9">
        <w:rPr>
          <w:color w:val="000000" w:themeColor="text1"/>
        </w:rPr>
        <w:t xml:space="preserve"> </w:t>
      </w:r>
    </w:p>
    <w:p w14:paraId="18672141" w14:textId="54E55BBE" w:rsidR="00DE36D5" w:rsidRPr="00512EE9" w:rsidRDefault="00DE36D5" w:rsidP="00DE107E">
      <w:pPr>
        <w:ind w:firstLine="540"/>
        <w:jc w:val="both"/>
      </w:pPr>
      <w:r w:rsidRPr="00512EE9">
        <w:rPr>
          <w:color w:val="000000" w:themeColor="text1"/>
        </w:rPr>
        <w:t xml:space="preserve">Here we experience an earthquake, see an angel and a rolling stone! </w:t>
      </w:r>
      <w:r w:rsidR="0000673F" w:rsidRPr="00512EE9">
        <w:rPr>
          <w:color w:val="000000" w:themeColor="text1"/>
        </w:rPr>
        <w:t xml:space="preserve">The God who remained apparently silent on Good Friday is having the last word. </w:t>
      </w:r>
      <w:r w:rsidRPr="00512EE9">
        <w:t xml:space="preserve">“The earth, which trembled with sorrow at the Death of Christ </w:t>
      </w:r>
      <w:r w:rsidR="00304B2B" w:rsidRPr="00512EE9">
        <w:t>now leaps</w:t>
      </w:r>
      <w:r w:rsidRPr="00512EE9">
        <w:t xml:space="preserve"> for joy at His Resurrection.”</w:t>
      </w:r>
      <w:r w:rsidRPr="00512EE9">
        <w:rPr>
          <w:vertAlign w:val="superscript"/>
        </w:rPr>
        <w:footnoteReference w:id="6"/>
      </w:r>
    </w:p>
    <w:p w14:paraId="7DD4BA22" w14:textId="5870AA56" w:rsidR="0000673F" w:rsidRPr="00512EE9" w:rsidRDefault="0000673F" w:rsidP="00DE107E">
      <w:pPr>
        <w:ind w:firstLine="540"/>
        <w:jc w:val="both"/>
        <w:rPr>
          <w:color w:val="000000" w:themeColor="text1"/>
        </w:rPr>
      </w:pPr>
      <w:r w:rsidRPr="00512EE9">
        <w:rPr>
          <w:color w:val="000000" w:themeColor="text1"/>
        </w:rPr>
        <w:t xml:space="preserve">What God is doing is not just an extraordinary </w:t>
      </w:r>
      <w:r w:rsidRPr="00512EE9">
        <w:rPr>
          <w:b/>
          <w:color w:val="000000" w:themeColor="text1"/>
        </w:rPr>
        <w:t>miracle</w:t>
      </w:r>
      <w:r w:rsidRPr="00512EE9">
        <w:rPr>
          <w:color w:val="000000" w:themeColor="text1"/>
        </w:rPr>
        <w:t xml:space="preserve">, a display of </w:t>
      </w:r>
      <w:r w:rsidRPr="00512EE9">
        <w:rPr>
          <w:b/>
          <w:color w:val="000000" w:themeColor="text1"/>
        </w:rPr>
        <w:t>supe</w:t>
      </w:r>
      <w:r w:rsidR="00304B2B" w:rsidRPr="00512EE9">
        <w:rPr>
          <w:b/>
          <w:color w:val="000000" w:themeColor="text1"/>
        </w:rPr>
        <w:t>rnatural power</w:t>
      </w:r>
      <w:r w:rsidRPr="00512EE9">
        <w:rPr>
          <w:color w:val="000000" w:themeColor="text1"/>
        </w:rPr>
        <w:t xml:space="preserve">. </w:t>
      </w:r>
      <w:r w:rsidR="00304B2B" w:rsidRPr="00512EE9">
        <w:rPr>
          <w:color w:val="000000" w:themeColor="text1"/>
        </w:rPr>
        <w:t xml:space="preserve">God is signifying the start of </w:t>
      </w:r>
      <w:r w:rsidRPr="00512EE9">
        <w:rPr>
          <w:color w:val="000000" w:themeColor="text1"/>
        </w:rPr>
        <w:t xml:space="preserve">something new, beginning the new world promised long ago, sending the </w:t>
      </w:r>
      <w:r w:rsidRPr="00512EE9">
        <w:rPr>
          <w:b/>
          <w:color w:val="000000" w:themeColor="text1"/>
        </w:rPr>
        <w:t>disciples</w:t>
      </w:r>
      <w:r w:rsidRPr="00512EE9">
        <w:rPr>
          <w:color w:val="000000" w:themeColor="text1"/>
        </w:rPr>
        <w:t xml:space="preserve"> to Galilee in the first place but then, as we shall see, on to the ends of the earth and the close of the age with the news of what has happened. A whole new world is opening up in front of them</w:t>
      </w:r>
      <w:r w:rsidRPr="00512EE9">
        <w:rPr>
          <w:color w:val="000000" w:themeColor="text1"/>
          <w:vertAlign w:val="superscript"/>
        </w:rPr>
        <w:footnoteReference w:id="7"/>
      </w:r>
      <w:r w:rsidRPr="00512EE9">
        <w:rPr>
          <w:color w:val="000000" w:themeColor="text1"/>
        </w:rPr>
        <w:t xml:space="preserve"> and in front of us. Behold the Risen King! Behold the New Covenant! Behold a day of grace and love and mercy! It is such an amazing day, this day of Christ’s resurrection. There he is on the third day, just as Hosea had prophesied and predicted, Jesus, the true Israel, would rise from the dead. </w:t>
      </w:r>
    </w:p>
    <w:p w14:paraId="141F8CCB" w14:textId="45E9C2F2" w:rsidR="0000673F" w:rsidRPr="00512EE9" w:rsidRDefault="0000673F" w:rsidP="00DE107E">
      <w:pPr>
        <w:ind w:firstLine="540"/>
        <w:jc w:val="both"/>
        <w:rPr>
          <w:color w:val="000000" w:themeColor="text1"/>
        </w:rPr>
      </w:pPr>
      <w:r w:rsidRPr="00512EE9">
        <w:rPr>
          <w:color w:val="000000" w:themeColor="text1"/>
        </w:rPr>
        <w:t>Jesus said he would rise on the third day “</w:t>
      </w:r>
      <w:r w:rsidRPr="00512EE9">
        <w:rPr>
          <w:color w:val="000000" w:themeColor="text1"/>
          <w:u w:val="single"/>
        </w:rPr>
        <w:t>according to the Scriptures</w:t>
      </w:r>
      <w:r w:rsidRPr="00512EE9">
        <w:rPr>
          <w:color w:val="000000" w:themeColor="text1"/>
        </w:rPr>
        <w:t>” (</w:t>
      </w:r>
      <w:r w:rsidRPr="00512EE9">
        <w:rPr>
          <w:b/>
          <w:color w:val="000000" w:themeColor="text1"/>
        </w:rPr>
        <w:t>1 Cor. 15:4</w:t>
      </w:r>
      <w:r w:rsidRPr="00512EE9">
        <w:rPr>
          <w:color w:val="000000" w:themeColor="text1"/>
        </w:rPr>
        <w:t xml:space="preserve">). How did Jesus rise of the third day in the Scriptures? </w:t>
      </w:r>
    </w:p>
    <w:p w14:paraId="6AD95703" w14:textId="1A49B6D2" w:rsidR="00A83957" w:rsidRPr="00512EE9" w:rsidRDefault="00A83957" w:rsidP="0000673F">
      <w:pPr>
        <w:ind w:firstLine="540"/>
        <w:jc w:val="both"/>
        <w:rPr>
          <w:b/>
          <w:color w:val="000000" w:themeColor="text1"/>
        </w:rPr>
      </w:pPr>
    </w:p>
    <w:p w14:paraId="58F747B3" w14:textId="5DAC9B57" w:rsidR="0000673F" w:rsidRPr="00512EE9" w:rsidRDefault="0000673F" w:rsidP="0000673F">
      <w:pPr>
        <w:ind w:firstLine="540"/>
        <w:jc w:val="both"/>
        <w:rPr>
          <w:color w:val="000000" w:themeColor="text1"/>
          <w:u w:val="single"/>
        </w:rPr>
      </w:pPr>
      <w:r w:rsidRPr="00512EE9">
        <w:rPr>
          <w:b/>
          <w:color w:val="000000" w:themeColor="text1"/>
        </w:rPr>
        <w:t>Hosea 6:1-3</w:t>
      </w:r>
      <w:r w:rsidRPr="00512EE9">
        <w:rPr>
          <w:color w:val="000000" w:themeColor="text1"/>
        </w:rPr>
        <w:t>, “</w:t>
      </w:r>
      <w:r w:rsidRPr="00512EE9">
        <w:rPr>
          <w:color w:val="000000" w:themeColor="text1"/>
          <w:u w:val="single"/>
        </w:rPr>
        <w:t>Come, let us return to the Lord;</w:t>
      </w:r>
    </w:p>
    <w:p w14:paraId="21867AF1" w14:textId="77777777" w:rsidR="0000673F" w:rsidRPr="00512EE9" w:rsidRDefault="0000673F" w:rsidP="0000673F">
      <w:pPr>
        <w:ind w:firstLine="540"/>
        <w:jc w:val="both"/>
        <w:rPr>
          <w:color w:val="000000" w:themeColor="text1"/>
          <w:u w:val="single"/>
        </w:rPr>
      </w:pPr>
      <w:r w:rsidRPr="00512EE9">
        <w:rPr>
          <w:color w:val="000000" w:themeColor="text1"/>
          <w:u w:val="single"/>
        </w:rPr>
        <w:t xml:space="preserve">    for he has torn us, that he may heal us;</w:t>
      </w:r>
    </w:p>
    <w:p w14:paraId="3F272C05" w14:textId="77777777" w:rsidR="0000673F" w:rsidRPr="00512EE9" w:rsidRDefault="0000673F" w:rsidP="0000673F">
      <w:pPr>
        <w:ind w:firstLine="540"/>
        <w:jc w:val="both"/>
        <w:rPr>
          <w:color w:val="000000" w:themeColor="text1"/>
          <w:u w:val="single"/>
        </w:rPr>
      </w:pPr>
      <w:r w:rsidRPr="00512EE9">
        <w:rPr>
          <w:color w:val="000000" w:themeColor="text1"/>
          <w:u w:val="single"/>
        </w:rPr>
        <w:t xml:space="preserve">    he has struck us down, and he will bind us up.</w:t>
      </w:r>
    </w:p>
    <w:p w14:paraId="5CD085B2" w14:textId="77777777" w:rsidR="0000673F" w:rsidRPr="00512EE9" w:rsidRDefault="0000673F" w:rsidP="0000673F">
      <w:pPr>
        <w:ind w:firstLine="540"/>
        <w:jc w:val="both"/>
        <w:rPr>
          <w:color w:val="000000" w:themeColor="text1"/>
          <w:u w:val="single"/>
        </w:rPr>
      </w:pPr>
      <w:r w:rsidRPr="00512EE9">
        <w:rPr>
          <w:color w:val="000000" w:themeColor="text1"/>
          <w:u w:val="single"/>
        </w:rPr>
        <w:t>2 After two days he will revive us;</w:t>
      </w:r>
    </w:p>
    <w:p w14:paraId="46A5DB40" w14:textId="77777777" w:rsidR="0000673F" w:rsidRPr="00512EE9" w:rsidRDefault="0000673F" w:rsidP="0000673F">
      <w:pPr>
        <w:ind w:firstLine="540"/>
        <w:jc w:val="both"/>
        <w:rPr>
          <w:color w:val="000000" w:themeColor="text1"/>
          <w:u w:val="single"/>
        </w:rPr>
      </w:pPr>
      <w:r w:rsidRPr="00512EE9">
        <w:rPr>
          <w:color w:val="000000" w:themeColor="text1"/>
          <w:u w:val="single"/>
        </w:rPr>
        <w:t xml:space="preserve">    on the third day he will raise us up,</w:t>
      </w:r>
    </w:p>
    <w:p w14:paraId="63D8FB11" w14:textId="77777777" w:rsidR="0000673F" w:rsidRPr="00512EE9" w:rsidRDefault="0000673F" w:rsidP="0000673F">
      <w:pPr>
        <w:ind w:firstLine="540"/>
        <w:jc w:val="both"/>
        <w:rPr>
          <w:color w:val="000000" w:themeColor="text1"/>
          <w:u w:val="single"/>
        </w:rPr>
      </w:pPr>
      <w:r w:rsidRPr="00512EE9">
        <w:rPr>
          <w:color w:val="000000" w:themeColor="text1"/>
          <w:u w:val="single"/>
        </w:rPr>
        <w:t xml:space="preserve">    that we may live before him.</w:t>
      </w:r>
    </w:p>
    <w:p w14:paraId="33E88F10" w14:textId="3405EF80" w:rsidR="0000673F" w:rsidRPr="00512EE9" w:rsidRDefault="0000673F" w:rsidP="0000673F">
      <w:pPr>
        <w:ind w:firstLine="540"/>
        <w:jc w:val="both"/>
        <w:rPr>
          <w:color w:val="000000" w:themeColor="text1"/>
        </w:rPr>
      </w:pPr>
      <w:r w:rsidRPr="00512EE9">
        <w:rPr>
          <w:color w:val="000000" w:themeColor="text1"/>
          <w:u w:val="single"/>
        </w:rPr>
        <w:t>3 Let us know; let us press on to know the Lord</w:t>
      </w:r>
      <w:r w:rsidRPr="00512EE9">
        <w:rPr>
          <w:color w:val="000000" w:themeColor="text1"/>
        </w:rPr>
        <w:t>.”</w:t>
      </w:r>
    </w:p>
    <w:p w14:paraId="62C1D03F" w14:textId="013629A3" w:rsidR="0000673F" w:rsidRPr="00512EE9" w:rsidRDefault="0000673F" w:rsidP="0000673F">
      <w:pPr>
        <w:ind w:firstLine="540"/>
        <w:jc w:val="both"/>
        <w:rPr>
          <w:color w:val="000000" w:themeColor="text1"/>
        </w:rPr>
      </w:pPr>
    </w:p>
    <w:p w14:paraId="15E7FB94" w14:textId="16E97B15" w:rsidR="0000673F" w:rsidRPr="00512EE9" w:rsidRDefault="0000673F" w:rsidP="0000673F">
      <w:pPr>
        <w:ind w:firstLine="540"/>
        <w:jc w:val="both"/>
        <w:rPr>
          <w:color w:val="000000" w:themeColor="text1"/>
        </w:rPr>
      </w:pPr>
      <w:r w:rsidRPr="00512EE9">
        <w:rPr>
          <w:color w:val="000000" w:themeColor="text1"/>
        </w:rPr>
        <w:t xml:space="preserve">Hosea personifies the </w:t>
      </w:r>
      <w:r w:rsidR="00C00E2C" w:rsidRPr="00512EE9">
        <w:rPr>
          <w:color w:val="000000" w:themeColor="text1"/>
        </w:rPr>
        <w:t>Israel in the Messiah, who is the true Israel. This is a corporate thing. The Bible prophesies in such a beautiful, amazing way and includes all of us in the resurrection. All who put their trust in Christ, though they are “torn down” and “struck down” – we can say “</w:t>
      </w:r>
      <w:r w:rsidR="00C00E2C" w:rsidRPr="00512EE9">
        <w:rPr>
          <w:color w:val="000000" w:themeColor="text1"/>
          <w:u w:val="single"/>
        </w:rPr>
        <w:t>on the third day he will raise us up, that we may live before him</w:t>
      </w:r>
      <w:r w:rsidR="00C00E2C" w:rsidRPr="00512EE9">
        <w:rPr>
          <w:color w:val="000000" w:themeColor="text1"/>
        </w:rPr>
        <w:t>.”</w:t>
      </w:r>
      <w:r w:rsidRPr="00512EE9">
        <w:rPr>
          <w:color w:val="000000" w:themeColor="text1"/>
        </w:rPr>
        <w:t xml:space="preserve"> </w:t>
      </w:r>
    </w:p>
    <w:p w14:paraId="6FB4130D" w14:textId="4E82C1F2" w:rsidR="008874E6" w:rsidRPr="00512EE9" w:rsidRDefault="00C00E2C" w:rsidP="008874E6">
      <w:pPr>
        <w:ind w:firstLine="540"/>
        <w:jc w:val="both"/>
        <w:rPr>
          <w:color w:val="000000" w:themeColor="text1"/>
        </w:rPr>
      </w:pPr>
      <w:r w:rsidRPr="00512EE9">
        <w:rPr>
          <w:color w:val="000000" w:themeColor="text1"/>
        </w:rPr>
        <w:t>Can you say that? Are you alive in Christ? Are you living be</w:t>
      </w:r>
      <w:r w:rsidR="008D4CE2" w:rsidRPr="00512EE9">
        <w:rPr>
          <w:color w:val="000000" w:themeColor="text1"/>
        </w:rPr>
        <w:t>fore him? “</w:t>
      </w:r>
      <w:r w:rsidR="008D4CE2" w:rsidRPr="00512EE9">
        <w:rPr>
          <w:color w:val="000000" w:themeColor="text1"/>
          <w:u w:val="single"/>
        </w:rPr>
        <w:t>Let us know; let us press on to know the Lord</w:t>
      </w:r>
      <w:r w:rsidR="008D4CE2" w:rsidRPr="00512EE9">
        <w:rPr>
          <w:color w:val="000000" w:themeColor="text1"/>
        </w:rPr>
        <w:t xml:space="preserve">.” </w:t>
      </w:r>
    </w:p>
    <w:p w14:paraId="69D2ACBB" w14:textId="77777777" w:rsidR="007600CC" w:rsidRPr="00512EE9" w:rsidRDefault="007600CC" w:rsidP="007600CC">
      <w:pPr>
        <w:jc w:val="both"/>
        <w:rPr>
          <w:color w:val="000000" w:themeColor="text1"/>
        </w:rPr>
      </w:pPr>
    </w:p>
    <w:p w14:paraId="42FEA639" w14:textId="78D04ACE" w:rsidR="007600CC" w:rsidRPr="00512EE9" w:rsidRDefault="007600CC" w:rsidP="007600CC">
      <w:pPr>
        <w:jc w:val="both"/>
        <w:rPr>
          <w:b/>
          <w:color w:val="000000" w:themeColor="text1"/>
        </w:rPr>
      </w:pPr>
      <w:r w:rsidRPr="00512EE9">
        <w:rPr>
          <w:b/>
          <w:color w:val="000000" w:themeColor="text1"/>
        </w:rPr>
        <w:t>The Earthquake</w:t>
      </w:r>
    </w:p>
    <w:p w14:paraId="17511523" w14:textId="77777777" w:rsidR="008874E6" w:rsidRPr="00512EE9" w:rsidRDefault="008874E6" w:rsidP="008874E6">
      <w:pPr>
        <w:ind w:firstLine="540"/>
        <w:jc w:val="both"/>
      </w:pPr>
      <w:r w:rsidRPr="00512EE9">
        <w:t xml:space="preserve">So it is appropriate that an earthquake should welcome in the New Covenant age. An angel of the Lord descended from heaven causing the </w:t>
      </w:r>
      <w:r w:rsidR="007600CC" w:rsidRPr="00512EE9">
        <w:t>earth around the grave to tremble violently</w:t>
      </w:r>
      <w:r w:rsidRPr="00512EE9">
        <w:t>.</w:t>
      </w:r>
      <w:r w:rsidR="007600CC" w:rsidRPr="00512EE9">
        <w:t xml:space="preserve"> </w:t>
      </w:r>
    </w:p>
    <w:p w14:paraId="0A2FD776" w14:textId="2722B3E1" w:rsidR="007600CC" w:rsidRPr="00512EE9" w:rsidRDefault="007600CC" w:rsidP="00A83957">
      <w:pPr>
        <w:ind w:firstLine="540"/>
        <w:jc w:val="both"/>
      </w:pPr>
      <w:r w:rsidRPr="00512EE9">
        <w:t xml:space="preserve">The angel had come to open the secured and sealed grave, and when he arrived he </w:t>
      </w:r>
      <w:r w:rsidRPr="00512EE9">
        <w:rPr>
          <w:b/>
        </w:rPr>
        <w:t>rolled away the stone and sat upon it</w:t>
      </w:r>
      <w:r w:rsidRPr="00512EE9">
        <w:t xml:space="preserve">. </w:t>
      </w:r>
      <w:r w:rsidR="008874E6" w:rsidRPr="00512EE9">
        <w:t>He wasn’t trying to let the Lord out. The Lord didn’t need help. If Jesus had the power to raise himself from the dead, which he did (</w:t>
      </w:r>
      <w:r w:rsidR="008874E6" w:rsidRPr="00512EE9">
        <w:rPr>
          <w:b/>
        </w:rPr>
        <w:t>Jn 10:18</w:t>
      </w:r>
      <w:r w:rsidR="008874E6" w:rsidRPr="00512EE9">
        <w:t>), he certainly had the relatively minor power required to escape a sealed grave.</w:t>
      </w:r>
      <w:r w:rsidR="008874E6" w:rsidRPr="00512EE9">
        <w:rPr>
          <w:vertAlign w:val="superscript"/>
        </w:rPr>
        <w:footnoteReference w:id="8"/>
      </w:r>
      <w:r w:rsidR="008874E6" w:rsidRPr="00512EE9">
        <w:t xml:space="preserve"> He had already risen from the dead. He could have moved the stone himself. He wasn’t letting the Lord out, but was letting the women in to see the empty tomb.</w:t>
      </w:r>
    </w:p>
    <w:p w14:paraId="5A0953DC" w14:textId="79FE71A9" w:rsidR="007600CC" w:rsidRPr="00512EE9" w:rsidRDefault="007600CC" w:rsidP="007600CC">
      <w:pPr>
        <w:jc w:val="both"/>
        <w:rPr>
          <w:b/>
        </w:rPr>
      </w:pPr>
      <w:r w:rsidRPr="00512EE9">
        <w:rPr>
          <w:b/>
        </w:rPr>
        <w:lastRenderedPageBreak/>
        <w:t>The Glorious Angel</w:t>
      </w:r>
      <w:r w:rsidR="005C7D9B" w:rsidRPr="00512EE9">
        <w:rPr>
          <w:b/>
        </w:rPr>
        <w:t xml:space="preserve"> – Reflecting God’s Glory</w:t>
      </w:r>
    </w:p>
    <w:p w14:paraId="6295F4F9" w14:textId="4E014E27" w:rsidR="007600CC" w:rsidRPr="00512EE9" w:rsidRDefault="007600CC" w:rsidP="007600CC">
      <w:pPr>
        <w:ind w:firstLine="540"/>
        <w:jc w:val="both"/>
      </w:pPr>
      <w:r w:rsidRPr="00512EE9">
        <w:t xml:space="preserve">The angels had witnessed Christ when he came as an infant to Bethlehem, and now an angel witnesses his resurrection. </w:t>
      </w:r>
    </w:p>
    <w:p w14:paraId="232019D8" w14:textId="01088BF1" w:rsidR="007600CC" w:rsidRPr="00512EE9" w:rsidRDefault="007600CC" w:rsidP="007600CC">
      <w:pPr>
        <w:ind w:firstLine="540"/>
        <w:jc w:val="both"/>
      </w:pPr>
      <w:r w:rsidRPr="00512EE9">
        <w:t xml:space="preserve">The angel’s appearance </w:t>
      </w:r>
      <w:r w:rsidRPr="00512EE9">
        <w:rPr>
          <w:b/>
        </w:rPr>
        <w:t>was like lightning</w:t>
      </w:r>
      <w:r w:rsidRPr="00512EE9">
        <w:t>. The description suggests that God transmitted some of His own Shekinah glory to the angel, just as He had transmitted a measure of it to Moses on Sinai wh</w:t>
      </w:r>
      <w:r w:rsidR="004F3EFF" w:rsidRPr="00512EE9">
        <w:t>en the covenant was renewed (Exo</w:t>
      </w:r>
      <w:r w:rsidRPr="00512EE9">
        <w:t xml:space="preserve"> 34:29).</w:t>
      </w:r>
      <w:r w:rsidRPr="00512EE9">
        <w:rPr>
          <w:vertAlign w:val="superscript"/>
        </w:rPr>
        <w:footnoteReference w:id="9"/>
      </w:r>
    </w:p>
    <w:p w14:paraId="3FED44A3" w14:textId="52827121" w:rsidR="008874E6" w:rsidRPr="00512EE9" w:rsidRDefault="008874E6" w:rsidP="007600CC">
      <w:pPr>
        <w:ind w:firstLine="540"/>
        <w:jc w:val="both"/>
      </w:pPr>
    </w:p>
    <w:p w14:paraId="713ADE98" w14:textId="4BC416F6" w:rsidR="008874E6" w:rsidRPr="00512EE9" w:rsidRDefault="008874E6" w:rsidP="008874E6">
      <w:pPr>
        <w:jc w:val="both"/>
        <w:rPr>
          <w:b/>
        </w:rPr>
      </w:pPr>
      <w:r w:rsidRPr="00512EE9">
        <w:rPr>
          <w:b/>
        </w:rPr>
        <w:t>The Angels Welcoming the New Covenant</w:t>
      </w:r>
    </w:p>
    <w:p w14:paraId="3494B1EC" w14:textId="42CF5777" w:rsidR="003550AC" w:rsidRPr="00512EE9" w:rsidRDefault="008874E6" w:rsidP="007600CC">
      <w:pPr>
        <w:ind w:firstLine="540"/>
        <w:jc w:val="both"/>
      </w:pPr>
      <w:r w:rsidRPr="00512EE9">
        <w:t>The angels had been present during all the major epochs</w:t>
      </w:r>
      <w:r w:rsidR="00400A6F" w:rsidRPr="00512EE9">
        <w:t xml:space="preserve"> of the Old Covenant and now there was an angel representative to demonstrate God’s complete sovereignty at the opening of the New Covenant. </w:t>
      </w:r>
      <w:r w:rsidR="003550AC" w:rsidRPr="00512EE9">
        <w:t xml:space="preserve">Angels are God’s messengers. They are heralds who announce important news. They announced his birth to the shepherds, and now they announce Jesus’ resurrection to the women. </w:t>
      </w:r>
      <w:r w:rsidR="00276102" w:rsidRPr="00512EE9">
        <w:t>These women</w:t>
      </w:r>
      <w:r w:rsidR="003550AC" w:rsidRPr="00512EE9">
        <w:t xml:space="preserve"> are going to be telling this story for the rest of their lives. </w:t>
      </w:r>
    </w:p>
    <w:p w14:paraId="4C95B4F0" w14:textId="77777777" w:rsidR="003328D1" w:rsidRPr="00512EE9" w:rsidRDefault="003328D1" w:rsidP="007600CC">
      <w:pPr>
        <w:ind w:firstLine="540"/>
        <w:jc w:val="both"/>
      </w:pPr>
    </w:p>
    <w:p w14:paraId="047DDE11" w14:textId="1F08E467" w:rsidR="003328D1" w:rsidRPr="00512EE9" w:rsidRDefault="003328D1" w:rsidP="003328D1">
      <w:pPr>
        <w:jc w:val="both"/>
        <w:rPr>
          <w:b/>
        </w:rPr>
      </w:pPr>
      <w:r w:rsidRPr="00512EE9">
        <w:rPr>
          <w:b/>
        </w:rPr>
        <w:t xml:space="preserve">The Miracles: The </w:t>
      </w:r>
      <w:proofErr w:type="spellStart"/>
      <w:r w:rsidRPr="00512EE9">
        <w:rPr>
          <w:b/>
        </w:rPr>
        <w:t>Firstfruit</w:t>
      </w:r>
      <w:proofErr w:type="spellEnd"/>
      <w:r w:rsidRPr="00512EE9">
        <w:rPr>
          <w:b/>
        </w:rPr>
        <w:t xml:space="preserve"> of the New Creation</w:t>
      </w:r>
    </w:p>
    <w:p w14:paraId="7AF60E9D" w14:textId="5EBF4835" w:rsidR="003328D1" w:rsidRPr="00512EE9" w:rsidRDefault="003328D1" w:rsidP="007600CC">
      <w:pPr>
        <w:ind w:firstLine="540"/>
        <w:jc w:val="both"/>
      </w:pPr>
      <w:r w:rsidRPr="00512EE9">
        <w:t xml:space="preserve">When Jesus died, the temple veil was torn, the earth shook, the tombs opened, and other believers returned to life. These events and above all the resurrection itself constitute the first taste, the </w:t>
      </w:r>
      <w:proofErr w:type="spellStart"/>
      <w:r w:rsidRPr="00512EE9">
        <w:t>firstfruits</w:t>
      </w:r>
      <w:proofErr w:type="spellEnd"/>
      <w:r w:rsidRPr="00512EE9">
        <w:t xml:space="preserve"> of the new creation (</w:t>
      </w:r>
      <w:r w:rsidRPr="00512EE9">
        <w:rPr>
          <w:b/>
        </w:rPr>
        <w:t>1 Cor 15:20–23</w:t>
      </w:r>
      <w:r w:rsidRPr="00512EE9">
        <w:t>).</w:t>
      </w:r>
      <w:r w:rsidRPr="00512EE9">
        <w:rPr>
          <w:vertAlign w:val="superscript"/>
        </w:rPr>
        <w:footnoteReference w:id="10"/>
      </w:r>
    </w:p>
    <w:p w14:paraId="4571A0BE" w14:textId="0D49ECE1" w:rsidR="003F4E9F" w:rsidRPr="00512EE9" w:rsidRDefault="003F4E9F" w:rsidP="00DE107E">
      <w:pPr>
        <w:ind w:firstLine="540"/>
        <w:jc w:val="both"/>
        <w:rPr>
          <w:color w:val="000000" w:themeColor="text1"/>
        </w:rPr>
      </w:pPr>
    </w:p>
    <w:p w14:paraId="41F1F8FB" w14:textId="5F0D4283" w:rsidR="003F4E9F" w:rsidRPr="00512EE9" w:rsidRDefault="003F4E9F" w:rsidP="003F4E9F">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 xml:space="preserve">Back to the Guards (28:4) </w:t>
      </w:r>
    </w:p>
    <w:p w14:paraId="79388350" w14:textId="6DD20A03" w:rsidR="003F4E9F" w:rsidRPr="00512EE9" w:rsidRDefault="003F4E9F" w:rsidP="003F4E9F">
      <w:pPr>
        <w:ind w:firstLine="540"/>
        <w:jc w:val="both"/>
        <w:rPr>
          <w:color w:val="000000" w:themeColor="text1"/>
        </w:rPr>
      </w:pPr>
      <w:r w:rsidRPr="00512EE9">
        <w:rPr>
          <w:b/>
          <w:color w:val="000000" w:themeColor="text1"/>
        </w:rPr>
        <w:t>Mt 28:4</w:t>
      </w:r>
      <w:r w:rsidRPr="00512EE9">
        <w:rPr>
          <w:color w:val="000000" w:themeColor="text1"/>
        </w:rPr>
        <w:t>, “</w:t>
      </w:r>
      <w:r w:rsidRPr="00512EE9">
        <w:rPr>
          <w:color w:val="000000" w:themeColor="text1"/>
          <w:u w:val="single"/>
        </w:rPr>
        <w:t>And for fear of him the guards trembled and became like dead men.</w:t>
      </w:r>
      <w:r w:rsidRPr="00512EE9">
        <w:rPr>
          <w:color w:val="000000" w:themeColor="text1"/>
        </w:rPr>
        <w:t>”</w:t>
      </w:r>
    </w:p>
    <w:p w14:paraId="7AE9989C" w14:textId="118AC8D5" w:rsidR="003F4E9F" w:rsidRPr="00512EE9" w:rsidRDefault="003F4E9F" w:rsidP="003F4E9F">
      <w:pPr>
        <w:ind w:firstLine="540"/>
        <w:jc w:val="both"/>
        <w:rPr>
          <w:color w:val="000000" w:themeColor="text1"/>
        </w:rPr>
      </w:pPr>
      <w:r w:rsidRPr="00512EE9">
        <w:rPr>
          <w:color w:val="000000" w:themeColor="text1"/>
        </w:rPr>
        <w:t>It is interesting as we consider the Resurrection of our Lord that God chose Roman soldiers to be the first to see our Lord Jesus raised from the dead. There were four sets of four soldiers placed at Jesus’ tomb, sixteen in total.</w:t>
      </w:r>
    </w:p>
    <w:p w14:paraId="7AF3D575" w14:textId="77777777" w:rsidR="00D4720B" w:rsidRPr="00512EE9" w:rsidRDefault="002D2034" w:rsidP="002D2034">
      <w:pPr>
        <w:ind w:firstLine="360"/>
      </w:pPr>
      <w:r w:rsidRPr="00512EE9">
        <w:t xml:space="preserve">The </w:t>
      </w:r>
      <w:r w:rsidRPr="00512EE9">
        <w:rPr>
          <w:b/>
        </w:rPr>
        <w:t>guards</w:t>
      </w:r>
      <w:r w:rsidRPr="00512EE9">
        <w:t xml:space="preserve"> were so awestruck that at first they </w:t>
      </w:r>
      <w:r w:rsidRPr="00512EE9">
        <w:rPr>
          <w:b/>
        </w:rPr>
        <w:t>shook for fear of him. Shook</w:t>
      </w:r>
      <w:r w:rsidRPr="00512EE9">
        <w:t xml:space="preserve"> translates a Greek term that has the same root as “earthquake” in verse 2, indicating that the soldiers experienced personal earthquakes of both mind and body. But after a brief moment of shaking, they then </w:t>
      </w:r>
      <w:r w:rsidRPr="00512EE9">
        <w:rPr>
          <w:b/>
        </w:rPr>
        <w:t>became like dead men</w:t>
      </w:r>
      <w:r w:rsidRPr="00512EE9">
        <w:t>, completely awake, but paralyzed with fear.</w:t>
      </w:r>
      <w:r w:rsidRPr="00512EE9">
        <w:rPr>
          <w:vertAlign w:val="superscript"/>
        </w:rPr>
        <w:footnoteReference w:id="11"/>
      </w:r>
      <w:r w:rsidR="003B4034" w:rsidRPr="00512EE9">
        <w:t xml:space="preserve"> </w:t>
      </w:r>
    </w:p>
    <w:p w14:paraId="5F1EE516" w14:textId="77777777" w:rsidR="00D4720B" w:rsidRPr="00512EE9" w:rsidRDefault="00D4720B" w:rsidP="00D4720B">
      <w:pPr>
        <w:ind w:firstLine="360"/>
      </w:pPr>
      <w:r w:rsidRPr="00512EE9">
        <w:t xml:space="preserve">Christ is risen!  The stone was closed and sealed with </w:t>
      </w:r>
      <w:proofErr w:type="spellStart"/>
      <w:r w:rsidRPr="00512EE9">
        <w:t>Ceasar’s</w:t>
      </w:r>
      <w:proofErr w:type="spellEnd"/>
      <w:r w:rsidRPr="00512EE9">
        <w:t xml:space="preserve"> seal.  The penalty for falling asleep for these men or deserting their post was crucifixion.  A Roman garrison consisted of 16 soldiers.  They all “did shake” the Bible says.  They were told “</w:t>
      </w:r>
      <w:r w:rsidRPr="00512EE9">
        <w:rPr>
          <w:u w:val="single"/>
        </w:rPr>
        <w:t>He is not here, He is risen</w:t>
      </w:r>
      <w:r w:rsidRPr="00512EE9">
        <w:t>!”</w:t>
      </w:r>
    </w:p>
    <w:p w14:paraId="31929BC1" w14:textId="77777777" w:rsidR="00D4720B" w:rsidRPr="00512EE9" w:rsidRDefault="00D4720B" w:rsidP="00D4720B">
      <w:pPr>
        <w:ind w:firstLine="360"/>
      </w:pPr>
      <w:r w:rsidRPr="00512EE9">
        <w:t xml:space="preserve">Now think about this, Here Christ was such a public figure.  Most in </w:t>
      </w:r>
      <w:smartTag w:uri="urn:schemas-microsoft-com:office:smarttags" w:element="City">
        <w:smartTag w:uri="urn:schemas-microsoft-com:office:smarttags" w:element="place">
          <w:r w:rsidRPr="00512EE9">
            <w:t>Jerusalem</w:t>
          </w:r>
        </w:smartTag>
      </w:smartTag>
      <w:r w:rsidRPr="00512EE9">
        <w:t xml:space="preserve"> knew of His prophecy.  The authorities would have had time to have a major investigation.  </w:t>
      </w:r>
    </w:p>
    <w:p w14:paraId="34CA31B9" w14:textId="1DF5D4DD" w:rsidR="002D2034" w:rsidRPr="00512EE9" w:rsidRDefault="003B4034" w:rsidP="002D2034">
      <w:pPr>
        <w:ind w:firstLine="360"/>
      </w:pPr>
      <w:r w:rsidRPr="00512EE9">
        <w:t xml:space="preserve">These </w:t>
      </w:r>
      <w:r w:rsidR="00D4720B" w:rsidRPr="00512EE9">
        <w:t xml:space="preserve">soldiers </w:t>
      </w:r>
      <w:r w:rsidRPr="00512EE9">
        <w:t xml:space="preserve">were also witnesses of the resurrection of Jesus our Lord. </w:t>
      </w:r>
    </w:p>
    <w:p w14:paraId="14474762" w14:textId="63B5AB06" w:rsidR="002D2034" w:rsidRPr="00512EE9" w:rsidRDefault="002D2034" w:rsidP="003F4E9F">
      <w:pPr>
        <w:ind w:firstLine="540"/>
        <w:jc w:val="both"/>
        <w:rPr>
          <w:color w:val="000000" w:themeColor="text1"/>
        </w:rPr>
      </w:pPr>
    </w:p>
    <w:p w14:paraId="72D28E02" w14:textId="085222B4" w:rsidR="00DE107E" w:rsidRPr="00512EE9" w:rsidRDefault="00D65CE3" w:rsidP="00DE107E">
      <w:pPr>
        <w:numPr>
          <w:ilvl w:val="0"/>
          <w:numId w:val="1"/>
        </w:numPr>
        <w:jc w:val="both"/>
        <w:rPr>
          <w:rFonts w:ascii="Rockwell" w:eastAsia="Rockwell" w:hAnsi="Rockwell" w:cs="Rockwell"/>
          <w:sz w:val="32"/>
          <w:szCs w:val="32"/>
        </w:rPr>
      </w:pPr>
      <w:r w:rsidRPr="00512EE9">
        <w:rPr>
          <w:rFonts w:ascii="Rockwell" w:eastAsia="Rockwell" w:hAnsi="Rockwell" w:cs="Rockwell"/>
          <w:sz w:val="32"/>
          <w:szCs w:val="32"/>
        </w:rPr>
        <w:t xml:space="preserve">Worship the Risen Christ because of his </w:t>
      </w:r>
      <w:r w:rsidRPr="00512EE9">
        <w:rPr>
          <w:rFonts w:ascii="Rockwell" w:eastAsia="Rockwell" w:hAnsi="Rockwell" w:cs="Rockwell"/>
          <w:b/>
          <w:sz w:val="32"/>
          <w:szCs w:val="32"/>
          <w:u w:val="single"/>
        </w:rPr>
        <w:t>Words</w:t>
      </w:r>
      <w:r w:rsidR="00DE107E" w:rsidRPr="00512EE9">
        <w:t xml:space="preserve">, </w:t>
      </w:r>
      <w:r w:rsidR="00DE107E" w:rsidRPr="00512EE9">
        <w:rPr>
          <w:color w:val="000000" w:themeColor="text1"/>
        </w:rPr>
        <w:t>Mt 28:5-10.</w:t>
      </w:r>
    </w:p>
    <w:p w14:paraId="11918E16" w14:textId="77777777" w:rsidR="00D65CE3" w:rsidRPr="00512EE9" w:rsidRDefault="00D65CE3" w:rsidP="00E43812">
      <w:pPr>
        <w:jc w:val="center"/>
        <w:rPr>
          <w:rFonts w:asciiTheme="minorHAnsi" w:hAnsiTheme="minorHAnsi" w:cstheme="minorHAnsi"/>
          <w:b/>
          <w:color w:val="000000" w:themeColor="text1"/>
        </w:rPr>
      </w:pPr>
    </w:p>
    <w:p w14:paraId="357966A0" w14:textId="26E09A70" w:rsidR="00F6283F" w:rsidRPr="00512EE9" w:rsidRDefault="00F6283F" w:rsidP="00E43812">
      <w:pPr>
        <w:jc w:val="center"/>
        <w:rPr>
          <w:rFonts w:asciiTheme="minorHAnsi" w:hAnsiTheme="minorHAnsi" w:cstheme="minorHAnsi"/>
          <w:b/>
          <w:color w:val="000000" w:themeColor="text1"/>
        </w:rPr>
      </w:pPr>
      <w:r w:rsidRPr="00512EE9">
        <w:rPr>
          <w:rFonts w:asciiTheme="minorHAnsi" w:hAnsiTheme="minorHAnsi" w:cstheme="minorHAnsi"/>
          <w:b/>
          <w:color w:val="000000" w:themeColor="text1"/>
        </w:rPr>
        <w:t xml:space="preserve">A WORD ABOUT </w:t>
      </w:r>
      <w:r w:rsidR="00803656" w:rsidRPr="00512EE9">
        <w:rPr>
          <w:rFonts w:asciiTheme="minorHAnsi" w:hAnsiTheme="minorHAnsi" w:cstheme="minorHAnsi"/>
          <w:b/>
          <w:color w:val="000000" w:themeColor="text1"/>
        </w:rPr>
        <w:t>COMFORT</w:t>
      </w:r>
    </w:p>
    <w:p w14:paraId="29FCDFE7" w14:textId="33328DDF" w:rsidR="00E43812" w:rsidRPr="00512EE9" w:rsidRDefault="00E43812" w:rsidP="00E43812">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Don’t Be Afraid (28:5)</w:t>
      </w:r>
    </w:p>
    <w:p w14:paraId="5578AB7E" w14:textId="334FFA93" w:rsidR="00E43812" w:rsidRPr="00512EE9" w:rsidRDefault="00E43812" w:rsidP="00E43812">
      <w:pPr>
        <w:ind w:firstLine="540"/>
        <w:jc w:val="both"/>
        <w:rPr>
          <w:color w:val="000000" w:themeColor="text1"/>
        </w:rPr>
      </w:pPr>
      <w:r w:rsidRPr="00512EE9">
        <w:rPr>
          <w:b/>
          <w:color w:val="000000" w:themeColor="text1"/>
        </w:rPr>
        <w:t>Mt 28:5</w:t>
      </w:r>
      <w:r w:rsidRPr="00512EE9">
        <w:rPr>
          <w:color w:val="000000" w:themeColor="text1"/>
        </w:rPr>
        <w:t>, “</w:t>
      </w:r>
      <w:r w:rsidR="00DE107E" w:rsidRPr="00512EE9">
        <w:rPr>
          <w:color w:val="000000" w:themeColor="text1"/>
          <w:u w:val="single"/>
        </w:rPr>
        <w:t>But the angel said to the women, “</w:t>
      </w:r>
      <w:r w:rsidR="00DE107E" w:rsidRPr="00512EE9">
        <w:rPr>
          <w:b/>
          <w:color w:val="000000" w:themeColor="text1"/>
          <w:u w:val="single"/>
        </w:rPr>
        <w:t>Do not be afraid</w:t>
      </w:r>
      <w:r w:rsidR="00DE107E" w:rsidRPr="00512EE9">
        <w:rPr>
          <w:color w:val="000000" w:themeColor="text1"/>
          <w:u w:val="single"/>
        </w:rPr>
        <w:t>, for I know that you seek Jesus who was crucified.</w:t>
      </w:r>
      <w:r w:rsidR="00CF4419" w:rsidRPr="00512EE9">
        <w:rPr>
          <w:color w:val="000000" w:themeColor="text1"/>
          <w:u w:val="single"/>
        </w:rPr>
        <w:t xml:space="preserve"> He is not here. He has risen from the dead.</w:t>
      </w:r>
      <w:r w:rsidRPr="00512EE9">
        <w:rPr>
          <w:color w:val="000000" w:themeColor="text1"/>
        </w:rPr>
        <w:t>”</w:t>
      </w:r>
    </w:p>
    <w:p w14:paraId="63F4B0A3" w14:textId="65022984" w:rsidR="00ED7E15" w:rsidRPr="00512EE9" w:rsidRDefault="00ED7E15" w:rsidP="00ED7E15">
      <w:pPr>
        <w:ind w:firstLine="540"/>
        <w:jc w:val="both"/>
        <w:rPr>
          <w:color w:val="000000" w:themeColor="text1"/>
        </w:rPr>
      </w:pPr>
      <w:r w:rsidRPr="00512EE9">
        <w:rPr>
          <w:color w:val="000000" w:themeColor="text1"/>
        </w:rPr>
        <w:lastRenderedPageBreak/>
        <w:t xml:space="preserve">Look again at </w:t>
      </w:r>
      <w:r w:rsidRPr="00512EE9">
        <w:rPr>
          <w:b/>
          <w:color w:val="000000" w:themeColor="text1"/>
        </w:rPr>
        <w:t>verse 10</w:t>
      </w:r>
      <w:r w:rsidRPr="00512EE9">
        <w:rPr>
          <w:color w:val="000000" w:themeColor="text1"/>
        </w:rPr>
        <w:t>, Jesus meets these same women and says, “</w:t>
      </w:r>
      <w:r w:rsidRPr="00512EE9">
        <w:rPr>
          <w:b/>
          <w:color w:val="000000" w:themeColor="text1"/>
          <w:u w:val="single"/>
        </w:rPr>
        <w:t>Do not be afraid; go and tell</w:t>
      </w:r>
      <w:r w:rsidRPr="00512EE9">
        <w:rPr>
          <w:color w:val="000000" w:themeColor="text1"/>
          <w:u w:val="single"/>
        </w:rPr>
        <w:t xml:space="preserve"> my brothers to go to Galilee, and there they will see me</w:t>
      </w:r>
      <w:r w:rsidRPr="00512EE9">
        <w:rPr>
          <w:color w:val="000000" w:themeColor="text1"/>
        </w:rPr>
        <w:t>.”</w:t>
      </w:r>
    </w:p>
    <w:p w14:paraId="771ABDCD" w14:textId="77777777" w:rsidR="00CF4419" w:rsidRPr="00512EE9" w:rsidRDefault="00E5172D" w:rsidP="00ED7E15">
      <w:pPr>
        <w:ind w:firstLine="540"/>
        <w:jc w:val="both"/>
        <w:rPr>
          <w:color w:val="000000" w:themeColor="text1"/>
        </w:rPr>
      </w:pPr>
      <w:r w:rsidRPr="00512EE9">
        <w:rPr>
          <w:color w:val="000000" w:themeColor="text1"/>
        </w:rPr>
        <w:t>Of course they are afraid. They’ve seen an angel. And then they see Jesus raised from the dead. What does Jesus say? “</w:t>
      </w:r>
      <w:r w:rsidRPr="00512EE9">
        <w:rPr>
          <w:color w:val="000000" w:themeColor="text1"/>
          <w:u w:val="single"/>
        </w:rPr>
        <w:t xml:space="preserve">Don’t be afraid – </w:t>
      </w:r>
      <w:r w:rsidR="00ED7E15" w:rsidRPr="00512EE9">
        <w:rPr>
          <w:color w:val="000000" w:themeColor="text1"/>
          <w:u w:val="single"/>
        </w:rPr>
        <w:t>Go and tell</w:t>
      </w:r>
      <w:r w:rsidR="00ED7E15" w:rsidRPr="00512EE9">
        <w:rPr>
          <w:color w:val="000000" w:themeColor="text1"/>
        </w:rPr>
        <w:t>.</w:t>
      </w:r>
      <w:r w:rsidRPr="00512EE9">
        <w:rPr>
          <w:color w:val="000000" w:themeColor="text1"/>
        </w:rPr>
        <w:t>”</w:t>
      </w:r>
      <w:r w:rsidR="00ED7E15" w:rsidRPr="00512EE9">
        <w:rPr>
          <w:color w:val="000000" w:themeColor="text1"/>
        </w:rPr>
        <w:t xml:space="preserve"> Don’t be afraid to proclaim this Good News boldly to people. Do not fear.  </w:t>
      </w:r>
    </w:p>
    <w:p w14:paraId="4ADF39C9" w14:textId="0022595C" w:rsidR="00CF4419" w:rsidRPr="00512EE9" w:rsidRDefault="00CF4419" w:rsidP="00ED7E15">
      <w:pPr>
        <w:ind w:firstLine="540"/>
        <w:jc w:val="both"/>
      </w:pPr>
      <w:r w:rsidRPr="00512EE9">
        <w:rPr>
          <w:color w:val="000000" w:themeColor="text1"/>
        </w:rPr>
        <w:t xml:space="preserve">Maybe you are like the two </w:t>
      </w:r>
      <w:proofErr w:type="spellStart"/>
      <w:r w:rsidRPr="00512EE9">
        <w:rPr>
          <w:color w:val="000000" w:themeColor="text1"/>
        </w:rPr>
        <w:t>Marys</w:t>
      </w:r>
      <w:proofErr w:type="spellEnd"/>
      <w:r w:rsidRPr="00512EE9">
        <w:rPr>
          <w:color w:val="000000" w:themeColor="text1"/>
        </w:rPr>
        <w:t xml:space="preserve">. </w:t>
      </w:r>
      <w:r w:rsidRPr="00512EE9">
        <w:t xml:space="preserve">Everything is confused. It seems like everything is going wrong, and all of a sudden, everything is so right! It’s almost too good to be true! They are afraid because it’s never gone this right in life. And there is fear. Of course there is an angel. That’s a fearful thing. And most of all, Jesus is risen. It’s too good. They are trembling. </w:t>
      </w:r>
    </w:p>
    <w:p w14:paraId="283994C0" w14:textId="77777777" w:rsidR="00CF4419" w:rsidRPr="00512EE9" w:rsidRDefault="00CF4419" w:rsidP="00CF4419">
      <w:pPr>
        <w:ind w:firstLine="540"/>
        <w:jc w:val="both"/>
        <w:rPr>
          <w:color w:val="000000" w:themeColor="text1"/>
        </w:rPr>
      </w:pPr>
      <w:r w:rsidRPr="00512EE9">
        <w:t xml:space="preserve">Dear saint, tremble because of God’s goodness. Jesus is alive. But don’t be afraid. God means this all for good. You no longer need to be afraid. </w:t>
      </w:r>
      <w:r w:rsidR="00ED7E15" w:rsidRPr="00512EE9">
        <w:rPr>
          <w:color w:val="000000" w:themeColor="text1"/>
        </w:rPr>
        <w:t xml:space="preserve">Jesus is alive.  </w:t>
      </w:r>
    </w:p>
    <w:p w14:paraId="2661C911" w14:textId="77777777" w:rsidR="00CF4419" w:rsidRPr="00512EE9" w:rsidRDefault="00CF4419" w:rsidP="00CF4419">
      <w:pPr>
        <w:ind w:firstLine="540"/>
        <w:jc w:val="both"/>
        <w:rPr>
          <w:color w:val="000000" w:themeColor="text1"/>
        </w:rPr>
      </w:pPr>
      <w:r w:rsidRPr="00512EE9">
        <w:rPr>
          <w:color w:val="000000" w:themeColor="text1"/>
        </w:rPr>
        <w:t xml:space="preserve">Whatever you are afraid of, be afraid no longer! </w:t>
      </w:r>
    </w:p>
    <w:p w14:paraId="1969734C" w14:textId="5F7FF57C" w:rsidR="00CF4419" w:rsidRPr="00512EE9" w:rsidRDefault="00CF4419" w:rsidP="005E5F56">
      <w:pPr>
        <w:pStyle w:val="ListParagraph"/>
        <w:numPr>
          <w:ilvl w:val="0"/>
          <w:numId w:val="5"/>
        </w:numPr>
        <w:jc w:val="both"/>
        <w:rPr>
          <w:color w:val="000000" w:themeColor="text1"/>
        </w:rPr>
      </w:pPr>
      <w:r w:rsidRPr="00512EE9">
        <w:rPr>
          <w:color w:val="000000" w:themeColor="text1"/>
        </w:rPr>
        <w:t xml:space="preserve">Are you afraid of </w:t>
      </w:r>
      <w:r w:rsidRPr="00512EE9">
        <w:rPr>
          <w:b/>
          <w:color w:val="000000" w:themeColor="text1"/>
        </w:rPr>
        <w:t>illness</w:t>
      </w:r>
      <w:r w:rsidRPr="00512EE9">
        <w:rPr>
          <w:color w:val="000000" w:themeColor="text1"/>
        </w:rPr>
        <w:t>? Listen, t</w:t>
      </w:r>
      <w:r w:rsidR="00ED7E15" w:rsidRPr="00512EE9">
        <w:rPr>
          <w:color w:val="000000" w:themeColor="text1"/>
        </w:rPr>
        <w:t>he brokenness of this life is not fina</w:t>
      </w:r>
      <w:r w:rsidR="00D57C18" w:rsidRPr="00512EE9">
        <w:rPr>
          <w:color w:val="000000" w:themeColor="text1"/>
        </w:rPr>
        <w:t>l. I promise you, you will not be sick forever.</w:t>
      </w:r>
    </w:p>
    <w:p w14:paraId="60C24B73" w14:textId="360AE41D" w:rsidR="00CF4419" w:rsidRPr="00512EE9" w:rsidRDefault="00CF4419" w:rsidP="005E5F56">
      <w:pPr>
        <w:pStyle w:val="ListParagraph"/>
        <w:numPr>
          <w:ilvl w:val="0"/>
          <w:numId w:val="5"/>
        </w:numPr>
        <w:jc w:val="both"/>
        <w:rPr>
          <w:color w:val="000000" w:themeColor="text1"/>
        </w:rPr>
      </w:pPr>
      <w:r w:rsidRPr="00512EE9">
        <w:rPr>
          <w:color w:val="000000" w:themeColor="text1"/>
        </w:rPr>
        <w:t xml:space="preserve">Are you afraid of </w:t>
      </w:r>
      <w:r w:rsidRPr="00512EE9">
        <w:rPr>
          <w:b/>
          <w:color w:val="000000" w:themeColor="text1"/>
        </w:rPr>
        <w:t>death</w:t>
      </w:r>
      <w:r w:rsidRPr="00512EE9">
        <w:rPr>
          <w:color w:val="000000" w:themeColor="text1"/>
        </w:rPr>
        <w:t xml:space="preserve">? </w:t>
      </w:r>
      <w:r w:rsidR="00ED7E15" w:rsidRPr="00512EE9">
        <w:rPr>
          <w:color w:val="000000" w:themeColor="text1"/>
        </w:rPr>
        <w:t xml:space="preserve">Because of the resurrection, death is not final. </w:t>
      </w:r>
    </w:p>
    <w:p w14:paraId="2F612231" w14:textId="3AB67F0E" w:rsidR="00CF4419" w:rsidRPr="00512EE9" w:rsidRDefault="00CF4419" w:rsidP="005E5F56">
      <w:pPr>
        <w:pStyle w:val="ListParagraph"/>
        <w:numPr>
          <w:ilvl w:val="0"/>
          <w:numId w:val="5"/>
        </w:numPr>
        <w:jc w:val="both"/>
        <w:rPr>
          <w:color w:val="000000" w:themeColor="text1"/>
        </w:rPr>
      </w:pPr>
      <w:r w:rsidRPr="00512EE9">
        <w:rPr>
          <w:color w:val="000000" w:themeColor="text1"/>
        </w:rPr>
        <w:t xml:space="preserve">Afraid of the </w:t>
      </w:r>
      <w:r w:rsidRPr="00512EE9">
        <w:rPr>
          <w:b/>
          <w:color w:val="000000" w:themeColor="text1"/>
        </w:rPr>
        <w:t>sinful thoughts</w:t>
      </w:r>
      <w:r w:rsidRPr="00512EE9">
        <w:rPr>
          <w:color w:val="000000" w:themeColor="text1"/>
        </w:rPr>
        <w:t xml:space="preserve"> in your heart and mind? </w:t>
      </w:r>
      <w:r w:rsidR="00ED7E15" w:rsidRPr="00512EE9">
        <w:rPr>
          <w:color w:val="000000" w:themeColor="text1"/>
        </w:rPr>
        <w:t xml:space="preserve">Your sin is not final.  Christ not only removes your sin, but He also renews you and promises to renew you </w:t>
      </w:r>
      <w:r w:rsidRPr="00512EE9">
        <w:rPr>
          <w:color w:val="000000" w:themeColor="text1"/>
        </w:rPr>
        <w:t xml:space="preserve">completely </w:t>
      </w:r>
      <w:r w:rsidR="00ED7E15" w:rsidRPr="00512EE9">
        <w:rPr>
          <w:color w:val="000000" w:themeColor="text1"/>
        </w:rPr>
        <w:t xml:space="preserve">in </w:t>
      </w:r>
      <w:r w:rsidRPr="00512EE9">
        <w:rPr>
          <w:color w:val="000000" w:themeColor="text1"/>
        </w:rPr>
        <w:t xml:space="preserve">the </w:t>
      </w:r>
      <w:r w:rsidR="0096683F" w:rsidRPr="00512EE9">
        <w:rPr>
          <w:color w:val="000000" w:themeColor="text1"/>
        </w:rPr>
        <w:t xml:space="preserve">final </w:t>
      </w:r>
      <w:r w:rsidR="00ED7E15" w:rsidRPr="00512EE9">
        <w:rPr>
          <w:color w:val="000000" w:themeColor="text1"/>
        </w:rPr>
        <w:t xml:space="preserve">resurrection.  </w:t>
      </w:r>
    </w:p>
    <w:p w14:paraId="06350059" w14:textId="696DF3C1" w:rsidR="00D57C18" w:rsidRPr="00512EE9" w:rsidRDefault="00D57C18" w:rsidP="005E5F56">
      <w:pPr>
        <w:pStyle w:val="ListParagraph"/>
        <w:numPr>
          <w:ilvl w:val="0"/>
          <w:numId w:val="5"/>
        </w:numPr>
        <w:jc w:val="both"/>
        <w:rPr>
          <w:color w:val="000000" w:themeColor="text1"/>
        </w:rPr>
      </w:pPr>
      <w:r w:rsidRPr="00512EE9">
        <w:rPr>
          <w:color w:val="000000" w:themeColor="text1"/>
        </w:rPr>
        <w:t xml:space="preserve">Are you afraid of the </w:t>
      </w:r>
      <w:r w:rsidRPr="00512EE9">
        <w:rPr>
          <w:b/>
          <w:color w:val="000000" w:themeColor="text1"/>
        </w:rPr>
        <w:t>guilt and shame of sin</w:t>
      </w:r>
      <w:r w:rsidRPr="00512EE9">
        <w:rPr>
          <w:color w:val="000000" w:themeColor="text1"/>
        </w:rPr>
        <w:t xml:space="preserve">? “Don’t be afraid!”  There is no condemnation because of the resurrection of Jesus Christ. Every promise of God is true to you because of the resurrection.  </w:t>
      </w:r>
    </w:p>
    <w:p w14:paraId="2DB8CE48" w14:textId="77777777" w:rsidR="00D57C18" w:rsidRPr="00512EE9" w:rsidRDefault="00D57C18" w:rsidP="00CF4419">
      <w:pPr>
        <w:ind w:firstLine="540"/>
        <w:jc w:val="both"/>
        <w:rPr>
          <w:color w:val="000000" w:themeColor="text1"/>
        </w:rPr>
      </w:pPr>
    </w:p>
    <w:p w14:paraId="66940A50" w14:textId="7C43E6D8" w:rsidR="00ED7E15" w:rsidRPr="00512EE9" w:rsidRDefault="00ED7E15" w:rsidP="00ED7E15">
      <w:pPr>
        <w:ind w:firstLine="540"/>
        <w:jc w:val="both"/>
        <w:rPr>
          <w:color w:val="000000" w:themeColor="text1"/>
        </w:rPr>
      </w:pPr>
      <w:r w:rsidRPr="00512EE9">
        <w:rPr>
          <w:color w:val="000000" w:themeColor="text1"/>
        </w:rPr>
        <w:t>You will rise one day because He has risen.  You may be trampled on in this world because of Christ, but it doesn’t matter.  Bring it on.  Why?  Because one day I will rise with Him!  Because Christ arose, I know that “</w:t>
      </w:r>
      <w:r w:rsidRPr="00512EE9">
        <w:rPr>
          <w:color w:val="000000" w:themeColor="text1"/>
          <w:u w:val="single"/>
        </w:rPr>
        <w:t>All things work together for good…</w:t>
      </w:r>
      <w:r w:rsidRPr="00512EE9">
        <w:rPr>
          <w:color w:val="000000" w:themeColor="text1"/>
        </w:rPr>
        <w:t>” (</w:t>
      </w:r>
      <w:smartTag w:uri="http://www.logos.com/smarttags" w:element="bible">
        <w:smartTagPr>
          <w:attr w:name="Reference" w:val="Bible.Ro8.28"/>
        </w:smartTagPr>
        <w:r w:rsidRPr="00512EE9">
          <w:rPr>
            <w:b/>
            <w:color w:val="000000" w:themeColor="text1"/>
          </w:rPr>
          <w:t>Romans 8:28</w:t>
        </w:r>
      </w:smartTag>
      <w:r w:rsidR="00D57C18" w:rsidRPr="00512EE9">
        <w:rPr>
          <w:color w:val="000000" w:themeColor="text1"/>
        </w:rPr>
        <w:t xml:space="preserve">).  </w:t>
      </w:r>
    </w:p>
    <w:p w14:paraId="53FBE062" w14:textId="49E5CAC3" w:rsidR="00A456ED" w:rsidRPr="00512EE9" w:rsidRDefault="00A456ED" w:rsidP="00ED7E15">
      <w:pPr>
        <w:ind w:firstLine="540"/>
        <w:jc w:val="both"/>
        <w:rPr>
          <w:color w:val="000000" w:themeColor="text1"/>
        </w:rPr>
      </w:pPr>
      <w:r w:rsidRPr="00512EE9">
        <w:rPr>
          <w:color w:val="000000" w:themeColor="text1"/>
        </w:rPr>
        <w:t>Now that Christ is alive, we don’t have a worldview of fear, but a worldview of boldness and love. “</w:t>
      </w:r>
      <w:r w:rsidRPr="00512EE9">
        <w:rPr>
          <w:color w:val="000000" w:themeColor="text1"/>
          <w:u w:val="single"/>
        </w:rPr>
        <w:t>For God gave us a spirit not of fear but of power and love and self-control</w:t>
      </w:r>
      <w:r w:rsidRPr="00512EE9">
        <w:rPr>
          <w:color w:val="000000" w:themeColor="text1"/>
        </w:rPr>
        <w:t>” (</w:t>
      </w:r>
      <w:r w:rsidRPr="00512EE9">
        <w:rPr>
          <w:b/>
          <w:color w:val="000000" w:themeColor="text1"/>
        </w:rPr>
        <w:t>2 Tim 1:7</w:t>
      </w:r>
      <w:r w:rsidRPr="00512EE9">
        <w:rPr>
          <w:color w:val="000000" w:themeColor="text1"/>
        </w:rPr>
        <w:t xml:space="preserve">). </w:t>
      </w:r>
    </w:p>
    <w:p w14:paraId="6F24CEC4" w14:textId="77777777" w:rsidR="00ED7E15" w:rsidRPr="00512EE9" w:rsidRDefault="00ED7E15" w:rsidP="00E43812">
      <w:pPr>
        <w:ind w:firstLine="540"/>
        <w:jc w:val="both"/>
        <w:rPr>
          <w:color w:val="000000" w:themeColor="text1"/>
        </w:rPr>
      </w:pPr>
    </w:p>
    <w:p w14:paraId="1392B897" w14:textId="4491745D" w:rsidR="00F6283F" w:rsidRPr="00512EE9" w:rsidRDefault="00F6283F" w:rsidP="00F6283F">
      <w:pPr>
        <w:jc w:val="center"/>
        <w:rPr>
          <w:rFonts w:asciiTheme="minorHAnsi" w:hAnsiTheme="minorHAnsi" w:cstheme="minorHAnsi"/>
          <w:b/>
          <w:color w:val="000000" w:themeColor="text1"/>
        </w:rPr>
      </w:pPr>
      <w:r w:rsidRPr="00512EE9">
        <w:rPr>
          <w:rFonts w:asciiTheme="minorHAnsi" w:hAnsiTheme="minorHAnsi" w:cstheme="minorHAnsi"/>
          <w:b/>
          <w:color w:val="000000" w:themeColor="text1"/>
        </w:rPr>
        <w:t xml:space="preserve">A WORD ABOUT </w:t>
      </w:r>
      <w:r w:rsidR="00D65CE3" w:rsidRPr="00512EE9">
        <w:rPr>
          <w:rFonts w:asciiTheme="minorHAnsi" w:hAnsiTheme="minorHAnsi" w:cstheme="minorHAnsi"/>
          <w:b/>
          <w:color w:val="000000" w:themeColor="text1"/>
        </w:rPr>
        <w:t>AUTHORITY</w:t>
      </w:r>
    </w:p>
    <w:p w14:paraId="549FEE21" w14:textId="6E3EE1C8" w:rsidR="00E43812" w:rsidRPr="00512EE9" w:rsidRDefault="00E43812" w:rsidP="00E43812">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He is not Here (28:6)</w:t>
      </w:r>
    </w:p>
    <w:p w14:paraId="5DE2AAB2" w14:textId="6119BCFB" w:rsidR="00E43812" w:rsidRPr="00512EE9" w:rsidRDefault="00E43812" w:rsidP="00E43812">
      <w:pPr>
        <w:ind w:firstLine="540"/>
        <w:jc w:val="both"/>
        <w:rPr>
          <w:color w:val="000000" w:themeColor="text1"/>
        </w:rPr>
      </w:pPr>
      <w:r w:rsidRPr="00512EE9">
        <w:rPr>
          <w:b/>
          <w:color w:val="000000" w:themeColor="text1"/>
        </w:rPr>
        <w:t>Mt 28:6</w:t>
      </w:r>
      <w:r w:rsidRPr="00512EE9">
        <w:rPr>
          <w:color w:val="000000" w:themeColor="text1"/>
        </w:rPr>
        <w:t>, “</w:t>
      </w:r>
      <w:r w:rsidR="00DE107E" w:rsidRPr="00512EE9">
        <w:rPr>
          <w:b/>
          <w:color w:val="000000" w:themeColor="text1"/>
          <w:u w:val="single"/>
        </w:rPr>
        <w:t>He is not here, for he has risen</w:t>
      </w:r>
      <w:r w:rsidR="00DE107E" w:rsidRPr="00512EE9">
        <w:rPr>
          <w:color w:val="000000" w:themeColor="text1"/>
          <w:u w:val="single"/>
        </w:rPr>
        <w:t xml:space="preserve">, as he said. Come, </w:t>
      </w:r>
      <w:r w:rsidRPr="00512EE9">
        <w:rPr>
          <w:color w:val="000000" w:themeColor="text1"/>
          <w:u w:val="single"/>
        </w:rPr>
        <w:t>see the place where he lay</w:t>
      </w:r>
      <w:r w:rsidRPr="00512EE9">
        <w:rPr>
          <w:color w:val="000000" w:themeColor="text1"/>
        </w:rPr>
        <w:t>.”</w:t>
      </w:r>
      <w:r w:rsidR="00F6283F" w:rsidRPr="00512EE9">
        <w:rPr>
          <w:color w:val="000000" w:themeColor="text1"/>
        </w:rPr>
        <w:t xml:space="preserve"> Jesus keeps his word. He said he would rise again. He did exactly as he said. </w:t>
      </w:r>
    </w:p>
    <w:p w14:paraId="3373D83A" w14:textId="684DCBE2" w:rsidR="00892A0A" w:rsidRPr="00512EE9" w:rsidRDefault="00892A0A" w:rsidP="00E43812">
      <w:pPr>
        <w:ind w:firstLine="540"/>
        <w:jc w:val="both"/>
        <w:rPr>
          <w:color w:val="000000" w:themeColor="text1"/>
        </w:rPr>
      </w:pPr>
      <w:r w:rsidRPr="00512EE9">
        <w:rPr>
          <w:color w:val="000000" w:themeColor="text1"/>
        </w:rPr>
        <w:t>The angels said, “</w:t>
      </w:r>
      <w:r w:rsidRPr="00512EE9">
        <w:rPr>
          <w:color w:val="000000" w:themeColor="text1"/>
          <w:u w:val="single"/>
        </w:rPr>
        <w:t>Why do you seek the living among the dead? 6 He is not here, but has risen</w:t>
      </w:r>
      <w:r w:rsidRPr="00512EE9">
        <w:rPr>
          <w:color w:val="000000" w:themeColor="text1"/>
        </w:rPr>
        <w:t>” (</w:t>
      </w:r>
      <w:r w:rsidRPr="00512EE9">
        <w:rPr>
          <w:b/>
          <w:color w:val="000000" w:themeColor="text1"/>
        </w:rPr>
        <w:t>Lk 24:6</w:t>
      </w:r>
      <w:r w:rsidRPr="00512EE9">
        <w:rPr>
          <w:color w:val="000000" w:themeColor="text1"/>
        </w:rPr>
        <w:t>).</w:t>
      </w:r>
    </w:p>
    <w:p w14:paraId="434F6375" w14:textId="61A944F5" w:rsidR="00892A0A" w:rsidRPr="00512EE9" w:rsidRDefault="00892A0A" w:rsidP="00892A0A">
      <w:pPr>
        <w:ind w:firstLine="540"/>
        <w:jc w:val="both"/>
        <w:rPr>
          <w:color w:val="000000" w:themeColor="text1"/>
        </w:rPr>
      </w:pPr>
      <w:r w:rsidRPr="00512EE9">
        <w:rPr>
          <w:color w:val="000000" w:themeColor="text1"/>
        </w:rPr>
        <w:t xml:space="preserve">Peter said in his sermon at Pentecost in </w:t>
      </w:r>
      <w:r w:rsidRPr="00512EE9">
        <w:rPr>
          <w:b/>
          <w:color w:val="000000" w:themeColor="text1"/>
        </w:rPr>
        <w:t>Acts 2:24</w:t>
      </w:r>
      <w:r w:rsidRPr="00512EE9">
        <w:rPr>
          <w:color w:val="000000" w:themeColor="text1"/>
        </w:rPr>
        <w:t>, “</w:t>
      </w:r>
      <w:r w:rsidRPr="00512EE9">
        <w:rPr>
          <w:color w:val="000000" w:themeColor="text1"/>
          <w:u w:val="single"/>
        </w:rPr>
        <w:t xml:space="preserve">God raised Christ up, </w:t>
      </w:r>
      <w:proofErr w:type="spellStart"/>
      <w:r w:rsidRPr="00512EE9">
        <w:rPr>
          <w:color w:val="000000" w:themeColor="text1"/>
          <w:u w:val="single"/>
        </w:rPr>
        <w:t>loosing</w:t>
      </w:r>
      <w:proofErr w:type="spellEnd"/>
      <w:r w:rsidRPr="00512EE9">
        <w:rPr>
          <w:color w:val="000000" w:themeColor="text1"/>
          <w:u w:val="single"/>
        </w:rPr>
        <w:t xml:space="preserve"> the pangs of death, because it was not possible for him to be held by it</w:t>
      </w:r>
      <w:r w:rsidRPr="00512EE9">
        <w:rPr>
          <w:color w:val="000000" w:themeColor="text1"/>
        </w:rPr>
        <w:t>.”</w:t>
      </w:r>
    </w:p>
    <w:p w14:paraId="6139A825" w14:textId="77777777" w:rsidR="00892A0A" w:rsidRPr="00512EE9" w:rsidRDefault="00E02784" w:rsidP="00E02784">
      <w:pPr>
        <w:ind w:firstLine="540"/>
        <w:jc w:val="both"/>
        <w:rPr>
          <w:color w:val="000000" w:themeColor="text1"/>
        </w:rPr>
      </w:pPr>
      <w:r w:rsidRPr="00512EE9">
        <w:rPr>
          <w:color w:val="000000" w:themeColor="text1"/>
        </w:rPr>
        <w:t xml:space="preserve">Historians have always wondered how in the world Christianity </w:t>
      </w:r>
      <w:r w:rsidR="00892A0A" w:rsidRPr="00512EE9">
        <w:rPr>
          <w:color w:val="000000" w:themeColor="text1"/>
        </w:rPr>
        <w:t>spread so rapidly as it did</w:t>
      </w:r>
      <w:r w:rsidRPr="00512EE9">
        <w:rPr>
          <w:color w:val="000000" w:themeColor="text1"/>
        </w:rPr>
        <w:t xml:space="preserve">. You must remember Christianity started with a little tiny group of marginal people – </w:t>
      </w:r>
    </w:p>
    <w:p w14:paraId="463E381C" w14:textId="2E8ED411" w:rsidR="00892A0A" w:rsidRPr="00512EE9" w:rsidRDefault="00892A0A" w:rsidP="00892A0A">
      <w:pPr>
        <w:pStyle w:val="ListParagraph"/>
        <w:numPr>
          <w:ilvl w:val="0"/>
          <w:numId w:val="12"/>
        </w:numPr>
        <w:jc w:val="both"/>
        <w:rPr>
          <w:color w:val="000000" w:themeColor="text1"/>
        </w:rPr>
      </w:pPr>
      <w:r w:rsidRPr="00512EE9">
        <w:rPr>
          <w:color w:val="000000" w:themeColor="text1"/>
        </w:rPr>
        <w:t>people who were by and large not educated</w:t>
      </w:r>
    </w:p>
    <w:p w14:paraId="45934E24" w14:textId="44E32101" w:rsidR="00892A0A" w:rsidRPr="00512EE9" w:rsidRDefault="00892A0A" w:rsidP="00892A0A">
      <w:pPr>
        <w:pStyle w:val="ListParagraph"/>
        <w:numPr>
          <w:ilvl w:val="0"/>
          <w:numId w:val="12"/>
        </w:numPr>
        <w:jc w:val="both"/>
        <w:rPr>
          <w:color w:val="000000" w:themeColor="text1"/>
        </w:rPr>
      </w:pPr>
      <w:r w:rsidRPr="00512EE9">
        <w:rPr>
          <w:color w:val="000000" w:themeColor="text1"/>
        </w:rPr>
        <w:t>people who had no social standing</w:t>
      </w:r>
    </w:p>
    <w:p w14:paraId="4B5F0449" w14:textId="77777777" w:rsidR="00892A0A" w:rsidRPr="00512EE9" w:rsidRDefault="00892A0A" w:rsidP="00892A0A">
      <w:pPr>
        <w:pStyle w:val="ListParagraph"/>
        <w:numPr>
          <w:ilvl w:val="0"/>
          <w:numId w:val="12"/>
        </w:numPr>
        <w:jc w:val="both"/>
        <w:rPr>
          <w:color w:val="000000" w:themeColor="text1"/>
        </w:rPr>
      </w:pPr>
      <w:proofErr w:type="spellStart"/>
      <w:r w:rsidRPr="00512EE9">
        <w:rPr>
          <w:color w:val="000000" w:themeColor="text1"/>
        </w:rPr>
        <w:t>po</w:t>
      </w:r>
      <w:proofErr w:type="spellEnd"/>
      <w:r w:rsidRPr="00512EE9">
        <w:rPr>
          <w:color w:val="000000" w:themeColor="text1"/>
        </w:rPr>
        <w:t xml:space="preserve"> financial standing</w:t>
      </w:r>
    </w:p>
    <w:p w14:paraId="25E63BE2" w14:textId="5259828B" w:rsidR="00892A0A" w:rsidRPr="00512EE9" w:rsidRDefault="00E02784" w:rsidP="00892A0A">
      <w:pPr>
        <w:pStyle w:val="ListParagraph"/>
        <w:numPr>
          <w:ilvl w:val="0"/>
          <w:numId w:val="12"/>
        </w:numPr>
        <w:jc w:val="both"/>
        <w:rPr>
          <w:color w:val="000000" w:themeColor="text1"/>
        </w:rPr>
      </w:pPr>
      <w:r w:rsidRPr="00512EE9">
        <w:rPr>
          <w:color w:val="000000" w:themeColor="text1"/>
        </w:rPr>
        <w:t>just outcasts, marginal people</w:t>
      </w:r>
      <w:r w:rsidR="00892A0A" w:rsidRPr="00512EE9">
        <w:rPr>
          <w:color w:val="000000" w:themeColor="text1"/>
        </w:rPr>
        <w:t xml:space="preserve"> to say the least</w:t>
      </w:r>
      <w:r w:rsidRPr="00512EE9">
        <w:rPr>
          <w:color w:val="000000" w:themeColor="text1"/>
        </w:rPr>
        <w:t xml:space="preserve">. </w:t>
      </w:r>
    </w:p>
    <w:p w14:paraId="14CA1E26" w14:textId="303FA9F5" w:rsidR="00E02784" w:rsidRPr="00512EE9" w:rsidRDefault="00892A0A" w:rsidP="00892A0A">
      <w:pPr>
        <w:ind w:firstLine="540"/>
        <w:jc w:val="both"/>
        <w:rPr>
          <w:color w:val="000000" w:themeColor="text1"/>
        </w:rPr>
      </w:pPr>
      <w:r w:rsidRPr="00512EE9">
        <w:rPr>
          <w:color w:val="000000" w:themeColor="text1"/>
        </w:rPr>
        <w:t>Yet in</w:t>
      </w:r>
      <w:r w:rsidR="00E02784" w:rsidRPr="00512EE9">
        <w:rPr>
          <w:color w:val="000000" w:themeColor="text1"/>
        </w:rPr>
        <w:t xml:space="preserve"> 200 years, </w:t>
      </w:r>
      <w:r w:rsidRPr="00512EE9">
        <w:rPr>
          <w:color w:val="000000" w:themeColor="text1"/>
        </w:rPr>
        <w:t>these simple Christians</w:t>
      </w:r>
      <w:r w:rsidR="00E02784" w:rsidRPr="00512EE9">
        <w:rPr>
          <w:color w:val="000000" w:themeColor="text1"/>
        </w:rPr>
        <w:t xml:space="preserve"> swept the Roman Empire and became the dominant force in it.</w:t>
      </w:r>
    </w:p>
    <w:p w14:paraId="6DAD0A40" w14:textId="27D31789" w:rsidR="00E02784" w:rsidRPr="00512EE9" w:rsidRDefault="00E02784" w:rsidP="00E02784">
      <w:pPr>
        <w:ind w:firstLine="540"/>
        <w:jc w:val="both"/>
        <w:rPr>
          <w:color w:val="000000" w:themeColor="text1"/>
        </w:rPr>
      </w:pPr>
      <w:r w:rsidRPr="00512EE9">
        <w:rPr>
          <w:color w:val="000000" w:themeColor="text1"/>
        </w:rPr>
        <w:t xml:space="preserve">One historian at Yale said: </w:t>
      </w:r>
    </w:p>
    <w:p w14:paraId="28F355C6" w14:textId="3886060B" w:rsidR="00E02784" w:rsidRPr="00512EE9" w:rsidRDefault="00E02784" w:rsidP="00E02784">
      <w:pPr>
        <w:ind w:left="720" w:right="720" w:firstLine="540"/>
        <w:jc w:val="both"/>
        <w:rPr>
          <w:color w:val="000000" w:themeColor="text1"/>
        </w:rPr>
      </w:pPr>
      <w:r w:rsidRPr="00512EE9">
        <w:rPr>
          <w:color w:val="000000" w:themeColor="text1"/>
        </w:rPr>
        <w:lastRenderedPageBreak/>
        <w:t>“Never in so short a time has any other religious faith, or for that matter, any other set of ideas – religious, political, or otherwise – without the aid of physical force, achieved so commanding a position in such a short time in such an important society.”</w:t>
      </w:r>
    </w:p>
    <w:p w14:paraId="36F90D83" w14:textId="77777777" w:rsidR="00DF1D06" w:rsidRPr="00512EE9" w:rsidRDefault="00DF1D06" w:rsidP="00E43812">
      <w:pPr>
        <w:ind w:firstLine="540"/>
        <w:jc w:val="both"/>
        <w:rPr>
          <w:color w:val="000000" w:themeColor="text1"/>
        </w:rPr>
      </w:pPr>
    </w:p>
    <w:p w14:paraId="273FF181" w14:textId="5DAAC1D0" w:rsidR="00DF1D06" w:rsidRPr="00512EE9" w:rsidRDefault="00DF1D06" w:rsidP="00DF1D06">
      <w:pPr>
        <w:jc w:val="both"/>
        <w:rPr>
          <w:b/>
          <w:color w:val="000000" w:themeColor="text1"/>
        </w:rPr>
      </w:pPr>
      <w:r w:rsidRPr="00512EE9">
        <w:rPr>
          <w:b/>
          <w:color w:val="000000" w:themeColor="text1"/>
        </w:rPr>
        <w:t>Why Did Christianity Spread</w:t>
      </w:r>
      <w:r w:rsidR="00892A0A" w:rsidRPr="00512EE9">
        <w:rPr>
          <w:b/>
          <w:color w:val="000000" w:themeColor="text1"/>
        </w:rPr>
        <w:t xml:space="preserve"> so Rapidly</w:t>
      </w:r>
      <w:r w:rsidR="00DE7AD5" w:rsidRPr="00512EE9">
        <w:rPr>
          <w:b/>
          <w:color w:val="000000" w:themeColor="text1"/>
        </w:rPr>
        <w:t>?</w:t>
      </w:r>
    </w:p>
    <w:p w14:paraId="1421B92F" w14:textId="2940EE9A" w:rsidR="00DF1D06" w:rsidRPr="00512EE9" w:rsidRDefault="00892A0A" w:rsidP="00E43812">
      <w:pPr>
        <w:ind w:firstLine="540"/>
        <w:jc w:val="both"/>
        <w:rPr>
          <w:color w:val="000000" w:themeColor="text1"/>
        </w:rPr>
      </w:pPr>
      <w:r w:rsidRPr="00512EE9">
        <w:rPr>
          <w:color w:val="000000" w:themeColor="text1"/>
        </w:rPr>
        <w:t xml:space="preserve">How did Christianity spread so rapidly? </w:t>
      </w:r>
      <w:r w:rsidR="00DF1D06" w:rsidRPr="00512EE9">
        <w:rPr>
          <w:color w:val="000000" w:themeColor="text1"/>
        </w:rPr>
        <w:t>Later in this chapter, Jesus, our risen Lord, is going to say, “</w:t>
      </w:r>
      <w:r w:rsidR="00DF1D06" w:rsidRPr="00512EE9">
        <w:rPr>
          <w:color w:val="000000" w:themeColor="text1"/>
          <w:u w:val="single"/>
        </w:rPr>
        <w:t>All authority in heaven and on earth has been given to me. 19 Go therefore and make disciples of all nations…And behold, I am with you always, to the end of the age</w:t>
      </w:r>
      <w:r w:rsidR="00DF1D06" w:rsidRPr="00512EE9">
        <w:rPr>
          <w:color w:val="000000" w:themeColor="text1"/>
        </w:rPr>
        <w:t>” (Mt 28:18-20).</w:t>
      </w:r>
    </w:p>
    <w:p w14:paraId="6733297C" w14:textId="1AC6B31F" w:rsidR="00DF1D06" w:rsidRPr="00512EE9" w:rsidRDefault="00892A0A" w:rsidP="00E43812">
      <w:pPr>
        <w:ind w:firstLine="540"/>
        <w:jc w:val="both"/>
        <w:rPr>
          <w:color w:val="000000" w:themeColor="text1"/>
        </w:rPr>
      </w:pPr>
      <w:r w:rsidRPr="00512EE9">
        <w:rPr>
          <w:b/>
          <w:i/>
          <w:color w:val="000000" w:themeColor="text1"/>
        </w:rPr>
        <w:t>They died well</w:t>
      </w:r>
      <w:r w:rsidRPr="00512EE9">
        <w:rPr>
          <w:color w:val="000000" w:themeColor="text1"/>
        </w:rPr>
        <w:t xml:space="preserve">. </w:t>
      </w:r>
      <w:r w:rsidR="00DF1D06" w:rsidRPr="00512EE9">
        <w:rPr>
          <w:color w:val="000000" w:themeColor="text1"/>
        </w:rPr>
        <w:t xml:space="preserve">Historians will say, Christianity spread because the Christians </w:t>
      </w:r>
      <w:r w:rsidR="00DF1D06" w:rsidRPr="00512EE9">
        <w:rPr>
          <w:b/>
          <w:color w:val="000000" w:themeColor="text1"/>
        </w:rPr>
        <w:t>died so peacefully</w:t>
      </w:r>
      <w:r w:rsidR="00DF1D06" w:rsidRPr="00512EE9">
        <w:rPr>
          <w:color w:val="000000" w:themeColor="text1"/>
        </w:rPr>
        <w:t xml:space="preserve">. </w:t>
      </w:r>
      <w:r w:rsidR="00DE7AD5" w:rsidRPr="00512EE9">
        <w:rPr>
          <w:color w:val="000000" w:themeColor="text1"/>
        </w:rPr>
        <w:t xml:space="preserve">They died with courage and with love. It was such an amazing sight, that they used to say, “The blood of the martyrs is the seed of the church.” </w:t>
      </w:r>
      <w:r w:rsidR="00DF1D06" w:rsidRPr="00512EE9">
        <w:rPr>
          <w:color w:val="000000" w:themeColor="text1"/>
        </w:rPr>
        <w:t xml:space="preserve">They counted it a privilege to die for Christ. </w:t>
      </w:r>
    </w:p>
    <w:p w14:paraId="2596D900" w14:textId="06C9872A" w:rsidR="00DF1D06" w:rsidRPr="00512EE9" w:rsidRDefault="00892A0A" w:rsidP="00E43812">
      <w:pPr>
        <w:ind w:firstLine="540"/>
        <w:jc w:val="both"/>
        <w:rPr>
          <w:color w:val="000000" w:themeColor="text1"/>
        </w:rPr>
      </w:pPr>
      <w:r w:rsidRPr="00512EE9">
        <w:rPr>
          <w:b/>
          <w:i/>
          <w:color w:val="000000" w:themeColor="text1"/>
        </w:rPr>
        <w:t>They were compassionate</w:t>
      </w:r>
      <w:r w:rsidRPr="00512EE9">
        <w:rPr>
          <w:color w:val="000000" w:themeColor="text1"/>
        </w:rPr>
        <w:t xml:space="preserve">. </w:t>
      </w:r>
      <w:r w:rsidR="00DF1D06" w:rsidRPr="00512EE9">
        <w:rPr>
          <w:color w:val="000000" w:themeColor="text1"/>
        </w:rPr>
        <w:t xml:space="preserve">Historians will say, Christianity spread so rapidly because Christians were so </w:t>
      </w:r>
      <w:r w:rsidR="00DF1D06" w:rsidRPr="00512EE9">
        <w:rPr>
          <w:b/>
          <w:color w:val="000000" w:themeColor="text1"/>
        </w:rPr>
        <w:t>compassionate</w:t>
      </w:r>
      <w:r w:rsidR="00DF1D06" w:rsidRPr="00512EE9">
        <w:rPr>
          <w:color w:val="000000" w:themeColor="text1"/>
        </w:rPr>
        <w:t xml:space="preserve">. It was common to put baby girls out in the streets. There is a story told about </w:t>
      </w:r>
      <w:r w:rsidR="00DE7AD5" w:rsidRPr="00512EE9">
        <w:rPr>
          <w:color w:val="000000" w:themeColor="text1"/>
        </w:rPr>
        <w:t xml:space="preserve">the Alexandrian church in Egypt and the women of that church would round up the baby girls in the streets and bring them into their own homes to adopt them and raise them as their own. </w:t>
      </w:r>
    </w:p>
    <w:p w14:paraId="4B3F4589" w14:textId="7142E7E4" w:rsidR="00DE7AD5" w:rsidRPr="00512EE9" w:rsidRDefault="00892A0A" w:rsidP="00E43812">
      <w:pPr>
        <w:ind w:firstLine="540"/>
        <w:jc w:val="both"/>
        <w:rPr>
          <w:color w:val="000000" w:themeColor="text1"/>
        </w:rPr>
      </w:pPr>
      <w:r w:rsidRPr="00512EE9">
        <w:rPr>
          <w:b/>
          <w:i/>
          <w:color w:val="000000" w:themeColor="text1"/>
        </w:rPr>
        <w:t>They were inclusive</w:t>
      </w:r>
      <w:r w:rsidRPr="00512EE9">
        <w:rPr>
          <w:color w:val="000000" w:themeColor="text1"/>
        </w:rPr>
        <w:t xml:space="preserve">. </w:t>
      </w:r>
      <w:r w:rsidR="00DE7AD5" w:rsidRPr="00512EE9">
        <w:rPr>
          <w:color w:val="000000" w:themeColor="text1"/>
        </w:rPr>
        <w:t xml:space="preserve">Historians will say, another thing, Christianity spread so rapidly because Christians were so </w:t>
      </w:r>
      <w:r w:rsidR="00DE7AD5" w:rsidRPr="00512EE9">
        <w:rPr>
          <w:b/>
          <w:color w:val="000000" w:themeColor="text1"/>
        </w:rPr>
        <w:t>inclusive</w:t>
      </w:r>
      <w:r w:rsidR="00DE7AD5" w:rsidRPr="00512EE9">
        <w:rPr>
          <w:color w:val="000000" w:themeColor="text1"/>
        </w:rPr>
        <w:t xml:space="preserve">. I don’t mean morally inclusive </w:t>
      </w:r>
      <w:r w:rsidR="00DE7AD5" w:rsidRPr="00512EE9">
        <w:rPr>
          <w:b/>
          <w:color w:val="000000" w:themeColor="text1"/>
        </w:rPr>
        <w:t>but ethnically and economically inclusive</w:t>
      </w:r>
      <w:r w:rsidR="00DE7AD5" w:rsidRPr="00512EE9">
        <w:rPr>
          <w:color w:val="000000" w:themeColor="text1"/>
        </w:rPr>
        <w:t xml:space="preserve">. </w:t>
      </w:r>
      <w:r w:rsidR="0059051A" w:rsidRPr="00512EE9">
        <w:rPr>
          <w:color w:val="000000" w:themeColor="text1"/>
        </w:rPr>
        <w:t>This Yale historian – she said…</w:t>
      </w:r>
    </w:p>
    <w:p w14:paraId="240782C5" w14:textId="7AB9F6D5" w:rsidR="00DE7AD5" w:rsidRPr="00512EE9" w:rsidRDefault="00DE7AD5" w:rsidP="00DE7AD5">
      <w:pPr>
        <w:ind w:left="450" w:right="630" w:firstLine="540"/>
        <w:jc w:val="both"/>
        <w:rPr>
          <w:color w:val="000000" w:themeColor="text1"/>
        </w:rPr>
      </w:pPr>
      <w:r w:rsidRPr="00512EE9">
        <w:rPr>
          <w:color w:val="000000" w:themeColor="text1"/>
        </w:rPr>
        <w:t>“</w:t>
      </w:r>
      <w:r w:rsidRPr="00512EE9">
        <w:t>Every other religion tended to favor a particular ethnic group or tended to favor a particular class. Some of the religions were for the very educated. Some were for the very, very uneducated. Some were for certain ethnic groups, and so on. Christianity was the only one, the first one, that ever came along and united and embraced every class, every race, every gender, as you can see.”</w:t>
      </w:r>
      <w:r w:rsidRPr="00512EE9">
        <w:rPr>
          <w:vertAlign w:val="superscript"/>
        </w:rPr>
        <w:footnoteReference w:id="12"/>
      </w:r>
    </w:p>
    <w:p w14:paraId="0887B79E" w14:textId="130F2E01" w:rsidR="00DF1D06" w:rsidRPr="00512EE9" w:rsidRDefault="00DF1D06" w:rsidP="00E43812">
      <w:pPr>
        <w:ind w:firstLine="540"/>
        <w:jc w:val="both"/>
        <w:rPr>
          <w:color w:val="000000" w:themeColor="text1"/>
        </w:rPr>
      </w:pPr>
    </w:p>
    <w:p w14:paraId="15E32761" w14:textId="610CAC46" w:rsidR="00DE7AD5" w:rsidRPr="00512EE9" w:rsidRDefault="00DE7AD5" w:rsidP="00DE7AD5">
      <w:pPr>
        <w:ind w:right="720"/>
        <w:jc w:val="both"/>
        <w:rPr>
          <w:b/>
          <w:color w:val="000000" w:themeColor="text1"/>
        </w:rPr>
      </w:pPr>
      <w:r w:rsidRPr="00512EE9">
        <w:rPr>
          <w:b/>
          <w:color w:val="000000" w:themeColor="text1"/>
        </w:rPr>
        <w:t>“A Vast Release of Energy”</w:t>
      </w:r>
    </w:p>
    <w:p w14:paraId="4FA7E4A4" w14:textId="7EBF5855" w:rsidR="00DE7AD5" w:rsidRPr="00512EE9" w:rsidRDefault="00DE7AD5" w:rsidP="00DE7AD5">
      <w:pPr>
        <w:ind w:left="720" w:right="720" w:firstLine="540"/>
        <w:jc w:val="both"/>
        <w:rPr>
          <w:color w:val="000000" w:themeColor="text1"/>
        </w:rPr>
      </w:pPr>
      <w:r w:rsidRPr="00512EE9">
        <w:rPr>
          <w:color w:val="000000" w:themeColor="text1"/>
        </w:rPr>
        <w:t>The Yale same historian</w:t>
      </w:r>
      <w:r w:rsidR="0059051A" w:rsidRPr="00512EE9">
        <w:rPr>
          <w:color w:val="000000" w:themeColor="text1"/>
        </w:rPr>
        <w:t xml:space="preserve"> – she</w:t>
      </w:r>
      <w:r w:rsidRPr="00512EE9">
        <w:rPr>
          <w:color w:val="000000" w:themeColor="text1"/>
        </w:rPr>
        <w:t xml:space="preserve"> goes on to say, “The more one examines the factors which seem to account for the extraordinary victory of Christianity, the more one is driven to search for a cause underlying them all. It is clear that at the very beginning of Christianity there must have occurred </w:t>
      </w:r>
      <w:r w:rsidRPr="00512EE9">
        <w:rPr>
          <w:b/>
          <w:color w:val="000000" w:themeColor="text1"/>
        </w:rPr>
        <w:t>a vast release of energy</w:t>
      </w:r>
      <w:r w:rsidRPr="00512EE9">
        <w:rPr>
          <w:color w:val="000000" w:themeColor="text1"/>
        </w:rPr>
        <w:t>, virtually unparalleled in history, without which the future course of the religion is unexplainable.”</w:t>
      </w:r>
      <w:r w:rsidRPr="00512EE9">
        <w:rPr>
          <w:color w:val="000000" w:themeColor="text1"/>
          <w:vertAlign w:val="superscript"/>
        </w:rPr>
        <w:footnoteReference w:id="13"/>
      </w:r>
    </w:p>
    <w:p w14:paraId="21318A39" w14:textId="77777777" w:rsidR="00DE7AD5" w:rsidRPr="00512EE9" w:rsidRDefault="00DE7AD5" w:rsidP="00DE7AD5">
      <w:pPr>
        <w:ind w:firstLine="540"/>
        <w:jc w:val="both"/>
        <w:rPr>
          <w:color w:val="000000" w:themeColor="text1"/>
        </w:rPr>
      </w:pPr>
    </w:p>
    <w:p w14:paraId="0476D41C" w14:textId="24275EBF" w:rsidR="00DE7AD5" w:rsidRPr="00512EE9" w:rsidRDefault="00DE7AD5" w:rsidP="00DE7AD5">
      <w:pPr>
        <w:ind w:firstLine="540"/>
        <w:jc w:val="both"/>
      </w:pPr>
      <w:r w:rsidRPr="00512EE9">
        <w:t xml:space="preserve">This historian says there must be “a vast release of energy.” She doesn’t know what to call it! I’ll tell you what it is! </w:t>
      </w:r>
      <w:r w:rsidRPr="00512EE9">
        <w:rPr>
          <w:b/>
          <w:sz w:val="32"/>
        </w:rPr>
        <w:t>It’s the resurrection of Jesus Christ</w:t>
      </w:r>
      <w:r w:rsidRPr="00512EE9">
        <w:t xml:space="preserve">. That’s what propelled Christians to </w:t>
      </w:r>
      <w:r w:rsidRPr="00512EE9">
        <w:rPr>
          <w:b/>
        </w:rPr>
        <w:t>die with courage</w:t>
      </w:r>
      <w:r w:rsidRPr="00512EE9">
        <w:t xml:space="preserve">, to be </w:t>
      </w:r>
      <w:r w:rsidRPr="00512EE9">
        <w:rPr>
          <w:b/>
        </w:rPr>
        <w:t>compassionate</w:t>
      </w:r>
      <w:r w:rsidRPr="00512EE9">
        <w:t xml:space="preserve">, and to be so </w:t>
      </w:r>
      <w:r w:rsidRPr="00512EE9">
        <w:rPr>
          <w:b/>
        </w:rPr>
        <w:t>ethnically and economically inclusive</w:t>
      </w:r>
      <w:r w:rsidRPr="00512EE9">
        <w:t xml:space="preserve">. </w:t>
      </w:r>
    </w:p>
    <w:p w14:paraId="4A33C539" w14:textId="5CBC9CFD" w:rsidR="00A83957" w:rsidRPr="00512EE9" w:rsidRDefault="00DE7AD5" w:rsidP="00A83957">
      <w:pPr>
        <w:ind w:firstLine="540"/>
        <w:jc w:val="both"/>
        <w:rPr>
          <w:rFonts w:asciiTheme="minorHAnsi" w:hAnsiTheme="minorHAnsi" w:cstheme="minorHAnsi"/>
          <w:b/>
          <w:color w:val="000000" w:themeColor="text1"/>
        </w:rPr>
      </w:pPr>
      <w:r w:rsidRPr="00512EE9">
        <w:t xml:space="preserve">Without physical force, without military, without modern technology to communicate to thousands, how could this happen? </w:t>
      </w:r>
      <w:r w:rsidRPr="00512EE9">
        <w:rPr>
          <w:color w:val="000000" w:themeColor="text1"/>
        </w:rPr>
        <w:t xml:space="preserve">Why is the world turned upside down so quickly? Because our Lord Jesus kept his word. </w:t>
      </w:r>
      <w:r w:rsidR="0059051A" w:rsidRPr="00512EE9">
        <w:rPr>
          <w:color w:val="000000" w:themeColor="text1"/>
        </w:rPr>
        <w:t xml:space="preserve">It’s just as the angel said: </w:t>
      </w:r>
      <w:r w:rsidRPr="00512EE9">
        <w:rPr>
          <w:color w:val="000000" w:themeColor="text1"/>
        </w:rPr>
        <w:t>“</w:t>
      </w:r>
      <w:r w:rsidRPr="00512EE9">
        <w:rPr>
          <w:color w:val="000000" w:themeColor="text1"/>
          <w:u w:val="single"/>
        </w:rPr>
        <w:t>He is not here, for he has risen</w:t>
      </w:r>
      <w:r w:rsidRPr="00512EE9">
        <w:rPr>
          <w:color w:val="000000" w:themeColor="text1"/>
        </w:rPr>
        <w:t>!”</w:t>
      </w:r>
    </w:p>
    <w:p w14:paraId="533B5FED" w14:textId="77777777" w:rsidR="00A83957" w:rsidRPr="00512EE9" w:rsidRDefault="00A83957" w:rsidP="00F6283F">
      <w:pPr>
        <w:jc w:val="center"/>
        <w:rPr>
          <w:rFonts w:asciiTheme="minorHAnsi" w:hAnsiTheme="minorHAnsi" w:cstheme="minorHAnsi"/>
          <w:b/>
          <w:color w:val="000000" w:themeColor="text1"/>
        </w:rPr>
      </w:pPr>
    </w:p>
    <w:p w14:paraId="4D6EE102" w14:textId="6C535045" w:rsidR="00F6283F" w:rsidRPr="00512EE9" w:rsidRDefault="00F6283F" w:rsidP="00F6283F">
      <w:pPr>
        <w:jc w:val="center"/>
        <w:rPr>
          <w:rFonts w:asciiTheme="minorHAnsi" w:hAnsiTheme="minorHAnsi" w:cstheme="minorHAnsi"/>
          <w:b/>
          <w:color w:val="000000" w:themeColor="text1"/>
        </w:rPr>
      </w:pPr>
      <w:r w:rsidRPr="00512EE9">
        <w:rPr>
          <w:rFonts w:asciiTheme="minorHAnsi" w:hAnsiTheme="minorHAnsi" w:cstheme="minorHAnsi"/>
          <w:b/>
          <w:color w:val="000000" w:themeColor="text1"/>
        </w:rPr>
        <w:lastRenderedPageBreak/>
        <w:t xml:space="preserve">A WORD ABOUT </w:t>
      </w:r>
      <w:r w:rsidR="00ED7E15" w:rsidRPr="00512EE9">
        <w:rPr>
          <w:rFonts w:asciiTheme="minorHAnsi" w:hAnsiTheme="minorHAnsi" w:cstheme="minorHAnsi"/>
          <w:b/>
          <w:color w:val="000000" w:themeColor="text1"/>
        </w:rPr>
        <w:t>WITNESS</w:t>
      </w:r>
    </w:p>
    <w:p w14:paraId="5D2771A4" w14:textId="75E6501A" w:rsidR="00E43812" w:rsidRPr="00512EE9" w:rsidRDefault="00E43812" w:rsidP="00E43812">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Go, Tell His Disciples (28:7-8)</w:t>
      </w:r>
    </w:p>
    <w:p w14:paraId="14A35FC8" w14:textId="6FA3614A" w:rsidR="00E43812" w:rsidRPr="00512EE9" w:rsidRDefault="00EC3D09" w:rsidP="00E43812">
      <w:pPr>
        <w:ind w:firstLine="540"/>
        <w:jc w:val="both"/>
        <w:rPr>
          <w:color w:val="000000" w:themeColor="text1"/>
        </w:rPr>
      </w:pPr>
      <w:r w:rsidRPr="00512EE9">
        <w:rPr>
          <w:color w:val="000000" w:themeColor="text1"/>
        </w:rPr>
        <w:t xml:space="preserve">Then we have a word about witnessing and boldly proclaiming the Lord’s resurrection. Look at </w:t>
      </w:r>
      <w:r w:rsidR="00E43812" w:rsidRPr="00512EE9">
        <w:rPr>
          <w:b/>
          <w:color w:val="000000" w:themeColor="text1"/>
        </w:rPr>
        <w:t>Mt 28:7-8</w:t>
      </w:r>
      <w:r w:rsidR="00E43812" w:rsidRPr="00512EE9">
        <w:rPr>
          <w:color w:val="000000" w:themeColor="text1"/>
        </w:rPr>
        <w:t>, “</w:t>
      </w:r>
      <w:r w:rsidR="00DE107E" w:rsidRPr="00512EE9">
        <w:rPr>
          <w:color w:val="000000" w:themeColor="text1"/>
          <w:u w:val="single"/>
        </w:rPr>
        <w:t xml:space="preserve">Then go quickly </w:t>
      </w:r>
      <w:r w:rsidR="00DE107E" w:rsidRPr="00512EE9">
        <w:rPr>
          <w:b/>
          <w:color w:val="000000" w:themeColor="text1"/>
          <w:u w:val="single"/>
        </w:rPr>
        <w:t>and tell his disciples</w:t>
      </w:r>
      <w:r w:rsidR="00DE107E" w:rsidRPr="00512EE9">
        <w:rPr>
          <w:color w:val="000000" w:themeColor="text1"/>
          <w:u w:val="single"/>
        </w:rPr>
        <w:t xml:space="preserve"> that he has risen from the dead, and behold, </w:t>
      </w:r>
      <w:r w:rsidR="00DE107E" w:rsidRPr="00512EE9">
        <w:rPr>
          <w:b/>
          <w:color w:val="000000" w:themeColor="text1"/>
          <w:u w:val="single"/>
        </w:rPr>
        <w:t>he is going before you to Galilee</w:t>
      </w:r>
      <w:r w:rsidR="00DE107E" w:rsidRPr="00512EE9">
        <w:rPr>
          <w:color w:val="000000" w:themeColor="text1"/>
          <w:u w:val="single"/>
        </w:rPr>
        <w:t xml:space="preserve">; there you will see him. See, I have told you.” 8 So they departed quickly from the tomb with fear and </w:t>
      </w:r>
      <w:r w:rsidR="00DE107E" w:rsidRPr="00512EE9">
        <w:rPr>
          <w:b/>
          <w:color w:val="000000" w:themeColor="text1"/>
          <w:u w:val="single"/>
        </w:rPr>
        <w:t>great joy</w:t>
      </w:r>
      <w:r w:rsidR="00DE107E" w:rsidRPr="00512EE9">
        <w:rPr>
          <w:color w:val="000000" w:themeColor="text1"/>
          <w:u w:val="single"/>
        </w:rPr>
        <w:t>, and ran to tell his disciples.</w:t>
      </w:r>
      <w:r w:rsidR="00E43812" w:rsidRPr="00512EE9">
        <w:rPr>
          <w:color w:val="000000" w:themeColor="text1"/>
        </w:rPr>
        <w:t>”</w:t>
      </w:r>
    </w:p>
    <w:p w14:paraId="6DE4A3CC" w14:textId="77777777" w:rsidR="00EC3D09" w:rsidRPr="00512EE9" w:rsidRDefault="00EC3D09" w:rsidP="00ED7E15">
      <w:pPr>
        <w:ind w:firstLine="540"/>
        <w:jc w:val="both"/>
        <w:rPr>
          <w:color w:val="000000" w:themeColor="text1"/>
        </w:rPr>
      </w:pPr>
      <w:r w:rsidRPr="00512EE9">
        <w:rPr>
          <w:color w:val="000000" w:themeColor="text1"/>
        </w:rPr>
        <w:t xml:space="preserve">The women got a further word from the angels. </w:t>
      </w:r>
      <w:r w:rsidR="00ED7E15" w:rsidRPr="00512EE9">
        <w:rPr>
          <w:color w:val="000000" w:themeColor="text1"/>
        </w:rPr>
        <w:t xml:space="preserve">These women were to tell the disciples that Jesus was alive.  </w:t>
      </w:r>
    </w:p>
    <w:p w14:paraId="2357ED2D" w14:textId="7E6E8CD6" w:rsidR="00ED7E15" w:rsidRPr="00512EE9" w:rsidRDefault="00EC3D09" w:rsidP="00ED7E15">
      <w:pPr>
        <w:ind w:firstLine="540"/>
        <w:jc w:val="both"/>
        <w:rPr>
          <w:color w:val="000000" w:themeColor="text1"/>
        </w:rPr>
      </w:pPr>
      <w:r w:rsidRPr="00512EE9">
        <w:rPr>
          <w:color w:val="000000" w:themeColor="text1"/>
        </w:rPr>
        <w:t xml:space="preserve">Has it occurred to you that Jesus Christ is risen from the dead? That should bring you great joy as well!  </w:t>
      </w:r>
      <w:r w:rsidR="00ED7E15" w:rsidRPr="00512EE9">
        <w:rPr>
          <w:color w:val="000000" w:themeColor="text1"/>
        </w:rPr>
        <w:t xml:space="preserve">We are to </w:t>
      </w:r>
      <w:r w:rsidR="00ED7E15" w:rsidRPr="00512EE9">
        <w:rPr>
          <w:b/>
          <w:color w:val="000000" w:themeColor="text1"/>
        </w:rPr>
        <w:t xml:space="preserve">tell the world </w:t>
      </w:r>
      <w:r w:rsidR="00ED7E15" w:rsidRPr="00512EE9">
        <w:rPr>
          <w:color w:val="000000" w:themeColor="text1"/>
        </w:rPr>
        <w:t xml:space="preserve">that Jesus is alive.  We are to do as Jesus said in </w:t>
      </w:r>
      <w:smartTag w:uri="http://www.logos.com/smarttags" w:element="bible">
        <w:smartTagPr>
          <w:attr w:name="Reference" w:val="Bible.Mk16.15"/>
        </w:smartTagPr>
        <w:r w:rsidR="00ED7E15" w:rsidRPr="00512EE9">
          <w:rPr>
            <w:b/>
            <w:color w:val="000000" w:themeColor="text1"/>
          </w:rPr>
          <w:t>Mark 16:15</w:t>
        </w:r>
      </w:smartTag>
      <w:r w:rsidR="00ED7E15" w:rsidRPr="00512EE9">
        <w:rPr>
          <w:color w:val="000000" w:themeColor="text1"/>
        </w:rPr>
        <w:t xml:space="preserve"> — “</w:t>
      </w:r>
      <w:r w:rsidR="00ED7E15" w:rsidRPr="00512EE9">
        <w:rPr>
          <w:color w:val="000000" w:themeColor="text1"/>
          <w:u w:val="single"/>
        </w:rPr>
        <w:t>Go into all the world and proclaim the gospel to the whole creation</w:t>
      </w:r>
      <w:r w:rsidR="00ED7E15" w:rsidRPr="00512EE9">
        <w:rPr>
          <w:color w:val="000000" w:themeColor="text1"/>
        </w:rPr>
        <w:t xml:space="preserve">.”  That means to every person you see!  </w:t>
      </w:r>
      <w:r w:rsidRPr="00512EE9">
        <w:rPr>
          <w:color w:val="000000" w:themeColor="text1"/>
        </w:rPr>
        <w:t xml:space="preserve">What are we to tell? </w:t>
      </w:r>
    </w:p>
    <w:p w14:paraId="7F328D98" w14:textId="77777777" w:rsidR="00ED7E15" w:rsidRPr="00512EE9" w:rsidRDefault="00ED7E15" w:rsidP="00ED7E15">
      <w:pPr>
        <w:ind w:firstLine="540"/>
        <w:jc w:val="both"/>
        <w:rPr>
          <w:color w:val="000000" w:themeColor="text1"/>
        </w:rPr>
      </w:pPr>
    </w:p>
    <w:p w14:paraId="516EED8A" w14:textId="5B1ADD6D" w:rsidR="00ED7E15" w:rsidRPr="00512EE9" w:rsidRDefault="00ED7E15" w:rsidP="005E5F56">
      <w:pPr>
        <w:numPr>
          <w:ilvl w:val="2"/>
          <w:numId w:val="3"/>
        </w:numPr>
        <w:jc w:val="both"/>
        <w:rPr>
          <w:color w:val="000000" w:themeColor="text1"/>
        </w:rPr>
      </w:pPr>
      <w:r w:rsidRPr="00512EE9">
        <w:rPr>
          <w:color w:val="000000" w:themeColor="text1"/>
        </w:rPr>
        <w:t xml:space="preserve">Go and tell people that because of the resurrection, </w:t>
      </w:r>
      <w:r w:rsidRPr="00512EE9">
        <w:rPr>
          <w:b/>
          <w:color w:val="000000" w:themeColor="text1"/>
        </w:rPr>
        <w:t>there’s no fear in death</w:t>
      </w:r>
      <w:r w:rsidRPr="00512EE9">
        <w:rPr>
          <w:color w:val="000000" w:themeColor="text1"/>
        </w:rPr>
        <w:t>!</w:t>
      </w:r>
      <w:r w:rsidR="00EC3D09" w:rsidRPr="00512EE9">
        <w:rPr>
          <w:b/>
          <w:color w:val="000000" w:themeColor="text1"/>
        </w:rPr>
        <w:t xml:space="preserve"> </w:t>
      </w:r>
      <w:r w:rsidR="00EC3D09" w:rsidRPr="00512EE9">
        <w:rPr>
          <w:color w:val="000000" w:themeColor="text1"/>
        </w:rPr>
        <w:t>Jesus paid the price and conquered death! No death cannot hurt us.</w:t>
      </w:r>
    </w:p>
    <w:p w14:paraId="18924119" w14:textId="1AB5F00B" w:rsidR="00ED7E15" w:rsidRPr="00512EE9" w:rsidRDefault="009061F8" w:rsidP="009061F8">
      <w:pPr>
        <w:ind w:firstLine="540"/>
        <w:jc w:val="both"/>
        <w:rPr>
          <w:color w:val="000000" w:themeColor="text1"/>
        </w:rPr>
      </w:pPr>
      <w:r w:rsidRPr="00512EE9">
        <w:rPr>
          <w:color w:val="000000" w:themeColor="text1"/>
        </w:rPr>
        <w:t xml:space="preserve">One poet </w:t>
      </w:r>
      <w:r w:rsidR="00ED7E15" w:rsidRPr="00512EE9">
        <w:rPr>
          <w:color w:val="000000" w:themeColor="text1"/>
        </w:rPr>
        <w:t xml:space="preserve">says </w:t>
      </w:r>
      <w:r w:rsidRPr="00512EE9">
        <w:rPr>
          <w:color w:val="000000" w:themeColor="text1"/>
        </w:rPr>
        <w:t xml:space="preserve">something like </w:t>
      </w:r>
      <w:r w:rsidR="00ED7E15" w:rsidRPr="00512EE9">
        <w:rPr>
          <w:color w:val="000000" w:themeColor="text1"/>
        </w:rPr>
        <w:t xml:space="preserve">this, speaking </w:t>
      </w:r>
      <w:r w:rsidRPr="00512EE9">
        <w:rPr>
          <w:color w:val="000000" w:themeColor="text1"/>
        </w:rPr>
        <w:t>of</w:t>
      </w:r>
      <w:r w:rsidR="00ED7E15" w:rsidRPr="00512EE9">
        <w:rPr>
          <w:color w:val="000000" w:themeColor="text1"/>
        </w:rPr>
        <w:t xml:space="preserve"> death: </w:t>
      </w:r>
      <w:r w:rsidR="00ED7E15" w:rsidRPr="00512EE9">
        <w:rPr>
          <w:i/>
          <w:color w:val="000000" w:themeColor="text1"/>
        </w:rPr>
        <w:t xml:space="preserve">Death used to be an executioner, but now he’s nothing more than a </w:t>
      </w:r>
      <w:r w:rsidRPr="00512EE9">
        <w:rPr>
          <w:i/>
          <w:color w:val="000000" w:themeColor="text1"/>
        </w:rPr>
        <w:t xml:space="preserve">gatekeeper of heaven. </w:t>
      </w:r>
    </w:p>
    <w:p w14:paraId="50C69C5A" w14:textId="3DE7442F" w:rsidR="009061F8" w:rsidRPr="00512EE9" w:rsidRDefault="009061F8" w:rsidP="009061F8">
      <w:pPr>
        <w:ind w:firstLine="540"/>
        <w:jc w:val="both"/>
        <w:rPr>
          <w:color w:val="000000" w:themeColor="text1"/>
        </w:rPr>
      </w:pPr>
      <w:r w:rsidRPr="00512EE9">
        <w:rPr>
          <w:b/>
          <w:color w:val="000000" w:themeColor="text1"/>
        </w:rPr>
        <w:t>1 Cor 15:55, 57</w:t>
      </w:r>
      <w:r w:rsidRPr="00512EE9">
        <w:rPr>
          <w:color w:val="000000" w:themeColor="text1"/>
        </w:rPr>
        <w:t>, “</w:t>
      </w:r>
      <w:r w:rsidRPr="00512EE9">
        <w:rPr>
          <w:color w:val="000000" w:themeColor="text1"/>
          <w:u w:val="single"/>
        </w:rPr>
        <w:t>Death, where is your sting? Grave where is your victory? …But thanks be to God, who gives us the victory through our Lord Jesus Christ</w:t>
      </w:r>
      <w:r w:rsidRPr="00512EE9">
        <w:rPr>
          <w:color w:val="000000" w:themeColor="text1"/>
        </w:rPr>
        <w:t>.”</w:t>
      </w:r>
    </w:p>
    <w:p w14:paraId="6C2F9B3C" w14:textId="01937405" w:rsidR="00A7424E" w:rsidRPr="00512EE9" w:rsidRDefault="00A7424E" w:rsidP="009061F8">
      <w:pPr>
        <w:ind w:firstLine="540"/>
        <w:jc w:val="both"/>
        <w:rPr>
          <w:color w:val="000000" w:themeColor="text1"/>
        </w:rPr>
      </w:pPr>
      <w:r w:rsidRPr="00512EE9">
        <w:rPr>
          <w:color w:val="000000" w:themeColor="text1"/>
        </w:rPr>
        <w:t xml:space="preserve">Death is crushed by death. Life is mine to live! Death is dead! Hell has lost! </w:t>
      </w:r>
      <w:r w:rsidR="0012683C" w:rsidRPr="00512EE9">
        <w:rPr>
          <w:color w:val="000000" w:themeColor="text1"/>
        </w:rPr>
        <w:t xml:space="preserve">Death is now an entrance into eternal, glorious, beautiful, peaceful life! </w:t>
      </w:r>
    </w:p>
    <w:p w14:paraId="3DD81481" w14:textId="77777777" w:rsidR="00ED7E15" w:rsidRPr="00512EE9" w:rsidRDefault="00ED7E15" w:rsidP="00ED7E15">
      <w:pPr>
        <w:ind w:firstLine="540"/>
        <w:jc w:val="both"/>
        <w:rPr>
          <w:color w:val="000000" w:themeColor="text1"/>
        </w:rPr>
      </w:pPr>
    </w:p>
    <w:p w14:paraId="565EA037" w14:textId="77777777" w:rsidR="00ED7E15" w:rsidRPr="00512EE9" w:rsidRDefault="00ED7E15" w:rsidP="005E5F56">
      <w:pPr>
        <w:numPr>
          <w:ilvl w:val="2"/>
          <w:numId w:val="3"/>
        </w:numPr>
        <w:jc w:val="both"/>
        <w:rPr>
          <w:color w:val="000000" w:themeColor="text1"/>
        </w:rPr>
      </w:pPr>
      <w:r w:rsidRPr="00512EE9">
        <w:rPr>
          <w:color w:val="000000" w:themeColor="text1"/>
        </w:rPr>
        <w:t xml:space="preserve">Go and tell people that because of the resurrection, </w:t>
      </w:r>
      <w:r w:rsidRPr="00512EE9">
        <w:rPr>
          <w:b/>
          <w:color w:val="000000" w:themeColor="text1"/>
        </w:rPr>
        <w:t>God will bring heaven to earth</w:t>
      </w:r>
      <w:r w:rsidRPr="00512EE9">
        <w:rPr>
          <w:color w:val="000000" w:themeColor="text1"/>
        </w:rPr>
        <w:t>.</w:t>
      </w:r>
    </w:p>
    <w:p w14:paraId="6993B3A2" w14:textId="74E9D6C9" w:rsidR="00EC3D09" w:rsidRPr="00512EE9" w:rsidRDefault="00ED7E15" w:rsidP="00ED7E15">
      <w:pPr>
        <w:ind w:firstLine="540"/>
        <w:jc w:val="both"/>
        <w:rPr>
          <w:color w:val="000000" w:themeColor="text1"/>
        </w:rPr>
      </w:pPr>
      <w:r w:rsidRPr="00512EE9">
        <w:rPr>
          <w:color w:val="000000" w:themeColor="text1"/>
        </w:rPr>
        <w:t xml:space="preserve">Every other religion offers an </w:t>
      </w:r>
      <w:r w:rsidRPr="00512EE9">
        <w:rPr>
          <w:b/>
          <w:color w:val="000000" w:themeColor="text1"/>
        </w:rPr>
        <w:t>escape from this earth</w:t>
      </w:r>
      <w:r w:rsidRPr="00512EE9">
        <w:rPr>
          <w:color w:val="000000" w:themeColor="text1"/>
        </w:rPr>
        <w:t xml:space="preserve">.  God promises to bring heaven to earth.  </w:t>
      </w:r>
      <w:r w:rsidR="00EC3D09" w:rsidRPr="00512EE9">
        <w:rPr>
          <w:color w:val="000000" w:themeColor="text1"/>
        </w:rPr>
        <w:t xml:space="preserve">The good news is not only that Jesus rose again to save me, that right. But he’s redeeming the whole creation. Rom 8, the whole earth groans awaiting that day of redemption when heaven and earth will become one! </w:t>
      </w:r>
    </w:p>
    <w:p w14:paraId="22012A10" w14:textId="176DC7B9" w:rsidR="00ED7E15" w:rsidRPr="00512EE9" w:rsidRDefault="00ED7E15" w:rsidP="00ED7E15">
      <w:pPr>
        <w:ind w:firstLine="540"/>
        <w:jc w:val="both"/>
        <w:rPr>
          <w:color w:val="000000" w:themeColor="text1"/>
        </w:rPr>
      </w:pPr>
      <w:r w:rsidRPr="00512EE9">
        <w:rPr>
          <w:color w:val="000000" w:themeColor="text1"/>
        </w:rPr>
        <w:t xml:space="preserve">I’m </w:t>
      </w:r>
      <w:r w:rsidRPr="00512EE9">
        <w:rPr>
          <w:b/>
          <w:color w:val="000000" w:themeColor="text1"/>
        </w:rPr>
        <w:t>not going to live on a cloud</w:t>
      </w:r>
      <w:r w:rsidRPr="00512EE9">
        <w:rPr>
          <w:color w:val="000000" w:themeColor="text1"/>
        </w:rPr>
        <w:t xml:space="preserve"> for all of eternity.  Jesus did not purchase my freedom so that I could walk on water vapors. He’s bringing heaven to this earth in a paradise, and I’m going to worship Him and serve Him here on this earth.  He will rule and reign and we will reign with Him.  He’s made us kings and priests unto God.  </w:t>
      </w:r>
    </w:p>
    <w:p w14:paraId="0CA73E9B" w14:textId="77777777" w:rsidR="00ED7E15" w:rsidRPr="00512EE9" w:rsidRDefault="00ED7E15" w:rsidP="00E43812">
      <w:pPr>
        <w:ind w:firstLine="540"/>
        <w:jc w:val="both"/>
        <w:rPr>
          <w:color w:val="000000" w:themeColor="text1"/>
        </w:rPr>
      </w:pPr>
    </w:p>
    <w:p w14:paraId="725C4E95" w14:textId="60892F6D" w:rsidR="00F6283F" w:rsidRPr="00512EE9" w:rsidRDefault="00F6283F" w:rsidP="00F6283F">
      <w:pPr>
        <w:jc w:val="center"/>
        <w:rPr>
          <w:rFonts w:asciiTheme="minorHAnsi" w:hAnsiTheme="minorHAnsi" w:cstheme="minorHAnsi"/>
          <w:b/>
          <w:color w:val="000000" w:themeColor="text1"/>
        </w:rPr>
      </w:pPr>
      <w:r w:rsidRPr="00512EE9">
        <w:rPr>
          <w:rFonts w:asciiTheme="minorHAnsi" w:hAnsiTheme="minorHAnsi" w:cstheme="minorHAnsi"/>
          <w:b/>
          <w:color w:val="000000" w:themeColor="text1"/>
        </w:rPr>
        <w:t>A WORD ABOUT WORSHIP</w:t>
      </w:r>
    </w:p>
    <w:p w14:paraId="155E0D92" w14:textId="3A6C4426" w:rsidR="00E43812" w:rsidRPr="00512EE9" w:rsidRDefault="00F6283F" w:rsidP="00E43812">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Greetings</w:t>
      </w:r>
      <w:r w:rsidR="00E43812" w:rsidRPr="00512EE9">
        <w:rPr>
          <w:rFonts w:asciiTheme="minorHAnsi" w:hAnsiTheme="minorHAnsi" w:cstheme="minorHAnsi"/>
          <w:b/>
          <w:color w:val="000000" w:themeColor="text1"/>
          <w:sz w:val="32"/>
        </w:rPr>
        <w:t xml:space="preserve"> (28:9</w:t>
      </w:r>
      <w:r w:rsidRPr="00512EE9">
        <w:rPr>
          <w:rFonts w:asciiTheme="minorHAnsi" w:hAnsiTheme="minorHAnsi" w:cstheme="minorHAnsi"/>
          <w:b/>
          <w:color w:val="000000" w:themeColor="text1"/>
          <w:sz w:val="32"/>
        </w:rPr>
        <w:t>-10</w:t>
      </w:r>
      <w:r w:rsidR="00E43812" w:rsidRPr="00512EE9">
        <w:rPr>
          <w:rFonts w:asciiTheme="minorHAnsi" w:hAnsiTheme="minorHAnsi" w:cstheme="minorHAnsi"/>
          <w:b/>
          <w:color w:val="000000" w:themeColor="text1"/>
          <w:sz w:val="32"/>
        </w:rPr>
        <w:t>)</w:t>
      </w:r>
    </w:p>
    <w:p w14:paraId="331D9037" w14:textId="0D68437E" w:rsidR="00DE36D5" w:rsidRPr="00512EE9" w:rsidRDefault="00DE36D5" w:rsidP="00E43812">
      <w:pPr>
        <w:ind w:firstLine="540"/>
        <w:jc w:val="both"/>
        <w:rPr>
          <w:color w:val="000000" w:themeColor="text1"/>
        </w:rPr>
      </w:pPr>
      <w:r w:rsidRPr="00512EE9">
        <w:t>So here are these women – o</w:t>
      </w:r>
      <w:r w:rsidR="002D3DDA" w:rsidRPr="00512EE9">
        <w:t>bediently, fearfully, and joyfully</w:t>
      </w:r>
      <w:r w:rsidRPr="00512EE9">
        <w:t xml:space="preserve"> – running off to </w:t>
      </w:r>
      <w:proofErr w:type="spellStart"/>
      <w:r w:rsidRPr="00512EE9">
        <w:t>Gallilee</w:t>
      </w:r>
      <w:proofErr w:type="spellEnd"/>
      <w:r w:rsidR="002D3DDA" w:rsidRPr="00512EE9">
        <w:t xml:space="preserve"> “</w:t>
      </w:r>
      <w:r w:rsidR="002D3DDA" w:rsidRPr="00512EE9">
        <w:rPr>
          <w:u w:val="single"/>
        </w:rPr>
        <w:t>to tell his disciples</w:t>
      </w:r>
      <w:r w:rsidR="002D3DDA" w:rsidRPr="00512EE9">
        <w:t>.” As they ran, “</w:t>
      </w:r>
      <w:r w:rsidR="002D3DDA" w:rsidRPr="00512EE9">
        <w:rPr>
          <w:color w:val="000000" w:themeColor="text1"/>
          <w:u w:val="single"/>
        </w:rPr>
        <w:t>Jesus met them [</w:t>
      </w:r>
      <w:r w:rsidR="002D3DDA" w:rsidRPr="00512EE9">
        <w:rPr>
          <w:i/>
          <w:color w:val="000000" w:themeColor="text1"/>
          <w:u w:val="single"/>
        </w:rPr>
        <w:t>the women</w:t>
      </w:r>
      <w:r w:rsidR="002D3DDA" w:rsidRPr="00512EE9">
        <w:rPr>
          <w:color w:val="000000" w:themeColor="text1"/>
          <w:u w:val="single"/>
        </w:rPr>
        <w:t>] and said, “</w:t>
      </w:r>
      <w:r w:rsidR="002D3DDA" w:rsidRPr="00512EE9">
        <w:rPr>
          <w:b/>
          <w:color w:val="000000" w:themeColor="text1"/>
          <w:u w:val="single"/>
        </w:rPr>
        <w:t>Greetings</w:t>
      </w:r>
      <w:r w:rsidR="002D3DDA" w:rsidRPr="00512EE9">
        <w:rPr>
          <w:color w:val="000000" w:themeColor="text1"/>
          <w:u w:val="single"/>
        </w:rPr>
        <w:t xml:space="preserve">!” And they came up and took hold of his feet and </w:t>
      </w:r>
      <w:r w:rsidR="002D3DDA" w:rsidRPr="00512EE9">
        <w:rPr>
          <w:b/>
          <w:color w:val="000000" w:themeColor="text1"/>
          <w:u w:val="single"/>
        </w:rPr>
        <w:t>worshiped him</w:t>
      </w:r>
      <w:r w:rsidR="002D3DDA" w:rsidRPr="00512EE9">
        <w:t xml:space="preserve">” (28:9). </w:t>
      </w:r>
      <w:r w:rsidRPr="00512EE9">
        <w:t>And what does Jesus say to them? Verse 10, “</w:t>
      </w:r>
      <w:r w:rsidRPr="00512EE9">
        <w:rPr>
          <w:color w:val="000000" w:themeColor="text1"/>
          <w:u w:val="single"/>
        </w:rPr>
        <w:t xml:space="preserve">Then Jesus said to them, “Do not be afraid; </w:t>
      </w:r>
      <w:r w:rsidRPr="00512EE9">
        <w:rPr>
          <w:b/>
          <w:color w:val="000000" w:themeColor="text1"/>
          <w:u w:val="single"/>
        </w:rPr>
        <w:t>go and tell my brothers to go to Galilee</w:t>
      </w:r>
      <w:r w:rsidRPr="00512EE9">
        <w:rPr>
          <w:color w:val="000000" w:themeColor="text1"/>
          <w:u w:val="single"/>
        </w:rPr>
        <w:t>, and there they will see me</w:t>
      </w:r>
      <w:r w:rsidRPr="00512EE9">
        <w:rPr>
          <w:color w:val="000000" w:themeColor="text1"/>
        </w:rPr>
        <w:t>.”</w:t>
      </w:r>
    </w:p>
    <w:p w14:paraId="0DEB2908" w14:textId="3C031C23" w:rsidR="002D3DDA" w:rsidRPr="00512EE9" w:rsidRDefault="002D3DDA" w:rsidP="00E43812">
      <w:pPr>
        <w:ind w:firstLine="540"/>
        <w:jc w:val="both"/>
      </w:pPr>
      <w:r w:rsidRPr="00512EE9">
        <w:t>Death could not hold</w:t>
      </w:r>
      <w:r w:rsidR="001966D6" w:rsidRPr="00512EE9">
        <w:t xml:space="preserve"> our Lord. Joy overcame them! These women now knew with certainty that Jesus is the risen Messiah, the divine Son of God, and that adoration and praise were the only proper responses to His presence. They did what every person, unbeliever as well as believer, will do one day. When He comes again, “</w:t>
      </w:r>
      <w:r w:rsidR="001966D6" w:rsidRPr="00512EE9">
        <w:rPr>
          <w:u w:val="single"/>
        </w:rPr>
        <w:t>every knee will bow … and … every tongue will confess that Jesus Christ is Lord, to the glory of God the Father</w:t>
      </w:r>
      <w:r w:rsidR="001966D6" w:rsidRPr="00512EE9">
        <w:t>” (Phil. 2:10–11).</w:t>
      </w:r>
      <w:r w:rsidR="001966D6" w:rsidRPr="00512EE9">
        <w:rPr>
          <w:vertAlign w:val="superscript"/>
        </w:rPr>
        <w:footnoteReference w:id="14"/>
      </w:r>
      <w:r w:rsidRPr="00512EE9">
        <w:t xml:space="preserve"> </w:t>
      </w:r>
    </w:p>
    <w:p w14:paraId="5E5B514A" w14:textId="2526DA2A" w:rsidR="001966D6" w:rsidRPr="00512EE9" w:rsidRDefault="001966D6" w:rsidP="00E43812">
      <w:pPr>
        <w:ind w:firstLine="540"/>
        <w:jc w:val="both"/>
      </w:pPr>
      <w:r w:rsidRPr="00512EE9">
        <w:lastRenderedPageBreak/>
        <w:t>Oh, these women took hold of the feet of the glorified Christ and worshipped him! They could now do no</w:t>
      </w:r>
      <w:r w:rsidR="001665F7" w:rsidRPr="00512EE9">
        <w:t>thing but adore and worship him.</w:t>
      </w:r>
    </w:p>
    <w:p w14:paraId="750E9D20" w14:textId="77777777" w:rsidR="001665F7" w:rsidRPr="00512EE9" w:rsidRDefault="001665F7" w:rsidP="00E43812">
      <w:pPr>
        <w:ind w:firstLine="540"/>
        <w:jc w:val="both"/>
      </w:pPr>
    </w:p>
    <w:p w14:paraId="06DE5A31" w14:textId="77777777" w:rsidR="001665F7" w:rsidRPr="00512EE9" w:rsidRDefault="001665F7" w:rsidP="001665F7">
      <w:pPr>
        <w:jc w:val="both"/>
        <w:rPr>
          <w:b/>
        </w:rPr>
      </w:pPr>
      <w:r w:rsidRPr="00512EE9">
        <w:rPr>
          <w:b/>
        </w:rPr>
        <w:t>How Thankful We Should Be</w:t>
      </w:r>
    </w:p>
    <w:p w14:paraId="4FB0AF28" w14:textId="24CA7B06" w:rsidR="0099379F" w:rsidRPr="00512EE9" w:rsidRDefault="00EC3D09" w:rsidP="00E43812">
      <w:pPr>
        <w:ind w:firstLine="540"/>
        <w:jc w:val="both"/>
      </w:pPr>
      <w:r w:rsidRPr="00512EE9">
        <w:t xml:space="preserve">How thankful we should be for the resurrection. Jesus greets us and welcomes us into his forever family! You are no longer a foreigner and an outcast. You are a member of the family of God! </w:t>
      </w:r>
    </w:p>
    <w:p w14:paraId="0E83FDEA" w14:textId="77777777" w:rsidR="001665F7" w:rsidRPr="00512EE9" w:rsidRDefault="001665F7" w:rsidP="00E43812">
      <w:pPr>
        <w:ind w:firstLine="540"/>
        <w:jc w:val="both"/>
      </w:pPr>
      <w:r w:rsidRPr="00512EE9">
        <w:t>And notice that Jesus receives their worship. Listen, angels are not to be worshipped. No humans should be worshipped. God alone is worthy of worship.</w:t>
      </w:r>
    </w:p>
    <w:p w14:paraId="306E7F78" w14:textId="77777777" w:rsidR="001665F7" w:rsidRPr="00512EE9" w:rsidRDefault="001665F7" w:rsidP="00E43812">
      <w:pPr>
        <w:ind w:firstLine="540"/>
        <w:jc w:val="both"/>
      </w:pPr>
      <w:r w:rsidRPr="00512EE9">
        <w:t>Do you see here that by allowing this act of worship here Jesus accepts the acknowledgment of his deity? And so these women now prostrate themselves before the Risen One, who is rightly to be accorded that honor.</w:t>
      </w:r>
      <w:r w:rsidRPr="00512EE9">
        <w:rPr>
          <w:vertAlign w:val="superscript"/>
        </w:rPr>
        <w:footnoteReference w:id="15"/>
      </w:r>
    </w:p>
    <w:p w14:paraId="17585845" w14:textId="06EFF08E" w:rsidR="00EC3D09" w:rsidRPr="00512EE9" w:rsidRDefault="001665F7" w:rsidP="00E43812">
      <w:pPr>
        <w:ind w:firstLine="540"/>
        <w:jc w:val="both"/>
      </w:pPr>
      <w:r w:rsidRPr="00512EE9">
        <w:t xml:space="preserve">Let us do the same! Let us worship the Lamb who was slain, and is now risen again from the dead! He is worthy of our worship! </w:t>
      </w:r>
      <w:r w:rsidR="00EC3D09" w:rsidRPr="00512EE9">
        <w:t>This world cannot satisf</w:t>
      </w:r>
      <w:r w:rsidRPr="00512EE9">
        <w:t>y. Let us w</w:t>
      </w:r>
      <w:r w:rsidR="00EC3D09" w:rsidRPr="00512EE9">
        <w:t xml:space="preserve">orship the risen Christ! </w:t>
      </w:r>
    </w:p>
    <w:p w14:paraId="48C2A670" w14:textId="145EA7B8" w:rsidR="00D462C6" w:rsidRPr="00512EE9" w:rsidRDefault="00D462C6" w:rsidP="00E43812">
      <w:pPr>
        <w:ind w:firstLine="540"/>
        <w:jc w:val="both"/>
      </w:pPr>
      <w:r w:rsidRPr="00512EE9">
        <w:t xml:space="preserve"> </w:t>
      </w:r>
    </w:p>
    <w:p w14:paraId="0A980043" w14:textId="77A9B21C" w:rsidR="00DE107E" w:rsidRPr="00512EE9" w:rsidRDefault="00D65CE3" w:rsidP="00DE107E">
      <w:pPr>
        <w:numPr>
          <w:ilvl w:val="0"/>
          <w:numId w:val="1"/>
        </w:numPr>
        <w:jc w:val="both"/>
        <w:rPr>
          <w:rFonts w:ascii="Rockwell" w:eastAsia="Rockwell" w:hAnsi="Rockwell" w:cs="Rockwell"/>
          <w:sz w:val="32"/>
          <w:szCs w:val="32"/>
        </w:rPr>
      </w:pPr>
      <w:r w:rsidRPr="00512EE9">
        <w:rPr>
          <w:rFonts w:ascii="Rockwell" w:eastAsia="Rockwell" w:hAnsi="Rockwell" w:cs="Rockwell"/>
          <w:sz w:val="32"/>
          <w:szCs w:val="32"/>
        </w:rPr>
        <w:t xml:space="preserve">Worship the Risen Christ because of his </w:t>
      </w:r>
      <w:r w:rsidRPr="00512EE9">
        <w:rPr>
          <w:rFonts w:ascii="Rockwell" w:eastAsia="Rockwell" w:hAnsi="Rockwell" w:cs="Rockwell"/>
          <w:b/>
          <w:sz w:val="32"/>
          <w:szCs w:val="32"/>
          <w:u w:val="single"/>
        </w:rPr>
        <w:t>Worth</w:t>
      </w:r>
      <w:r w:rsidR="00DE107E" w:rsidRPr="00512EE9">
        <w:t xml:space="preserve">, </w:t>
      </w:r>
      <w:r w:rsidR="00DE107E" w:rsidRPr="00512EE9">
        <w:rPr>
          <w:color w:val="000000" w:themeColor="text1"/>
        </w:rPr>
        <w:t>Mt 28:11-15.</w:t>
      </w:r>
    </w:p>
    <w:p w14:paraId="3D42BDAB" w14:textId="77777777" w:rsidR="00D65CE3" w:rsidRPr="00512EE9" w:rsidRDefault="00D65CE3" w:rsidP="00DE107E">
      <w:pPr>
        <w:ind w:firstLine="540"/>
        <w:jc w:val="both"/>
        <w:rPr>
          <w:color w:val="000000" w:themeColor="text1"/>
        </w:rPr>
      </w:pPr>
    </w:p>
    <w:p w14:paraId="49E2499E" w14:textId="522EC8D5" w:rsidR="00D65CE3" w:rsidRPr="00512EE9" w:rsidRDefault="00D65CE3" w:rsidP="00D65CE3">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The Report of Christ’s Worth</w:t>
      </w:r>
    </w:p>
    <w:p w14:paraId="48C33485" w14:textId="58E0A5BA" w:rsidR="00357740" w:rsidRPr="00512EE9" w:rsidRDefault="00357740" w:rsidP="00DE107E">
      <w:pPr>
        <w:ind w:firstLine="540"/>
        <w:jc w:val="both"/>
      </w:pPr>
      <w:r w:rsidRPr="00512EE9">
        <w:rPr>
          <w:color w:val="000000" w:themeColor="text1"/>
        </w:rPr>
        <w:t xml:space="preserve">Matthew records this: </w:t>
      </w:r>
      <w:r w:rsidRPr="00512EE9">
        <w:rPr>
          <w:b/>
          <w:color w:val="000000" w:themeColor="text1"/>
        </w:rPr>
        <w:t>Mt 28:11-15</w:t>
      </w:r>
      <w:r w:rsidRPr="00512EE9">
        <w:rPr>
          <w:color w:val="000000" w:themeColor="text1"/>
        </w:rPr>
        <w:t>, “</w:t>
      </w:r>
      <w:r w:rsidRPr="00512EE9">
        <w:rPr>
          <w:color w:val="000000" w:themeColor="text1"/>
          <w:u w:val="single"/>
        </w:rPr>
        <w:t xml:space="preserve">While they were going, behold, some of </w:t>
      </w:r>
      <w:r w:rsidRPr="00512EE9">
        <w:rPr>
          <w:b/>
          <w:color w:val="000000" w:themeColor="text1"/>
          <w:u w:val="single"/>
        </w:rPr>
        <w:t>the guard</w:t>
      </w:r>
      <w:r w:rsidRPr="00512EE9">
        <w:rPr>
          <w:color w:val="000000" w:themeColor="text1"/>
          <w:u w:val="single"/>
        </w:rPr>
        <w:t xml:space="preserve"> went into the city and told the </w:t>
      </w:r>
      <w:r w:rsidRPr="00512EE9">
        <w:rPr>
          <w:b/>
          <w:color w:val="000000" w:themeColor="text1"/>
          <w:u w:val="single"/>
        </w:rPr>
        <w:t>chief priests</w:t>
      </w:r>
      <w:r w:rsidRPr="00512EE9">
        <w:rPr>
          <w:color w:val="000000" w:themeColor="text1"/>
          <w:u w:val="single"/>
        </w:rPr>
        <w:t xml:space="preserve"> all that had taken place</w:t>
      </w:r>
      <w:r w:rsidRPr="00512EE9">
        <w:t>.”</w:t>
      </w:r>
    </w:p>
    <w:p w14:paraId="7F9AF91A" w14:textId="6221E10A" w:rsidR="00414BA3" w:rsidRPr="00512EE9" w:rsidRDefault="0011438E" w:rsidP="00DE107E">
      <w:pPr>
        <w:ind w:firstLine="540"/>
        <w:jc w:val="both"/>
      </w:pPr>
      <w:r w:rsidRPr="00512EE9">
        <w:t xml:space="preserve">The </w:t>
      </w:r>
      <w:r w:rsidRPr="00512EE9">
        <w:rPr>
          <w:b/>
        </w:rPr>
        <w:t>women</w:t>
      </w:r>
      <w:r w:rsidRPr="00512EE9">
        <w:t xml:space="preserve"> who worshipped Jesus immediately obey their risen Master by hurrying to tell the miraculous story of the resurrection, but </w:t>
      </w:r>
      <w:r w:rsidR="00BF5E2E" w:rsidRPr="00512EE9">
        <w:t xml:space="preserve">the </w:t>
      </w:r>
      <w:r w:rsidR="00BF5E2E" w:rsidRPr="00512EE9">
        <w:rPr>
          <w:b/>
        </w:rPr>
        <w:t>Roman soldiers</w:t>
      </w:r>
      <w:r w:rsidR="00BF5E2E" w:rsidRPr="00512EE9">
        <w:t xml:space="preserve"> hurry back to Jerusalem to talk to their </w:t>
      </w:r>
      <w:r w:rsidR="00BF5E2E" w:rsidRPr="00512EE9">
        <w:rPr>
          <w:b/>
        </w:rPr>
        <w:t>superior officers</w:t>
      </w:r>
      <w:r w:rsidRPr="00512EE9">
        <w:t>.</w:t>
      </w:r>
      <w:r w:rsidR="00BF5E2E" w:rsidRPr="00512EE9">
        <w:t xml:space="preserve"> </w:t>
      </w:r>
    </w:p>
    <w:p w14:paraId="7BF9998F" w14:textId="68903700" w:rsidR="00BF5E2E" w:rsidRPr="00512EE9" w:rsidRDefault="00BF5E2E" w:rsidP="00DE107E">
      <w:pPr>
        <w:ind w:firstLine="540"/>
        <w:jc w:val="both"/>
      </w:pPr>
      <w:r w:rsidRPr="00512EE9">
        <w:t xml:space="preserve">With such a serious breach of their responsibility to maintain the integrity of the sealed tomb, the guards need to inform their superior officers. Other officers are left back at the tomb. Their </w:t>
      </w:r>
      <w:r w:rsidRPr="00512EE9">
        <w:rPr>
          <w:b/>
        </w:rPr>
        <w:t>report</w:t>
      </w:r>
      <w:r w:rsidRPr="00512EE9">
        <w:t xml:space="preserve"> presumably includes what transpired up to the point when they fainted away—</w:t>
      </w:r>
    </w:p>
    <w:p w14:paraId="304F3593" w14:textId="77777777" w:rsidR="00BF5E2E" w:rsidRPr="00512EE9" w:rsidRDefault="00BF5E2E" w:rsidP="005E5F56">
      <w:pPr>
        <w:pStyle w:val="ListParagraph"/>
        <w:numPr>
          <w:ilvl w:val="0"/>
          <w:numId w:val="8"/>
        </w:numPr>
        <w:jc w:val="both"/>
        <w:rPr>
          <w:color w:val="000000" w:themeColor="text1"/>
        </w:rPr>
      </w:pPr>
      <w:r w:rsidRPr="00512EE9">
        <w:t xml:space="preserve">the earthquake, </w:t>
      </w:r>
    </w:p>
    <w:p w14:paraId="35A18DA5" w14:textId="77777777" w:rsidR="00BF5E2E" w:rsidRPr="00512EE9" w:rsidRDefault="00BF5E2E" w:rsidP="005E5F56">
      <w:pPr>
        <w:pStyle w:val="ListParagraph"/>
        <w:numPr>
          <w:ilvl w:val="0"/>
          <w:numId w:val="8"/>
        </w:numPr>
        <w:jc w:val="both"/>
        <w:rPr>
          <w:color w:val="000000" w:themeColor="text1"/>
        </w:rPr>
      </w:pPr>
      <w:r w:rsidRPr="00512EE9">
        <w:t xml:space="preserve">the stone being rolled back, </w:t>
      </w:r>
    </w:p>
    <w:p w14:paraId="2B013F9C" w14:textId="77777777" w:rsidR="00BF5E2E" w:rsidRPr="00512EE9" w:rsidRDefault="00BF5E2E" w:rsidP="005E5F56">
      <w:pPr>
        <w:pStyle w:val="ListParagraph"/>
        <w:numPr>
          <w:ilvl w:val="0"/>
          <w:numId w:val="8"/>
        </w:numPr>
        <w:jc w:val="both"/>
        <w:rPr>
          <w:color w:val="000000" w:themeColor="text1"/>
        </w:rPr>
      </w:pPr>
      <w:r w:rsidRPr="00512EE9">
        <w:t xml:space="preserve">the appearance of the brilliance of the angel, and </w:t>
      </w:r>
    </w:p>
    <w:p w14:paraId="4376403E" w14:textId="0D8E668F" w:rsidR="0011438E" w:rsidRPr="00512EE9" w:rsidRDefault="00BF5E2E" w:rsidP="005E5F56">
      <w:pPr>
        <w:pStyle w:val="ListParagraph"/>
        <w:numPr>
          <w:ilvl w:val="0"/>
          <w:numId w:val="8"/>
        </w:numPr>
        <w:jc w:val="both"/>
        <w:rPr>
          <w:color w:val="000000" w:themeColor="text1"/>
        </w:rPr>
      </w:pPr>
      <w:r w:rsidRPr="00512EE9">
        <w:t>the empty tomb.</w:t>
      </w:r>
      <w:r w:rsidR="0011438E" w:rsidRPr="00512EE9">
        <w:rPr>
          <w:vertAlign w:val="superscript"/>
        </w:rPr>
        <w:footnoteReference w:id="16"/>
      </w:r>
      <w:r w:rsidR="0011438E" w:rsidRPr="00512EE9">
        <w:rPr>
          <w:color w:val="000000" w:themeColor="text1"/>
        </w:rPr>
        <w:t xml:space="preserve"> </w:t>
      </w:r>
    </w:p>
    <w:p w14:paraId="2E9C5B41" w14:textId="77777777" w:rsidR="00BF5E2E" w:rsidRPr="00512EE9" w:rsidRDefault="00BF5E2E" w:rsidP="0011438E">
      <w:pPr>
        <w:ind w:firstLine="540"/>
        <w:jc w:val="both"/>
        <w:rPr>
          <w:color w:val="000000" w:themeColor="text1"/>
        </w:rPr>
      </w:pPr>
    </w:p>
    <w:p w14:paraId="24328608" w14:textId="00D80E4D" w:rsidR="00D65CE3" w:rsidRPr="00512EE9" w:rsidRDefault="00D65CE3" w:rsidP="00D65CE3">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The Bribe Against Christ’s Worth</w:t>
      </w:r>
    </w:p>
    <w:p w14:paraId="5E4A45F9" w14:textId="281EFBC7" w:rsidR="0011438E" w:rsidRPr="00512EE9" w:rsidRDefault="0011438E" w:rsidP="0011438E">
      <w:pPr>
        <w:ind w:firstLine="540"/>
        <w:jc w:val="both"/>
        <w:rPr>
          <w:color w:val="000000" w:themeColor="text1"/>
        </w:rPr>
      </w:pPr>
      <w:r w:rsidRPr="00512EE9">
        <w:rPr>
          <w:color w:val="000000" w:themeColor="text1"/>
        </w:rPr>
        <w:t xml:space="preserve">Matthew records this: </w:t>
      </w:r>
      <w:r w:rsidRPr="00512EE9">
        <w:rPr>
          <w:b/>
          <w:color w:val="000000" w:themeColor="text1"/>
        </w:rPr>
        <w:t>Mt 28:11-15</w:t>
      </w:r>
      <w:r w:rsidRPr="00512EE9">
        <w:rPr>
          <w:color w:val="000000" w:themeColor="text1"/>
        </w:rPr>
        <w:t>, “</w:t>
      </w:r>
      <w:r w:rsidRPr="00512EE9">
        <w:rPr>
          <w:color w:val="000000" w:themeColor="text1"/>
          <w:u w:val="single"/>
        </w:rPr>
        <w:t xml:space="preserve">While they were going, behold, some of </w:t>
      </w:r>
      <w:r w:rsidRPr="00512EE9">
        <w:rPr>
          <w:b/>
          <w:color w:val="000000" w:themeColor="text1"/>
          <w:u w:val="single"/>
        </w:rPr>
        <w:t>the guard</w:t>
      </w:r>
      <w:r w:rsidRPr="00512EE9">
        <w:rPr>
          <w:color w:val="000000" w:themeColor="text1"/>
          <w:u w:val="single"/>
        </w:rPr>
        <w:t xml:space="preserve"> went into the city and told the </w:t>
      </w:r>
      <w:r w:rsidRPr="00512EE9">
        <w:rPr>
          <w:b/>
          <w:color w:val="000000" w:themeColor="text1"/>
          <w:u w:val="single"/>
        </w:rPr>
        <w:t>chief priests</w:t>
      </w:r>
      <w:r w:rsidRPr="00512EE9">
        <w:rPr>
          <w:color w:val="000000" w:themeColor="text1"/>
          <w:u w:val="single"/>
        </w:rPr>
        <w:t xml:space="preserve"> all that had taken place. 12 And when they had assembled with the elders and taken counsel, they [</w:t>
      </w:r>
      <w:r w:rsidRPr="00512EE9">
        <w:rPr>
          <w:i/>
          <w:color w:val="000000" w:themeColor="text1"/>
          <w:u w:val="single"/>
        </w:rPr>
        <w:t>Jewish leaders</w:t>
      </w:r>
      <w:r w:rsidRPr="00512EE9">
        <w:rPr>
          <w:color w:val="000000" w:themeColor="text1"/>
          <w:u w:val="single"/>
        </w:rPr>
        <w:t xml:space="preserve">] gave a sufficient sum of money to the soldiers 13 and said, “Tell people, ‘His disciples came by night and stole him away while we were asleep.’ 14 And if this comes to the governor’s ears, we will satisfy him and keep you out of trouble.” 15 So </w:t>
      </w:r>
      <w:r w:rsidRPr="00512EE9">
        <w:rPr>
          <w:b/>
          <w:color w:val="000000" w:themeColor="text1"/>
          <w:u w:val="single"/>
        </w:rPr>
        <w:t>they took the money and did as they were directed</w:t>
      </w:r>
      <w:r w:rsidRPr="00512EE9">
        <w:rPr>
          <w:color w:val="000000" w:themeColor="text1"/>
          <w:u w:val="single"/>
        </w:rPr>
        <w:t>. And this story has been spread among the Jews to this day</w:t>
      </w:r>
      <w:r w:rsidRPr="00512EE9">
        <w:rPr>
          <w:color w:val="000000" w:themeColor="text1"/>
        </w:rPr>
        <w:t>.”</w:t>
      </w:r>
    </w:p>
    <w:p w14:paraId="4A88BF2B" w14:textId="2EEEF6C5" w:rsidR="00803656" w:rsidRPr="00512EE9" w:rsidRDefault="00803656" w:rsidP="0011438E">
      <w:pPr>
        <w:ind w:firstLine="540"/>
        <w:jc w:val="both"/>
        <w:rPr>
          <w:color w:val="000000" w:themeColor="text1"/>
        </w:rPr>
      </w:pPr>
      <w:r w:rsidRPr="00512EE9">
        <w:rPr>
          <w:color w:val="000000" w:themeColor="text1"/>
        </w:rPr>
        <w:t xml:space="preserve">We must come to Jesus by faith. We cannot be blinded by the deceitful treasures of this world. This world is passing away. We must look to Jesus. How sad that those who had all the evidence would not look to Jesus. </w:t>
      </w:r>
    </w:p>
    <w:p w14:paraId="17071F03" w14:textId="3FEBB523" w:rsidR="0011438E" w:rsidRPr="00512EE9" w:rsidRDefault="0011438E" w:rsidP="00DE107E">
      <w:pPr>
        <w:ind w:firstLine="540"/>
        <w:jc w:val="both"/>
        <w:rPr>
          <w:color w:val="000000" w:themeColor="text1"/>
        </w:rPr>
      </w:pPr>
    </w:p>
    <w:p w14:paraId="774E0750" w14:textId="69603DD2" w:rsidR="00D65CE3" w:rsidRPr="00512EE9" w:rsidRDefault="00D65CE3" w:rsidP="00D65CE3">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lastRenderedPageBreak/>
        <w:t>The Blindness to Christ’s Worth</w:t>
      </w:r>
    </w:p>
    <w:p w14:paraId="0F28A577" w14:textId="609230A2" w:rsidR="00C64650" w:rsidRPr="00512EE9" w:rsidRDefault="00C64650" w:rsidP="0011438E">
      <w:pPr>
        <w:ind w:firstLine="540"/>
        <w:jc w:val="both"/>
        <w:rPr>
          <w:color w:val="000000" w:themeColor="text1"/>
        </w:rPr>
      </w:pPr>
      <w:r w:rsidRPr="00512EE9">
        <w:rPr>
          <w:color w:val="000000" w:themeColor="text1"/>
        </w:rPr>
        <w:t xml:space="preserve">Here we have an account of people who had seen the miracles of Jesus, and they are blinded to the power of the resurrection. How is that possible? </w:t>
      </w:r>
    </w:p>
    <w:p w14:paraId="05304142" w14:textId="586FD96A" w:rsidR="0011438E" w:rsidRPr="00512EE9" w:rsidRDefault="00C64650" w:rsidP="0011438E">
      <w:pPr>
        <w:ind w:firstLine="540"/>
        <w:jc w:val="both"/>
        <w:rPr>
          <w:color w:val="000000" w:themeColor="text1"/>
        </w:rPr>
      </w:pPr>
      <w:r w:rsidRPr="00512EE9">
        <w:rPr>
          <w:b/>
          <w:i/>
          <w:color w:val="000000" w:themeColor="text1"/>
        </w:rPr>
        <w:t>The Real Enemy</w:t>
      </w:r>
      <w:r w:rsidRPr="00512EE9">
        <w:rPr>
          <w:color w:val="000000" w:themeColor="text1"/>
        </w:rPr>
        <w:t>. You see the real</w:t>
      </w:r>
      <w:r w:rsidR="0011438E" w:rsidRPr="00512EE9">
        <w:rPr>
          <w:color w:val="000000" w:themeColor="text1"/>
        </w:rPr>
        <w:t xml:space="preserve"> enemies of Jesus are the </w:t>
      </w:r>
      <w:r w:rsidRPr="00512EE9">
        <w:rPr>
          <w:color w:val="000000" w:themeColor="text1"/>
        </w:rPr>
        <w:t xml:space="preserve">not </w:t>
      </w:r>
      <w:r w:rsidR="0011438E" w:rsidRPr="00512EE9">
        <w:rPr>
          <w:color w:val="000000" w:themeColor="text1"/>
        </w:rPr>
        <w:t xml:space="preserve">Jews and the Romans who conspire to make up lies about Jesus for money and power on this earth. They sell their souls for temporary happiness. </w:t>
      </w:r>
      <w:r w:rsidRPr="00512EE9">
        <w:rPr>
          <w:color w:val="000000" w:themeColor="text1"/>
        </w:rPr>
        <w:t xml:space="preserve">But they are not the real enemy. They are pawns. Who is the real enemy of Jesus Christ? It is the wicked one. The one in Genesis who deceived mankind. Jesus came to rescue us from God’s enemy. </w:t>
      </w:r>
    </w:p>
    <w:p w14:paraId="13C78478" w14:textId="1B866F33" w:rsidR="0011438E" w:rsidRPr="00512EE9" w:rsidRDefault="00C64650" w:rsidP="0011438E">
      <w:pPr>
        <w:ind w:firstLine="540"/>
        <w:jc w:val="both"/>
        <w:rPr>
          <w:color w:val="000000" w:themeColor="text1"/>
        </w:rPr>
      </w:pPr>
      <w:r w:rsidRPr="00512EE9">
        <w:rPr>
          <w:color w:val="000000" w:themeColor="text1"/>
        </w:rPr>
        <w:t>St. Paul says – “</w:t>
      </w:r>
      <w:r w:rsidRPr="00512EE9">
        <w:rPr>
          <w:color w:val="000000" w:themeColor="text1"/>
          <w:u w:val="single"/>
        </w:rPr>
        <w:t>we</w:t>
      </w:r>
      <w:r w:rsidR="0011438E" w:rsidRPr="00512EE9">
        <w:rPr>
          <w:color w:val="000000" w:themeColor="text1"/>
          <w:u w:val="single"/>
        </w:rPr>
        <w:t xml:space="preserve"> wrestle not against flesh and blood</w:t>
      </w:r>
      <w:r w:rsidR="0011438E" w:rsidRPr="00512EE9">
        <w:rPr>
          <w:color w:val="000000" w:themeColor="text1"/>
        </w:rPr>
        <w:t>,</w:t>
      </w:r>
      <w:r w:rsidRPr="00512EE9">
        <w:rPr>
          <w:color w:val="000000" w:themeColor="text1"/>
        </w:rPr>
        <w:t>”</w:t>
      </w:r>
      <w:r w:rsidR="0011438E" w:rsidRPr="00512EE9">
        <w:rPr>
          <w:color w:val="000000" w:themeColor="text1"/>
        </w:rPr>
        <w:t xml:space="preserve"> but against evil powers of darkness, against demons and spiritual rulers of this present evil age (</w:t>
      </w:r>
      <w:r w:rsidR="0011438E" w:rsidRPr="00512EE9">
        <w:rPr>
          <w:b/>
          <w:color w:val="000000" w:themeColor="text1"/>
        </w:rPr>
        <w:t>Eph 6:10ff</w:t>
      </w:r>
      <w:r w:rsidR="0011438E" w:rsidRPr="00512EE9">
        <w:rPr>
          <w:color w:val="000000" w:themeColor="text1"/>
        </w:rPr>
        <w:t>).</w:t>
      </w:r>
    </w:p>
    <w:p w14:paraId="660B60A9" w14:textId="77777777" w:rsidR="0011438E" w:rsidRPr="00512EE9" w:rsidRDefault="0011438E" w:rsidP="00DE107E">
      <w:pPr>
        <w:ind w:firstLine="540"/>
        <w:jc w:val="both"/>
        <w:rPr>
          <w:color w:val="000000" w:themeColor="text1"/>
        </w:rPr>
      </w:pPr>
      <w:r w:rsidRPr="00512EE9">
        <w:rPr>
          <w:color w:val="000000" w:themeColor="text1"/>
        </w:rPr>
        <w:t xml:space="preserve">So the enemies here are not mainly the Jewish leaders who paid the Roman soldiers to lie or the soldiers themselves. The enemy is the wicked one who “blinds” the hearts and minds of people. </w:t>
      </w:r>
    </w:p>
    <w:p w14:paraId="11F1ABC5" w14:textId="46747E76" w:rsidR="0011438E" w:rsidRPr="00512EE9" w:rsidRDefault="0011438E" w:rsidP="005E5F56">
      <w:pPr>
        <w:pStyle w:val="ListParagraph"/>
        <w:numPr>
          <w:ilvl w:val="0"/>
          <w:numId w:val="7"/>
        </w:numPr>
        <w:jc w:val="both"/>
        <w:rPr>
          <w:color w:val="000000" w:themeColor="text1"/>
        </w:rPr>
      </w:pPr>
      <w:r w:rsidRPr="00512EE9">
        <w:rPr>
          <w:color w:val="000000" w:themeColor="text1"/>
        </w:rPr>
        <w:t xml:space="preserve">How sad and shocking that the </w:t>
      </w:r>
      <w:r w:rsidRPr="00512EE9">
        <w:rPr>
          <w:b/>
          <w:color w:val="000000" w:themeColor="text1"/>
        </w:rPr>
        <w:t>Jewish leaders</w:t>
      </w:r>
      <w:r w:rsidRPr="00512EE9">
        <w:rPr>
          <w:color w:val="000000" w:themeColor="text1"/>
        </w:rPr>
        <w:t xml:space="preserve"> can witness the ministry of miracles that Jesus had and still reject him.</w:t>
      </w:r>
    </w:p>
    <w:p w14:paraId="1D6E2DFA" w14:textId="0A077919" w:rsidR="0011438E" w:rsidRPr="00512EE9" w:rsidRDefault="0011438E" w:rsidP="005E5F56">
      <w:pPr>
        <w:pStyle w:val="ListParagraph"/>
        <w:numPr>
          <w:ilvl w:val="0"/>
          <w:numId w:val="7"/>
        </w:numPr>
        <w:jc w:val="both"/>
        <w:rPr>
          <w:color w:val="000000" w:themeColor="text1"/>
        </w:rPr>
      </w:pPr>
      <w:r w:rsidRPr="00512EE9">
        <w:rPr>
          <w:color w:val="000000" w:themeColor="text1"/>
        </w:rPr>
        <w:t xml:space="preserve">How sad and shocking that the </w:t>
      </w:r>
      <w:r w:rsidRPr="00512EE9">
        <w:rPr>
          <w:b/>
          <w:color w:val="000000" w:themeColor="text1"/>
        </w:rPr>
        <w:t>Roman soldiers</w:t>
      </w:r>
      <w:r w:rsidRPr="00512EE9">
        <w:rPr>
          <w:color w:val="000000" w:themeColor="text1"/>
        </w:rPr>
        <w:t xml:space="preserve"> can witness the earthquake at his death and then another earthquake at Jesus’ resurrection, see angels, see the stone rolled away, and still reject him.</w:t>
      </w:r>
    </w:p>
    <w:p w14:paraId="632FB607" w14:textId="77777777" w:rsidR="0011438E" w:rsidRPr="00512EE9" w:rsidRDefault="0011438E" w:rsidP="00DE107E">
      <w:pPr>
        <w:ind w:firstLine="540"/>
        <w:jc w:val="both"/>
        <w:rPr>
          <w:color w:val="000000" w:themeColor="text1"/>
        </w:rPr>
      </w:pPr>
    </w:p>
    <w:p w14:paraId="26AA011E" w14:textId="5A5B15C2" w:rsidR="0011438E" w:rsidRPr="00512EE9" w:rsidRDefault="003D7C99" w:rsidP="00DE107E">
      <w:pPr>
        <w:ind w:firstLine="540"/>
        <w:jc w:val="both"/>
        <w:rPr>
          <w:color w:val="000000" w:themeColor="text1"/>
        </w:rPr>
      </w:pPr>
      <w:r w:rsidRPr="00512EE9">
        <w:rPr>
          <w:b/>
          <w:i/>
          <w:color w:val="000000" w:themeColor="text1"/>
        </w:rPr>
        <w:t>The Enemy’s Tools</w:t>
      </w:r>
      <w:r w:rsidRPr="00512EE9">
        <w:rPr>
          <w:color w:val="000000" w:themeColor="text1"/>
        </w:rPr>
        <w:t xml:space="preserve">. </w:t>
      </w:r>
      <w:r w:rsidR="0011438E" w:rsidRPr="00512EE9">
        <w:rPr>
          <w:color w:val="000000" w:themeColor="text1"/>
        </w:rPr>
        <w:t xml:space="preserve">How could these of all people be so blind to all the miracles of Jesus? </w:t>
      </w:r>
      <w:r w:rsidR="00E60EA5" w:rsidRPr="00512EE9">
        <w:rPr>
          <w:color w:val="000000" w:themeColor="text1"/>
        </w:rPr>
        <w:t xml:space="preserve">The idol of </w:t>
      </w:r>
      <w:r w:rsidR="00E60EA5" w:rsidRPr="00512EE9">
        <w:rPr>
          <w:b/>
          <w:color w:val="000000" w:themeColor="text1"/>
        </w:rPr>
        <w:t>comfort</w:t>
      </w:r>
      <w:r w:rsidR="00E60EA5" w:rsidRPr="00512EE9">
        <w:rPr>
          <w:color w:val="000000" w:themeColor="text1"/>
        </w:rPr>
        <w:t xml:space="preserve"> and </w:t>
      </w:r>
      <w:r w:rsidR="00E60EA5" w:rsidRPr="00512EE9">
        <w:rPr>
          <w:b/>
          <w:color w:val="000000" w:themeColor="text1"/>
        </w:rPr>
        <w:t>money</w:t>
      </w:r>
      <w:r w:rsidR="00E60EA5" w:rsidRPr="00512EE9">
        <w:rPr>
          <w:color w:val="000000" w:themeColor="text1"/>
        </w:rPr>
        <w:t xml:space="preserve"> are so powerful that they can blind you to your need for Christ. We all need to take stock of ourselves, because there is power and money all around us in America. </w:t>
      </w:r>
    </w:p>
    <w:p w14:paraId="4599107B" w14:textId="2B510E7F" w:rsidR="00E60EA5" w:rsidRPr="00512EE9" w:rsidRDefault="00E60EA5" w:rsidP="00DE107E">
      <w:pPr>
        <w:ind w:firstLine="540"/>
        <w:jc w:val="both"/>
        <w:rPr>
          <w:color w:val="000000" w:themeColor="text1"/>
        </w:rPr>
      </w:pPr>
      <w:r w:rsidRPr="00512EE9">
        <w:rPr>
          <w:color w:val="000000" w:themeColor="text1"/>
        </w:rPr>
        <w:t>Jesus asks, “</w:t>
      </w:r>
      <w:r w:rsidRPr="00512EE9">
        <w:rPr>
          <w:color w:val="000000" w:themeColor="text1"/>
          <w:u w:val="single"/>
        </w:rPr>
        <w:t>What does it profit a man to gain the whole world and forfeit his soul? 37 For what can a man give in return for his soul?</w:t>
      </w:r>
      <w:r w:rsidRPr="00512EE9">
        <w:rPr>
          <w:color w:val="000000" w:themeColor="text1"/>
        </w:rPr>
        <w:t>” (</w:t>
      </w:r>
      <w:r w:rsidRPr="00512EE9">
        <w:rPr>
          <w:b/>
          <w:color w:val="000000" w:themeColor="text1"/>
        </w:rPr>
        <w:t>Mk 8:36-37</w:t>
      </w:r>
      <w:r w:rsidRPr="00512EE9">
        <w:rPr>
          <w:color w:val="000000" w:themeColor="text1"/>
        </w:rPr>
        <w:t xml:space="preserve">). </w:t>
      </w:r>
    </w:p>
    <w:p w14:paraId="5FA5D67B" w14:textId="3A7F4B86" w:rsidR="003D7C99" w:rsidRPr="00512EE9" w:rsidRDefault="003D7C99" w:rsidP="00DE107E">
      <w:pPr>
        <w:ind w:firstLine="540"/>
        <w:jc w:val="both"/>
        <w:rPr>
          <w:color w:val="000000" w:themeColor="text1"/>
        </w:rPr>
      </w:pPr>
      <w:r w:rsidRPr="00512EE9">
        <w:rPr>
          <w:color w:val="000000" w:themeColor="text1"/>
        </w:rPr>
        <w:t xml:space="preserve">I think there was fear of losing their lives. </w:t>
      </w:r>
    </w:p>
    <w:p w14:paraId="207047AB" w14:textId="77777777" w:rsidR="0011438E" w:rsidRPr="00512EE9" w:rsidRDefault="0011438E" w:rsidP="00DE107E">
      <w:pPr>
        <w:ind w:firstLine="540"/>
        <w:jc w:val="both"/>
        <w:rPr>
          <w:color w:val="000000" w:themeColor="text1"/>
        </w:rPr>
      </w:pPr>
    </w:p>
    <w:p w14:paraId="5881887E" w14:textId="19BBACE9" w:rsidR="0011438E" w:rsidRPr="00512EE9" w:rsidRDefault="004632AC" w:rsidP="004632AC">
      <w:pPr>
        <w:jc w:val="both"/>
        <w:rPr>
          <w:b/>
          <w:color w:val="000000" w:themeColor="text1"/>
        </w:rPr>
      </w:pPr>
      <w:r w:rsidRPr="00512EE9">
        <w:rPr>
          <w:b/>
          <w:color w:val="000000" w:themeColor="text1"/>
        </w:rPr>
        <w:t>The Absurdity of a Stolen Body</w:t>
      </w:r>
    </w:p>
    <w:p w14:paraId="4B3238DD" w14:textId="77777777" w:rsidR="0099379F" w:rsidRPr="00512EE9" w:rsidRDefault="0099379F" w:rsidP="004632AC">
      <w:pPr>
        <w:ind w:firstLine="540"/>
        <w:jc w:val="both"/>
        <w:rPr>
          <w:color w:val="000000" w:themeColor="text1"/>
        </w:rPr>
      </w:pPr>
      <w:r w:rsidRPr="00512EE9">
        <w:rPr>
          <w:color w:val="000000" w:themeColor="text1"/>
        </w:rPr>
        <w:t>Nonetheless, the Jewish leaders and the Roman soldiers tried to stop the power of the risen Christ.</w:t>
      </w:r>
    </w:p>
    <w:p w14:paraId="32E7BA43" w14:textId="7A2DD430" w:rsidR="004632AC" w:rsidRPr="00512EE9" w:rsidRDefault="004632AC" w:rsidP="004632AC">
      <w:pPr>
        <w:ind w:firstLine="540"/>
        <w:jc w:val="both"/>
        <w:rPr>
          <w:color w:val="000000" w:themeColor="text1"/>
        </w:rPr>
      </w:pPr>
      <w:r w:rsidRPr="00512EE9">
        <w:rPr>
          <w:color w:val="000000" w:themeColor="text1"/>
        </w:rPr>
        <w:t xml:space="preserve">The </w:t>
      </w:r>
      <w:r w:rsidRPr="00512EE9">
        <w:rPr>
          <w:b/>
          <w:color w:val="000000" w:themeColor="text1"/>
        </w:rPr>
        <w:t>Christians</w:t>
      </w:r>
      <w:r w:rsidRPr="00512EE9">
        <w:rPr>
          <w:color w:val="000000" w:themeColor="text1"/>
        </w:rPr>
        <w:t xml:space="preserve"> would proclaim: “The Lord is risen!”</w:t>
      </w:r>
    </w:p>
    <w:p w14:paraId="7EE176C6" w14:textId="5FEFD813" w:rsidR="004632AC" w:rsidRPr="00512EE9" w:rsidRDefault="004632AC" w:rsidP="004632AC">
      <w:pPr>
        <w:ind w:firstLine="540"/>
        <w:jc w:val="both"/>
        <w:rPr>
          <w:color w:val="000000" w:themeColor="text1"/>
        </w:rPr>
      </w:pPr>
      <w:r w:rsidRPr="00512EE9">
        <w:rPr>
          <w:color w:val="000000" w:themeColor="text1"/>
        </w:rPr>
        <w:t xml:space="preserve">The </w:t>
      </w:r>
      <w:r w:rsidRPr="00512EE9">
        <w:rPr>
          <w:b/>
          <w:color w:val="000000" w:themeColor="text1"/>
        </w:rPr>
        <w:t>Jews</w:t>
      </w:r>
      <w:r w:rsidRPr="00512EE9">
        <w:rPr>
          <w:color w:val="000000" w:themeColor="text1"/>
        </w:rPr>
        <w:t xml:space="preserve"> said: “No, his disciples stole away his body.”</w:t>
      </w:r>
    </w:p>
    <w:p w14:paraId="2A96935A" w14:textId="179FD52D" w:rsidR="004632AC" w:rsidRPr="00512EE9" w:rsidRDefault="004632AC" w:rsidP="004632AC">
      <w:pPr>
        <w:ind w:firstLine="540"/>
        <w:jc w:val="both"/>
        <w:rPr>
          <w:color w:val="000000" w:themeColor="text1"/>
        </w:rPr>
      </w:pPr>
      <w:r w:rsidRPr="00512EE9">
        <w:rPr>
          <w:b/>
          <w:color w:val="000000" w:themeColor="text1"/>
        </w:rPr>
        <w:t>Christians</w:t>
      </w:r>
      <w:r w:rsidRPr="00512EE9">
        <w:rPr>
          <w:color w:val="000000" w:themeColor="text1"/>
        </w:rPr>
        <w:t>: “The guard at the tomb would have prevented any such theft</w:t>
      </w:r>
      <w:r w:rsidR="0099379F" w:rsidRPr="00512EE9">
        <w:rPr>
          <w:color w:val="000000" w:themeColor="text1"/>
        </w:rPr>
        <w:t xml:space="preserve"> upon penalty of death</w:t>
      </w:r>
      <w:r w:rsidRPr="00512EE9">
        <w:rPr>
          <w:color w:val="000000" w:themeColor="text1"/>
        </w:rPr>
        <w:t>.”</w:t>
      </w:r>
    </w:p>
    <w:p w14:paraId="6D9F9C44" w14:textId="0472252E" w:rsidR="004632AC" w:rsidRPr="00512EE9" w:rsidRDefault="004632AC" w:rsidP="004632AC">
      <w:pPr>
        <w:ind w:firstLine="540"/>
        <w:jc w:val="both"/>
        <w:rPr>
          <w:color w:val="000000" w:themeColor="text1"/>
        </w:rPr>
      </w:pPr>
      <w:r w:rsidRPr="00512EE9">
        <w:rPr>
          <w:b/>
          <w:color w:val="000000" w:themeColor="text1"/>
        </w:rPr>
        <w:t>Jews</w:t>
      </w:r>
      <w:r w:rsidRPr="00512EE9">
        <w:rPr>
          <w:color w:val="000000" w:themeColor="text1"/>
        </w:rPr>
        <w:t xml:space="preserve">: “No, his disciples stole away his body </w:t>
      </w:r>
      <w:r w:rsidR="00435413" w:rsidRPr="00512EE9">
        <w:rPr>
          <w:color w:val="000000" w:themeColor="text1"/>
        </w:rPr>
        <w:t xml:space="preserve">while the guards </w:t>
      </w:r>
      <w:r w:rsidRPr="00512EE9">
        <w:rPr>
          <w:color w:val="000000" w:themeColor="text1"/>
        </w:rPr>
        <w:t>slept.”</w:t>
      </w:r>
    </w:p>
    <w:p w14:paraId="17209F90" w14:textId="5E3916B9" w:rsidR="004632AC" w:rsidRPr="00512EE9" w:rsidRDefault="004632AC" w:rsidP="004632AC">
      <w:pPr>
        <w:ind w:firstLine="540"/>
        <w:jc w:val="both"/>
        <w:rPr>
          <w:color w:val="000000" w:themeColor="text1"/>
        </w:rPr>
      </w:pPr>
      <w:r w:rsidRPr="00512EE9">
        <w:rPr>
          <w:b/>
          <w:color w:val="000000" w:themeColor="text1"/>
        </w:rPr>
        <w:t>Christians</w:t>
      </w:r>
      <w:r w:rsidRPr="00512EE9">
        <w:rPr>
          <w:color w:val="000000" w:themeColor="text1"/>
        </w:rPr>
        <w:t xml:space="preserve">: “Then why are the </w:t>
      </w:r>
      <w:r w:rsidR="00435413" w:rsidRPr="00512EE9">
        <w:rPr>
          <w:color w:val="000000" w:themeColor="text1"/>
        </w:rPr>
        <w:t xml:space="preserve">16 </w:t>
      </w:r>
      <w:r w:rsidRPr="00512EE9">
        <w:rPr>
          <w:color w:val="000000" w:themeColor="text1"/>
        </w:rPr>
        <w:t>Roman soldiers who guarded our Lord’s tomb still alive?”</w:t>
      </w:r>
    </w:p>
    <w:p w14:paraId="2B45DB23" w14:textId="78959F69" w:rsidR="004632AC" w:rsidRPr="00512EE9" w:rsidRDefault="004632AC" w:rsidP="004632AC">
      <w:pPr>
        <w:ind w:firstLine="540"/>
        <w:jc w:val="both"/>
        <w:rPr>
          <w:color w:val="000000" w:themeColor="text1"/>
        </w:rPr>
      </w:pPr>
    </w:p>
    <w:p w14:paraId="1F0268FA" w14:textId="1EE46709" w:rsidR="00D65CE3" w:rsidRPr="00512EE9" w:rsidRDefault="00D65CE3" w:rsidP="00D65CE3">
      <w:pPr>
        <w:jc w:val="center"/>
        <w:rPr>
          <w:rFonts w:asciiTheme="minorHAnsi" w:hAnsiTheme="minorHAnsi" w:cstheme="minorHAnsi"/>
          <w:b/>
          <w:color w:val="000000" w:themeColor="text1"/>
          <w:sz w:val="32"/>
        </w:rPr>
      </w:pPr>
      <w:r w:rsidRPr="00512EE9">
        <w:rPr>
          <w:rFonts w:asciiTheme="minorHAnsi" w:hAnsiTheme="minorHAnsi" w:cstheme="minorHAnsi"/>
          <w:b/>
          <w:color w:val="000000" w:themeColor="text1"/>
          <w:sz w:val="32"/>
        </w:rPr>
        <w:t>The Believability of Christ’s Resurrection</w:t>
      </w:r>
    </w:p>
    <w:p w14:paraId="2B2864BD" w14:textId="37DF4D55" w:rsidR="0011438E" w:rsidRPr="00512EE9" w:rsidRDefault="00892652" w:rsidP="0011438E">
      <w:pPr>
        <w:jc w:val="both"/>
        <w:rPr>
          <w:b/>
          <w:color w:val="000000" w:themeColor="text1"/>
        </w:rPr>
      </w:pPr>
      <w:r w:rsidRPr="00512EE9">
        <w:rPr>
          <w:b/>
          <w:color w:val="000000" w:themeColor="text1"/>
        </w:rPr>
        <w:t>Why Were the Roman Soldiers Not Put to Death?</w:t>
      </w:r>
    </w:p>
    <w:p w14:paraId="2765489A" w14:textId="77777777" w:rsidR="00892652" w:rsidRPr="00512EE9" w:rsidRDefault="00892652" w:rsidP="00892652">
      <w:pPr>
        <w:ind w:firstLine="540"/>
        <w:jc w:val="both"/>
        <w:rPr>
          <w:color w:val="000000" w:themeColor="text1"/>
        </w:rPr>
      </w:pPr>
      <w:r w:rsidRPr="00512EE9">
        <w:rPr>
          <w:color w:val="000000" w:themeColor="text1"/>
        </w:rPr>
        <w:t xml:space="preserve">You see the penalty for Roman soldiers falling asleep was </w:t>
      </w:r>
      <w:r w:rsidRPr="00512EE9">
        <w:rPr>
          <w:b/>
          <w:color w:val="000000" w:themeColor="text1"/>
        </w:rPr>
        <w:t>crucifixion</w:t>
      </w:r>
      <w:r w:rsidRPr="00512EE9">
        <w:rPr>
          <w:color w:val="000000" w:themeColor="text1"/>
        </w:rPr>
        <w:t xml:space="preserve">. Why were they not hung before all for their negligence? And how would 16 soldiers fall asleep all at the same time? </w:t>
      </w:r>
    </w:p>
    <w:p w14:paraId="68351F78" w14:textId="30B4D575" w:rsidR="008C68D3" w:rsidRPr="00512EE9" w:rsidRDefault="008A1DED" w:rsidP="00DE107E">
      <w:pPr>
        <w:ind w:firstLine="540"/>
        <w:jc w:val="both"/>
        <w:rPr>
          <w:bCs/>
        </w:rPr>
      </w:pPr>
      <w:r w:rsidRPr="00512EE9">
        <w:rPr>
          <w:bCs/>
        </w:rPr>
        <w:t xml:space="preserve">The </w:t>
      </w:r>
      <w:r w:rsidR="0011438E" w:rsidRPr="00512EE9">
        <w:rPr>
          <w:bCs/>
        </w:rPr>
        <w:t>Roman soldiers</w:t>
      </w:r>
      <w:r w:rsidRPr="00512EE9">
        <w:rPr>
          <w:bCs/>
        </w:rPr>
        <w:t xml:space="preserve"> </w:t>
      </w:r>
      <w:r w:rsidR="0011438E" w:rsidRPr="00512EE9">
        <w:rPr>
          <w:bCs/>
        </w:rPr>
        <w:t>were eyewitnesses of</w:t>
      </w:r>
      <w:r w:rsidRPr="00512EE9">
        <w:rPr>
          <w:bCs/>
        </w:rPr>
        <w:t xml:space="preserve"> the resurrection of Christ. They were present when the angels rolled away the stone and were terrified by it. They went to the religious leaders to report what had happened. “Angels came! </w:t>
      </w:r>
      <w:r w:rsidR="0099379F" w:rsidRPr="00512EE9">
        <w:rPr>
          <w:bCs/>
        </w:rPr>
        <w:t>The earth quaked. The stone was rolled away</w:t>
      </w:r>
      <w:r w:rsidRPr="00512EE9">
        <w:rPr>
          <w:bCs/>
        </w:rPr>
        <w:t>! The body is not there!”</w:t>
      </w:r>
      <w:r w:rsidRPr="00512EE9">
        <w:rPr>
          <w:vertAlign w:val="superscript"/>
        </w:rPr>
        <w:footnoteReference w:id="17"/>
      </w:r>
      <w:r w:rsidR="008C68D3" w:rsidRPr="00512EE9">
        <w:rPr>
          <w:bCs/>
        </w:rPr>
        <w:t xml:space="preserve"> </w:t>
      </w:r>
    </w:p>
    <w:p w14:paraId="7711328C" w14:textId="77777777" w:rsidR="00435413" w:rsidRPr="00512EE9" w:rsidRDefault="00435413" w:rsidP="00DE107E">
      <w:pPr>
        <w:ind w:firstLine="540"/>
        <w:jc w:val="both"/>
        <w:rPr>
          <w:bCs/>
        </w:rPr>
      </w:pPr>
    </w:p>
    <w:p w14:paraId="1E021BEA" w14:textId="77777777" w:rsidR="00435413" w:rsidRPr="00512EE9" w:rsidRDefault="00435413" w:rsidP="00435413">
      <w:pPr>
        <w:jc w:val="both"/>
        <w:rPr>
          <w:b/>
          <w:bCs/>
        </w:rPr>
      </w:pPr>
      <w:r w:rsidRPr="00512EE9">
        <w:rPr>
          <w:b/>
          <w:bCs/>
        </w:rPr>
        <w:lastRenderedPageBreak/>
        <w:t>The Claims of the Roman Soldiers Were Believable</w:t>
      </w:r>
    </w:p>
    <w:p w14:paraId="73D221BF" w14:textId="1EFAFE7F" w:rsidR="008A1DED" w:rsidRPr="00512EE9" w:rsidRDefault="008C68D3" w:rsidP="00DE107E">
      <w:pPr>
        <w:ind w:firstLine="540"/>
        <w:jc w:val="both"/>
        <w:rPr>
          <w:bCs/>
        </w:rPr>
      </w:pPr>
      <w:r w:rsidRPr="00512EE9">
        <w:rPr>
          <w:bCs/>
        </w:rPr>
        <w:t xml:space="preserve">The only reason they were not put to death is that their claims of angels, earthquakes and the resurrection was </w:t>
      </w:r>
      <w:r w:rsidRPr="00512EE9">
        <w:rPr>
          <w:b/>
          <w:bCs/>
        </w:rPr>
        <w:t>believable</w:t>
      </w:r>
      <w:r w:rsidRPr="00512EE9">
        <w:rPr>
          <w:bCs/>
        </w:rPr>
        <w:t>. Why would 16 soldiers lie?</w:t>
      </w:r>
    </w:p>
    <w:p w14:paraId="5DA7460E" w14:textId="66D9F81A" w:rsidR="0099379F" w:rsidRPr="00512EE9" w:rsidRDefault="0099379F" w:rsidP="0099379F">
      <w:pPr>
        <w:ind w:firstLine="540"/>
        <w:jc w:val="both"/>
        <w:rPr>
          <w:color w:val="000000" w:themeColor="text1"/>
        </w:rPr>
      </w:pPr>
      <w:r w:rsidRPr="00512EE9">
        <w:rPr>
          <w:color w:val="000000" w:themeColor="text1"/>
        </w:rPr>
        <w:t xml:space="preserve">The sad thing is the Roman soldiers took the money. They saw a miracle, and money was enough to keep their mouths shut. Some of you here today, you </w:t>
      </w:r>
      <w:r w:rsidR="00435413" w:rsidRPr="00512EE9">
        <w:rPr>
          <w:color w:val="000000" w:themeColor="text1"/>
        </w:rPr>
        <w:t xml:space="preserve">might </w:t>
      </w:r>
      <w:r w:rsidRPr="00512EE9">
        <w:rPr>
          <w:color w:val="000000" w:themeColor="text1"/>
        </w:rPr>
        <w:t xml:space="preserve">say, </w:t>
      </w:r>
      <w:r w:rsidR="00435413" w:rsidRPr="00512EE9">
        <w:rPr>
          <w:color w:val="000000" w:themeColor="text1"/>
        </w:rPr>
        <w:t>“W</w:t>
      </w:r>
      <w:r w:rsidRPr="00512EE9">
        <w:rPr>
          <w:color w:val="000000" w:themeColor="text1"/>
        </w:rPr>
        <w:t>ell if I saw Christ risen from the dead I would believe as well.</w:t>
      </w:r>
      <w:r w:rsidR="00435413" w:rsidRPr="00512EE9">
        <w:rPr>
          <w:color w:val="000000" w:themeColor="text1"/>
        </w:rPr>
        <w:t>”</w:t>
      </w:r>
      <w:r w:rsidRPr="00512EE9">
        <w:rPr>
          <w:color w:val="000000" w:themeColor="text1"/>
        </w:rPr>
        <w:t xml:space="preserve"> Well here you have 16 soldiers who saw Christ risen from the dead, and </w:t>
      </w:r>
      <w:r w:rsidRPr="00512EE9">
        <w:rPr>
          <w:b/>
          <w:color w:val="000000" w:themeColor="text1"/>
        </w:rPr>
        <w:t>they cho</w:t>
      </w:r>
      <w:r w:rsidR="00435413" w:rsidRPr="00512EE9">
        <w:rPr>
          <w:b/>
          <w:color w:val="000000" w:themeColor="text1"/>
        </w:rPr>
        <w:t>o</w:t>
      </w:r>
      <w:r w:rsidRPr="00512EE9">
        <w:rPr>
          <w:b/>
          <w:color w:val="000000" w:themeColor="text1"/>
        </w:rPr>
        <w:t>se temporary comfort</w:t>
      </w:r>
      <w:r w:rsidR="00435413" w:rsidRPr="00512EE9">
        <w:rPr>
          <w:color w:val="000000" w:themeColor="text1"/>
        </w:rPr>
        <w:t xml:space="preserve"> over eternal salvation!</w:t>
      </w:r>
    </w:p>
    <w:p w14:paraId="530FF8ED" w14:textId="0A2EC86D" w:rsidR="00435413" w:rsidRPr="00512EE9" w:rsidRDefault="00435413" w:rsidP="0099379F">
      <w:pPr>
        <w:ind w:firstLine="540"/>
        <w:jc w:val="both"/>
        <w:rPr>
          <w:color w:val="000000" w:themeColor="text1"/>
        </w:rPr>
      </w:pPr>
      <w:r w:rsidRPr="00512EE9">
        <w:rPr>
          <w:color w:val="000000" w:themeColor="text1"/>
        </w:rPr>
        <w:t xml:space="preserve">Don’t think you are above rejecting the risen Christ. If you are lost in your sin, call out on him now! Ask him to open your eyes. Believe on him. Worship him. Give him your life, your mind, your heart, your goals and desires, and your ambitions. </w:t>
      </w:r>
      <w:r w:rsidR="00D607F5" w:rsidRPr="00512EE9">
        <w:rPr>
          <w:color w:val="000000" w:themeColor="text1"/>
        </w:rPr>
        <w:t xml:space="preserve">Lose your life in Christ that you might find it! </w:t>
      </w:r>
    </w:p>
    <w:p w14:paraId="749EC6A1" w14:textId="77777777" w:rsidR="00A83957" w:rsidRPr="00512EE9" w:rsidRDefault="00A83957" w:rsidP="00D65CE3">
      <w:pPr>
        <w:jc w:val="center"/>
        <w:rPr>
          <w:rFonts w:asciiTheme="minorHAnsi" w:hAnsiTheme="minorHAnsi" w:cstheme="minorHAnsi"/>
          <w:b/>
          <w:color w:val="000000" w:themeColor="text1"/>
          <w:sz w:val="32"/>
        </w:rPr>
      </w:pPr>
    </w:p>
    <w:p w14:paraId="060AECF1" w14:textId="2E1EFE2E" w:rsidR="00D65CE3" w:rsidRPr="00512EE9" w:rsidRDefault="00D65CE3" w:rsidP="00D65CE3">
      <w:pPr>
        <w:jc w:val="center"/>
      </w:pPr>
      <w:r w:rsidRPr="00512EE9">
        <w:rPr>
          <w:rFonts w:asciiTheme="minorHAnsi" w:hAnsiTheme="minorHAnsi" w:cstheme="minorHAnsi"/>
          <w:b/>
          <w:color w:val="000000" w:themeColor="text1"/>
          <w:sz w:val="32"/>
        </w:rPr>
        <w:t>Trust in the Risen Christ!</w:t>
      </w:r>
    </w:p>
    <w:p w14:paraId="5936F9A0" w14:textId="19F2026C" w:rsidR="00A209C7" w:rsidRPr="00512EE9" w:rsidRDefault="00EB5DF9" w:rsidP="00EB5DF9">
      <w:pPr>
        <w:jc w:val="both"/>
        <w:rPr>
          <w:b/>
        </w:rPr>
      </w:pPr>
      <w:r w:rsidRPr="00512EE9">
        <w:rPr>
          <w:b/>
        </w:rPr>
        <w:t>The Power of the Resurrection</w:t>
      </w:r>
    </w:p>
    <w:p w14:paraId="109EE8D7" w14:textId="529E5744" w:rsidR="00EB5DF9" w:rsidRPr="00512EE9" w:rsidRDefault="00EB5DF9" w:rsidP="00A679E7">
      <w:pPr>
        <w:ind w:firstLine="360"/>
        <w:jc w:val="both"/>
      </w:pPr>
      <w:r w:rsidRPr="00512EE9">
        <w:t xml:space="preserve">How sad it is that these </w:t>
      </w:r>
      <w:r w:rsidR="00D607F5" w:rsidRPr="00512EE9">
        <w:rPr>
          <w:b/>
        </w:rPr>
        <w:t>Roman soldiers</w:t>
      </w:r>
      <w:r w:rsidR="00D607F5" w:rsidRPr="00512EE9">
        <w:t xml:space="preserve"> and </w:t>
      </w:r>
      <w:r w:rsidR="00D607F5" w:rsidRPr="00512EE9">
        <w:rPr>
          <w:b/>
        </w:rPr>
        <w:t>Jewish leaders</w:t>
      </w:r>
      <w:r w:rsidR="00D607F5" w:rsidRPr="00512EE9">
        <w:t xml:space="preserve"> </w:t>
      </w:r>
      <w:r w:rsidRPr="00512EE9">
        <w:t>who had seen so many miracles would still reject Christ. Jesus said, “</w:t>
      </w:r>
      <w:r w:rsidRPr="00512EE9">
        <w:rPr>
          <w:u w:val="single"/>
        </w:rPr>
        <w:t>If they do not hear Moses and the Prophets, neither will they be convinced if someone should rise from the dead</w:t>
      </w:r>
      <w:r w:rsidRPr="00512EE9">
        <w:t>” (</w:t>
      </w:r>
      <w:r w:rsidRPr="00512EE9">
        <w:rPr>
          <w:b/>
        </w:rPr>
        <w:t>Lk 16:31</w:t>
      </w:r>
      <w:r w:rsidRPr="00512EE9">
        <w:t xml:space="preserve">). </w:t>
      </w:r>
    </w:p>
    <w:p w14:paraId="65E66D5B" w14:textId="716140AD" w:rsidR="00EB5DF9" w:rsidRPr="00512EE9" w:rsidRDefault="00EB5DF9" w:rsidP="00A679E7">
      <w:pPr>
        <w:ind w:firstLine="360"/>
        <w:jc w:val="both"/>
      </w:pPr>
      <w:r w:rsidRPr="00512EE9">
        <w:t xml:space="preserve">The heart of mankind is so deceitful and selfish that even in the light of miracles and direct evidence, we will reject God. </w:t>
      </w:r>
    </w:p>
    <w:p w14:paraId="3AFB1A78" w14:textId="1EB189D9" w:rsidR="00037BBE" w:rsidRPr="00512EE9" w:rsidRDefault="00037BBE" w:rsidP="00A679E7">
      <w:pPr>
        <w:ind w:firstLine="360"/>
        <w:jc w:val="both"/>
      </w:pPr>
      <w:r w:rsidRPr="00512EE9">
        <w:t>To come to Christ you must come by faith! You can see Jesus risen from the dead and still reject him. You must have no confidence in  yourself.</w:t>
      </w:r>
    </w:p>
    <w:p w14:paraId="6DCC7675" w14:textId="7C8FFC5A" w:rsidR="0099379F" w:rsidRPr="00512EE9" w:rsidRDefault="0099379F" w:rsidP="00A679E7">
      <w:pPr>
        <w:ind w:firstLine="360"/>
        <w:jc w:val="both"/>
      </w:pPr>
    </w:p>
    <w:p w14:paraId="4A82062D" w14:textId="7A272BDA" w:rsidR="0099379F" w:rsidRPr="00512EE9" w:rsidRDefault="0034741C" w:rsidP="0099379F">
      <w:pPr>
        <w:jc w:val="both"/>
        <w:rPr>
          <w:b/>
        </w:rPr>
      </w:pPr>
      <w:r w:rsidRPr="00512EE9">
        <w:rPr>
          <w:b/>
        </w:rPr>
        <w:t>The</w:t>
      </w:r>
      <w:r w:rsidR="0099379F" w:rsidRPr="00512EE9">
        <w:rPr>
          <w:b/>
        </w:rPr>
        <w:t xml:space="preserve"> Risen Christ is Unstoppable</w:t>
      </w:r>
    </w:p>
    <w:p w14:paraId="066234EE" w14:textId="7957691A" w:rsidR="00037BBE" w:rsidRPr="00512EE9" w:rsidRDefault="00037BBE" w:rsidP="00A679E7">
      <w:pPr>
        <w:ind w:firstLine="360"/>
        <w:jc w:val="both"/>
      </w:pPr>
      <w:r w:rsidRPr="00512EE9">
        <w:t>Yet these Roman soldiers and Jewish leaders cannot stop the power of the resurrection. Jesus’ worth cannot be snuffed out with a few bribes. The glory of his person cannot be put down by falsehoods. Why? Because there were eyewitnesses going everywhere telling of the risen Christ.</w:t>
      </w:r>
    </w:p>
    <w:p w14:paraId="60EDC279" w14:textId="77777777" w:rsidR="00037BBE" w:rsidRPr="00512EE9" w:rsidRDefault="00037BBE" w:rsidP="00A679E7">
      <w:pPr>
        <w:ind w:firstLine="360"/>
        <w:jc w:val="both"/>
      </w:pPr>
    </w:p>
    <w:p w14:paraId="08ED8DF0" w14:textId="77777777" w:rsidR="00037BBE" w:rsidRPr="00512EE9" w:rsidRDefault="00037BBE" w:rsidP="00037BBE">
      <w:pPr>
        <w:jc w:val="both"/>
        <w:rPr>
          <w:b/>
        </w:rPr>
      </w:pPr>
      <w:r w:rsidRPr="00512EE9">
        <w:rPr>
          <w:b/>
        </w:rPr>
        <w:t>The Eyewitnesses Spoke of Christ’s Worth</w:t>
      </w:r>
    </w:p>
    <w:p w14:paraId="77615695" w14:textId="27187181" w:rsidR="00037BBE" w:rsidRPr="00512EE9" w:rsidRDefault="00037BBE" w:rsidP="00037BBE">
      <w:pPr>
        <w:ind w:firstLine="360"/>
        <w:jc w:val="both"/>
      </w:pPr>
      <w:r w:rsidRPr="00512EE9">
        <w:t>The eyewitnesses said, “</w:t>
      </w:r>
      <w:r w:rsidRPr="00512EE9">
        <w:rPr>
          <w:u w:val="single"/>
        </w:rPr>
        <w:t>we cannot but speak the things which we have seen and heard</w:t>
      </w:r>
      <w:r w:rsidRPr="00512EE9">
        <w:t>” (</w:t>
      </w:r>
      <w:r w:rsidRPr="00512EE9">
        <w:rPr>
          <w:b/>
        </w:rPr>
        <w:t>Acts 4:20</w:t>
      </w:r>
      <w:r w:rsidRPr="00512EE9">
        <w:t xml:space="preserve">). </w:t>
      </w:r>
    </w:p>
    <w:p w14:paraId="3AD0FB90" w14:textId="118C5DAD" w:rsidR="0099379F" w:rsidRPr="00512EE9" w:rsidRDefault="0034741C" w:rsidP="00A679E7">
      <w:pPr>
        <w:ind w:firstLine="360"/>
        <w:jc w:val="both"/>
      </w:pPr>
      <w:r w:rsidRPr="00512EE9">
        <w:t>Eyew</w:t>
      </w:r>
      <w:r w:rsidR="0099379F" w:rsidRPr="00512EE9">
        <w:t xml:space="preserve">itnesses </w:t>
      </w:r>
      <w:r w:rsidRPr="00512EE9">
        <w:t>were</w:t>
      </w:r>
      <w:r w:rsidR="0099379F" w:rsidRPr="00512EE9">
        <w:t xml:space="preserve"> everywhere</w:t>
      </w:r>
      <w:r w:rsidRPr="00512EE9">
        <w:t xml:space="preserve"> after the resurrection</w:t>
      </w:r>
      <w:r w:rsidR="0099379F" w:rsidRPr="00512EE9">
        <w:t xml:space="preserve">. </w:t>
      </w:r>
      <w:r w:rsidR="00037BBE" w:rsidRPr="00512EE9">
        <w:t>In addition to the 11 apostles plus Matthias, o</w:t>
      </w:r>
      <w:r w:rsidR="0099379F" w:rsidRPr="00512EE9">
        <w:t>ver 500 witne</w:t>
      </w:r>
      <w:r w:rsidRPr="00512EE9">
        <w:t>sses</w:t>
      </w:r>
      <w:r w:rsidR="0099379F" w:rsidRPr="00512EE9">
        <w:t xml:space="preserve"> </w:t>
      </w:r>
      <w:r w:rsidRPr="00512EE9">
        <w:t>have seen and touched</w:t>
      </w:r>
      <w:r w:rsidR="0099379F" w:rsidRPr="00512EE9">
        <w:t xml:space="preserve"> the risen Christ, and they are eyewitnesses, giving testimony that the Messiah has come and is risen. And very soon, thousands do at Pentecost believe, including </w:t>
      </w:r>
      <w:r w:rsidR="0099379F" w:rsidRPr="00512EE9">
        <w:rPr>
          <w:b/>
        </w:rPr>
        <w:t xml:space="preserve">some of the </w:t>
      </w:r>
      <w:r w:rsidR="006C4945" w:rsidRPr="00512EE9">
        <w:rPr>
          <w:b/>
        </w:rPr>
        <w:t>Jewish leaders</w:t>
      </w:r>
      <w:r w:rsidR="006C4945" w:rsidRPr="00512EE9">
        <w:t xml:space="preserve"> (Acts 2:41; 4:4; 6:1,</w:t>
      </w:r>
      <w:r w:rsidR="0099379F" w:rsidRPr="00512EE9">
        <w:t>7).</w:t>
      </w:r>
      <w:r w:rsidR="0099379F" w:rsidRPr="00512EE9">
        <w:rPr>
          <w:vertAlign w:val="superscript"/>
        </w:rPr>
        <w:footnoteReference w:id="18"/>
      </w:r>
    </w:p>
    <w:p w14:paraId="7D39B61B" w14:textId="77777777" w:rsidR="00037BBE" w:rsidRPr="00512EE9" w:rsidRDefault="00037BBE" w:rsidP="00A679E7">
      <w:pPr>
        <w:ind w:firstLine="360"/>
        <w:jc w:val="both"/>
        <w:rPr>
          <w:b/>
        </w:rPr>
      </w:pPr>
    </w:p>
    <w:p w14:paraId="730FA962" w14:textId="77777777" w:rsidR="00037BBE" w:rsidRPr="00512EE9" w:rsidRDefault="00037BBE" w:rsidP="00037BBE">
      <w:pPr>
        <w:jc w:val="both"/>
        <w:rPr>
          <w:b/>
        </w:rPr>
      </w:pPr>
      <w:r w:rsidRPr="00512EE9">
        <w:rPr>
          <w:b/>
        </w:rPr>
        <w:t>Great Many Priests Converted</w:t>
      </w:r>
    </w:p>
    <w:p w14:paraId="699F1784" w14:textId="138F146F" w:rsidR="0099379F" w:rsidRPr="00512EE9" w:rsidRDefault="0099379F" w:rsidP="00A679E7">
      <w:pPr>
        <w:ind w:firstLine="360"/>
        <w:jc w:val="both"/>
      </w:pPr>
      <w:r w:rsidRPr="00512EE9">
        <w:rPr>
          <w:b/>
        </w:rPr>
        <w:t>Acts 6:7</w:t>
      </w:r>
      <w:r w:rsidRPr="00512EE9">
        <w:t xml:space="preserve"> records, “</w:t>
      </w:r>
      <w:r w:rsidRPr="00512EE9">
        <w:rPr>
          <w:u w:val="single"/>
        </w:rPr>
        <w:t>And the wor</w:t>
      </w:r>
      <w:r w:rsidR="006C4945" w:rsidRPr="00512EE9">
        <w:rPr>
          <w:u w:val="single"/>
        </w:rPr>
        <w:t xml:space="preserve">d of God continued to increase… </w:t>
      </w:r>
      <w:r w:rsidRPr="00512EE9">
        <w:rPr>
          <w:u w:val="single"/>
        </w:rPr>
        <w:t xml:space="preserve">and </w:t>
      </w:r>
      <w:r w:rsidRPr="00512EE9">
        <w:rPr>
          <w:b/>
          <w:u w:val="single"/>
        </w:rPr>
        <w:t>a great many of the priests</w:t>
      </w:r>
      <w:r w:rsidRPr="00512EE9">
        <w:rPr>
          <w:u w:val="single"/>
        </w:rPr>
        <w:t xml:space="preserve"> became obedient to the faith</w:t>
      </w:r>
      <w:r w:rsidRPr="00512EE9">
        <w:t>.”</w:t>
      </w:r>
    </w:p>
    <w:p w14:paraId="5C9C9AA0" w14:textId="77777777" w:rsidR="00037BBE" w:rsidRPr="00512EE9" w:rsidRDefault="0034741C" w:rsidP="00A679E7">
      <w:pPr>
        <w:ind w:firstLine="360"/>
        <w:jc w:val="both"/>
      </w:pPr>
      <w:r w:rsidRPr="00512EE9">
        <w:t xml:space="preserve">And 2000 years since, we can say that all the great religious leaders are dead. </w:t>
      </w:r>
    </w:p>
    <w:p w14:paraId="4C761F79" w14:textId="77777777" w:rsidR="00037BBE" w:rsidRPr="00512EE9" w:rsidRDefault="00037BBE" w:rsidP="00A679E7">
      <w:pPr>
        <w:ind w:firstLine="360"/>
        <w:jc w:val="both"/>
      </w:pPr>
      <w:r w:rsidRPr="00512EE9">
        <w:t xml:space="preserve">Muhammad </w:t>
      </w:r>
      <w:r w:rsidR="0034741C" w:rsidRPr="00512EE9">
        <w:t xml:space="preserve">is dead. </w:t>
      </w:r>
    </w:p>
    <w:p w14:paraId="77FCE113" w14:textId="77777777" w:rsidR="00037BBE" w:rsidRPr="00512EE9" w:rsidRDefault="0034741C" w:rsidP="00A679E7">
      <w:pPr>
        <w:ind w:firstLine="360"/>
        <w:jc w:val="both"/>
      </w:pPr>
      <w:r w:rsidRPr="00512EE9">
        <w:t xml:space="preserve">Buddha is dead.  </w:t>
      </w:r>
    </w:p>
    <w:p w14:paraId="729B4007" w14:textId="77777777" w:rsidR="00037BBE" w:rsidRPr="00512EE9" w:rsidRDefault="0034741C" w:rsidP="00A679E7">
      <w:pPr>
        <w:ind w:firstLine="360"/>
        <w:jc w:val="both"/>
      </w:pPr>
      <w:r w:rsidRPr="00512EE9">
        <w:t xml:space="preserve">Joseph Smith is dead. </w:t>
      </w:r>
    </w:p>
    <w:p w14:paraId="1DDD6564" w14:textId="7D2F6C80" w:rsidR="0034741C" w:rsidRPr="00512EE9" w:rsidRDefault="0034741C" w:rsidP="00A679E7">
      <w:pPr>
        <w:ind w:firstLine="360"/>
        <w:jc w:val="both"/>
      </w:pPr>
      <w:r w:rsidRPr="00512EE9">
        <w:lastRenderedPageBreak/>
        <w:t xml:space="preserve">But Jesus Christ is risen from the dead. </w:t>
      </w:r>
      <w:r w:rsidR="00037BBE" w:rsidRPr="00512EE9">
        <w:t xml:space="preserve">He’s alive! Joy to the world! He is risen! </w:t>
      </w:r>
      <w:r w:rsidRPr="00512EE9">
        <w:t>He is more than a man; he is the God-man. He is more than a leader, he is the Lord of lords and the King of all kings.</w:t>
      </w:r>
    </w:p>
    <w:p w14:paraId="62CA9600" w14:textId="25746545" w:rsidR="00EB5DF9" w:rsidRPr="00512EE9" w:rsidRDefault="00EB5DF9" w:rsidP="00A679E7">
      <w:pPr>
        <w:ind w:firstLine="360"/>
        <w:jc w:val="both"/>
      </w:pPr>
    </w:p>
    <w:p w14:paraId="7D5DBE2A" w14:textId="177AB5B3" w:rsidR="00EB5DF9" w:rsidRPr="00512EE9" w:rsidRDefault="00037BBE" w:rsidP="00EB5DF9">
      <w:pPr>
        <w:jc w:val="both"/>
        <w:rPr>
          <w:b/>
        </w:rPr>
      </w:pPr>
      <w:r w:rsidRPr="00512EE9">
        <w:rPr>
          <w:b/>
        </w:rPr>
        <w:t>Come to the Risen Christ</w:t>
      </w:r>
    </w:p>
    <w:p w14:paraId="5A96BC24" w14:textId="60FBF06B" w:rsidR="00013176" w:rsidRPr="00A83957" w:rsidRDefault="00037BBE" w:rsidP="00037BBE">
      <w:pPr>
        <w:ind w:firstLine="360"/>
        <w:jc w:val="both"/>
        <w:rPr>
          <w:color w:val="000000" w:themeColor="text1"/>
        </w:rPr>
      </w:pPr>
      <w:r w:rsidRPr="00512EE9">
        <w:t>Come</w:t>
      </w:r>
      <w:r w:rsidR="00EB5DF9" w:rsidRPr="00512EE9">
        <w:t xml:space="preserve"> to the Lord t</w:t>
      </w:r>
      <w:r w:rsidRPr="00512EE9">
        <w:t xml:space="preserve">his Resurrection Sunday morning! </w:t>
      </w:r>
      <w:r w:rsidR="00EB5DF9" w:rsidRPr="00512EE9">
        <w:t xml:space="preserve">Jesus said come as a child. </w:t>
      </w:r>
      <w:r w:rsidRPr="00512EE9">
        <w:t>He said, “Come to me, all who labor and are heavy laden, and I will give you rest” (</w:t>
      </w:r>
      <w:r w:rsidRPr="00512EE9">
        <w:rPr>
          <w:b/>
        </w:rPr>
        <w:t>Mt 11:28</w:t>
      </w:r>
      <w:r w:rsidRPr="00512EE9">
        <w:t xml:space="preserve">). </w:t>
      </w:r>
      <w:r w:rsidR="00EB5DF9" w:rsidRPr="00512EE9">
        <w:t>Come hu</w:t>
      </w:r>
      <w:r w:rsidR="006C4945" w:rsidRPr="00512EE9">
        <w:t xml:space="preserve">mbly. </w:t>
      </w:r>
      <w:r w:rsidR="00BE162F" w:rsidRPr="00512EE9">
        <w:t>Don’t wait. This world will not satisfy you. Don’t wait another second. “</w:t>
      </w:r>
      <w:r w:rsidR="00BE162F" w:rsidRPr="00512EE9">
        <w:rPr>
          <w:u w:val="single"/>
        </w:rPr>
        <w:t>God resists the proud but gives grace to the humble</w:t>
      </w:r>
      <w:r w:rsidR="00BE162F" w:rsidRPr="00512EE9">
        <w:t>” (</w:t>
      </w:r>
      <w:proofErr w:type="spellStart"/>
      <w:r w:rsidR="00BE162F" w:rsidRPr="00512EE9">
        <w:rPr>
          <w:b/>
        </w:rPr>
        <w:t>Jms</w:t>
      </w:r>
      <w:proofErr w:type="spellEnd"/>
      <w:r w:rsidR="00BE162F" w:rsidRPr="00512EE9">
        <w:rPr>
          <w:b/>
        </w:rPr>
        <w:t xml:space="preserve"> 5:5</w:t>
      </w:r>
      <w:r w:rsidR="00BE162F" w:rsidRPr="00512EE9">
        <w:t xml:space="preserve">). </w:t>
      </w:r>
      <w:r w:rsidRPr="00512EE9">
        <w:t>Come and worship the risen Christ!</w:t>
      </w:r>
      <w:bookmarkStart w:id="4" w:name="_GoBack"/>
      <w:bookmarkEnd w:id="4"/>
    </w:p>
    <w:sectPr w:rsidR="00013176" w:rsidRPr="00A83957"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6A6B" w14:textId="77777777" w:rsidR="006543FE" w:rsidRDefault="006543FE">
      <w:r>
        <w:separator/>
      </w:r>
    </w:p>
  </w:endnote>
  <w:endnote w:type="continuationSeparator" w:id="0">
    <w:p w14:paraId="36C4AE1E" w14:textId="77777777" w:rsidR="006543FE" w:rsidRDefault="0065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ineKirnberg">
    <w:altName w:val="Calibri"/>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45546FCE" w:rsidR="00A7424E" w:rsidRPr="00C26D34" w:rsidRDefault="00A7424E">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6900B7">
      <w:rPr>
        <w:rFonts w:ascii="Calibri" w:hAnsi="Calibri"/>
        <w:noProof/>
        <w:sz w:val="20"/>
        <w:szCs w:val="20"/>
      </w:rPr>
      <w:t>6</w:t>
    </w:r>
    <w:r w:rsidRPr="00C26D34">
      <w:rPr>
        <w:rFonts w:ascii="Calibri" w:hAnsi="Calibri"/>
        <w:sz w:val="20"/>
        <w:szCs w:val="20"/>
      </w:rPr>
      <w:fldChar w:fldCharType="end"/>
    </w:r>
  </w:p>
  <w:p w14:paraId="1C65B8CD" w14:textId="55489FAE" w:rsidR="00A7424E" w:rsidRPr="00897CF2" w:rsidRDefault="00A7424E">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lang w:val="en-US"/>
      </w:rPr>
      <w:t>April 16</w:t>
    </w:r>
    <w:r>
      <w:rPr>
        <w:rFonts w:ascii="Calibri" w:eastAsia="Calibri" w:hAnsi="Calibri" w:cs="Calibr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998B" w14:textId="77777777" w:rsidR="006543FE" w:rsidRDefault="006543FE">
      <w:r>
        <w:separator/>
      </w:r>
    </w:p>
  </w:footnote>
  <w:footnote w:type="continuationSeparator" w:id="0">
    <w:p w14:paraId="3F5A0183" w14:textId="77777777" w:rsidR="006543FE" w:rsidRDefault="006543FE">
      <w:r>
        <w:continuationSeparator/>
      </w:r>
    </w:p>
  </w:footnote>
  <w:footnote w:id="1">
    <w:p w14:paraId="1C6A130A" w14:textId="1F01D4D1" w:rsidR="00DB41E8" w:rsidRPr="009F39CE" w:rsidRDefault="00DB41E8">
      <w:pPr>
        <w:pStyle w:val="FootnoteText"/>
        <w:rPr>
          <w:sz w:val="18"/>
          <w:szCs w:val="18"/>
        </w:rPr>
      </w:pPr>
      <w:r w:rsidRPr="009F39CE">
        <w:rPr>
          <w:rStyle w:val="FootnoteReference"/>
          <w:sz w:val="18"/>
          <w:szCs w:val="18"/>
        </w:rPr>
        <w:footnoteRef/>
      </w:r>
      <w:r w:rsidRPr="009F39CE">
        <w:rPr>
          <w:sz w:val="18"/>
          <w:szCs w:val="18"/>
        </w:rPr>
        <w:t xml:space="preserve"> </w:t>
      </w:r>
      <w:r w:rsidRPr="009F39CE">
        <w:rPr>
          <w:rFonts w:eastAsia="Times New Roman"/>
          <w:sz w:val="18"/>
          <w:szCs w:val="18"/>
        </w:rPr>
        <w:t>The Adrian Rogers Legacy Collection - The Adrian Rogers Legacy Collection – Sermons.</w:t>
      </w:r>
    </w:p>
  </w:footnote>
  <w:footnote w:id="2">
    <w:p w14:paraId="48954879" w14:textId="77777777" w:rsidR="00A7424E" w:rsidRPr="009F39CE" w:rsidRDefault="00A7424E" w:rsidP="008E14B4">
      <w:pPr>
        <w:rPr>
          <w:sz w:val="18"/>
          <w:szCs w:val="18"/>
        </w:rPr>
      </w:pPr>
      <w:r w:rsidRPr="009F39CE">
        <w:rPr>
          <w:sz w:val="18"/>
          <w:szCs w:val="18"/>
          <w:vertAlign w:val="superscript"/>
        </w:rPr>
        <w:footnoteRef/>
      </w:r>
      <w:r w:rsidRPr="009F39CE">
        <w:rPr>
          <w:sz w:val="18"/>
          <w:szCs w:val="18"/>
        </w:rPr>
        <w:t xml:space="preserve"> Wilkins, M. J. (2004). </w:t>
      </w:r>
      <w:hyperlink r:id="rId1" w:history="1">
        <w:r w:rsidRPr="009F39CE">
          <w:rPr>
            <w:i/>
            <w:sz w:val="18"/>
            <w:szCs w:val="18"/>
          </w:rPr>
          <w:t>Matthew</w:t>
        </w:r>
      </w:hyperlink>
      <w:r w:rsidRPr="009F39CE">
        <w:rPr>
          <w:sz w:val="18"/>
          <w:szCs w:val="18"/>
        </w:rPr>
        <w:t xml:space="preserve"> (p. 936). Grand Rapids, MI: Zondervan Publishing House.</w:t>
      </w:r>
    </w:p>
  </w:footnote>
  <w:footnote w:id="3">
    <w:p w14:paraId="18E9F776" w14:textId="77777777" w:rsidR="00A7424E" w:rsidRPr="009F39CE" w:rsidRDefault="00A7424E" w:rsidP="00F84DD8">
      <w:pPr>
        <w:rPr>
          <w:sz w:val="18"/>
          <w:szCs w:val="18"/>
        </w:rPr>
      </w:pPr>
      <w:r w:rsidRPr="009F39CE">
        <w:rPr>
          <w:sz w:val="18"/>
          <w:szCs w:val="18"/>
          <w:vertAlign w:val="superscript"/>
        </w:rPr>
        <w:footnoteRef/>
      </w:r>
      <w:r w:rsidRPr="009F39CE">
        <w:rPr>
          <w:sz w:val="18"/>
          <w:szCs w:val="18"/>
        </w:rPr>
        <w:t xml:space="preserve"> MacArthur, J. F., Jr. (1985). </w:t>
      </w:r>
      <w:hyperlink r:id="rId2" w:history="1">
        <w:r w:rsidRPr="009F39CE">
          <w:rPr>
            <w:i/>
            <w:sz w:val="18"/>
            <w:szCs w:val="18"/>
          </w:rPr>
          <w:t>Matthew</w:t>
        </w:r>
      </w:hyperlink>
      <w:r w:rsidRPr="009F39CE">
        <w:rPr>
          <w:sz w:val="18"/>
          <w:szCs w:val="18"/>
        </w:rPr>
        <w:t xml:space="preserve"> (Mt 28:1). Chicago: Moody Press.</w:t>
      </w:r>
    </w:p>
  </w:footnote>
  <w:footnote w:id="4">
    <w:p w14:paraId="01E56665" w14:textId="77777777" w:rsidR="00A7424E" w:rsidRPr="009F39CE" w:rsidRDefault="00A7424E" w:rsidP="00BB47C6">
      <w:pPr>
        <w:rPr>
          <w:sz w:val="18"/>
          <w:szCs w:val="18"/>
        </w:rPr>
      </w:pPr>
      <w:r w:rsidRPr="009F39CE">
        <w:rPr>
          <w:sz w:val="18"/>
          <w:szCs w:val="18"/>
          <w:vertAlign w:val="superscript"/>
        </w:rPr>
        <w:footnoteRef/>
      </w:r>
      <w:r w:rsidRPr="009F39CE">
        <w:rPr>
          <w:sz w:val="18"/>
          <w:szCs w:val="18"/>
        </w:rPr>
        <w:t xml:space="preserve"> Campbell, I. D. (2008). </w:t>
      </w:r>
      <w:hyperlink r:id="rId3" w:history="1">
        <w:r w:rsidRPr="009F39CE">
          <w:rPr>
            <w:i/>
            <w:sz w:val="18"/>
            <w:szCs w:val="18"/>
          </w:rPr>
          <w:t>Opening up Matthew</w:t>
        </w:r>
      </w:hyperlink>
      <w:r w:rsidRPr="009F39CE">
        <w:rPr>
          <w:sz w:val="18"/>
          <w:szCs w:val="18"/>
        </w:rPr>
        <w:t xml:space="preserve"> (p. 174). Leominster: Day One Publications.</w:t>
      </w:r>
    </w:p>
  </w:footnote>
  <w:footnote w:id="5">
    <w:p w14:paraId="2038B568" w14:textId="77777777" w:rsidR="00A7424E" w:rsidRPr="009F39CE" w:rsidRDefault="00A7424E" w:rsidP="00F84DD8">
      <w:pPr>
        <w:pStyle w:val="FootnoteText"/>
        <w:rPr>
          <w:sz w:val="18"/>
          <w:szCs w:val="18"/>
        </w:rPr>
      </w:pPr>
      <w:r w:rsidRPr="009F39CE">
        <w:rPr>
          <w:rStyle w:val="FootnoteReference"/>
          <w:sz w:val="18"/>
          <w:szCs w:val="18"/>
        </w:rPr>
        <w:footnoteRef/>
      </w:r>
      <w:r w:rsidRPr="009F39CE">
        <w:rPr>
          <w:sz w:val="18"/>
          <w:szCs w:val="18"/>
        </w:rPr>
        <w:t xml:space="preserve"> Richard </w:t>
      </w:r>
      <w:proofErr w:type="spellStart"/>
      <w:r w:rsidRPr="009F39CE">
        <w:rPr>
          <w:sz w:val="18"/>
          <w:szCs w:val="18"/>
        </w:rPr>
        <w:t>Bauckham</w:t>
      </w:r>
      <w:proofErr w:type="spellEnd"/>
      <w:r w:rsidRPr="009F39CE">
        <w:rPr>
          <w:sz w:val="18"/>
          <w:szCs w:val="18"/>
        </w:rPr>
        <w:t xml:space="preserve">. </w:t>
      </w:r>
      <w:r w:rsidRPr="009F39CE">
        <w:rPr>
          <w:i/>
          <w:sz w:val="18"/>
          <w:szCs w:val="18"/>
        </w:rPr>
        <w:t>Jesus and the Eyewitnesses</w:t>
      </w:r>
      <w:r w:rsidRPr="009F39CE">
        <w:rPr>
          <w:sz w:val="18"/>
          <w:szCs w:val="18"/>
        </w:rPr>
        <w:t xml:space="preserve"> (Grand Rapids, MI: Wm Eerdmans Publishing Co., 2006), 50.</w:t>
      </w:r>
    </w:p>
  </w:footnote>
  <w:footnote w:id="6">
    <w:p w14:paraId="739D7402" w14:textId="42E1AE05" w:rsidR="00DE36D5" w:rsidRPr="009F39CE" w:rsidRDefault="00DE36D5" w:rsidP="00DE36D5">
      <w:pPr>
        <w:rPr>
          <w:sz w:val="18"/>
          <w:szCs w:val="18"/>
        </w:rPr>
      </w:pPr>
      <w:r w:rsidRPr="009F39CE">
        <w:rPr>
          <w:sz w:val="18"/>
          <w:szCs w:val="18"/>
          <w:vertAlign w:val="superscript"/>
        </w:rPr>
        <w:footnoteRef/>
      </w:r>
      <w:r w:rsidRPr="009F39CE">
        <w:rPr>
          <w:sz w:val="18"/>
          <w:szCs w:val="18"/>
        </w:rPr>
        <w:t xml:space="preserve"> </w:t>
      </w:r>
      <w:r w:rsidR="00304B2B" w:rsidRPr="009F39CE">
        <w:rPr>
          <w:sz w:val="18"/>
          <w:szCs w:val="18"/>
        </w:rPr>
        <w:t xml:space="preserve">Robertson (quoting Cornelius à </w:t>
      </w:r>
      <w:proofErr w:type="spellStart"/>
      <w:r w:rsidR="00304B2B" w:rsidRPr="009F39CE">
        <w:rPr>
          <w:sz w:val="18"/>
          <w:szCs w:val="18"/>
        </w:rPr>
        <w:t>Lapide</w:t>
      </w:r>
      <w:proofErr w:type="spellEnd"/>
      <w:r w:rsidR="00304B2B" w:rsidRPr="009F39CE">
        <w:rPr>
          <w:sz w:val="18"/>
          <w:szCs w:val="18"/>
        </w:rPr>
        <w:t xml:space="preserve">), “Matthew,” </w:t>
      </w:r>
      <w:r w:rsidR="00304B2B" w:rsidRPr="009F39CE">
        <w:rPr>
          <w:i/>
          <w:sz w:val="18"/>
          <w:szCs w:val="18"/>
        </w:rPr>
        <w:t>Word Pictures in the New Testament</w:t>
      </w:r>
      <w:r w:rsidR="00304B2B" w:rsidRPr="009F39CE">
        <w:rPr>
          <w:sz w:val="18"/>
          <w:szCs w:val="18"/>
        </w:rPr>
        <w:t>, 1:240–41.</w:t>
      </w:r>
    </w:p>
  </w:footnote>
  <w:footnote w:id="7">
    <w:p w14:paraId="6425E761" w14:textId="77777777" w:rsidR="00A7424E" w:rsidRPr="009F39CE" w:rsidRDefault="00A7424E" w:rsidP="0000673F">
      <w:pPr>
        <w:rPr>
          <w:sz w:val="18"/>
          <w:szCs w:val="18"/>
        </w:rPr>
      </w:pPr>
      <w:r w:rsidRPr="009F39CE">
        <w:rPr>
          <w:sz w:val="18"/>
          <w:szCs w:val="18"/>
          <w:vertAlign w:val="superscript"/>
        </w:rPr>
        <w:footnoteRef/>
      </w:r>
      <w:r w:rsidRPr="009F39CE">
        <w:rPr>
          <w:sz w:val="18"/>
          <w:szCs w:val="18"/>
        </w:rPr>
        <w:t xml:space="preserve"> Wright, T. (2004). </w:t>
      </w:r>
      <w:hyperlink r:id="rId4" w:history="1">
        <w:r w:rsidRPr="009F39CE">
          <w:rPr>
            <w:i/>
            <w:sz w:val="18"/>
            <w:szCs w:val="18"/>
          </w:rPr>
          <w:t>Matthew for Everyone, Part 2: Chapters 16-28</w:t>
        </w:r>
      </w:hyperlink>
      <w:r w:rsidRPr="009F39CE">
        <w:rPr>
          <w:sz w:val="18"/>
          <w:szCs w:val="18"/>
        </w:rPr>
        <w:t xml:space="preserve"> (pp. 198–199). London: Society for Promoting Christian Knowledge.</w:t>
      </w:r>
    </w:p>
  </w:footnote>
  <w:footnote w:id="8">
    <w:p w14:paraId="2B76C2E0" w14:textId="25903C39" w:rsidR="00A7424E" w:rsidRPr="009F39CE" w:rsidRDefault="00A7424E" w:rsidP="008874E6">
      <w:pPr>
        <w:rPr>
          <w:sz w:val="18"/>
          <w:szCs w:val="18"/>
        </w:rPr>
      </w:pPr>
      <w:r w:rsidRPr="009F39CE">
        <w:rPr>
          <w:sz w:val="18"/>
          <w:szCs w:val="18"/>
          <w:vertAlign w:val="superscript"/>
        </w:rPr>
        <w:footnoteRef/>
      </w:r>
      <w:r w:rsidRPr="009F39CE">
        <w:rPr>
          <w:sz w:val="18"/>
          <w:szCs w:val="18"/>
        </w:rPr>
        <w:t xml:space="preserve"> MacArthur, </w:t>
      </w:r>
      <w:r w:rsidR="00DF1D06" w:rsidRPr="009F39CE">
        <w:rPr>
          <w:sz w:val="18"/>
          <w:szCs w:val="18"/>
        </w:rPr>
        <w:t>Mt 28:2.</w:t>
      </w:r>
    </w:p>
  </w:footnote>
  <w:footnote w:id="9">
    <w:p w14:paraId="776B683E" w14:textId="1269AB06" w:rsidR="00A7424E" w:rsidRPr="009F39CE" w:rsidRDefault="00A7424E" w:rsidP="007600CC">
      <w:pPr>
        <w:rPr>
          <w:sz w:val="18"/>
          <w:szCs w:val="18"/>
        </w:rPr>
      </w:pPr>
      <w:r w:rsidRPr="009F39CE">
        <w:rPr>
          <w:sz w:val="18"/>
          <w:szCs w:val="18"/>
          <w:vertAlign w:val="superscript"/>
        </w:rPr>
        <w:footnoteRef/>
      </w:r>
      <w:r w:rsidRPr="009F39CE">
        <w:rPr>
          <w:sz w:val="18"/>
          <w:szCs w:val="18"/>
        </w:rPr>
        <w:t xml:space="preserve"> Ibid.</w:t>
      </w:r>
    </w:p>
  </w:footnote>
  <w:footnote w:id="10">
    <w:p w14:paraId="529696F9" w14:textId="77777777" w:rsidR="00A7424E" w:rsidRPr="009F39CE" w:rsidRDefault="00A7424E" w:rsidP="003328D1">
      <w:pPr>
        <w:rPr>
          <w:sz w:val="18"/>
          <w:szCs w:val="18"/>
        </w:rPr>
      </w:pPr>
      <w:r w:rsidRPr="009F39CE">
        <w:rPr>
          <w:sz w:val="18"/>
          <w:szCs w:val="18"/>
          <w:vertAlign w:val="superscript"/>
        </w:rPr>
        <w:footnoteRef/>
      </w:r>
      <w:r w:rsidRPr="009F39CE">
        <w:rPr>
          <w:sz w:val="18"/>
          <w:szCs w:val="18"/>
        </w:rPr>
        <w:t xml:space="preserve"> </w:t>
      </w:r>
      <w:proofErr w:type="spellStart"/>
      <w:r w:rsidRPr="009F39CE">
        <w:rPr>
          <w:sz w:val="18"/>
          <w:szCs w:val="18"/>
        </w:rPr>
        <w:t>Doriani</w:t>
      </w:r>
      <w:proofErr w:type="spellEnd"/>
      <w:r w:rsidRPr="009F39CE">
        <w:rPr>
          <w:sz w:val="18"/>
          <w:szCs w:val="18"/>
        </w:rPr>
        <w:t xml:space="preserve">, D. M. (2008). </w:t>
      </w:r>
      <w:hyperlink r:id="rId5" w:history="1">
        <w:r w:rsidRPr="009F39CE">
          <w:rPr>
            <w:i/>
            <w:sz w:val="18"/>
            <w:szCs w:val="18"/>
          </w:rPr>
          <w:t>Matthew &amp; 2</w:t>
        </w:r>
      </w:hyperlink>
      <w:r w:rsidRPr="009F39CE">
        <w:rPr>
          <w:sz w:val="18"/>
          <w:szCs w:val="18"/>
        </w:rPr>
        <w:t xml:space="preserve">. (R. D. Phillips, P. G. Ryken, &amp; D. M. </w:t>
      </w:r>
      <w:proofErr w:type="spellStart"/>
      <w:r w:rsidRPr="009F39CE">
        <w:rPr>
          <w:sz w:val="18"/>
          <w:szCs w:val="18"/>
        </w:rPr>
        <w:t>Doriani</w:t>
      </w:r>
      <w:proofErr w:type="spellEnd"/>
      <w:r w:rsidRPr="009F39CE">
        <w:rPr>
          <w:sz w:val="18"/>
          <w:szCs w:val="18"/>
        </w:rPr>
        <w:t>, Eds.) (Vol. 2, p. 522). Phillipsburg, NJ: P&amp;R Publishing.</w:t>
      </w:r>
    </w:p>
  </w:footnote>
  <w:footnote w:id="11">
    <w:p w14:paraId="4BE2557B" w14:textId="245C0B38" w:rsidR="00A7424E" w:rsidRPr="009F39CE" w:rsidRDefault="00A7424E" w:rsidP="002D2034">
      <w:pPr>
        <w:rPr>
          <w:sz w:val="18"/>
          <w:szCs w:val="18"/>
        </w:rPr>
      </w:pPr>
      <w:r w:rsidRPr="009F39CE">
        <w:rPr>
          <w:sz w:val="18"/>
          <w:szCs w:val="18"/>
          <w:vertAlign w:val="superscript"/>
        </w:rPr>
        <w:footnoteRef/>
      </w:r>
      <w:r w:rsidRPr="009F39CE">
        <w:rPr>
          <w:sz w:val="18"/>
          <w:szCs w:val="18"/>
        </w:rPr>
        <w:t xml:space="preserve"> MacArthur, Mt 28:4.</w:t>
      </w:r>
    </w:p>
  </w:footnote>
  <w:footnote w:id="12">
    <w:p w14:paraId="18E6960D" w14:textId="17CC9EEF" w:rsidR="00DE7AD5" w:rsidRPr="009F39CE" w:rsidRDefault="00DE7AD5" w:rsidP="00DE7AD5">
      <w:pPr>
        <w:rPr>
          <w:sz w:val="18"/>
          <w:szCs w:val="18"/>
        </w:rPr>
      </w:pPr>
      <w:r w:rsidRPr="009F39CE">
        <w:rPr>
          <w:sz w:val="18"/>
          <w:szCs w:val="18"/>
          <w:vertAlign w:val="superscript"/>
        </w:rPr>
        <w:footnoteRef/>
      </w:r>
      <w:r w:rsidRPr="009F39CE">
        <w:rPr>
          <w:sz w:val="18"/>
          <w:szCs w:val="18"/>
        </w:rPr>
        <w:t xml:space="preserve"> Keller, T. J. (2013). </w:t>
      </w:r>
      <w:hyperlink r:id="rId6" w:history="1">
        <w:r w:rsidRPr="009F39CE">
          <w:rPr>
            <w:i/>
            <w:sz w:val="18"/>
            <w:szCs w:val="18"/>
          </w:rPr>
          <w:t>The Timothy Keller Sermon Archive</w:t>
        </w:r>
      </w:hyperlink>
      <w:r w:rsidRPr="009F39CE">
        <w:rPr>
          <w:sz w:val="18"/>
          <w:szCs w:val="18"/>
        </w:rPr>
        <w:t>. New York City: Redeemer Presbyterian Church. April 7, 1996. “Easter Sermon.”</w:t>
      </w:r>
    </w:p>
  </w:footnote>
  <w:footnote w:id="13">
    <w:p w14:paraId="37193F72" w14:textId="1C0432E0" w:rsidR="00DE7AD5" w:rsidRPr="009F39CE" w:rsidRDefault="00DE7AD5" w:rsidP="00DE7AD5">
      <w:pPr>
        <w:rPr>
          <w:sz w:val="18"/>
          <w:szCs w:val="18"/>
        </w:rPr>
      </w:pPr>
      <w:r w:rsidRPr="009F39CE">
        <w:rPr>
          <w:sz w:val="18"/>
          <w:szCs w:val="18"/>
          <w:vertAlign w:val="superscript"/>
        </w:rPr>
        <w:footnoteRef/>
      </w:r>
      <w:r w:rsidRPr="009F39CE">
        <w:rPr>
          <w:sz w:val="18"/>
          <w:szCs w:val="18"/>
        </w:rPr>
        <w:t xml:space="preserve"> Ibid.</w:t>
      </w:r>
    </w:p>
  </w:footnote>
  <w:footnote w:id="14">
    <w:p w14:paraId="2B9DEE5E" w14:textId="3811B7FD" w:rsidR="001966D6" w:rsidRPr="009F39CE" w:rsidRDefault="001966D6" w:rsidP="001966D6">
      <w:pPr>
        <w:rPr>
          <w:sz w:val="18"/>
          <w:szCs w:val="18"/>
        </w:rPr>
      </w:pPr>
      <w:r w:rsidRPr="009F39CE">
        <w:rPr>
          <w:sz w:val="18"/>
          <w:szCs w:val="18"/>
          <w:vertAlign w:val="superscript"/>
        </w:rPr>
        <w:footnoteRef/>
      </w:r>
      <w:r w:rsidRPr="009F39CE">
        <w:rPr>
          <w:sz w:val="18"/>
          <w:szCs w:val="18"/>
        </w:rPr>
        <w:t xml:space="preserve"> MacArthur, Mt 28:9.</w:t>
      </w:r>
    </w:p>
  </w:footnote>
  <w:footnote w:id="15">
    <w:p w14:paraId="0583B6D5" w14:textId="7C320827" w:rsidR="001665F7" w:rsidRPr="009F39CE" w:rsidRDefault="001665F7" w:rsidP="001665F7">
      <w:pPr>
        <w:rPr>
          <w:sz w:val="18"/>
          <w:szCs w:val="18"/>
        </w:rPr>
      </w:pPr>
      <w:r w:rsidRPr="009F39CE">
        <w:rPr>
          <w:sz w:val="18"/>
          <w:szCs w:val="18"/>
          <w:vertAlign w:val="superscript"/>
        </w:rPr>
        <w:footnoteRef/>
      </w:r>
      <w:r w:rsidRPr="009F39CE">
        <w:rPr>
          <w:sz w:val="18"/>
          <w:szCs w:val="18"/>
        </w:rPr>
        <w:t xml:space="preserve"> Wilkins, </w:t>
      </w:r>
      <w:r w:rsidR="009F39CE" w:rsidRPr="00435413">
        <w:rPr>
          <w:i/>
          <w:sz w:val="18"/>
          <w:szCs w:val="18"/>
        </w:rPr>
        <w:t>Matthew</w:t>
      </w:r>
      <w:r w:rsidR="009F39CE">
        <w:rPr>
          <w:sz w:val="18"/>
          <w:szCs w:val="18"/>
        </w:rPr>
        <w:t>, 941.</w:t>
      </w:r>
    </w:p>
  </w:footnote>
  <w:footnote w:id="16">
    <w:p w14:paraId="24C66511" w14:textId="7619DE45" w:rsidR="0011438E" w:rsidRPr="009F39CE" w:rsidRDefault="0011438E" w:rsidP="0011438E">
      <w:pPr>
        <w:rPr>
          <w:sz w:val="18"/>
          <w:szCs w:val="18"/>
        </w:rPr>
      </w:pPr>
      <w:r w:rsidRPr="009F39CE">
        <w:rPr>
          <w:sz w:val="18"/>
          <w:szCs w:val="18"/>
          <w:vertAlign w:val="superscript"/>
        </w:rPr>
        <w:footnoteRef/>
      </w:r>
      <w:r w:rsidRPr="009F39CE">
        <w:rPr>
          <w:sz w:val="18"/>
          <w:szCs w:val="18"/>
        </w:rPr>
        <w:t xml:space="preserve"> </w:t>
      </w:r>
      <w:r w:rsidR="009F39CE" w:rsidRPr="009F39CE">
        <w:rPr>
          <w:sz w:val="18"/>
          <w:szCs w:val="18"/>
        </w:rPr>
        <w:t>Ibid., 942.</w:t>
      </w:r>
    </w:p>
  </w:footnote>
  <w:footnote w:id="17">
    <w:p w14:paraId="1D578DF5" w14:textId="77777777" w:rsidR="008A1DED" w:rsidRPr="009F39CE" w:rsidRDefault="008A1DED" w:rsidP="008A1DED">
      <w:pPr>
        <w:rPr>
          <w:sz w:val="18"/>
          <w:szCs w:val="18"/>
        </w:rPr>
      </w:pPr>
      <w:r w:rsidRPr="009F39CE">
        <w:rPr>
          <w:sz w:val="18"/>
          <w:szCs w:val="18"/>
          <w:vertAlign w:val="superscript"/>
        </w:rPr>
        <w:footnoteRef/>
      </w:r>
      <w:r w:rsidRPr="009F39CE">
        <w:rPr>
          <w:sz w:val="18"/>
          <w:szCs w:val="18"/>
        </w:rPr>
        <w:t xml:space="preserve"> Boice, J. M. (2001). </w:t>
      </w:r>
      <w:hyperlink r:id="rId7" w:history="1">
        <w:r w:rsidRPr="009F39CE">
          <w:rPr>
            <w:i/>
            <w:sz w:val="18"/>
            <w:szCs w:val="18"/>
          </w:rPr>
          <w:t>The Gospel of Matthew</w:t>
        </w:r>
      </w:hyperlink>
      <w:r w:rsidRPr="009F39CE">
        <w:rPr>
          <w:sz w:val="18"/>
          <w:szCs w:val="18"/>
        </w:rPr>
        <w:t xml:space="preserve"> (p. 643). Grand Rapids, MI: Baker Books.</w:t>
      </w:r>
    </w:p>
  </w:footnote>
  <w:footnote w:id="18">
    <w:p w14:paraId="177151FC" w14:textId="3D50FEBB" w:rsidR="0099379F" w:rsidRPr="009F39CE" w:rsidRDefault="0099379F" w:rsidP="0099379F">
      <w:pPr>
        <w:rPr>
          <w:sz w:val="18"/>
          <w:szCs w:val="18"/>
        </w:rPr>
      </w:pPr>
      <w:r w:rsidRPr="009F39CE">
        <w:rPr>
          <w:sz w:val="18"/>
          <w:szCs w:val="18"/>
          <w:vertAlign w:val="superscript"/>
        </w:rPr>
        <w:footnoteRef/>
      </w:r>
      <w:r w:rsidRPr="009F39CE">
        <w:rPr>
          <w:sz w:val="18"/>
          <w:szCs w:val="18"/>
        </w:rPr>
        <w:t xml:space="preserve"> Wilkins, 994.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7AF558D5" w:rsidR="00A7424E" w:rsidRPr="00BB77C9" w:rsidRDefault="00A7424E">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3665D5">
      <w:rPr>
        <w:rFonts w:ascii="Calibri" w:eastAsia="Calibri" w:hAnsi="Calibri" w:cs="Calibri"/>
        <w:sz w:val="20"/>
        <w:szCs w:val="20"/>
        <w:lang w:val="en-US"/>
      </w:rPr>
      <w:t>Worship</w:t>
    </w:r>
    <w:r>
      <w:rPr>
        <w:rFonts w:ascii="Calibri" w:eastAsia="Calibri" w:hAnsi="Calibri" w:cs="Calibri"/>
        <w:sz w:val="20"/>
        <w:szCs w:val="20"/>
        <w:lang w:val="en-US"/>
      </w:rPr>
      <w:t xml:space="preserve"> the Risen King!</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AC735D1"/>
    <w:multiLevelType w:val="hybridMultilevel"/>
    <w:tmpl w:val="AE6255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9F15E82"/>
    <w:multiLevelType w:val="hybridMultilevel"/>
    <w:tmpl w:val="C0200C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C633C69"/>
    <w:multiLevelType w:val="hybridMultilevel"/>
    <w:tmpl w:val="94B4517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345455E"/>
    <w:multiLevelType w:val="hybridMultilevel"/>
    <w:tmpl w:val="F6943C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02C5150"/>
    <w:multiLevelType w:val="hybridMultilevel"/>
    <w:tmpl w:val="4BEAC6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2854B31"/>
    <w:multiLevelType w:val="hybridMultilevel"/>
    <w:tmpl w:val="CF26A4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290081B"/>
    <w:multiLevelType w:val="hybridMultilevel"/>
    <w:tmpl w:val="6A50E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6CD00B2"/>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686525F6"/>
    <w:multiLevelType w:val="hybridMultilevel"/>
    <w:tmpl w:val="0D32A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EE63218"/>
    <w:multiLevelType w:val="hybridMultilevel"/>
    <w:tmpl w:val="026067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7"/>
  </w:num>
  <w:num w:numId="6">
    <w:abstractNumId w:val="11"/>
  </w:num>
  <w:num w:numId="7">
    <w:abstractNumId w:val="3"/>
  </w:num>
  <w:num w:numId="8">
    <w:abstractNumId w:val="2"/>
  </w:num>
  <w:num w:numId="9">
    <w:abstractNumId w:val="6"/>
  </w:num>
  <w:num w:numId="10">
    <w:abstractNumId w:val="10"/>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599B"/>
    <w:rsid w:val="00006001"/>
    <w:rsid w:val="000066AC"/>
    <w:rsid w:val="0000673F"/>
    <w:rsid w:val="00007F68"/>
    <w:rsid w:val="00010352"/>
    <w:rsid w:val="00013176"/>
    <w:rsid w:val="00014B53"/>
    <w:rsid w:val="00017274"/>
    <w:rsid w:val="0002159F"/>
    <w:rsid w:val="00023A4F"/>
    <w:rsid w:val="00023DD2"/>
    <w:rsid w:val="00024EC5"/>
    <w:rsid w:val="0003505B"/>
    <w:rsid w:val="00037BBE"/>
    <w:rsid w:val="00044308"/>
    <w:rsid w:val="00044A05"/>
    <w:rsid w:val="00054036"/>
    <w:rsid w:val="000542C2"/>
    <w:rsid w:val="0005476E"/>
    <w:rsid w:val="00054EE9"/>
    <w:rsid w:val="000611BF"/>
    <w:rsid w:val="000623F4"/>
    <w:rsid w:val="00063F1D"/>
    <w:rsid w:val="00064B99"/>
    <w:rsid w:val="00066384"/>
    <w:rsid w:val="00066404"/>
    <w:rsid w:val="00066CBF"/>
    <w:rsid w:val="000675A9"/>
    <w:rsid w:val="00070F1E"/>
    <w:rsid w:val="000716D9"/>
    <w:rsid w:val="0007617E"/>
    <w:rsid w:val="00082717"/>
    <w:rsid w:val="0009005C"/>
    <w:rsid w:val="0009078D"/>
    <w:rsid w:val="00096980"/>
    <w:rsid w:val="00096E3E"/>
    <w:rsid w:val="000A28E3"/>
    <w:rsid w:val="000B245C"/>
    <w:rsid w:val="000B360F"/>
    <w:rsid w:val="000C2008"/>
    <w:rsid w:val="000D045F"/>
    <w:rsid w:val="000D3823"/>
    <w:rsid w:val="000E58F3"/>
    <w:rsid w:val="000E76C7"/>
    <w:rsid w:val="000F1020"/>
    <w:rsid w:val="000F1D69"/>
    <w:rsid w:val="000F24FB"/>
    <w:rsid w:val="00101332"/>
    <w:rsid w:val="00104C96"/>
    <w:rsid w:val="00112B07"/>
    <w:rsid w:val="0011438E"/>
    <w:rsid w:val="0011569F"/>
    <w:rsid w:val="00120F7D"/>
    <w:rsid w:val="001233C4"/>
    <w:rsid w:val="0012683C"/>
    <w:rsid w:val="00126A2E"/>
    <w:rsid w:val="00126E12"/>
    <w:rsid w:val="0012785C"/>
    <w:rsid w:val="00131E98"/>
    <w:rsid w:val="00134E83"/>
    <w:rsid w:val="00136A1E"/>
    <w:rsid w:val="0014254F"/>
    <w:rsid w:val="001476BC"/>
    <w:rsid w:val="0015267D"/>
    <w:rsid w:val="0015507E"/>
    <w:rsid w:val="001625C2"/>
    <w:rsid w:val="001662BB"/>
    <w:rsid w:val="001665F7"/>
    <w:rsid w:val="001716B8"/>
    <w:rsid w:val="00173341"/>
    <w:rsid w:val="0017561A"/>
    <w:rsid w:val="00177C18"/>
    <w:rsid w:val="00183B61"/>
    <w:rsid w:val="001949BF"/>
    <w:rsid w:val="001966D6"/>
    <w:rsid w:val="001967B0"/>
    <w:rsid w:val="00196B23"/>
    <w:rsid w:val="00196E11"/>
    <w:rsid w:val="001A2136"/>
    <w:rsid w:val="001A341C"/>
    <w:rsid w:val="001A46ED"/>
    <w:rsid w:val="001B2B3C"/>
    <w:rsid w:val="001B4606"/>
    <w:rsid w:val="001C0750"/>
    <w:rsid w:val="001C79A5"/>
    <w:rsid w:val="001D02FB"/>
    <w:rsid w:val="001D363C"/>
    <w:rsid w:val="001D51E8"/>
    <w:rsid w:val="001E0278"/>
    <w:rsid w:val="001F6E85"/>
    <w:rsid w:val="0020417A"/>
    <w:rsid w:val="00206DC8"/>
    <w:rsid w:val="002076D5"/>
    <w:rsid w:val="002119AA"/>
    <w:rsid w:val="0021256D"/>
    <w:rsid w:val="002141B2"/>
    <w:rsid w:val="00214BEB"/>
    <w:rsid w:val="002160F6"/>
    <w:rsid w:val="00220F73"/>
    <w:rsid w:val="002229EA"/>
    <w:rsid w:val="002236BC"/>
    <w:rsid w:val="00225214"/>
    <w:rsid w:val="00226523"/>
    <w:rsid w:val="00235D96"/>
    <w:rsid w:val="00236445"/>
    <w:rsid w:val="00237E9A"/>
    <w:rsid w:val="002422A6"/>
    <w:rsid w:val="00251831"/>
    <w:rsid w:val="0025766F"/>
    <w:rsid w:val="00257E5D"/>
    <w:rsid w:val="00267C86"/>
    <w:rsid w:val="00273978"/>
    <w:rsid w:val="00276102"/>
    <w:rsid w:val="00281881"/>
    <w:rsid w:val="00286FE2"/>
    <w:rsid w:val="002913CC"/>
    <w:rsid w:val="00294EA0"/>
    <w:rsid w:val="002A3777"/>
    <w:rsid w:val="002B3AD3"/>
    <w:rsid w:val="002C1E9F"/>
    <w:rsid w:val="002C2E41"/>
    <w:rsid w:val="002C706F"/>
    <w:rsid w:val="002D2034"/>
    <w:rsid w:val="002D3DDA"/>
    <w:rsid w:val="002D60A5"/>
    <w:rsid w:val="002D6AEE"/>
    <w:rsid w:val="002E4376"/>
    <w:rsid w:val="002E476F"/>
    <w:rsid w:val="002F2EB8"/>
    <w:rsid w:val="002F3B7E"/>
    <w:rsid w:val="00304B2B"/>
    <w:rsid w:val="00305416"/>
    <w:rsid w:val="003055FD"/>
    <w:rsid w:val="0031037A"/>
    <w:rsid w:val="00312056"/>
    <w:rsid w:val="00313578"/>
    <w:rsid w:val="0032024E"/>
    <w:rsid w:val="00320DBB"/>
    <w:rsid w:val="00322690"/>
    <w:rsid w:val="003328D1"/>
    <w:rsid w:val="003353EF"/>
    <w:rsid w:val="00342BE7"/>
    <w:rsid w:val="00343522"/>
    <w:rsid w:val="0034741C"/>
    <w:rsid w:val="003550AC"/>
    <w:rsid w:val="00357740"/>
    <w:rsid w:val="0036034E"/>
    <w:rsid w:val="00364ACF"/>
    <w:rsid w:val="003665D5"/>
    <w:rsid w:val="00366750"/>
    <w:rsid w:val="00366846"/>
    <w:rsid w:val="003706DF"/>
    <w:rsid w:val="003712C3"/>
    <w:rsid w:val="00371DA3"/>
    <w:rsid w:val="003738A1"/>
    <w:rsid w:val="003867CF"/>
    <w:rsid w:val="00386B65"/>
    <w:rsid w:val="003956FC"/>
    <w:rsid w:val="00396C6D"/>
    <w:rsid w:val="003A654D"/>
    <w:rsid w:val="003B1995"/>
    <w:rsid w:val="003B1CAE"/>
    <w:rsid w:val="003B4034"/>
    <w:rsid w:val="003B774F"/>
    <w:rsid w:val="003C7A54"/>
    <w:rsid w:val="003D148D"/>
    <w:rsid w:val="003D3B95"/>
    <w:rsid w:val="003D7C99"/>
    <w:rsid w:val="003E3352"/>
    <w:rsid w:val="003E4028"/>
    <w:rsid w:val="003E43C4"/>
    <w:rsid w:val="003E4FB7"/>
    <w:rsid w:val="003F155F"/>
    <w:rsid w:val="003F4D00"/>
    <w:rsid w:val="003F4E9F"/>
    <w:rsid w:val="003F7778"/>
    <w:rsid w:val="00400A6F"/>
    <w:rsid w:val="004013E2"/>
    <w:rsid w:val="00401AD5"/>
    <w:rsid w:val="00403B5A"/>
    <w:rsid w:val="00405479"/>
    <w:rsid w:val="00405674"/>
    <w:rsid w:val="004111A3"/>
    <w:rsid w:val="00413B7E"/>
    <w:rsid w:val="0041484B"/>
    <w:rsid w:val="00414BA3"/>
    <w:rsid w:val="00414EDD"/>
    <w:rsid w:val="00432621"/>
    <w:rsid w:val="004334BA"/>
    <w:rsid w:val="00433677"/>
    <w:rsid w:val="0043491B"/>
    <w:rsid w:val="00435413"/>
    <w:rsid w:val="00440FB3"/>
    <w:rsid w:val="0044125A"/>
    <w:rsid w:val="0044652E"/>
    <w:rsid w:val="00450333"/>
    <w:rsid w:val="00452E8E"/>
    <w:rsid w:val="00453959"/>
    <w:rsid w:val="00453CA9"/>
    <w:rsid w:val="00460CD3"/>
    <w:rsid w:val="004632AC"/>
    <w:rsid w:val="0046435E"/>
    <w:rsid w:val="0047111C"/>
    <w:rsid w:val="00473122"/>
    <w:rsid w:val="00477376"/>
    <w:rsid w:val="00481D0B"/>
    <w:rsid w:val="0049311E"/>
    <w:rsid w:val="00495EA1"/>
    <w:rsid w:val="00496ADB"/>
    <w:rsid w:val="004A1FA1"/>
    <w:rsid w:val="004B0BF1"/>
    <w:rsid w:val="004C4EE7"/>
    <w:rsid w:val="004D3937"/>
    <w:rsid w:val="004E040F"/>
    <w:rsid w:val="004E2B4D"/>
    <w:rsid w:val="004E6CFD"/>
    <w:rsid w:val="004F1249"/>
    <w:rsid w:val="004F3EFF"/>
    <w:rsid w:val="005019EF"/>
    <w:rsid w:val="005033D3"/>
    <w:rsid w:val="00511B0F"/>
    <w:rsid w:val="00512B4C"/>
    <w:rsid w:val="00512EE9"/>
    <w:rsid w:val="00515911"/>
    <w:rsid w:val="005245DC"/>
    <w:rsid w:val="005248C0"/>
    <w:rsid w:val="00530E4D"/>
    <w:rsid w:val="005324A6"/>
    <w:rsid w:val="00536BA0"/>
    <w:rsid w:val="00545F99"/>
    <w:rsid w:val="005518E0"/>
    <w:rsid w:val="005537E6"/>
    <w:rsid w:val="00555A1C"/>
    <w:rsid w:val="00555DB3"/>
    <w:rsid w:val="00556488"/>
    <w:rsid w:val="005640B8"/>
    <w:rsid w:val="00583FF2"/>
    <w:rsid w:val="0059051A"/>
    <w:rsid w:val="00597B92"/>
    <w:rsid w:val="005A30EA"/>
    <w:rsid w:val="005B3472"/>
    <w:rsid w:val="005B46C3"/>
    <w:rsid w:val="005C176C"/>
    <w:rsid w:val="005C21BA"/>
    <w:rsid w:val="005C7AED"/>
    <w:rsid w:val="005C7D9B"/>
    <w:rsid w:val="005D0BAD"/>
    <w:rsid w:val="005D0EC7"/>
    <w:rsid w:val="005E37FA"/>
    <w:rsid w:val="005E4B07"/>
    <w:rsid w:val="005E5F56"/>
    <w:rsid w:val="005E76FE"/>
    <w:rsid w:val="005F4602"/>
    <w:rsid w:val="006005E5"/>
    <w:rsid w:val="00602906"/>
    <w:rsid w:val="006034DB"/>
    <w:rsid w:val="00605C2F"/>
    <w:rsid w:val="00606A79"/>
    <w:rsid w:val="006100B2"/>
    <w:rsid w:val="00611A63"/>
    <w:rsid w:val="00614039"/>
    <w:rsid w:val="00624B84"/>
    <w:rsid w:val="006315B7"/>
    <w:rsid w:val="00636A62"/>
    <w:rsid w:val="00636BDD"/>
    <w:rsid w:val="00637796"/>
    <w:rsid w:val="00642DC6"/>
    <w:rsid w:val="006501B0"/>
    <w:rsid w:val="00652CA3"/>
    <w:rsid w:val="006543FE"/>
    <w:rsid w:val="00654E76"/>
    <w:rsid w:val="00656801"/>
    <w:rsid w:val="00657C76"/>
    <w:rsid w:val="006776E5"/>
    <w:rsid w:val="006866EC"/>
    <w:rsid w:val="006900B7"/>
    <w:rsid w:val="00690298"/>
    <w:rsid w:val="00691F01"/>
    <w:rsid w:val="006A2A2C"/>
    <w:rsid w:val="006A5964"/>
    <w:rsid w:val="006A73A8"/>
    <w:rsid w:val="006B017C"/>
    <w:rsid w:val="006B75DB"/>
    <w:rsid w:val="006C0175"/>
    <w:rsid w:val="006C0C1B"/>
    <w:rsid w:val="006C4598"/>
    <w:rsid w:val="006C4945"/>
    <w:rsid w:val="006C49DB"/>
    <w:rsid w:val="006D3972"/>
    <w:rsid w:val="006E0B53"/>
    <w:rsid w:val="006E25E3"/>
    <w:rsid w:val="006E3235"/>
    <w:rsid w:val="006F30C9"/>
    <w:rsid w:val="006F3300"/>
    <w:rsid w:val="006F3A8F"/>
    <w:rsid w:val="006F581E"/>
    <w:rsid w:val="00702D9E"/>
    <w:rsid w:val="0070435C"/>
    <w:rsid w:val="007161BA"/>
    <w:rsid w:val="00732EB8"/>
    <w:rsid w:val="00733E0A"/>
    <w:rsid w:val="00736CC5"/>
    <w:rsid w:val="00743172"/>
    <w:rsid w:val="00743810"/>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62CE"/>
    <w:rsid w:val="007D4809"/>
    <w:rsid w:val="007D6C90"/>
    <w:rsid w:val="007E7BC1"/>
    <w:rsid w:val="007F0075"/>
    <w:rsid w:val="007F0AC7"/>
    <w:rsid w:val="007F1AAE"/>
    <w:rsid w:val="007F3B43"/>
    <w:rsid w:val="007F4AF0"/>
    <w:rsid w:val="007F5D78"/>
    <w:rsid w:val="00801034"/>
    <w:rsid w:val="008014B5"/>
    <w:rsid w:val="00802868"/>
    <w:rsid w:val="00803656"/>
    <w:rsid w:val="00810749"/>
    <w:rsid w:val="00813012"/>
    <w:rsid w:val="008222A6"/>
    <w:rsid w:val="00822537"/>
    <w:rsid w:val="00831BE1"/>
    <w:rsid w:val="0083496F"/>
    <w:rsid w:val="0083696F"/>
    <w:rsid w:val="008370BA"/>
    <w:rsid w:val="0085234F"/>
    <w:rsid w:val="00857EDE"/>
    <w:rsid w:val="00865AAE"/>
    <w:rsid w:val="00871704"/>
    <w:rsid w:val="00874AD5"/>
    <w:rsid w:val="008753FE"/>
    <w:rsid w:val="008763FB"/>
    <w:rsid w:val="008832D6"/>
    <w:rsid w:val="008874E6"/>
    <w:rsid w:val="00887A48"/>
    <w:rsid w:val="00892652"/>
    <w:rsid w:val="00892A0A"/>
    <w:rsid w:val="0089481E"/>
    <w:rsid w:val="008A00D9"/>
    <w:rsid w:val="008A114A"/>
    <w:rsid w:val="008A1DED"/>
    <w:rsid w:val="008A2479"/>
    <w:rsid w:val="008A7045"/>
    <w:rsid w:val="008B055B"/>
    <w:rsid w:val="008B1B01"/>
    <w:rsid w:val="008B7409"/>
    <w:rsid w:val="008C1A1B"/>
    <w:rsid w:val="008C6801"/>
    <w:rsid w:val="008C68D3"/>
    <w:rsid w:val="008D2581"/>
    <w:rsid w:val="008D4CE2"/>
    <w:rsid w:val="008D6A44"/>
    <w:rsid w:val="008E14B4"/>
    <w:rsid w:val="008E4347"/>
    <w:rsid w:val="008E7463"/>
    <w:rsid w:val="008F423D"/>
    <w:rsid w:val="0090056F"/>
    <w:rsid w:val="0090097D"/>
    <w:rsid w:val="009061F8"/>
    <w:rsid w:val="009117FB"/>
    <w:rsid w:val="00913856"/>
    <w:rsid w:val="00920E71"/>
    <w:rsid w:val="0092301C"/>
    <w:rsid w:val="00925B2D"/>
    <w:rsid w:val="00925F89"/>
    <w:rsid w:val="009304DF"/>
    <w:rsid w:val="00933825"/>
    <w:rsid w:val="00935649"/>
    <w:rsid w:val="00943F22"/>
    <w:rsid w:val="00944D72"/>
    <w:rsid w:val="00945839"/>
    <w:rsid w:val="0094626F"/>
    <w:rsid w:val="00951339"/>
    <w:rsid w:val="009521F6"/>
    <w:rsid w:val="00953FC3"/>
    <w:rsid w:val="009553DB"/>
    <w:rsid w:val="00955AAD"/>
    <w:rsid w:val="00956435"/>
    <w:rsid w:val="0096683F"/>
    <w:rsid w:val="00976CAD"/>
    <w:rsid w:val="009825FC"/>
    <w:rsid w:val="0098314F"/>
    <w:rsid w:val="009831AF"/>
    <w:rsid w:val="009909B3"/>
    <w:rsid w:val="0099379F"/>
    <w:rsid w:val="00995485"/>
    <w:rsid w:val="009A1E3E"/>
    <w:rsid w:val="009B31A5"/>
    <w:rsid w:val="009C66A6"/>
    <w:rsid w:val="009C6877"/>
    <w:rsid w:val="009D4D63"/>
    <w:rsid w:val="009E0BB8"/>
    <w:rsid w:val="009E1658"/>
    <w:rsid w:val="009E2C35"/>
    <w:rsid w:val="009E519A"/>
    <w:rsid w:val="009E7689"/>
    <w:rsid w:val="009F0178"/>
    <w:rsid w:val="009F1421"/>
    <w:rsid w:val="009F39CE"/>
    <w:rsid w:val="009F416B"/>
    <w:rsid w:val="009F4C31"/>
    <w:rsid w:val="00A01A3B"/>
    <w:rsid w:val="00A01C4E"/>
    <w:rsid w:val="00A061E1"/>
    <w:rsid w:val="00A12EE6"/>
    <w:rsid w:val="00A16746"/>
    <w:rsid w:val="00A16A3C"/>
    <w:rsid w:val="00A209C7"/>
    <w:rsid w:val="00A253C9"/>
    <w:rsid w:val="00A26DC4"/>
    <w:rsid w:val="00A35A0B"/>
    <w:rsid w:val="00A37EC4"/>
    <w:rsid w:val="00A41128"/>
    <w:rsid w:val="00A456ED"/>
    <w:rsid w:val="00A50058"/>
    <w:rsid w:val="00A52FCF"/>
    <w:rsid w:val="00A53B20"/>
    <w:rsid w:val="00A57D35"/>
    <w:rsid w:val="00A60A81"/>
    <w:rsid w:val="00A62BE6"/>
    <w:rsid w:val="00A64614"/>
    <w:rsid w:val="00A679E7"/>
    <w:rsid w:val="00A733E2"/>
    <w:rsid w:val="00A73B95"/>
    <w:rsid w:val="00A7424E"/>
    <w:rsid w:val="00A76EF1"/>
    <w:rsid w:val="00A83957"/>
    <w:rsid w:val="00A87FF1"/>
    <w:rsid w:val="00A90660"/>
    <w:rsid w:val="00AA0EF6"/>
    <w:rsid w:val="00AA1179"/>
    <w:rsid w:val="00AA1ABD"/>
    <w:rsid w:val="00AB3E6F"/>
    <w:rsid w:val="00AC1450"/>
    <w:rsid w:val="00AC1F76"/>
    <w:rsid w:val="00AC5F6A"/>
    <w:rsid w:val="00AD65FA"/>
    <w:rsid w:val="00AD6DE8"/>
    <w:rsid w:val="00AE150C"/>
    <w:rsid w:val="00AE493F"/>
    <w:rsid w:val="00AE5DF7"/>
    <w:rsid w:val="00AE6915"/>
    <w:rsid w:val="00AE7E46"/>
    <w:rsid w:val="00B004C4"/>
    <w:rsid w:val="00B02BC6"/>
    <w:rsid w:val="00B11537"/>
    <w:rsid w:val="00B146F4"/>
    <w:rsid w:val="00B20305"/>
    <w:rsid w:val="00B24E70"/>
    <w:rsid w:val="00B24EA3"/>
    <w:rsid w:val="00B27554"/>
    <w:rsid w:val="00B31934"/>
    <w:rsid w:val="00B404C3"/>
    <w:rsid w:val="00B41057"/>
    <w:rsid w:val="00B46DD7"/>
    <w:rsid w:val="00B6301A"/>
    <w:rsid w:val="00B6309C"/>
    <w:rsid w:val="00B6342D"/>
    <w:rsid w:val="00B72B89"/>
    <w:rsid w:val="00B75DEC"/>
    <w:rsid w:val="00B825C4"/>
    <w:rsid w:val="00B87163"/>
    <w:rsid w:val="00B91CBC"/>
    <w:rsid w:val="00B922FF"/>
    <w:rsid w:val="00B92591"/>
    <w:rsid w:val="00BA344F"/>
    <w:rsid w:val="00BB1B20"/>
    <w:rsid w:val="00BB3EF0"/>
    <w:rsid w:val="00BB47C6"/>
    <w:rsid w:val="00BB61DD"/>
    <w:rsid w:val="00BC00C2"/>
    <w:rsid w:val="00BC58B8"/>
    <w:rsid w:val="00BD4982"/>
    <w:rsid w:val="00BD5528"/>
    <w:rsid w:val="00BD5A34"/>
    <w:rsid w:val="00BE162F"/>
    <w:rsid w:val="00BE3800"/>
    <w:rsid w:val="00BE60BC"/>
    <w:rsid w:val="00BE66A5"/>
    <w:rsid w:val="00BF4779"/>
    <w:rsid w:val="00BF5E2E"/>
    <w:rsid w:val="00BF6794"/>
    <w:rsid w:val="00C00B46"/>
    <w:rsid w:val="00C00E2C"/>
    <w:rsid w:val="00C0202D"/>
    <w:rsid w:val="00C12AA0"/>
    <w:rsid w:val="00C238CD"/>
    <w:rsid w:val="00C25A1F"/>
    <w:rsid w:val="00C31897"/>
    <w:rsid w:val="00C32DA9"/>
    <w:rsid w:val="00C33FF6"/>
    <w:rsid w:val="00C343F3"/>
    <w:rsid w:val="00C35CE9"/>
    <w:rsid w:val="00C36720"/>
    <w:rsid w:val="00C36C10"/>
    <w:rsid w:val="00C47FBF"/>
    <w:rsid w:val="00C53BD2"/>
    <w:rsid w:val="00C62BAB"/>
    <w:rsid w:val="00C64650"/>
    <w:rsid w:val="00C64EA2"/>
    <w:rsid w:val="00C65FC2"/>
    <w:rsid w:val="00C71EB2"/>
    <w:rsid w:val="00C74C74"/>
    <w:rsid w:val="00C75029"/>
    <w:rsid w:val="00C80699"/>
    <w:rsid w:val="00C81AAE"/>
    <w:rsid w:val="00C878EF"/>
    <w:rsid w:val="00C91793"/>
    <w:rsid w:val="00C92165"/>
    <w:rsid w:val="00C937EB"/>
    <w:rsid w:val="00C95FBA"/>
    <w:rsid w:val="00CA16D6"/>
    <w:rsid w:val="00CA2133"/>
    <w:rsid w:val="00CA2B21"/>
    <w:rsid w:val="00CB7D1B"/>
    <w:rsid w:val="00CC3077"/>
    <w:rsid w:val="00CC4AB2"/>
    <w:rsid w:val="00CD1C53"/>
    <w:rsid w:val="00CD3AB4"/>
    <w:rsid w:val="00CD54B7"/>
    <w:rsid w:val="00CD7D35"/>
    <w:rsid w:val="00CD7F14"/>
    <w:rsid w:val="00CE05D4"/>
    <w:rsid w:val="00CE4BE2"/>
    <w:rsid w:val="00CF0A1D"/>
    <w:rsid w:val="00CF4419"/>
    <w:rsid w:val="00D01873"/>
    <w:rsid w:val="00D03242"/>
    <w:rsid w:val="00D148B6"/>
    <w:rsid w:val="00D27351"/>
    <w:rsid w:val="00D3374A"/>
    <w:rsid w:val="00D37CA4"/>
    <w:rsid w:val="00D439B0"/>
    <w:rsid w:val="00D4412B"/>
    <w:rsid w:val="00D4488F"/>
    <w:rsid w:val="00D462C6"/>
    <w:rsid w:val="00D4720B"/>
    <w:rsid w:val="00D52E49"/>
    <w:rsid w:val="00D5338A"/>
    <w:rsid w:val="00D57C18"/>
    <w:rsid w:val="00D607F5"/>
    <w:rsid w:val="00D63347"/>
    <w:rsid w:val="00D657C4"/>
    <w:rsid w:val="00D65CE3"/>
    <w:rsid w:val="00D73D1A"/>
    <w:rsid w:val="00D77749"/>
    <w:rsid w:val="00D80034"/>
    <w:rsid w:val="00D84A9C"/>
    <w:rsid w:val="00D96D05"/>
    <w:rsid w:val="00D97A31"/>
    <w:rsid w:val="00DA27D3"/>
    <w:rsid w:val="00DA3447"/>
    <w:rsid w:val="00DA3A29"/>
    <w:rsid w:val="00DA696C"/>
    <w:rsid w:val="00DB146C"/>
    <w:rsid w:val="00DB24C1"/>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10C68"/>
    <w:rsid w:val="00E14BCD"/>
    <w:rsid w:val="00E20558"/>
    <w:rsid w:val="00E21476"/>
    <w:rsid w:val="00E274D8"/>
    <w:rsid w:val="00E274F8"/>
    <w:rsid w:val="00E33CF2"/>
    <w:rsid w:val="00E34A9A"/>
    <w:rsid w:val="00E403C4"/>
    <w:rsid w:val="00E43812"/>
    <w:rsid w:val="00E43D9D"/>
    <w:rsid w:val="00E450F5"/>
    <w:rsid w:val="00E45403"/>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90BE9"/>
    <w:rsid w:val="00E92E54"/>
    <w:rsid w:val="00E94D90"/>
    <w:rsid w:val="00E978A1"/>
    <w:rsid w:val="00EA3FCE"/>
    <w:rsid w:val="00EB1B19"/>
    <w:rsid w:val="00EB5DF9"/>
    <w:rsid w:val="00EB755D"/>
    <w:rsid w:val="00EB76D1"/>
    <w:rsid w:val="00EC1477"/>
    <w:rsid w:val="00EC3D09"/>
    <w:rsid w:val="00ED17BC"/>
    <w:rsid w:val="00ED21C1"/>
    <w:rsid w:val="00ED7E15"/>
    <w:rsid w:val="00EF6EA4"/>
    <w:rsid w:val="00EF6EDF"/>
    <w:rsid w:val="00F015E6"/>
    <w:rsid w:val="00F02752"/>
    <w:rsid w:val="00F03A49"/>
    <w:rsid w:val="00F03C6B"/>
    <w:rsid w:val="00F13E3F"/>
    <w:rsid w:val="00F1616E"/>
    <w:rsid w:val="00F176D1"/>
    <w:rsid w:val="00F215E3"/>
    <w:rsid w:val="00F23934"/>
    <w:rsid w:val="00F26E2E"/>
    <w:rsid w:val="00F27F25"/>
    <w:rsid w:val="00F32E53"/>
    <w:rsid w:val="00F32FCE"/>
    <w:rsid w:val="00F4187E"/>
    <w:rsid w:val="00F435BC"/>
    <w:rsid w:val="00F43BDD"/>
    <w:rsid w:val="00F519F7"/>
    <w:rsid w:val="00F5459A"/>
    <w:rsid w:val="00F55090"/>
    <w:rsid w:val="00F56A49"/>
    <w:rsid w:val="00F62302"/>
    <w:rsid w:val="00F6283F"/>
    <w:rsid w:val="00F64A57"/>
    <w:rsid w:val="00F677CE"/>
    <w:rsid w:val="00F67DB8"/>
    <w:rsid w:val="00F71596"/>
    <w:rsid w:val="00F72290"/>
    <w:rsid w:val="00F72EA1"/>
    <w:rsid w:val="00F77B7B"/>
    <w:rsid w:val="00F80ED1"/>
    <w:rsid w:val="00F84DD8"/>
    <w:rsid w:val="00F950A7"/>
    <w:rsid w:val="00FA24CF"/>
    <w:rsid w:val="00FA2C97"/>
    <w:rsid w:val="00FA7036"/>
    <w:rsid w:val="00FB695E"/>
    <w:rsid w:val="00FB7B7F"/>
    <w:rsid w:val="00FC14F5"/>
    <w:rsid w:val="00FC4564"/>
    <w:rsid w:val="00FC5609"/>
    <w:rsid w:val="00FC7DDA"/>
    <w:rsid w:val="00FD0454"/>
    <w:rsid w:val="00FD4752"/>
    <w:rsid w:val="00FD47B1"/>
    <w:rsid w:val="00FD4B4B"/>
    <w:rsid w:val="00FE2D69"/>
    <w:rsid w:val="00FE358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http://www.logos.com/smarttags" w:url="http://www.logos.com/downloads/logos4" w:name="bibl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openup61mt;ref=Bible.Mt28.1-15;off=2326;ctx=esurrection_for_us$3F$0A~First,_the_women_com" TargetMode="External"/><Relationship Id="rId7" Type="http://schemas.openxmlformats.org/officeDocument/2006/relationships/hyperlink" Target="https://ref.ly/logosres/boicecm61bmt;ref=Bible.Mt28.1-15;off=17087;ctx=cording_to_Matthew._~The_soldiers_also_kn" TargetMode="External"/><Relationship Id="rId2" Type="http://schemas.openxmlformats.org/officeDocument/2006/relationships/hyperlink" Target="https://ref.ly/logosres/mattmntc;ref=Bible.Mt28.1;off=12207;ctx=y_on_the_two_Marys.$0A~The_other_Mary_was_t" TargetMode="External"/><Relationship Id="rId1" Type="http://schemas.openxmlformats.org/officeDocument/2006/relationships/hyperlink" Target="https://ref.ly/logosres/nivac61mt;ref=Bible.Mt28.1;off=245;ctx=:21$3B_17:23$3B_20:19)._~Keeping_in_mind_that" TargetMode="External"/><Relationship Id="rId6" Type="http://schemas.openxmlformats.org/officeDocument/2006/relationships/hyperlink" Target="https://ref.ly/logosres/tmkllrsrmnrchvj;art=sermon.4.7.1996.eastersermon;off=19318;ctx=seen_at_that_point._~Every_other_religion" TargetMode="External"/><Relationship Id="rId5" Type="http://schemas.openxmlformats.org/officeDocument/2006/relationships/hyperlink" Target="https://ref.ly/logosres/rec61mt;ref=Bible.Mt27.62-28.15;off=22398;ctx=_something_broader._~When_he_died,_the_te" TargetMode="External"/><Relationship Id="rId4" Type="http://schemas.openxmlformats.org/officeDocument/2006/relationships/hyperlink" Target="https://ref.ly/logosres/evry61mt02;ref=Bible.Mt28.1-10;off=3648;ctx=ion_of_God_himself._~The_God_who_rem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FD8057-458D-483E-84CC-79F5D77A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189</cp:revision>
  <cp:lastPrinted>2017-04-16T23:55:00Z</cp:lastPrinted>
  <dcterms:created xsi:type="dcterms:W3CDTF">2017-04-02T10:14:00Z</dcterms:created>
  <dcterms:modified xsi:type="dcterms:W3CDTF">2017-04-17T03:16:00Z</dcterms:modified>
</cp:coreProperties>
</file>