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B9DD9" w14:textId="6598E99F" w:rsidR="008E48EE" w:rsidRPr="00501D06" w:rsidRDefault="002C4A86" w:rsidP="008E48EE">
      <w:pPr>
        <w:pStyle w:val="Heading1"/>
      </w:pPr>
      <w:bookmarkStart w:id="0" w:name="_Toc284260838"/>
      <w:bookmarkStart w:id="1" w:name="_Toc220860899"/>
      <w:bookmarkStart w:id="2" w:name="_Toc220860880"/>
      <w:bookmarkStart w:id="3" w:name="_Toc220859017"/>
      <w:r>
        <w:t>Birth Pains</w:t>
      </w:r>
      <w:bookmarkStart w:id="4" w:name="_GoBack"/>
      <w:bookmarkEnd w:id="4"/>
      <w:r w:rsidR="008E48EE">
        <w:t xml:space="preserve"> Before the Second Coming</w:t>
      </w:r>
    </w:p>
    <w:bookmarkEnd w:id="0"/>
    <w:bookmarkEnd w:id="1"/>
    <w:bookmarkEnd w:id="2"/>
    <w:bookmarkEnd w:id="3"/>
    <w:p w14:paraId="6F136426" w14:textId="77777777" w:rsidR="008E48EE" w:rsidRPr="00501D06" w:rsidRDefault="008E48EE" w:rsidP="008E48EE">
      <w:pPr>
        <w:jc w:val="center"/>
        <w:rPr>
          <w:rFonts w:ascii="Baskerville Old Face" w:hAnsi="Baskerville Old Face"/>
          <w:color w:val="000000" w:themeColor="text1"/>
          <w:sz w:val="44"/>
          <w:szCs w:val="44"/>
        </w:rPr>
      </w:pPr>
      <w:r>
        <w:rPr>
          <w:rFonts w:ascii="Baskerville Old Face" w:hAnsi="Baskerville Old Face"/>
          <w:color w:val="000000" w:themeColor="text1"/>
          <w:sz w:val="44"/>
          <w:szCs w:val="44"/>
        </w:rPr>
        <w:t>Matthew 24:1-28</w:t>
      </w:r>
    </w:p>
    <w:p w14:paraId="55F5E93C" w14:textId="77777777" w:rsidR="008E48EE" w:rsidRPr="00C50568" w:rsidRDefault="008E48EE" w:rsidP="008E48EE">
      <w:pPr>
        <w:jc w:val="center"/>
        <w:rPr>
          <w:rFonts w:ascii="Californian FB" w:hAnsi="Californian FB"/>
          <w:b/>
          <w:color w:val="000000" w:themeColor="text1"/>
          <w:sz w:val="28"/>
        </w:rPr>
      </w:pPr>
      <w:r w:rsidRPr="00C50568">
        <w:rPr>
          <w:rFonts w:ascii="Californian FB" w:hAnsi="Californian FB"/>
          <w:b/>
          <w:color w:val="000000" w:themeColor="text1"/>
          <w:sz w:val="28"/>
        </w:rPr>
        <w:t>___________________________________________</w:t>
      </w:r>
    </w:p>
    <w:p w14:paraId="56017E22" w14:textId="77777777" w:rsidR="008E48EE" w:rsidRPr="00501D06" w:rsidRDefault="008E48EE" w:rsidP="008E48EE">
      <w:pPr>
        <w:jc w:val="center"/>
        <w:rPr>
          <w:rFonts w:ascii="Georgia" w:hAnsi="Georgia"/>
          <w:color w:val="000000" w:themeColor="text1"/>
        </w:rPr>
      </w:pPr>
      <w:r w:rsidRPr="00501D06">
        <w:rPr>
          <w:rFonts w:ascii="Georgia" w:hAnsi="Georgia"/>
          <w:color w:val="000000" w:themeColor="text1"/>
        </w:rPr>
        <w:t>Kingdom Come! (Gospel of Matthew Series)</w:t>
      </w:r>
    </w:p>
    <w:p w14:paraId="1250C84E" w14:textId="77777777" w:rsidR="008E48EE" w:rsidRPr="00501D06" w:rsidRDefault="008E48EE" w:rsidP="008E48EE">
      <w:pPr>
        <w:jc w:val="center"/>
        <w:rPr>
          <w:rFonts w:ascii="Georgia" w:hAnsi="Georgia"/>
          <w:color w:val="000000" w:themeColor="text1"/>
        </w:rPr>
      </w:pPr>
      <w:r w:rsidRPr="00501D06">
        <w:rPr>
          <w:rFonts w:ascii="Georgia" w:hAnsi="Georgia"/>
          <w:color w:val="000000" w:themeColor="text1"/>
        </w:rPr>
        <w:t>Prepared by: Matthew S. Black</w:t>
      </w:r>
    </w:p>
    <w:p w14:paraId="402105AB" w14:textId="04B31B2A" w:rsidR="008E48EE" w:rsidRPr="00501D06" w:rsidRDefault="00206299" w:rsidP="008E48EE">
      <w:pPr>
        <w:jc w:val="center"/>
        <w:rPr>
          <w:rFonts w:ascii="Georgia" w:hAnsi="Georgia"/>
          <w:color w:val="000000" w:themeColor="text1"/>
        </w:rPr>
      </w:pPr>
      <w:r>
        <w:rPr>
          <w:rFonts w:ascii="Georgia" w:hAnsi="Georgia"/>
          <w:color w:val="000000" w:themeColor="text1"/>
        </w:rPr>
        <w:t>Sunday, September 25</w:t>
      </w:r>
      <w:r w:rsidR="008E48EE" w:rsidRPr="00501D06">
        <w:rPr>
          <w:rFonts w:ascii="Georgia" w:hAnsi="Georgia"/>
          <w:color w:val="000000" w:themeColor="text1"/>
        </w:rPr>
        <w:t>, 2016, 10:30am at Living Hope Church of Roselle, Illinois</w:t>
      </w:r>
    </w:p>
    <w:p w14:paraId="4DE346D7" w14:textId="77777777" w:rsidR="008E48EE" w:rsidRDefault="008E48EE" w:rsidP="008E48EE">
      <w:pPr>
        <w:jc w:val="center"/>
        <w:rPr>
          <w:rFonts w:ascii="Calibri" w:hAnsi="Calibri"/>
          <w:b/>
          <w:color w:val="000000" w:themeColor="text1"/>
          <w:sz w:val="28"/>
        </w:rPr>
      </w:pPr>
      <w:r w:rsidRPr="00C50568">
        <w:rPr>
          <w:rFonts w:ascii="Calibri" w:hAnsi="Calibri"/>
          <w:b/>
          <w:color w:val="000000" w:themeColor="text1"/>
          <w:sz w:val="28"/>
        </w:rPr>
        <w:t>livinghopechurch.net</w:t>
      </w:r>
    </w:p>
    <w:p w14:paraId="23217827" w14:textId="77777777" w:rsidR="008E48EE" w:rsidRDefault="008E48EE" w:rsidP="008E48EE">
      <w:pPr>
        <w:jc w:val="center"/>
        <w:rPr>
          <w:color w:val="000000" w:themeColor="text1"/>
        </w:rPr>
      </w:pPr>
    </w:p>
    <w:p w14:paraId="560B4609" w14:textId="77777777" w:rsidR="008E48EE" w:rsidRPr="00DD4DE3" w:rsidRDefault="008E48EE" w:rsidP="008E48EE">
      <w:pPr>
        <w:pStyle w:val="bodynormal"/>
        <w:ind w:firstLine="360"/>
        <w:jc w:val="center"/>
        <w:rPr>
          <w:rFonts w:ascii="Georgia" w:hAnsi="Georgia"/>
          <w:iCs/>
          <w:sz w:val="28"/>
        </w:rPr>
      </w:pPr>
      <w:r w:rsidRPr="00927D78">
        <w:rPr>
          <w:rFonts w:ascii="Georgia" w:hAnsi="Georgia"/>
          <w:iCs/>
          <w:sz w:val="28"/>
        </w:rPr>
        <w:t>“</w:t>
      </w:r>
      <w:r>
        <w:rPr>
          <w:rFonts w:ascii="Georgia" w:hAnsi="Georgia"/>
          <w:iCs/>
          <w:sz w:val="28"/>
        </w:rPr>
        <w:t>This</w:t>
      </w:r>
      <w:r w:rsidRPr="00DD4DE3">
        <w:rPr>
          <w:rFonts w:ascii="Georgia" w:hAnsi="Georgia"/>
          <w:iCs/>
          <w:sz w:val="28"/>
        </w:rPr>
        <w:t xml:space="preserve"> </w:t>
      </w:r>
      <w:r>
        <w:rPr>
          <w:rFonts w:ascii="Georgia" w:hAnsi="Georgia"/>
          <w:iCs/>
          <w:sz w:val="28"/>
        </w:rPr>
        <w:t xml:space="preserve">present world which is </w:t>
      </w:r>
      <w:r w:rsidRPr="00DD4DE3">
        <w:rPr>
          <w:rFonts w:ascii="Georgia" w:hAnsi="Georgia"/>
          <w:iCs/>
          <w:sz w:val="28"/>
        </w:rPr>
        <w:t>passing-aw</w:t>
      </w:r>
      <w:r>
        <w:rPr>
          <w:rFonts w:ascii="Georgia" w:hAnsi="Georgia"/>
          <w:iCs/>
          <w:sz w:val="28"/>
        </w:rPr>
        <w:t>ay</w:t>
      </w:r>
      <w:r>
        <w:rPr>
          <w:rStyle w:val="FootnoteReference"/>
          <w:rFonts w:ascii="Georgia" w:hAnsi="Georgia"/>
          <w:iCs/>
          <w:sz w:val="28"/>
        </w:rPr>
        <w:footnoteReference w:id="1"/>
      </w:r>
      <w:r>
        <w:rPr>
          <w:rFonts w:ascii="Georgia" w:hAnsi="Georgia"/>
          <w:iCs/>
          <w:sz w:val="28"/>
        </w:rPr>
        <w:t xml:space="preserve"> </w:t>
      </w:r>
      <w:r w:rsidRPr="00DD4DE3">
        <w:rPr>
          <w:rFonts w:ascii="Georgia" w:hAnsi="Georgia"/>
          <w:iCs/>
          <w:sz w:val="28"/>
        </w:rPr>
        <w:t>is like an old man's face, full of wrinkles, and foul with weeping: we are waiting when Jesus shall be revealed from heaven, and shall come and wipe the old man's face.” </w:t>
      </w:r>
    </w:p>
    <w:p w14:paraId="098AA742" w14:textId="77777777" w:rsidR="008E48EE" w:rsidRPr="009268EA" w:rsidRDefault="008E48EE" w:rsidP="008E48EE">
      <w:pPr>
        <w:pStyle w:val="bodynormal"/>
        <w:ind w:firstLine="360"/>
        <w:jc w:val="center"/>
        <w:rPr>
          <w:rFonts w:ascii="Georgia" w:hAnsi="Georgia"/>
          <w:b/>
          <w:iCs/>
          <w:sz w:val="28"/>
        </w:rPr>
      </w:pPr>
      <w:r w:rsidRPr="00927D78">
        <w:rPr>
          <w:rFonts w:ascii="Georgia" w:hAnsi="Georgia"/>
          <w:iCs/>
          <w:sz w:val="28"/>
        </w:rPr>
        <w:t xml:space="preserve">~ </w:t>
      </w:r>
      <w:r>
        <w:rPr>
          <w:rFonts w:ascii="Georgia" w:hAnsi="Georgia"/>
          <w:b/>
          <w:iCs/>
          <w:sz w:val="28"/>
        </w:rPr>
        <w:t>Samuel Rutherford</w:t>
      </w:r>
    </w:p>
    <w:p w14:paraId="273F363E" w14:textId="77777777" w:rsidR="008E48EE" w:rsidRPr="00C50568" w:rsidRDefault="008E48EE" w:rsidP="008E48EE">
      <w:pPr>
        <w:jc w:val="center"/>
        <w:rPr>
          <w:color w:val="000000" w:themeColor="text1"/>
        </w:rPr>
      </w:pPr>
    </w:p>
    <w:p w14:paraId="3F10A2E5" w14:textId="77777777" w:rsidR="008E48EE" w:rsidRPr="00C50568" w:rsidRDefault="008E48EE" w:rsidP="008E48EE">
      <w:pPr>
        <w:keepNext/>
        <w:framePr w:dropCap="drop" w:lines="2" w:w="637" w:wrap="around" w:vAnchor="text" w:hAnchor="text"/>
        <w:spacing w:line="543" w:lineRule="exact"/>
        <w:jc w:val="both"/>
        <w:textAlignment w:val="baseline"/>
        <w:rPr>
          <w:rFonts w:ascii="AdineKirnberg" w:hAnsi="AdineKirnberg"/>
          <w:color w:val="000000" w:themeColor="text1"/>
          <w:position w:val="-6"/>
          <w:sz w:val="72"/>
        </w:rPr>
      </w:pPr>
      <w:r w:rsidRPr="00C50568">
        <w:rPr>
          <w:rFonts w:ascii="AdineKirnberg" w:hAnsi="AdineKirnberg"/>
          <w:color w:val="000000" w:themeColor="text1"/>
          <w:position w:val="-6"/>
          <w:sz w:val="72"/>
        </w:rPr>
        <w:t>O</w:t>
      </w:r>
    </w:p>
    <w:p w14:paraId="7C45F1C5" w14:textId="77777777" w:rsidR="008E48EE" w:rsidRDefault="008E48EE" w:rsidP="008E48EE">
      <w:pPr>
        <w:jc w:val="both"/>
        <w:rPr>
          <w:color w:val="000000" w:themeColor="text1"/>
        </w:rPr>
      </w:pPr>
      <w:r w:rsidRPr="00C50568">
        <w:rPr>
          <w:color w:val="000000" w:themeColor="text1"/>
        </w:rPr>
        <w:t xml:space="preserve">pen your Bible to </w:t>
      </w:r>
      <w:r w:rsidRPr="00C50568">
        <w:rPr>
          <w:b/>
          <w:color w:val="000000" w:themeColor="text1"/>
        </w:rPr>
        <w:t>Matthew 2</w:t>
      </w:r>
      <w:r>
        <w:rPr>
          <w:b/>
          <w:color w:val="000000" w:themeColor="text1"/>
        </w:rPr>
        <w:t>4</w:t>
      </w:r>
      <w:r w:rsidRPr="00C50568">
        <w:rPr>
          <w:color w:val="000000" w:themeColor="text1"/>
        </w:rPr>
        <w:t>.</w:t>
      </w:r>
      <w:r w:rsidRPr="00C50568">
        <w:rPr>
          <w:b/>
          <w:color w:val="000000" w:themeColor="text1"/>
        </w:rPr>
        <w:t xml:space="preserve"> </w:t>
      </w:r>
      <w:r w:rsidRPr="00C50568">
        <w:rPr>
          <w:color w:val="000000" w:themeColor="text1"/>
        </w:rPr>
        <w:t>We are getting back to our series in the book of Matthew entitled “Kingdom Come.” This morning we are looking at a message entitled: “</w:t>
      </w:r>
      <w:r>
        <w:rPr>
          <w:color w:val="000000" w:themeColor="text1"/>
        </w:rPr>
        <w:t>Life Before the Second Coming</w:t>
      </w:r>
      <w:r w:rsidRPr="00C50568">
        <w:rPr>
          <w:color w:val="000000" w:themeColor="text1"/>
        </w:rPr>
        <w:t>.”</w:t>
      </w:r>
    </w:p>
    <w:p w14:paraId="225916D1" w14:textId="77777777" w:rsidR="008E48EE" w:rsidRDefault="008E48EE" w:rsidP="008E48EE">
      <w:pPr>
        <w:jc w:val="both"/>
        <w:rPr>
          <w:color w:val="000000" w:themeColor="text1"/>
        </w:rPr>
      </w:pPr>
    </w:p>
    <w:p w14:paraId="4ECD1A54" w14:textId="77777777" w:rsidR="008E48EE" w:rsidRDefault="008E48EE" w:rsidP="008E48EE">
      <w:pPr>
        <w:jc w:val="both"/>
        <w:rPr>
          <w:color w:val="000000" w:themeColor="text1"/>
        </w:rPr>
      </w:pPr>
      <w:r w:rsidRPr="00A81675">
        <w:rPr>
          <w:b/>
          <w:color w:val="000000" w:themeColor="text1"/>
        </w:rPr>
        <w:t>Proposition</w:t>
      </w:r>
      <w:r>
        <w:rPr>
          <w:color w:val="000000" w:themeColor="text1"/>
        </w:rPr>
        <w:t>: We need to be on the alert and be ready for Jesus to come at any time.</w:t>
      </w:r>
    </w:p>
    <w:p w14:paraId="2D77F084" w14:textId="77777777" w:rsidR="008E48EE" w:rsidRDefault="008E48EE" w:rsidP="008E48EE">
      <w:pPr>
        <w:ind w:firstLine="540"/>
        <w:jc w:val="both"/>
        <w:rPr>
          <w:color w:val="000000" w:themeColor="text1"/>
        </w:rPr>
      </w:pPr>
    </w:p>
    <w:p w14:paraId="6D52D649" w14:textId="77777777" w:rsidR="008E48EE" w:rsidRPr="00270485" w:rsidRDefault="008E48EE" w:rsidP="008E48EE">
      <w:pPr>
        <w:jc w:val="both"/>
        <w:rPr>
          <w:b/>
          <w:color w:val="000000" w:themeColor="text1"/>
        </w:rPr>
      </w:pPr>
      <w:r w:rsidRPr="00270485">
        <w:rPr>
          <w:b/>
          <w:color w:val="000000" w:themeColor="text1"/>
        </w:rPr>
        <w:t>Painting Slide</w:t>
      </w:r>
    </w:p>
    <w:p w14:paraId="1DF3A2A9" w14:textId="77777777" w:rsidR="008E48EE" w:rsidRDefault="008E48EE" w:rsidP="008E48EE">
      <w:pPr>
        <w:ind w:firstLine="540"/>
        <w:jc w:val="both"/>
        <w:rPr>
          <w:color w:val="000000" w:themeColor="text1"/>
        </w:rPr>
      </w:pPr>
      <w:r>
        <w:rPr>
          <w:color w:val="000000" w:themeColor="text1"/>
        </w:rPr>
        <w:t xml:space="preserve">You might be wondering about the illustration in the sermon slide. This is a painting of the early Christians meeting the fate of sure death, simply for believing that Jesus is the only true Lord of all. </w:t>
      </w:r>
    </w:p>
    <w:p w14:paraId="26B3F5DA" w14:textId="77777777" w:rsidR="008E48EE" w:rsidRDefault="008E48EE" w:rsidP="008E48EE">
      <w:pPr>
        <w:ind w:firstLine="540"/>
        <w:jc w:val="both"/>
        <w:rPr>
          <w:color w:val="000000" w:themeColor="text1"/>
        </w:rPr>
      </w:pPr>
      <w:r>
        <w:rPr>
          <w:color w:val="000000" w:themeColor="text1"/>
        </w:rPr>
        <w:t xml:space="preserve">For this, they were put to death publicly in the Roman coliseum. They were given to hungry lions. This painting is really characteristic of the time of the New Covenant era. That’s what we are in. We are New Covenant believers. </w:t>
      </w:r>
    </w:p>
    <w:p w14:paraId="60EB7878" w14:textId="77777777" w:rsidR="008E48EE" w:rsidRDefault="008E48EE" w:rsidP="008E48EE">
      <w:pPr>
        <w:ind w:firstLine="540"/>
        <w:jc w:val="both"/>
        <w:rPr>
          <w:color w:val="000000" w:themeColor="text1"/>
        </w:rPr>
      </w:pPr>
      <w:r>
        <w:rPr>
          <w:color w:val="000000" w:themeColor="text1"/>
        </w:rPr>
        <w:t>And Jesus, in our passage in Matthew 24, calls the time period between the 1</w:t>
      </w:r>
      <w:r w:rsidRPr="00270485">
        <w:rPr>
          <w:color w:val="000000" w:themeColor="text1"/>
          <w:vertAlign w:val="superscript"/>
        </w:rPr>
        <w:t>st</w:t>
      </w:r>
      <w:r>
        <w:rPr>
          <w:color w:val="000000" w:themeColor="text1"/>
        </w:rPr>
        <w:t xml:space="preserve"> and 2</w:t>
      </w:r>
      <w:r w:rsidRPr="00270485">
        <w:rPr>
          <w:color w:val="000000" w:themeColor="text1"/>
          <w:vertAlign w:val="superscript"/>
        </w:rPr>
        <w:t>nd</w:t>
      </w:r>
      <w:r>
        <w:rPr>
          <w:color w:val="000000" w:themeColor="text1"/>
        </w:rPr>
        <w:t xml:space="preserve"> coming of Christ, a time of “great trouble.” </w:t>
      </w:r>
    </w:p>
    <w:p w14:paraId="44799059" w14:textId="77777777" w:rsidR="008E48EE" w:rsidRDefault="008E48EE" w:rsidP="008E48EE">
      <w:pPr>
        <w:ind w:firstLine="540"/>
        <w:jc w:val="both"/>
        <w:rPr>
          <w:color w:val="000000" w:themeColor="text1"/>
        </w:rPr>
      </w:pPr>
      <w:r>
        <w:rPr>
          <w:color w:val="000000" w:themeColor="text1"/>
        </w:rPr>
        <w:t xml:space="preserve">I’m not sure any of us are ready for what Jesus teaches us in </w:t>
      </w:r>
      <w:r w:rsidRPr="005B1A74">
        <w:rPr>
          <w:b/>
          <w:color w:val="000000" w:themeColor="text1"/>
        </w:rPr>
        <w:t>Matthew 24</w:t>
      </w:r>
      <w:r>
        <w:rPr>
          <w:color w:val="000000" w:themeColor="text1"/>
        </w:rPr>
        <w:t xml:space="preserve">. Nonetheless, we need to get ready. During this age of grace, we must remember the teaching of </w:t>
      </w:r>
      <w:r w:rsidRPr="005B1A74">
        <w:rPr>
          <w:b/>
          <w:color w:val="000000" w:themeColor="text1"/>
        </w:rPr>
        <w:t>Acts 14:22</w:t>
      </w:r>
      <w:r>
        <w:rPr>
          <w:color w:val="000000" w:themeColor="text1"/>
        </w:rPr>
        <w:t>. Paul had just got stoned at Lystra. You know what happens when you get stoned right? You die under a pile of rocks. People don’t survive that. In spite of Paul’s death by stoning, Paul (for all intents) comes back from the dead. And what does he do? If it were you or I we’d get as far away from Lystra as possible. But no. Paul marches straight back to Lystra after coming back from the dead, and what does he do? He grabs Barnabas and they start “</w:t>
      </w:r>
      <w:r w:rsidRPr="005B1A74">
        <w:rPr>
          <w:color w:val="000000" w:themeColor="text1"/>
          <w:u w:val="single"/>
        </w:rPr>
        <w:t>strengthening the souls of the disciples, encouraging them to continue in the faith, and saying</w:t>
      </w:r>
      <w:r>
        <w:rPr>
          <w:color w:val="000000" w:themeColor="text1"/>
          <w:u w:val="single"/>
        </w:rPr>
        <w:t xml:space="preserve"> [</w:t>
      </w:r>
      <w:r w:rsidRPr="005B1A74">
        <w:rPr>
          <w:b/>
          <w:i/>
          <w:color w:val="000000" w:themeColor="text1"/>
          <w:u w:val="single"/>
        </w:rPr>
        <w:t>exhorting them</w:t>
      </w:r>
      <w:r>
        <w:rPr>
          <w:color w:val="000000" w:themeColor="text1"/>
          <w:u w:val="single"/>
        </w:rPr>
        <w:t>]</w:t>
      </w:r>
      <w:r w:rsidRPr="005B1A74">
        <w:rPr>
          <w:color w:val="000000" w:themeColor="text1"/>
          <w:u w:val="single"/>
        </w:rPr>
        <w:t xml:space="preserve"> that through many tribulations we must enter the kingdom of God</w:t>
      </w:r>
      <w:r w:rsidRPr="005B1A74">
        <w:rPr>
          <w:color w:val="000000" w:themeColor="text1"/>
        </w:rPr>
        <w:t>.</w:t>
      </w:r>
      <w:r>
        <w:rPr>
          <w:color w:val="000000" w:themeColor="text1"/>
        </w:rPr>
        <w:t xml:space="preserve">” </w:t>
      </w:r>
    </w:p>
    <w:p w14:paraId="06A390BC" w14:textId="77777777" w:rsidR="008E48EE" w:rsidRDefault="008E48EE" w:rsidP="008E48EE">
      <w:pPr>
        <w:ind w:firstLine="540"/>
        <w:jc w:val="both"/>
        <w:rPr>
          <w:color w:val="000000" w:themeColor="text1"/>
        </w:rPr>
      </w:pPr>
      <w:r>
        <w:rPr>
          <w:color w:val="000000" w:themeColor="text1"/>
        </w:rPr>
        <w:t>As a believer, are you ready for your faith to be tested?</w:t>
      </w:r>
    </w:p>
    <w:p w14:paraId="4BF42D13" w14:textId="77777777" w:rsidR="008E48EE" w:rsidRDefault="008E48EE" w:rsidP="008E48EE">
      <w:pPr>
        <w:ind w:firstLine="540"/>
        <w:jc w:val="both"/>
        <w:rPr>
          <w:color w:val="000000" w:themeColor="text1"/>
        </w:rPr>
      </w:pPr>
    </w:p>
    <w:p w14:paraId="71721541" w14:textId="77777777" w:rsidR="008E48EE" w:rsidRPr="00174B17" w:rsidRDefault="008E48EE" w:rsidP="008E48EE">
      <w:pPr>
        <w:jc w:val="both"/>
        <w:rPr>
          <w:b/>
        </w:rPr>
      </w:pPr>
      <w:r>
        <w:rPr>
          <w:b/>
        </w:rPr>
        <w:t>Training to Fly</w:t>
      </w:r>
    </w:p>
    <w:p w14:paraId="40A65945" w14:textId="77777777" w:rsidR="008E48EE" w:rsidRPr="00C34EEB" w:rsidRDefault="008E48EE" w:rsidP="008E48EE">
      <w:pPr>
        <w:ind w:firstLine="540"/>
        <w:jc w:val="both"/>
      </w:pPr>
      <w:r>
        <w:t>I can remember when I</w:t>
      </w:r>
      <w:r w:rsidRPr="00C34EEB">
        <w:t xml:space="preserve"> was a </w:t>
      </w:r>
      <w:r>
        <w:t>young person</w:t>
      </w:r>
      <w:r w:rsidRPr="00C34EEB">
        <w:t xml:space="preserve"> of </w:t>
      </w:r>
      <w:r>
        <w:t xml:space="preserve">fourteen (14) years of age, I wasn’t ready for anything!  I got in trouble with the law, and the </w:t>
      </w:r>
      <w:r w:rsidRPr="00C34EEB">
        <w:t xml:space="preserve">judge </w:t>
      </w:r>
      <w:r>
        <w:t>ordered community service</w:t>
      </w:r>
      <w:r w:rsidRPr="00C34EEB">
        <w:t xml:space="preserve">.  One of our kind </w:t>
      </w:r>
      <w:r w:rsidRPr="00C34EEB">
        <w:lastRenderedPageBreak/>
        <w:t>neighbors</w:t>
      </w:r>
      <w:r>
        <w:t>, Mr. John Downs,</w:t>
      </w:r>
      <w:r w:rsidRPr="00C34EEB">
        <w:t xml:space="preserve"> stepped up.  He was a business owner.  He owned </w:t>
      </w:r>
      <w:r>
        <w:t>the New Orleans Aircraft Propeller</w:t>
      </w:r>
      <w:r w:rsidRPr="00C34EEB">
        <w:t xml:space="preserve"> shop near the </w:t>
      </w:r>
      <w:r>
        <w:t xml:space="preserve">Louis Armstrong International Airport. </w:t>
      </w:r>
      <w:r w:rsidRPr="00C34EEB">
        <w:t>I was sweeping floors there for</w:t>
      </w:r>
      <w:r>
        <w:t xml:space="preserve"> (I think)</w:t>
      </w:r>
      <w:r w:rsidRPr="00C34EEB">
        <w:t xml:space="preserve"> $2.65 an hour.  I was just glad to </w:t>
      </w:r>
      <w:r>
        <w:t>be</w:t>
      </w:r>
      <w:r w:rsidRPr="00C34EEB">
        <w:t xml:space="preserve"> out of trouble.  </w:t>
      </w:r>
    </w:p>
    <w:p w14:paraId="48BB933E" w14:textId="77777777" w:rsidR="008E48EE" w:rsidRDefault="008E48EE" w:rsidP="008E48EE">
      <w:pPr>
        <w:ind w:firstLine="540"/>
        <w:jc w:val="both"/>
      </w:pPr>
      <w:r w:rsidRPr="00C34EEB">
        <w:t xml:space="preserve">One day Mr. </w:t>
      </w:r>
      <w:r>
        <w:t>Downs’</w:t>
      </w:r>
      <w:r w:rsidRPr="00C34EEB">
        <w:t xml:space="preserve"> friend pulled up in a restored WWII fighter plane.  Mr. </w:t>
      </w:r>
      <w:r>
        <w:t>Downs</w:t>
      </w:r>
      <w:r w:rsidRPr="00C34EEB">
        <w:t xml:space="preserve"> asked me “do you want a ride?”  </w:t>
      </w:r>
      <w:r>
        <w:t>The pilot</w:t>
      </w:r>
      <w:r w:rsidRPr="00C34EEB">
        <w:t xml:space="preserve"> took me high into the sky.  He asked me </w:t>
      </w:r>
      <w:r>
        <w:t>“do you want to ‘</w:t>
      </w:r>
      <w:r w:rsidRPr="00C34EEB">
        <w:t>roll</w:t>
      </w:r>
      <w:r>
        <w:t>’</w:t>
      </w:r>
      <w:r w:rsidRPr="00C34EEB">
        <w:t>”?  I had just seen the movie Top Gun, and of course I said YES!!!  There I was flying upside down, suspended</w:t>
      </w:r>
      <w:r>
        <w:t xml:space="preserve"> in the air above the outskirts of New Orleans. </w:t>
      </w:r>
    </w:p>
    <w:p w14:paraId="5F0C8FEE" w14:textId="77777777" w:rsidR="008E48EE" w:rsidRDefault="008E48EE" w:rsidP="008E48EE">
      <w:pPr>
        <w:ind w:firstLine="540"/>
        <w:jc w:val="both"/>
      </w:pPr>
    </w:p>
    <w:p w14:paraId="7FFA9891" w14:textId="77777777" w:rsidR="008E48EE" w:rsidRDefault="008E48EE" w:rsidP="008E48EE">
      <w:pPr>
        <w:ind w:firstLine="540"/>
        <w:jc w:val="both"/>
      </w:pPr>
      <w:r>
        <w:t xml:space="preserve">From that time forward I wanted to be a pilot. I was so disappointed to find out because of poor eyesight I could never attain that. But if I was to learn how to fly, I would need training. </w:t>
      </w:r>
    </w:p>
    <w:p w14:paraId="4BBBDD39" w14:textId="77777777" w:rsidR="008E48EE" w:rsidRDefault="008E48EE" w:rsidP="008E48EE">
      <w:pPr>
        <w:ind w:firstLine="540"/>
        <w:jc w:val="both"/>
      </w:pPr>
      <w:r>
        <w:t>Aren’t you glad that the pilots you have flown with have gotten training?</w:t>
      </w:r>
    </w:p>
    <w:p w14:paraId="0122B8F0" w14:textId="77777777" w:rsidR="008E48EE" w:rsidRDefault="008E48EE" w:rsidP="008E48EE">
      <w:pPr>
        <w:ind w:firstLine="540"/>
        <w:jc w:val="both"/>
      </w:pPr>
    </w:p>
    <w:p w14:paraId="2C1D91E0" w14:textId="77777777" w:rsidR="008E48EE" w:rsidRPr="003C42F9" w:rsidRDefault="008E48EE" w:rsidP="008E48EE">
      <w:pPr>
        <w:jc w:val="both"/>
        <w:rPr>
          <w:b/>
        </w:rPr>
      </w:pPr>
      <w:r>
        <w:rPr>
          <w:b/>
        </w:rPr>
        <w:t>Ten (10</w:t>
      </w:r>
      <w:r w:rsidRPr="003C42F9">
        <w:rPr>
          <w:b/>
        </w:rPr>
        <w:t xml:space="preserve">) </w:t>
      </w:r>
      <w:r>
        <w:rPr>
          <w:b/>
        </w:rPr>
        <w:t>Characteristics of Life Before Jesus Comes</w:t>
      </w:r>
    </w:p>
    <w:p w14:paraId="05720B2E" w14:textId="77777777" w:rsidR="008E48EE" w:rsidRDefault="008E48EE" w:rsidP="008E48EE">
      <w:pPr>
        <w:ind w:firstLine="540"/>
        <w:jc w:val="both"/>
      </w:pPr>
      <w:r>
        <w:t xml:space="preserve">If you are going to fly, </w:t>
      </w:r>
      <w:r w:rsidRPr="00A81675">
        <w:rPr>
          <w:b/>
        </w:rPr>
        <w:t>you need training</w:t>
      </w:r>
      <w:r>
        <w:t xml:space="preserve"> – lots of it! You need to be aware of all the circumstances and environments you are going to encounter so you can be ready!!</w:t>
      </w:r>
    </w:p>
    <w:p w14:paraId="0323A9A9" w14:textId="77777777" w:rsidR="008E48EE" w:rsidRDefault="008E48EE" w:rsidP="008E48EE">
      <w:pPr>
        <w:ind w:firstLine="540"/>
        <w:jc w:val="both"/>
      </w:pPr>
      <w:r>
        <w:t xml:space="preserve">In Matthew 24, Jesus gives a </w:t>
      </w:r>
      <w:r w:rsidRPr="00A81675">
        <w:rPr>
          <w:b/>
        </w:rPr>
        <w:t>different kind of training</w:t>
      </w:r>
      <w:r>
        <w:t xml:space="preserve">. He tells his disciples training exercises for life before His Second coming. The first section of Matthew 24 (vs 1-28) are all about being ready for life before Jesus comes. Jesus explains that there are </w:t>
      </w:r>
      <w:r>
        <w:rPr>
          <w:b/>
          <w:sz w:val="32"/>
        </w:rPr>
        <w:t>10</w:t>
      </w:r>
      <w:r w:rsidRPr="003C42F9">
        <w:rPr>
          <w:b/>
          <w:sz w:val="32"/>
        </w:rPr>
        <w:t xml:space="preserve"> </w:t>
      </w:r>
      <w:r>
        <w:rPr>
          <w:b/>
          <w:sz w:val="32"/>
        </w:rPr>
        <w:t>tests</w:t>
      </w:r>
      <w:r w:rsidRPr="003C42F9">
        <w:rPr>
          <w:b/>
          <w:sz w:val="32"/>
        </w:rPr>
        <w:t xml:space="preserve"> </w:t>
      </w:r>
      <w:r>
        <w:t>of being ready for Christ’s return. It’s a period time that is described in verse 29 as “</w:t>
      </w:r>
      <w:r w:rsidRPr="00834289">
        <w:rPr>
          <w:u w:val="single"/>
        </w:rPr>
        <w:t>the tribulation of those days</w:t>
      </w:r>
      <w:r>
        <w:t xml:space="preserve">” or that time period, that age. This age of grace, this age of the New Covenant in Christ is very tumultuous. Jesus is giving training for all of us here today. Listen closely so that we can live godly! </w:t>
      </w:r>
    </w:p>
    <w:p w14:paraId="0A306E3C" w14:textId="77777777" w:rsidR="008E48EE" w:rsidRDefault="008E48EE" w:rsidP="008E48EE">
      <w:pPr>
        <w:ind w:firstLine="540"/>
        <w:jc w:val="both"/>
      </w:pPr>
    </w:p>
    <w:p w14:paraId="7F01A79C" w14:textId="77777777" w:rsidR="008E48EE" w:rsidRPr="002C0ECC" w:rsidRDefault="008E48EE" w:rsidP="008E48EE">
      <w:pPr>
        <w:jc w:val="both"/>
        <w:rPr>
          <w:b/>
        </w:rPr>
      </w:pPr>
      <w:r w:rsidRPr="002C0ECC">
        <w:rPr>
          <w:b/>
        </w:rPr>
        <w:t>Structure of the Passage</w:t>
      </w:r>
    </w:p>
    <w:p w14:paraId="7D880082" w14:textId="77777777" w:rsidR="008E48EE" w:rsidRDefault="008E48EE" w:rsidP="008E48EE">
      <w:pPr>
        <w:ind w:firstLine="540"/>
        <w:jc w:val="both"/>
      </w:pPr>
      <w:r>
        <w:t>So before we read, I want you to see the structure of the passage.  Three words: living, appearing, and waiting for the Second Coming.</w:t>
      </w:r>
    </w:p>
    <w:p w14:paraId="658889AA" w14:textId="77777777" w:rsidR="008E48EE" w:rsidRDefault="008E48EE" w:rsidP="008E48EE">
      <w:pPr>
        <w:pStyle w:val="ListParagraph"/>
        <w:numPr>
          <w:ilvl w:val="0"/>
          <w:numId w:val="25"/>
        </w:numPr>
        <w:jc w:val="both"/>
      </w:pPr>
      <w:r w:rsidRPr="00CE5784">
        <w:rPr>
          <w:b/>
          <w:highlight w:val="lightGray"/>
          <w:u w:val="single"/>
        </w:rPr>
        <w:t>LIVING</w:t>
      </w:r>
      <w:r>
        <w:t xml:space="preserve">. In </w:t>
      </w:r>
      <w:r w:rsidRPr="002C0ECC">
        <w:rPr>
          <w:highlight w:val="cyan"/>
        </w:rPr>
        <w:t>verses 4-28</w:t>
      </w:r>
      <w:r>
        <w:t xml:space="preserve">, </w:t>
      </w:r>
      <w:r w:rsidRPr="002C0ECC">
        <w:rPr>
          <w:highlight w:val="yellow"/>
        </w:rPr>
        <w:t xml:space="preserve">Jesus lists 10 </w:t>
      </w:r>
      <w:r w:rsidRPr="002C0ECC">
        <w:rPr>
          <w:b/>
          <w:highlight w:val="yellow"/>
        </w:rPr>
        <w:t>CHARACTERISTICS</w:t>
      </w:r>
      <w:r w:rsidRPr="002C0ECC">
        <w:rPr>
          <w:highlight w:val="yellow"/>
        </w:rPr>
        <w:t xml:space="preserve"> of life before He comes again</w:t>
      </w:r>
      <w:r>
        <w:t xml:space="preserve">. </w:t>
      </w:r>
    </w:p>
    <w:p w14:paraId="42162423" w14:textId="77777777" w:rsidR="008E48EE" w:rsidRDefault="008E48EE" w:rsidP="008E48EE">
      <w:pPr>
        <w:pStyle w:val="ListParagraph"/>
        <w:numPr>
          <w:ilvl w:val="0"/>
          <w:numId w:val="25"/>
        </w:numPr>
        <w:jc w:val="both"/>
      </w:pPr>
      <w:r>
        <w:rPr>
          <w:b/>
          <w:highlight w:val="lightGray"/>
          <w:u w:val="single"/>
        </w:rPr>
        <w:t>APPEARING</w:t>
      </w:r>
      <w:r w:rsidRPr="00CE5784">
        <w:rPr>
          <w:highlight w:val="lightGray"/>
        </w:rPr>
        <w:t>.</w:t>
      </w:r>
      <w:r>
        <w:t xml:space="preserve"> And then </w:t>
      </w:r>
      <w:r w:rsidRPr="002C0ECC">
        <w:rPr>
          <w:highlight w:val="cyan"/>
        </w:rPr>
        <w:t>verses 29-31</w:t>
      </w:r>
      <w:r>
        <w:t xml:space="preserve"> describe Jesus’ Second coming, the glorious </w:t>
      </w:r>
      <w:r w:rsidRPr="002C0ECC">
        <w:rPr>
          <w:b/>
          <w:highlight w:val="yellow"/>
        </w:rPr>
        <w:t>APPEARING</w:t>
      </w:r>
      <w:r>
        <w:t xml:space="preserve"> of our Lord Jesus Christ. </w:t>
      </w:r>
    </w:p>
    <w:p w14:paraId="66752356" w14:textId="77777777" w:rsidR="008E48EE" w:rsidRDefault="008E48EE" w:rsidP="008E48EE">
      <w:pPr>
        <w:pStyle w:val="ListParagraph"/>
        <w:numPr>
          <w:ilvl w:val="0"/>
          <w:numId w:val="25"/>
        </w:numPr>
        <w:jc w:val="both"/>
      </w:pPr>
      <w:r w:rsidRPr="00CE5784">
        <w:rPr>
          <w:b/>
          <w:highlight w:val="lightGray"/>
          <w:u w:val="single"/>
        </w:rPr>
        <w:t>WAITING</w:t>
      </w:r>
      <w:r w:rsidRPr="00CE5784">
        <w:rPr>
          <w:highlight w:val="lightGray"/>
        </w:rPr>
        <w:t>.</w:t>
      </w:r>
      <w:r>
        <w:t xml:space="preserve"> Then in the rest of </w:t>
      </w:r>
      <w:r w:rsidRPr="002C0ECC">
        <w:rPr>
          <w:highlight w:val="cyan"/>
        </w:rPr>
        <w:t>Mt 24:45-51 and all of Mt 25</w:t>
      </w:r>
      <w:r>
        <w:t xml:space="preserve"> we have 3 three parables and a prophecy of the final judgement that tell us </w:t>
      </w:r>
      <w:r w:rsidRPr="002C0ECC">
        <w:rPr>
          <w:b/>
          <w:highlight w:val="yellow"/>
        </w:rPr>
        <w:t>HOW TO WAIT</w:t>
      </w:r>
      <w:r>
        <w:t xml:space="preserve"> for the Second Coming.</w:t>
      </w:r>
    </w:p>
    <w:p w14:paraId="36D9852A" w14:textId="77777777" w:rsidR="008E48EE" w:rsidRPr="00CE5784" w:rsidRDefault="008E48EE" w:rsidP="008E48EE">
      <w:pPr>
        <w:jc w:val="both"/>
        <w:rPr>
          <w:b/>
        </w:rPr>
      </w:pPr>
      <w:r w:rsidRPr="00CE5784">
        <w:rPr>
          <w:b/>
        </w:rPr>
        <w:t>“These Days,” Last Days, New Covenant Days</w:t>
      </w:r>
    </w:p>
    <w:p w14:paraId="51D67DD0" w14:textId="77777777" w:rsidR="008E48EE" w:rsidRDefault="008E48EE" w:rsidP="008E48EE">
      <w:pPr>
        <w:ind w:firstLine="540"/>
        <w:jc w:val="both"/>
        <w:rPr>
          <w:color w:val="000000" w:themeColor="text1"/>
        </w:rPr>
      </w:pPr>
      <w:r>
        <w:t>Also, there is a key “word marker in this passage that will help you understand. Jesus talks about “these days” and he’s talking about the entire New Covenant period. So when we read this passage lets be aware of that.</w:t>
      </w:r>
    </w:p>
    <w:p w14:paraId="2CA5816F" w14:textId="77777777" w:rsidR="008E48EE" w:rsidRDefault="008E48EE" w:rsidP="008E48EE">
      <w:pPr>
        <w:ind w:firstLine="540"/>
        <w:jc w:val="both"/>
      </w:pPr>
      <w:r>
        <w:t>This is one of the most exciting passages of Scripture in Jesus’ teaching. I’m excited and ready to read it, aren’t you? Let’s read it now!</w:t>
      </w:r>
    </w:p>
    <w:p w14:paraId="6463563D" w14:textId="77777777" w:rsidR="008E48EE" w:rsidRPr="00C50568" w:rsidRDefault="008E48EE" w:rsidP="008E48EE">
      <w:pPr>
        <w:jc w:val="both"/>
        <w:rPr>
          <w:color w:val="000000" w:themeColor="text1"/>
        </w:rPr>
      </w:pPr>
    </w:p>
    <w:p w14:paraId="51F056F9" w14:textId="77777777" w:rsidR="008E48EE" w:rsidRPr="00174B17" w:rsidRDefault="008E48EE" w:rsidP="008E48EE">
      <w:pPr>
        <w:jc w:val="both"/>
        <w:rPr>
          <w:b/>
        </w:rPr>
      </w:pPr>
      <w:r>
        <w:rPr>
          <w:b/>
        </w:rPr>
        <w:t>Holy Scripture</w:t>
      </w:r>
    </w:p>
    <w:p w14:paraId="0C456F1E" w14:textId="77777777" w:rsidR="008E48EE" w:rsidRPr="005B6C95" w:rsidRDefault="008E48EE" w:rsidP="008E48EE">
      <w:pPr>
        <w:ind w:firstLine="540"/>
        <w:jc w:val="both"/>
        <w:rPr>
          <w:u w:val="single"/>
        </w:rPr>
      </w:pPr>
      <w:r w:rsidRPr="00405DD0">
        <w:rPr>
          <w:b/>
        </w:rPr>
        <w:t>Matthew 24:1-31</w:t>
      </w:r>
      <w:r>
        <w:t>, “</w:t>
      </w:r>
      <w:r w:rsidRPr="005B6C95">
        <w:rPr>
          <w:u w:val="single"/>
        </w:rPr>
        <w:t>Jesus left the temple and was going away, when his disciples came to point out to him the buildings of the temple. </w:t>
      </w:r>
      <w:r w:rsidRPr="005B6C95">
        <w:rPr>
          <w:b/>
          <w:bCs/>
          <w:u w:val="single"/>
          <w:vertAlign w:val="superscript"/>
        </w:rPr>
        <w:t>2 </w:t>
      </w:r>
      <w:r w:rsidRPr="005B6C95">
        <w:rPr>
          <w:u w:val="single"/>
        </w:rPr>
        <w:t>But he answered them, “You see all these, do you not? Truly, I say to you,</w:t>
      </w:r>
      <w:r>
        <w:rPr>
          <w:u w:val="single"/>
        </w:rPr>
        <w:t xml:space="preserve"> </w:t>
      </w:r>
      <w:r w:rsidRPr="005B6C95">
        <w:rPr>
          <w:u w:val="single"/>
        </w:rPr>
        <w:t>there will not be left here one stone upon another that will not be thrown down.”</w:t>
      </w:r>
    </w:p>
    <w:p w14:paraId="5EC49183" w14:textId="77777777" w:rsidR="008E48EE" w:rsidRDefault="008E48EE" w:rsidP="008E48EE">
      <w:pPr>
        <w:ind w:firstLine="540"/>
        <w:jc w:val="both"/>
        <w:rPr>
          <w:u w:val="single"/>
        </w:rPr>
      </w:pPr>
      <w:r w:rsidRPr="005B6C95">
        <w:rPr>
          <w:b/>
          <w:bCs/>
          <w:u w:val="single"/>
          <w:vertAlign w:val="superscript"/>
        </w:rPr>
        <w:lastRenderedPageBreak/>
        <w:t>3 </w:t>
      </w:r>
      <w:r w:rsidRPr="005B6C95">
        <w:rPr>
          <w:u w:val="single"/>
        </w:rPr>
        <w:t>As he sat on the Mount of Olives, the disciples came to him</w:t>
      </w:r>
      <w:r>
        <w:rPr>
          <w:u w:val="single"/>
        </w:rPr>
        <w:t xml:space="preserve"> </w:t>
      </w:r>
      <w:r w:rsidRPr="005B6C95">
        <w:rPr>
          <w:u w:val="single"/>
        </w:rPr>
        <w:t>privately, saying, “Tell us, when will these things be, and what will be the sign of your coming and of the end of the age?” </w:t>
      </w:r>
    </w:p>
    <w:p w14:paraId="360F3099" w14:textId="77777777" w:rsidR="008E48EE" w:rsidRPr="005B6C95" w:rsidRDefault="008E48EE" w:rsidP="008E48EE">
      <w:pPr>
        <w:ind w:firstLine="540"/>
        <w:jc w:val="both"/>
        <w:rPr>
          <w:u w:val="single"/>
        </w:rPr>
      </w:pPr>
      <w:r w:rsidRPr="005B6C95">
        <w:rPr>
          <w:b/>
          <w:bCs/>
          <w:u w:val="single"/>
          <w:vertAlign w:val="superscript"/>
        </w:rPr>
        <w:t>4 </w:t>
      </w:r>
      <w:r w:rsidRPr="005B6C95">
        <w:rPr>
          <w:u w:val="single"/>
        </w:rPr>
        <w:t>And Jesus answered them, “See that no one leads you astray. </w:t>
      </w:r>
      <w:r w:rsidRPr="005B6C95">
        <w:rPr>
          <w:b/>
          <w:bCs/>
          <w:u w:val="single"/>
          <w:vertAlign w:val="superscript"/>
        </w:rPr>
        <w:t>5 </w:t>
      </w:r>
      <w:r w:rsidRPr="005B6C95">
        <w:rPr>
          <w:u w:val="single"/>
        </w:rPr>
        <w:t xml:space="preserve">For many will come in my name, saying, ‘I am the </w:t>
      </w:r>
      <w:r w:rsidRPr="00234EE5">
        <w:rPr>
          <w:b/>
          <w:u w:val="single"/>
        </w:rPr>
        <w:t>Christ</w:t>
      </w:r>
      <w:r w:rsidRPr="005B6C95">
        <w:rPr>
          <w:u w:val="single"/>
        </w:rPr>
        <w:t xml:space="preserve">,’ and </w:t>
      </w:r>
      <w:r w:rsidRPr="00234EE5">
        <w:rPr>
          <w:b/>
          <w:u w:val="single"/>
        </w:rPr>
        <w:t>they will lead many astray</w:t>
      </w:r>
      <w:r w:rsidRPr="005B6C95">
        <w:rPr>
          <w:u w:val="single"/>
        </w:rPr>
        <w:t>. </w:t>
      </w:r>
      <w:r w:rsidRPr="005B6C95">
        <w:rPr>
          <w:b/>
          <w:bCs/>
          <w:u w:val="single"/>
          <w:vertAlign w:val="superscript"/>
        </w:rPr>
        <w:t>6 </w:t>
      </w:r>
      <w:r w:rsidRPr="005B6C95">
        <w:rPr>
          <w:u w:val="single"/>
        </w:rPr>
        <w:t>And you will hear of wars and rumors of wars. See that you</w:t>
      </w:r>
      <w:r>
        <w:rPr>
          <w:u w:val="single"/>
        </w:rPr>
        <w:t xml:space="preserve"> </w:t>
      </w:r>
      <w:r w:rsidRPr="005B6C95">
        <w:rPr>
          <w:u w:val="single"/>
        </w:rPr>
        <w:t>are not alarmed, for this must take place, but the end is not yet. </w:t>
      </w:r>
      <w:r w:rsidRPr="005B6C95">
        <w:rPr>
          <w:b/>
          <w:bCs/>
          <w:u w:val="single"/>
          <w:vertAlign w:val="superscript"/>
        </w:rPr>
        <w:t>7 </w:t>
      </w:r>
      <w:r w:rsidRPr="005B6C95">
        <w:rPr>
          <w:u w:val="single"/>
        </w:rPr>
        <w:t>For</w:t>
      </w:r>
      <w:r>
        <w:rPr>
          <w:u w:val="single"/>
        </w:rPr>
        <w:t xml:space="preserve"> </w:t>
      </w:r>
      <w:r w:rsidRPr="005B6C95">
        <w:rPr>
          <w:u w:val="single"/>
        </w:rPr>
        <w:t>nation will rise against nation, and kingdom against kingdom, and there will be famines and earthquakes in various places. </w:t>
      </w:r>
      <w:r w:rsidRPr="005B6C95">
        <w:rPr>
          <w:b/>
          <w:bCs/>
          <w:u w:val="single"/>
          <w:vertAlign w:val="superscript"/>
        </w:rPr>
        <w:t>8 </w:t>
      </w:r>
      <w:r w:rsidRPr="005B6C95">
        <w:rPr>
          <w:u w:val="single"/>
        </w:rPr>
        <w:t>All these are but the beginning of the birth pains.</w:t>
      </w:r>
    </w:p>
    <w:p w14:paraId="7FC82788" w14:textId="77777777" w:rsidR="008E48EE" w:rsidRPr="005B6C95" w:rsidRDefault="008E48EE" w:rsidP="008E48EE">
      <w:pPr>
        <w:ind w:firstLine="540"/>
        <w:jc w:val="both"/>
        <w:rPr>
          <w:u w:val="single"/>
        </w:rPr>
      </w:pPr>
      <w:r w:rsidRPr="005B6C95">
        <w:rPr>
          <w:b/>
          <w:bCs/>
          <w:u w:val="single"/>
          <w:vertAlign w:val="superscript"/>
        </w:rPr>
        <w:t>9 </w:t>
      </w:r>
      <w:r w:rsidRPr="005B6C95">
        <w:rPr>
          <w:u w:val="single"/>
        </w:rPr>
        <w:t>“Then they will deliver you up to tribulation and put you to death, and you will be hated by all nations for my name's sake. </w:t>
      </w:r>
      <w:r w:rsidRPr="005B6C95">
        <w:rPr>
          <w:b/>
          <w:bCs/>
          <w:u w:val="single"/>
          <w:vertAlign w:val="superscript"/>
        </w:rPr>
        <w:t>10 </w:t>
      </w:r>
      <w:r w:rsidRPr="005B6C95">
        <w:rPr>
          <w:u w:val="single"/>
        </w:rPr>
        <w:t>And then many will fall away and betray one another and hate one another.</w:t>
      </w:r>
      <w:r w:rsidRPr="005B6C95">
        <w:rPr>
          <w:b/>
          <w:bCs/>
          <w:u w:val="single"/>
          <w:vertAlign w:val="superscript"/>
        </w:rPr>
        <w:t>11 </w:t>
      </w:r>
      <w:r w:rsidRPr="005B6C95">
        <w:rPr>
          <w:u w:val="single"/>
        </w:rPr>
        <w:t>And many false prophets will arise and lead many astray. </w:t>
      </w:r>
      <w:r w:rsidRPr="005B6C95">
        <w:rPr>
          <w:b/>
          <w:bCs/>
          <w:u w:val="single"/>
          <w:vertAlign w:val="superscript"/>
        </w:rPr>
        <w:t>12 </w:t>
      </w:r>
      <w:r w:rsidRPr="005B6C95">
        <w:rPr>
          <w:u w:val="single"/>
        </w:rPr>
        <w:t>And because lawlessness will be increased, the love of many will grow cold. </w:t>
      </w:r>
      <w:r w:rsidRPr="005B6C95">
        <w:rPr>
          <w:b/>
          <w:bCs/>
          <w:u w:val="single"/>
          <w:vertAlign w:val="superscript"/>
        </w:rPr>
        <w:t>13 </w:t>
      </w:r>
      <w:r w:rsidRPr="005B6C95">
        <w:rPr>
          <w:u w:val="single"/>
        </w:rPr>
        <w:t>But the one who endures to the end will be saved. </w:t>
      </w:r>
      <w:r w:rsidRPr="005B6C95">
        <w:rPr>
          <w:b/>
          <w:bCs/>
          <w:u w:val="single"/>
          <w:vertAlign w:val="superscript"/>
        </w:rPr>
        <w:t>14 </w:t>
      </w:r>
      <w:r w:rsidRPr="005B6C95">
        <w:rPr>
          <w:u w:val="single"/>
        </w:rPr>
        <w:t>And this gospel of the kingdom will be proclaimed throughout the whole world as a testimony to all nations, and then the end will come.</w:t>
      </w:r>
    </w:p>
    <w:p w14:paraId="3CA19753" w14:textId="77777777" w:rsidR="008E48EE" w:rsidRDefault="008E48EE" w:rsidP="008E48EE">
      <w:pPr>
        <w:ind w:firstLine="540"/>
        <w:jc w:val="both"/>
        <w:rPr>
          <w:u w:val="single"/>
        </w:rPr>
      </w:pPr>
      <w:r w:rsidRPr="005B6C95">
        <w:rPr>
          <w:b/>
          <w:bCs/>
          <w:u w:val="single"/>
          <w:vertAlign w:val="superscript"/>
        </w:rPr>
        <w:t>15 </w:t>
      </w:r>
      <w:r w:rsidRPr="005B6C95">
        <w:rPr>
          <w:u w:val="single"/>
        </w:rPr>
        <w:t>“So when you see the abomination of desolation spoken of by the prophet Daniel, standing in the holy place (let the reader understand), </w:t>
      </w:r>
      <w:r w:rsidRPr="005B6C95">
        <w:rPr>
          <w:b/>
          <w:bCs/>
          <w:u w:val="single"/>
          <w:vertAlign w:val="superscript"/>
        </w:rPr>
        <w:t>16 </w:t>
      </w:r>
      <w:r w:rsidRPr="005B6C95">
        <w:rPr>
          <w:u w:val="single"/>
        </w:rPr>
        <w:t>then let those who are in Judea flee to the mountains. </w:t>
      </w:r>
      <w:r w:rsidRPr="005B6C95">
        <w:rPr>
          <w:b/>
          <w:bCs/>
          <w:u w:val="single"/>
          <w:vertAlign w:val="superscript"/>
        </w:rPr>
        <w:t>17 </w:t>
      </w:r>
      <w:r w:rsidRPr="005B6C95">
        <w:rPr>
          <w:u w:val="single"/>
        </w:rPr>
        <w:t>Let the one who is on the housetop not go down to take what is in his house, </w:t>
      </w:r>
      <w:r w:rsidRPr="005B6C95">
        <w:rPr>
          <w:b/>
          <w:bCs/>
          <w:u w:val="single"/>
          <w:vertAlign w:val="superscript"/>
        </w:rPr>
        <w:t>18 </w:t>
      </w:r>
      <w:r w:rsidRPr="005B6C95">
        <w:rPr>
          <w:u w:val="single"/>
        </w:rPr>
        <w:t>and let the one who is in the field not turn back to take his cloak. </w:t>
      </w:r>
      <w:r w:rsidRPr="005B6C95">
        <w:rPr>
          <w:b/>
          <w:bCs/>
          <w:u w:val="single"/>
          <w:vertAlign w:val="superscript"/>
        </w:rPr>
        <w:t>19 </w:t>
      </w:r>
      <w:r w:rsidRPr="005B6C95">
        <w:rPr>
          <w:u w:val="single"/>
        </w:rPr>
        <w:t xml:space="preserve">And alas for women who are pregnant and for those who are nursing infants in </w:t>
      </w:r>
      <w:r w:rsidRPr="00C063E3">
        <w:rPr>
          <w:highlight w:val="green"/>
          <w:u w:val="single"/>
        </w:rPr>
        <w:t>those days</w:t>
      </w:r>
      <w:r w:rsidRPr="005B6C95">
        <w:rPr>
          <w:u w:val="single"/>
        </w:rPr>
        <w:t>! </w:t>
      </w:r>
      <w:r w:rsidRPr="005B6C95">
        <w:rPr>
          <w:b/>
          <w:bCs/>
          <w:u w:val="single"/>
          <w:vertAlign w:val="superscript"/>
        </w:rPr>
        <w:t>20 </w:t>
      </w:r>
      <w:r w:rsidRPr="005B6C95">
        <w:rPr>
          <w:u w:val="single"/>
        </w:rPr>
        <w:t>Pray that your flight may not be in winter or on a Sabbath. </w:t>
      </w:r>
      <w:r w:rsidRPr="005B6C95">
        <w:rPr>
          <w:b/>
          <w:bCs/>
          <w:u w:val="single"/>
          <w:vertAlign w:val="superscript"/>
        </w:rPr>
        <w:t>21 </w:t>
      </w:r>
      <w:r w:rsidRPr="005B6C95">
        <w:rPr>
          <w:u w:val="single"/>
        </w:rPr>
        <w:t>For then there will be</w:t>
      </w:r>
      <w:r>
        <w:rPr>
          <w:u w:val="single"/>
        </w:rPr>
        <w:t xml:space="preserve"> </w:t>
      </w:r>
      <w:r w:rsidRPr="005B6C95">
        <w:rPr>
          <w:u w:val="single"/>
        </w:rPr>
        <w:t>great tribulation, such as has not been from the beginning of the world until now, no, and never will be. </w:t>
      </w:r>
    </w:p>
    <w:p w14:paraId="1E371C01" w14:textId="77777777" w:rsidR="008E48EE" w:rsidRPr="005B6C95" w:rsidRDefault="008E48EE" w:rsidP="008E48EE">
      <w:pPr>
        <w:ind w:firstLine="540"/>
        <w:jc w:val="both"/>
        <w:rPr>
          <w:u w:val="single"/>
        </w:rPr>
      </w:pPr>
      <w:r w:rsidRPr="005B6C95">
        <w:rPr>
          <w:b/>
          <w:bCs/>
          <w:u w:val="single"/>
          <w:vertAlign w:val="superscript"/>
        </w:rPr>
        <w:t>22 </w:t>
      </w:r>
      <w:r w:rsidRPr="005B6C95">
        <w:rPr>
          <w:u w:val="single"/>
        </w:rPr>
        <w:t xml:space="preserve">And if </w:t>
      </w:r>
      <w:r w:rsidRPr="00C063E3">
        <w:rPr>
          <w:highlight w:val="green"/>
          <w:u w:val="single"/>
        </w:rPr>
        <w:t>those days</w:t>
      </w:r>
      <w:r w:rsidRPr="005B6C95">
        <w:rPr>
          <w:u w:val="single"/>
        </w:rPr>
        <w:t xml:space="preserve"> had not been cut short, no human being would be saved. But for the sake of the elect </w:t>
      </w:r>
      <w:r w:rsidRPr="00C063E3">
        <w:rPr>
          <w:highlight w:val="green"/>
          <w:u w:val="single"/>
        </w:rPr>
        <w:t>those days</w:t>
      </w:r>
      <w:r w:rsidRPr="005B6C95">
        <w:rPr>
          <w:u w:val="single"/>
        </w:rPr>
        <w:t xml:space="preserve"> will be cut short. </w:t>
      </w:r>
      <w:r w:rsidRPr="005B6C95">
        <w:rPr>
          <w:b/>
          <w:bCs/>
          <w:u w:val="single"/>
          <w:vertAlign w:val="superscript"/>
        </w:rPr>
        <w:t>23 </w:t>
      </w:r>
      <w:r w:rsidRPr="005B6C95">
        <w:rPr>
          <w:u w:val="single"/>
        </w:rPr>
        <w:t>Then if anyone says to you, ‘Look, here is the Christ!’ or ‘There he is!’ do not believe it. </w:t>
      </w:r>
      <w:r w:rsidRPr="005B6C95">
        <w:rPr>
          <w:b/>
          <w:bCs/>
          <w:u w:val="single"/>
          <w:vertAlign w:val="superscript"/>
        </w:rPr>
        <w:t>24 </w:t>
      </w:r>
      <w:r w:rsidRPr="005B6C95">
        <w:rPr>
          <w:u w:val="single"/>
        </w:rPr>
        <w:t>For</w:t>
      </w:r>
      <w:r>
        <w:rPr>
          <w:u w:val="single"/>
        </w:rPr>
        <w:t xml:space="preserve"> </w:t>
      </w:r>
      <w:r w:rsidRPr="005B6C95">
        <w:rPr>
          <w:u w:val="single"/>
        </w:rPr>
        <w:t>false christs and false prophets will arise and perform great signs and wonders, so as to lead astray, if possible, even the elect. </w:t>
      </w:r>
      <w:r w:rsidRPr="005B6C95">
        <w:rPr>
          <w:b/>
          <w:bCs/>
          <w:u w:val="single"/>
          <w:vertAlign w:val="superscript"/>
        </w:rPr>
        <w:t>25 </w:t>
      </w:r>
      <w:r w:rsidRPr="005B6C95">
        <w:rPr>
          <w:u w:val="single"/>
        </w:rPr>
        <w:t>See,</w:t>
      </w:r>
      <w:r>
        <w:rPr>
          <w:u w:val="single"/>
        </w:rPr>
        <w:t xml:space="preserve"> </w:t>
      </w:r>
      <w:r w:rsidRPr="005B6C95">
        <w:rPr>
          <w:u w:val="single"/>
        </w:rPr>
        <w:t>I have told you beforehand. </w:t>
      </w:r>
      <w:r w:rsidRPr="005B6C95">
        <w:rPr>
          <w:b/>
          <w:bCs/>
          <w:u w:val="single"/>
          <w:vertAlign w:val="superscript"/>
        </w:rPr>
        <w:t>26 </w:t>
      </w:r>
      <w:r w:rsidRPr="005B6C95">
        <w:rPr>
          <w:u w:val="single"/>
        </w:rPr>
        <w:t>So, if they say to you, ‘Look, he is in the wilderness,’ do not go out. If they say, ‘Look, he is in the inner rooms,’ do not believe it. </w:t>
      </w:r>
      <w:r w:rsidRPr="005B6C95">
        <w:rPr>
          <w:b/>
          <w:bCs/>
          <w:u w:val="single"/>
          <w:vertAlign w:val="superscript"/>
        </w:rPr>
        <w:t>27 </w:t>
      </w:r>
      <w:r w:rsidRPr="005B6C95">
        <w:rPr>
          <w:u w:val="single"/>
        </w:rPr>
        <w:t>For as the lightning comes from the east and shines as far as the west, so will be the coming of the Son of Man. </w:t>
      </w:r>
      <w:r w:rsidRPr="005B6C95">
        <w:rPr>
          <w:b/>
          <w:bCs/>
          <w:u w:val="single"/>
          <w:vertAlign w:val="superscript"/>
        </w:rPr>
        <w:t>28 </w:t>
      </w:r>
      <w:r w:rsidRPr="005B6C95">
        <w:rPr>
          <w:u w:val="single"/>
        </w:rPr>
        <w:t>Wherever the corpse is, there the vultures will gather.</w:t>
      </w:r>
    </w:p>
    <w:p w14:paraId="433A0577" w14:textId="77777777" w:rsidR="008E48EE" w:rsidRDefault="008E48EE" w:rsidP="008E48EE">
      <w:pPr>
        <w:ind w:firstLine="540"/>
        <w:jc w:val="both"/>
      </w:pPr>
      <w:r w:rsidRPr="005B6C95">
        <w:rPr>
          <w:b/>
          <w:bCs/>
          <w:u w:val="single"/>
          <w:vertAlign w:val="superscript"/>
        </w:rPr>
        <w:t>29 </w:t>
      </w:r>
      <w:r w:rsidRPr="005B6C95">
        <w:rPr>
          <w:u w:val="single"/>
        </w:rPr>
        <w:t>“</w:t>
      </w:r>
      <w:r w:rsidRPr="00652AE1">
        <w:rPr>
          <w:highlight w:val="yellow"/>
          <w:u w:val="single"/>
        </w:rPr>
        <w:t xml:space="preserve">Immediately after the tribulation of </w:t>
      </w:r>
      <w:r w:rsidRPr="00C063E3">
        <w:rPr>
          <w:highlight w:val="green"/>
          <w:u w:val="single"/>
        </w:rPr>
        <w:t>those days</w:t>
      </w:r>
      <w:r w:rsidRPr="005B6C95">
        <w:rPr>
          <w:u w:val="single"/>
        </w:rPr>
        <w:t> the sun will be darkened, and the moon will not give its light, and the stars will fall from heaven, and the powers of the heavens will be shaken. </w:t>
      </w:r>
      <w:r w:rsidRPr="005B6C95">
        <w:rPr>
          <w:b/>
          <w:bCs/>
          <w:u w:val="single"/>
          <w:vertAlign w:val="superscript"/>
        </w:rPr>
        <w:t>30 </w:t>
      </w:r>
      <w:r w:rsidRPr="005B6C95">
        <w:rPr>
          <w:u w:val="single"/>
        </w:rPr>
        <w:t>Then</w:t>
      </w:r>
      <w:r>
        <w:rPr>
          <w:u w:val="single"/>
        </w:rPr>
        <w:t xml:space="preserve"> </w:t>
      </w:r>
      <w:r w:rsidRPr="005B6C95">
        <w:rPr>
          <w:u w:val="single"/>
        </w:rPr>
        <w:t>will appear in heaven the sign of the Son of Man, and then all the tribes of the earth will mourn, and they will see the Son of Man coming on the clouds of heaven with power and great glory. </w:t>
      </w:r>
      <w:r w:rsidRPr="005B6C95">
        <w:rPr>
          <w:b/>
          <w:bCs/>
          <w:u w:val="single"/>
          <w:vertAlign w:val="superscript"/>
        </w:rPr>
        <w:t>31 </w:t>
      </w:r>
      <w:r w:rsidRPr="005B6C95">
        <w:rPr>
          <w:u w:val="single"/>
        </w:rPr>
        <w:t>And</w:t>
      </w:r>
      <w:r>
        <w:rPr>
          <w:u w:val="single"/>
        </w:rPr>
        <w:t xml:space="preserve"> </w:t>
      </w:r>
      <w:r w:rsidRPr="005B6C95">
        <w:rPr>
          <w:u w:val="single"/>
        </w:rPr>
        <w:t>he will send out his angels with a loud trumpet call, and they will</w:t>
      </w:r>
      <w:r>
        <w:rPr>
          <w:u w:val="single"/>
        </w:rPr>
        <w:t xml:space="preserve"> </w:t>
      </w:r>
      <w:r w:rsidRPr="005B6C95">
        <w:rPr>
          <w:u w:val="single"/>
        </w:rPr>
        <w:t>gather his elect from the four winds, from one end of heaven to the other</w:t>
      </w:r>
      <w:r w:rsidRPr="005B6C95">
        <w:t>.</w:t>
      </w:r>
      <w:r>
        <w:t>”</w:t>
      </w:r>
    </w:p>
    <w:p w14:paraId="23F07B6D" w14:textId="77777777" w:rsidR="008E48EE" w:rsidRPr="00174B17" w:rsidRDefault="008E48EE" w:rsidP="008E48EE">
      <w:pPr>
        <w:pStyle w:val="IntenseQuote"/>
        <w:rPr>
          <w:i w:val="0"/>
          <w:color w:val="000000"/>
          <w:sz w:val="22"/>
        </w:rPr>
      </w:pPr>
      <w:r>
        <w:rPr>
          <w:i w:val="0"/>
          <w:color w:val="000000"/>
          <w:sz w:val="22"/>
        </w:rPr>
        <w:t>THE SHOCKING PREDICTION</w:t>
      </w:r>
    </w:p>
    <w:p w14:paraId="5BBBCC3A" w14:textId="77777777" w:rsidR="008E48EE" w:rsidRPr="00174B17" w:rsidRDefault="008E48EE" w:rsidP="008E48EE">
      <w:pPr>
        <w:jc w:val="both"/>
        <w:rPr>
          <w:b/>
        </w:rPr>
      </w:pPr>
      <w:r>
        <w:rPr>
          <w:b/>
        </w:rPr>
        <w:t>The Context</w:t>
      </w:r>
    </w:p>
    <w:p w14:paraId="4E96BFC9" w14:textId="77777777" w:rsidR="008E48EE" w:rsidRDefault="008E48EE" w:rsidP="008E48EE">
      <w:pPr>
        <w:ind w:firstLine="540"/>
        <w:jc w:val="both"/>
      </w:pPr>
      <w:r w:rsidRPr="00A42D10">
        <w:rPr>
          <w:b/>
        </w:rPr>
        <w:t>Mt 23:1-2</w:t>
      </w:r>
      <w:r>
        <w:t>, “</w:t>
      </w:r>
      <w:r w:rsidRPr="005B6C95">
        <w:rPr>
          <w:u w:val="single"/>
        </w:rPr>
        <w:t>Jesus left the temple and was going away, when his disciples came to point out to him the buildings of the temple. </w:t>
      </w:r>
      <w:r w:rsidRPr="005B6C95">
        <w:rPr>
          <w:b/>
          <w:bCs/>
          <w:u w:val="single"/>
          <w:vertAlign w:val="superscript"/>
        </w:rPr>
        <w:t>2 </w:t>
      </w:r>
      <w:r w:rsidRPr="005B6C95">
        <w:rPr>
          <w:u w:val="single"/>
        </w:rPr>
        <w:t>But he answered them, “You see all these, do you not? Truly, I say to you,</w:t>
      </w:r>
      <w:r>
        <w:rPr>
          <w:u w:val="single"/>
        </w:rPr>
        <w:t xml:space="preserve"> </w:t>
      </w:r>
      <w:r w:rsidRPr="005B6C95">
        <w:rPr>
          <w:u w:val="single"/>
        </w:rPr>
        <w:t>there will not be left here one stone upon another that will not be thrown down</w:t>
      </w:r>
      <w:r w:rsidRPr="00A42D10">
        <w:t>.”</w:t>
      </w:r>
    </w:p>
    <w:p w14:paraId="08485F62" w14:textId="77777777" w:rsidR="008E48EE" w:rsidRDefault="008E48EE" w:rsidP="008E48EE">
      <w:pPr>
        <w:ind w:firstLine="540"/>
        <w:jc w:val="both"/>
      </w:pPr>
    </w:p>
    <w:p w14:paraId="5B7FF284" w14:textId="77777777" w:rsidR="008E48EE" w:rsidRPr="00970CC4" w:rsidRDefault="008E48EE" w:rsidP="008E48EE">
      <w:pPr>
        <w:jc w:val="both"/>
        <w:rPr>
          <w:b/>
        </w:rPr>
      </w:pPr>
      <w:r w:rsidRPr="00970CC4">
        <w:rPr>
          <w:b/>
        </w:rPr>
        <w:t>Jesus Left the Temple</w:t>
      </w:r>
    </w:p>
    <w:p w14:paraId="56878978" w14:textId="77777777" w:rsidR="008E48EE" w:rsidRDefault="008E48EE" w:rsidP="008E48EE">
      <w:pPr>
        <w:ind w:firstLine="540"/>
        <w:jc w:val="both"/>
        <w:rPr>
          <w:rFonts w:eastAsiaTheme="minorHAnsi"/>
        </w:rPr>
      </w:pPr>
      <w:r>
        <w:rPr>
          <w:rFonts w:eastAsiaTheme="minorHAnsi"/>
        </w:rPr>
        <w:lastRenderedPageBreak/>
        <w:t>“</w:t>
      </w:r>
      <w:r w:rsidRPr="00970CC4">
        <w:rPr>
          <w:rFonts w:eastAsiaTheme="minorHAnsi"/>
        </w:rPr>
        <w:t xml:space="preserve">Jesus had spent all day </w:t>
      </w:r>
      <w:r>
        <w:rPr>
          <w:rFonts w:eastAsiaTheme="minorHAnsi"/>
        </w:rPr>
        <w:t>Tuesday</w:t>
      </w:r>
      <w:r w:rsidRPr="00970CC4">
        <w:rPr>
          <w:rFonts w:eastAsiaTheme="minorHAnsi"/>
        </w:rPr>
        <w:t xml:space="preserve"> of Passover week in </w:t>
      </w:r>
      <w:r w:rsidRPr="00970CC4">
        <w:rPr>
          <w:rFonts w:eastAsiaTheme="minorHAnsi"/>
          <w:b/>
        </w:rPr>
        <w:t>the temple</w:t>
      </w:r>
      <w:r w:rsidRPr="00970CC4">
        <w:rPr>
          <w:rFonts w:eastAsiaTheme="minorHAnsi"/>
        </w:rPr>
        <w:t xml:space="preserve">, giving His last public teaching and pronouncing His final and most intense judgment on the false religious leaders and on the nation of Israel. Now He </w:t>
      </w:r>
      <w:r w:rsidRPr="00970CC4">
        <w:rPr>
          <w:rFonts w:eastAsiaTheme="minorHAnsi"/>
          <w:b/>
        </w:rPr>
        <w:t>was going away</w:t>
      </w:r>
      <w:r w:rsidRPr="00970CC4">
        <w:rPr>
          <w:rFonts w:eastAsiaTheme="minorHAnsi"/>
        </w:rPr>
        <w:t xml:space="preserve"> to the Mount of Olives to be alone with </w:t>
      </w:r>
      <w:r w:rsidRPr="00970CC4">
        <w:rPr>
          <w:rFonts w:eastAsiaTheme="minorHAnsi"/>
          <w:b/>
        </w:rPr>
        <w:t>His disciples</w:t>
      </w:r>
      <w:r w:rsidRPr="00970CC4">
        <w:rPr>
          <w:rFonts w:eastAsiaTheme="minorHAnsi"/>
        </w:rPr>
        <w:t>.</w:t>
      </w:r>
      <w:r>
        <w:rPr>
          <w:rFonts w:eastAsiaTheme="minorHAnsi"/>
        </w:rPr>
        <w:t>”</w:t>
      </w:r>
      <w:r w:rsidRPr="00970CC4">
        <w:rPr>
          <w:rFonts w:eastAsiaTheme="minorHAnsi"/>
          <w:vertAlign w:val="superscript"/>
        </w:rPr>
        <w:footnoteReference w:id="2"/>
      </w:r>
    </w:p>
    <w:p w14:paraId="28B1A06E" w14:textId="77777777" w:rsidR="008E48EE" w:rsidRDefault="008E48EE" w:rsidP="008E48EE">
      <w:pPr>
        <w:ind w:firstLine="540"/>
        <w:jc w:val="both"/>
        <w:rPr>
          <w:rFonts w:eastAsiaTheme="minorHAnsi"/>
        </w:rPr>
      </w:pPr>
    </w:p>
    <w:p w14:paraId="41645BA6" w14:textId="77777777" w:rsidR="008E48EE" w:rsidRPr="00970CC4" w:rsidRDefault="008E48EE" w:rsidP="008E48EE">
      <w:pPr>
        <w:jc w:val="both"/>
        <w:rPr>
          <w:b/>
        </w:rPr>
      </w:pPr>
      <w:r>
        <w:rPr>
          <w:b/>
        </w:rPr>
        <w:t>Jesus’ Final Ichabod – the Glory has Departed!</w:t>
      </w:r>
    </w:p>
    <w:p w14:paraId="421CD848" w14:textId="77777777" w:rsidR="008E48EE" w:rsidRDefault="008E48EE" w:rsidP="008E48EE">
      <w:pPr>
        <w:ind w:firstLine="540"/>
        <w:jc w:val="both"/>
        <w:rPr>
          <w:rFonts w:eastAsiaTheme="minorHAnsi"/>
        </w:rPr>
      </w:pPr>
      <w:r w:rsidRPr="00ED6791">
        <w:rPr>
          <w:rFonts w:eastAsiaTheme="minorHAnsi"/>
        </w:rPr>
        <w:t xml:space="preserve">Jesus’ </w:t>
      </w:r>
      <w:r w:rsidRPr="00ED6791">
        <w:rPr>
          <w:rFonts w:eastAsiaTheme="minorHAnsi"/>
          <w:i/>
        </w:rPr>
        <w:t>leaving the temple</w:t>
      </w:r>
      <w:r w:rsidRPr="00ED6791">
        <w:rPr>
          <w:rFonts w:eastAsiaTheme="minorHAnsi"/>
        </w:rPr>
        <w:t xml:space="preserve"> </w:t>
      </w:r>
      <w:r>
        <w:rPr>
          <w:rFonts w:eastAsiaTheme="minorHAnsi"/>
        </w:rPr>
        <w:t>seems to symbolize the final “ichabod” on the Old Testament system. This is the signal, the harbinger, that the old covenant is (as Hebrews says): now “</w:t>
      </w:r>
      <w:r w:rsidRPr="00ED6791">
        <w:rPr>
          <w:rFonts w:eastAsiaTheme="minorHAnsi"/>
          <w:u w:val="single"/>
        </w:rPr>
        <w:t>obsolete and growing old is ready to vanish away</w:t>
      </w:r>
      <w:r>
        <w:rPr>
          <w:rFonts w:eastAsiaTheme="minorHAnsi"/>
        </w:rPr>
        <w:t>” (Heb 8:13).</w:t>
      </w:r>
      <w:r w:rsidRPr="00ED6791">
        <w:rPr>
          <w:rFonts w:eastAsiaTheme="minorHAnsi"/>
        </w:rPr>
        <w:t xml:space="preserve"> </w:t>
      </w:r>
    </w:p>
    <w:p w14:paraId="67A207FD" w14:textId="77777777" w:rsidR="008E48EE" w:rsidRDefault="008E48EE" w:rsidP="008E48EE">
      <w:pPr>
        <w:ind w:firstLine="540"/>
        <w:jc w:val="both"/>
        <w:rPr>
          <w:rFonts w:eastAsiaTheme="minorHAnsi"/>
        </w:rPr>
      </w:pPr>
      <w:r>
        <w:rPr>
          <w:rFonts w:eastAsiaTheme="minorHAnsi"/>
        </w:rPr>
        <w:t>There is a surprising and fascinating parallel between Jesus leaving the Temple to go the Mount of Olives and give the Olivet Discourse. It seems to be “</w:t>
      </w:r>
      <w:r w:rsidRPr="00ED6791">
        <w:rPr>
          <w:rFonts w:eastAsiaTheme="minorHAnsi"/>
        </w:rPr>
        <w:t xml:space="preserve">a further echo of </w:t>
      </w:r>
      <w:r w:rsidRPr="00ED6791">
        <w:rPr>
          <w:rFonts w:eastAsiaTheme="minorHAnsi"/>
          <w:b/>
        </w:rPr>
        <w:t>Ezekiel 11:23</w:t>
      </w:r>
      <w:r w:rsidRPr="00ED6791">
        <w:rPr>
          <w:rFonts w:eastAsiaTheme="minorHAnsi"/>
        </w:rPr>
        <w:t>, where ‘</w:t>
      </w:r>
      <w:r w:rsidRPr="00ED6791">
        <w:rPr>
          <w:rFonts w:eastAsiaTheme="minorHAnsi"/>
          <w:u w:val="single"/>
        </w:rPr>
        <w:t xml:space="preserve">the glory of the </w:t>
      </w:r>
      <w:r w:rsidRPr="00ED6791">
        <w:rPr>
          <w:rFonts w:eastAsiaTheme="minorHAnsi"/>
          <w:smallCaps/>
          <w:u w:val="single"/>
        </w:rPr>
        <w:t>Lord</w:t>
      </w:r>
      <w:r w:rsidRPr="00ED6791">
        <w:rPr>
          <w:rFonts w:eastAsiaTheme="minorHAnsi"/>
        </w:rPr>
        <w:t>’, on leaving the temple, stops at the same point</w:t>
      </w:r>
      <w:r>
        <w:rPr>
          <w:rFonts w:eastAsiaTheme="minorHAnsi"/>
        </w:rPr>
        <w:t xml:space="preserve"> “</w:t>
      </w:r>
      <w:r w:rsidRPr="00ED6791">
        <w:rPr>
          <w:rFonts w:eastAsiaTheme="minorHAnsi"/>
          <w:u w:val="single"/>
        </w:rPr>
        <w:t>on the mountain that is on the east side of the city</w:t>
      </w:r>
      <w:r>
        <w:rPr>
          <w:rFonts w:eastAsiaTheme="minorHAnsi"/>
        </w:rPr>
        <w:t>” – the Mount of Olives.</w:t>
      </w:r>
      <w:r w:rsidRPr="00ED6791">
        <w:rPr>
          <w:rFonts w:eastAsiaTheme="minorHAnsi"/>
          <w:vertAlign w:val="superscript"/>
        </w:rPr>
        <w:footnoteReference w:id="3"/>
      </w:r>
      <w:r>
        <w:rPr>
          <w:rFonts w:eastAsiaTheme="minorHAnsi"/>
        </w:rPr>
        <w:t xml:space="preserve">  Hence, it is called the “Olivet Discourse.”</w:t>
      </w:r>
    </w:p>
    <w:p w14:paraId="4E1959D7" w14:textId="77777777" w:rsidR="008E48EE" w:rsidRDefault="008E48EE" w:rsidP="008E48EE">
      <w:pPr>
        <w:ind w:firstLine="540"/>
        <w:jc w:val="both"/>
      </w:pPr>
    </w:p>
    <w:p w14:paraId="3D985A48" w14:textId="77777777" w:rsidR="008E48EE" w:rsidRPr="008825EC" w:rsidRDefault="008E48EE" w:rsidP="008E48EE">
      <w:pPr>
        <w:jc w:val="both"/>
        <w:rPr>
          <w:b/>
        </w:rPr>
      </w:pPr>
      <w:r w:rsidRPr="008825EC">
        <w:rPr>
          <w:b/>
        </w:rPr>
        <w:t>The Buildings of the Temple</w:t>
      </w:r>
    </w:p>
    <w:p w14:paraId="18CC5972" w14:textId="77777777" w:rsidR="008E48EE" w:rsidRDefault="008E48EE" w:rsidP="008E48EE">
      <w:pPr>
        <w:ind w:firstLine="540"/>
        <w:jc w:val="both"/>
        <w:rPr>
          <w:rFonts w:eastAsiaTheme="minorHAnsi"/>
        </w:rPr>
      </w:pPr>
      <w:r>
        <w:t>The disciples were fascinated with the architecture of Herod’s Temple. They believed the Temple was indestructible. “</w:t>
      </w:r>
      <w:r w:rsidRPr="00970CC4">
        <w:rPr>
          <w:rFonts w:eastAsiaTheme="minorHAnsi"/>
        </w:rPr>
        <w:t>Mark says they urged him to look at the “</w:t>
      </w:r>
      <w:r w:rsidRPr="00970CC4">
        <w:rPr>
          <w:rFonts w:eastAsiaTheme="minorHAnsi"/>
          <w:u w:val="single"/>
        </w:rPr>
        <w:t>massive stones</w:t>
      </w:r>
      <w:r w:rsidRPr="00970CC4">
        <w:rPr>
          <w:rFonts w:eastAsiaTheme="minorHAnsi"/>
        </w:rPr>
        <w:t>” and “</w:t>
      </w:r>
      <w:r w:rsidRPr="00970CC4">
        <w:rPr>
          <w:rFonts w:eastAsiaTheme="minorHAnsi"/>
          <w:u w:val="single"/>
        </w:rPr>
        <w:t>magnificent buildings</w:t>
      </w:r>
      <w:r w:rsidRPr="00970CC4">
        <w:rPr>
          <w:rFonts w:eastAsiaTheme="minorHAnsi"/>
        </w:rPr>
        <w:t>” (Mark 13:1). The temple was indeed spectacular. With polished limestone walls, sheathed (in places) in gold leaf that glistened in the sun, it was the architectural wonder of the region.</w:t>
      </w:r>
      <w:r w:rsidRPr="00970CC4">
        <w:rPr>
          <w:rFonts w:eastAsiaTheme="minorHAnsi"/>
          <w:vertAlign w:val="superscript"/>
        </w:rPr>
        <w:footnoteReference w:id="4"/>
      </w:r>
    </w:p>
    <w:p w14:paraId="7290235B" w14:textId="77777777" w:rsidR="008E48EE" w:rsidRDefault="008E48EE" w:rsidP="008E48EE">
      <w:pPr>
        <w:widowControl w:val="0"/>
        <w:autoSpaceDE w:val="0"/>
        <w:autoSpaceDN w:val="0"/>
        <w:adjustRightInd w:val="0"/>
        <w:ind w:firstLine="540"/>
        <w:rPr>
          <w:color w:val="000000"/>
        </w:rPr>
      </w:pPr>
      <w:r>
        <w:rPr>
          <w:color w:val="000000"/>
        </w:rPr>
        <w:t>As we look at</w:t>
      </w:r>
      <w:r w:rsidRPr="00A57FE8">
        <w:rPr>
          <w:color w:val="000000"/>
        </w:rPr>
        <w:t xml:space="preserve"> </w:t>
      </w:r>
      <w:r>
        <w:rPr>
          <w:b/>
          <w:color w:val="000000"/>
        </w:rPr>
        <w:t>Matthew 24</w:t>
      </w:r>
      <w:r w:rsidRPr="00A57FE8">
        <w:rPr>
          <w:color w:val="000000"/>
        </w:rPr>
        <w:t xml:space="preserve">, and it is </w:t>
      </w:r>
      <w:r>
        <w:rPr>
          <w:color w:val="000000"/>
        </w:rPr>
        <w:t>still Tuesday</w:t>
      </w:r>
      <w:r w:rsidRPr="00A57FE8">
        <w:rPr>
          <w:color w:val="000000"/>
        </w:rPr>
        <w:t xml:space="preserve"> before the Lord’s death on Friday and Jesus is leaving the Temple in Jerusalem with Peter, Andrew, James, and John. As they leave the city, one of the disciples commented to Jesus as to how beautiful and magnificent the Jewish temple was. And it was, by all accounts, a magnificent structure. </w:t>
      </w:r>
    </w:p>
    <w:p w14:paraId="1EA95C10" w14:textId="77777777" w:rsidR="008E48EE" w:rsidRPr="009C7149" w:rsidRDefault="008E48EE" w:rsidP="008E48EE">
      <w:pPr>
        <w:widowControl w:val="0"/>
        <w:autoSpaceDE w:val="0"/>
        <w:autoSpaceDN w:val="0"/>
        <w:adjustRightInd w:val="0"/>
        <w:ind w:firstLine="540"/>
        <w:rPr>
          <w:color w:val="000000"/>
        </w:rPr>
      </w:pPr>
      <w:r w:rsidRPr="00A57FE8">
        <w:rPr>
          <w:b/>
          <w:color w:val="000000"/>
        </w:rPr>
        <w:t>Tacitus</w:t>
      </w:r>
      <w:r w:rsidRPr="00A57FE8">
        <w:rPr>
          <w:color w:val="000000"/>
        </w:rPr>
        <w:t>, a Roman historian, said that the temple was a place of immense wealth.</w:t>
      </w:r>
    </w:p>
    <w:p w14:paraId="623D8AFB" w14:textId="77777777" w:rsidR="008E48EE" w:rsidRDefault="008E48EE" w:rsidP="008E48EE">
      <w:pPr>
        <w:widowControl w:val="0"/>
        <w:autoSpaceDE w:val="0"/>
        <w:autoSpaceDN w:val="0"/>
        <w:adjustRightInd w:val="0"/>
        <w:ind w:firstLine="540"/>
        <w:rPr>
          <w:color w:val="000000"/>
        </w:rPr>
      </w:pPr>
      <w:r w:rsidRPr="00A57FE8">
        <w:rPr>
          <w:color w:val="000000"/>
        </w:rPr>
        <w:t xml:space="preserve">It must have been a truly </w:t>
      </w:r>
      <w:r w:rsidRPr="00A57FE8">
        <w:rPr>
          <w:b/>
          <w:i/>
          <w:color w:val="000000"/>
        </w:rPr>
        <w:t>awesome sight</w:t>
      </w:r>
      <w:r w:rsidRPr="00A57FE8">
        <w:rPr>
          <w:color w:val="000000"/>
        </w:rPr>
        <w:t xml:space="preserve">. Now while the disciples were in awe over the magnificence of the temple, Jesus told them that it would eventually be overthrown and completely torn down. And </w:t>
      </w:r>
      <w:r>
        <w:rPr>
          <w:color w:val="000000"/>
        </w:rPr>
        <w:t>within 40 years</w:t>
      </w:r>
      <w:r w:rsidRPr="00A57FE8">
        <w:rPr>
          <w:color w:val="000000"/>
        </w:rPr>
        <w:t xml:space="preserve"> later, in AD 70, that’s exactly what happened. The Romans surrounded the city, overran it, and tore down the temple leaving it in a heap of rubble.</w:t>
      </w:r>
    </w:p>
    <w:p w14:paraId="6E09AFB9" w14:textId="77777777" w:rsidR="008E48EE" w:rsidRDefault="008E48EE" w:rsidP="008E48EE">
      <w:pPr>
        <w:ind w:firstLine="540"/>
        <w:jc w:val="both"/>
      </w:pPr>
    </w:p>
    <w:p w14:paraId="04A745AB" w14:textId="77777777" w:rsidR="008E48EE" w:rsidRPr="008825EC" w:rsidRDefault="008E48EE" w:rsidP="008E48EE">
      <w:pPr>
        <w:jc w:val="both"/>
        <w:rPr>
          <w:b/>
        </w:rPr>
      </w:pPr>
      <w:r w:rsidRPr="008825EC">
        <w:rPr>
          <w:b/>
        </w:rPr>
        <w:t>Jesus’ Prediction</w:t>
      </w:r>
    </w:p>
    <w:p w14:paraId="20287588" w14:textId="77777777" w:rsidR="008E48EE" w:rsidRDefault="008E48EE" w:rsidP="008E48EE">
      <w:pPr>
        <w:ind w:firstLine="540"/>
        <w:jc w:val="both"/>
      </w:pPr>
      <w:r>
        <w:t>Jesus begins by predicting something completely shocking – something “totally</w:t>
      </w:r>
      <w:r w:rsidRPr="00C7660F">
        <w:t xml:space="preserve"> inconceivable at the time—the greatest architectural wonder in the Middle East will one day be entirely </w:t>
      </w:r>
      <w:r>
        <w:t>flattened and wrecked.”</w:t>
      </w:r>
      <w:r w:rsidRPr="00C7660F">
        <w:rPr>
          <w:vertAlign w:val="superscript"/>
        </w:rPr>
        <w:footnoteReference w:id="5"/>
      </w:r>
    </w:p>
    <w:p w14:paraId="4B31B607" w14:textId="77777777" w:rsidR="008E48EE" w:rsidRDefault="008E48EE" w:rsidP="008E48EE">
      <w:pPr>
        <w:ind w:firstLine="540"/>
        <w:jc w:val="both"/>
      </w:pPr>
      <w:r>
        <w:t xml:space="preserve">The disciples believe that the destruction of the Temple will signal Jesus’ Second coming, but Jesus is going to let them know that these are two separate events. </w:t>
      </w:r>
    </w:p>
    <w:p w14:paraId="4D20F94B" w14:textId="77777777" w:rsidR="008E48EE" w:rsidRDefault="008E48EE" w:rsidP="008E48EE">
      <w:pPr>
        <w:ind w:firstLine="540"/>
        <w:jc w:val="both"/>
        <w:rPr>
          <w:rFonts w:eastAsiaTheme="minorHAnsi"/>
        </w:rPr>
      </w:pPr>
      <w:r>
        <w:rPr>
          <w:rFonts w:eastAsiaTheme="minorHAnsi"/>
        </w:rPr>
        <w:t>Of course, the</w:t>
      </w:r>
      <w:r w:rsidRPr="0025134E">
        <w:rPr>
          <w:rFonts w:eastAsiaTheme="minorHAnsi"/>
        </w:rPr>
        <w:t xml:space="preserve"> </w:t>
      </w:r>
      <w:r>
        <w:rPr>
          <w:rFonts w:eastAsiaTheme="minorHAnsi"/>
        </w:rPr>
        <w:t>“</w:t>
      </w:r>
      <w:r w:rsidRPr="0025134E">
        <w:rPr>
          <w:rFonts w:eastAsiaTheme="minorHAnsi"/>
        </w:rPr>
        <w:t>disciples do not yet recognize this</w:t>
      </w:r>
      <w:r>
        <w:rPr>
          <w:rFonts w:eastAsiaTheme="minorHAnsi"/>
        </w:rPr>
        <w:t xml:space="preserve"> – …</w:t>
      </w:r>
      <w:r w:rsidRPr="0025134E">
        <w:rPr>
          <w:rFonts w:eastAsiaTheme="minorHAnsi"/>
        </w:rPr>
        <w:t xml:space="preserve"> scarcely imagining that one could occur without the other</w:t>
      </w:r>
      <w:r>
        <w:rPr>
          <w:rFonts w:eastAsiaTheme="minorHAnsi"/>
        </w:rPr>
        <w:t>.”</w:t>
      </w:r>
      <w:r w:rsidRPr="0025134E">
        <w:rPr>
          <w:rFonts w:eastAsiaTheme="minorHAnsi"/>
          <w:vertAlign w:val="superscript"/>
        </w:rPr>
        <w:footnoteReference w:id="6"/>
      </w:r>
    </w:p>
    <w:p w14:paraId="0508886B" w14:textId="77777777" w:rsidR="008E48EE" w:rsidRPr="00834289" w:rsidRDefault="008E48EE" w:rsidP="008E48EE">
      <w:pPr>
        <w:ind w:firstLine="540"/>
        <w:jc w:val="both"/>
      </w:pPr>
      <w:r>
        <w:lastRenderedPageBreak/>
        <w:t xml:space="preserve">In </w:t>
      </w:r>
      <w:r w:rsidRPr="0025134E">
        <w:rPr>
          <w:b/>
        </w:rPr>
        <w:t>Mark 13:4</w:t>
      </w:r>
      <w:r>
        <w:t xml:space="preserve"> the aim of the question is recorded more clearly. The disciples believed that the Destruction of the Temple and the coming of Christ would happen at the same time. Jesus is going to say in this passage, in fact, that that’s not true. They are not the same event. </w:t>
      </w:r>
    </w:p>
    <w:p w14:paraId="33662001" w14:textId="77777777" w:rsidR="008E48EE" w:rsidRPr="00174B17" w:rsidRDefault="008E48EE" w:rsidP="008E48EE">
      <w:pPr>
        <w:pStyle w:val="IntenseQuote"/>
        <w:rPr>
          <w:i w:val="0"/>
          <w:color w:val="000000"/>
          <w:sz w:val="22"/>
        </w:rPr>
      </w:pPr>
      <w:r>
        <w:rPr>
          <w:i w:val="0"/>
          <w:color w:val="000000"/>
          <w:sz w:val="22"/>
        </w:rPr>
        <w:t>THE VITAL QUESTIONS</w:t>
      </w:r>
    </w:p>
    <w:p w14:paraId="6FE68381" w14:textId="77777777" w:rsidR="008E48EE" w:rsidRPr="00174B17" w:rsidRDefault="008E48EE" w:rsidP="008E48EE">
      <w:pPr>
        <w:jc w:val="both"/>
        <w:rPr>
          <w:b/>
        </w:rPr>
      </w:pPr>
      <w:r>
        <w:rPr>
          <w:b/>
        </w:rPr>
        <w:t>Three Questions</w:t>
      </w:r>
    </w:p>
    <w:p w14:paraId="794FCE17" w14:textId="77777777" w:rsidR="008E48EE" w:rsidRDefault="008E48EE" w:rsidP="008E48EE">
      <w:pPr>
        <w:ind w:firstLine="540"/>
        <w:jc w:val="both"/>
      </w:pPr>
      <w:r>
        <w:rPr>
          <w:b/>
        </w:rPr>
        <w:t>Mt 23:3</w:t>
      </w:r>
      <w:r>
        <w:t>, “</w:t>
      </w:r>
      <w:r w:rsidRPr="005B6C95">
        <w:rPr>
          <w:u w:val="single"/>
        </w:rPr>
        <w:t>As he sat on the Mount of Olives, the disciples came to him</w:t>
      </w:r>
      <w:r>
        <w:rPr>
          <w:u w:val="single"/>
        </w:rPr>
        <w:t xml:space="preserve"> </w:t>
      </w:r>
      <w:r w:rsidRPr="005B6C95">
        <w:rPr>
          <w:u w:val="single"/>
        </w:rPr>
        <w:t>privately, saying, “Tell us, </w:t>
      </w:r>
      <w:r w:rsidRPr="00B80229">
        <w:rPr>
          <w:b/>
          <w:highlight w:val="yellow"/>
          <w:u w:val="single"/>
        </w:rPr>
        <w:t>when</w:t>
      </w:r>
      <w:r w:rsidRPr="005B6C95">
        <w:rPr>
          <w:u w:val="single"/>
        </w:rPr>
        <w:t xml:space="preserve"> will these things be</w:t>
      </w:r>
      <w:r>
        <w:rPr>
          <w:u w:val="single"/>
        </w:rPr>
        <w:t xml:space="preserve"> [</w:t>
      </w:r>
      <w:r w:rsidRPr="00B80229">
        <w:rPr>
          <w:i/>
          <w:highlight w:val="yellow"/>
          <w:u w:val="single"/>
        </w:rPr>
        <w:t>destruction of the Temple</w:t>
      </w:r>
      <w:r>
        <w:rPr>
          <w:i/>
          <w:u w:val="single"/>
        </w:rPr>
        <w:t>]</w:t>
      </w:r>
      <w:r w:rsidRPr="005B6C95">
        <w:rPr>
          <w:u w:val="single"/>
        </w:rPr>
        <w:t xml:space="preserve">, and </w:t>
      </w:r>
      <w:r w:rsidRPr="00ED6791">
        <w:rPr>
          <w:b/>
          <w:u w:val="single"/>
        </w:rPr>
        <w:t>what</w:t>
      </w:r>
      <w:r w:rsidRPr="005B6C95">
        <w:rPr>
          <w:u w:val="single"/>
        </w:rPr>
        <w:t xml:space="preserve"> will be the sign of your </w:t>
      </w:r>
      <w:r w:rsidRPr="00B80229">
        <w:rPr>
          <w:b/>
          <w:highlight w:val="yellow"/>
          <w:u w:val="single"/>
        </w:rPr>
        <w:t>coming</w:t>
      </w:r>
      <w:r w:rsidRPr="005B6C95">
        <w:rPr>
          <w:u w:val="single"/>
        </w:rPr>
        <w:t xml:space="preserve"> and of </w:t>
      </w:r>
      <w:r>
        <w:rPr>
          <w:u w:val="single"/>
        </w:rPr>
        <w:t xml:space="preserve">the </w:t>
      </w:r>
      <w:r w:rsidRPr="00B80229">
        <w:rPr>
          <w:b/>
          <w:highlight w:val="yellow"/>
          <w:u w:val="single"/>
        </w:rPr>
        <w:t>end</w:t>
      </w:r>
      <w:r>
        <w:rPr>
          <w:u w:val="single"/>
        </w:rPr>
        <w:t xml:space="preserve"> of the age?</w:t>
      </w:r>
      <w:r>
        <w:t>”</w:t>
      </w:r>
    </w:p>
    <w:p w14:paraId="05A24DA8" w14:textId="77777777" w:rsidR="008E48EE" w:rsidRDefault="008E48EE" w:rsidP="008E48EE">
      <w:pPr>
        <w:ind w:firstLine="540"/>
        <w:jc w:val="both"/>
      </w:pPr>
      <w:r>
        <w:t>Almost certainly in their minds – the destruction of the temple, the coming of the Lord, and the end of the age are all roughly at the same time. For them, it’s all the same question. The disciples believe three events:</w:t>
      </w:r>
    </w:p>
    <w:p w14:paraId="3E89DEE7" w14:textId="77777777" w:rsidR="008E48EE" w:rsidRDefault="008E48EE" w:rsidP="008E48EE">
      <w:pPr>
        <w:pStyle w:val="ListParagraph"/>
        <w:numPr>
          <w:ilvl w:val="0"/>
          <w:numId w:val="15"/>
        </w:numPr>
        <w:jc w:val="both"/>
      </w:pPr>
      <w:r>
        <w:t>The destruction of the Temple</w:t>
      </w:r>
    </w:p>
    <w:p w14:paraId="4A391896" w14:textId="77777777" w:rsidR="008E48EE" w:rsidRDefault="008E48EE" w:rsidP="008E48EE">
      <w:pPr>
        <w:pStyle w:val="ListParagraph"/>
        <w:numPr>
          <w:ilvl w:val="0"/>
          <w:numId w:val="15"/>
        </w:numPr>
        <w:jc w:val="both"/>
      </w:pPr>
      <w:r>
        <w:t>The coming of Christ</w:t>
      </w:r>
    </w:p>
    <w:p w14:paraId="0B711613" w14:textId="77777777" w:rsidR="008E48EE" w:rsidRDefault="008E48EE" w:rsidP="008E48EE">
      <w:pPr>
        <w:pStyle w:val="ListParagraph"/>
        <w:numPr>
          <w:ilvl w:val="0"/>
          <w:numId w:val="15"/>
        </w:numPr>
        <w:jc w:val="both"/>
      </w:pPr>
      <w:r>
        <w:t>The end of time as we know it</w:t>
      </w:r>
    </w:p>
    <w:p w14:paraId="0C6899BE" w14:textId="77777777" w:rsidR="008E48EE" w:rsidRDefault="008E48EE" w:rsidP="008E48EE">
      <w:pPr>
        <w:ind w:firstLine="540"/>
        <w:jc w:val="both"/>
      </w:pPr>
    </w:p>
    <w:p w14:paraId="23DEC266" w14:textId="77777777" w:rsidR="008E48EE" w:rsidRDefault="008E48EE" w:rsidP="008E48EE">
      <w:pPr>
        <w:ind w:firstLine="540"/>
        <w:jc w:val="both"/>
      </w:pPr>
      <w:r>
        <w:t xml:space="preserve">In their minds, the disciples believed </w:t>
      </w:r>
      <w:r w:rsidRPr="00C7660F">
        <w:rPr>
          <w:b/>
        </w:rPr>
        <w:t>these three events all occur at the same time</w:t>
      </w:r>
      <w:r>
        <w:t xml:space="preserve">. In their minds, they were asking the same question three different ways. </w:t>
      </w:r>
    </w:p>
    <w:p w14:paraId="33D49B9F" w14:textId="77777777" w:rsidR="008E48EE" w:rsidRDefault="008E48EE" w:rsidP="008E48EE">
      <w:pPr>
        <w:ind w:firstLine="540"/>
        <w:jc w:val="both"/>
      </w:pPr>
      <w:r>
        <w:t>In other words, the disciples were not at all clear in their own minds as to how the events of Jesus’ coming would take place. Jesus answers their questions, but lays out a time period he calls the time of the “birth pains.”</w:t>
      </w:r>
    </w:p>
    <w:p w14:paraId="7E62F10F" w14:textId="77777777" w:rsidR="008E48EE" w:rsidRPr="00174B17" w:rsidRDefault="008E48EE" w:rsidP="008E48EE">
      <w:pPr>
        <w:pStyle w:val="IntenseQuote"/>
        <w:rPr>
          <w:i w:val="0"/>
          <w:color w:val="000000"/>
          <w:sz w:val="22"/>
        </w:rPr>
      </w:pPr>
      <w:r>
        <w:rPr>
          <w:i w:val="0"/>
          <w:color w:val="000000"/>
          <w:sz w:val="22"/>
        </w:rPr>
        <w:t>THE BIRTH PAINS ILLUSTRATION</w:t>
      </w:r>
    </w:p>
    <w:p w14:paraId="34C6C589" w14:textId="77777777" w:rsidR="008E48EE" w:rsidRPr="00C7660F" w:rsidRDefault="008E48EE" w:rsidP="008E48EE">
      <w:pPr>
        <w:jc w:val="both"/>
        <w:rPr>
          <w:b/>
        </w:rPr>
      </w:pPr>
      <w:r w:rsidRPr="00C7660F">
        <w:rPr>
          <w:b/>
        </w:rPr>
        <w:t>A Time of Birth Pains</w:t>
      </w:r>
      <w:r>
        <w:rPr>
          <w:b/>
        </w:rPr>
        <w:t>: Marks of the New Covenant Age</w:t>
      </w:r>
    </w:p>
    <w:p w14:paraId="4894E0A0" w14:textId="77777777" w:rsidR="008E48EE" w:rsidRDefault="008E48EE" w:rsidP="008E48EE">
      <w:pPr>
        <w:ind w:firstLine="540"/>
        <w:jc w:val="both"/>
      </w:pPr>
      <w:r>
        <w:t>Jesus here in verses 4-28 is going to give them clarity that they did not have at this time. He’s going to tell them of a time of “birth pains” before His Second coming.  In verses 4-7 Jesus describes what is going to occur in the time period before He comes again in glory. Verse 8 is a key verse in understanding what Jesus is saying. Jesus says in Mt 24:8, “</w:t>
      </w:r>
      <w:r w:rsidRPr="005B6C95">
        <w:rPr>
          <w:u w:val="single"/>
        </w:rPr>
        <w:t>All these are but the beginning of the birth pains.</w:t>
      </w:r>
      <w:r>
        <w:t xml:space="preserve">” </w:t>
      </w:r>
    </w:p>
    <w:p w14:paraId="127A3B63" w14:textId="77777777" w:rsidR="008E48EE" w:rsidRDefault="008E48EE" w:rsidP="008E48EE">
      <w:pPr>
        <w:ind w:firstLine="540"/>
        <w:jc w:val="both"/>
      </w:pPr>
      <w:r w:rsidRPr="00CA7636">
        <w:rPr>
          <w:highlight w:val="yellow"/>
        </w:rPr>
        <w:t>Jesus describes the birth pains before His Second Coming. Just as a woman has horrible labor pains before delivering the beautiful child, so Jesus says there are horrible labor pains that come before Him making the earth new again in His Second Coming.</w:t>
      </w:r>
      <w:r>
        <w:t xml:space="preserve"> Jesus says there will be 10 labor pains, or 10 characteristics of the New Covenant age before he comes.</w:t>
      </w:r>
    </w:p>
    <w:p w14:paraId="7644EF99" w14:textId="77777777" w:rsidR="008E48EE" w:rsidRDefault="008E48EE" w:rsidP="008E48EE">
      <w:pPr>
        <w:ind w:firstLine="540"/>
        <w:jc w:val="both"/>
      </w:pPr>
    </w:p>
    <w:p w14:paraId="4DA8A7FC" w14:textId="77777777" w:rsidR="008E48EE" w:rsidRPr="002C0ECC" w:rsidRDefault="008E48EE" w:rsidP="008E48EE">
      <w:pPr>
        <w:jc w:val="both"/>
        <w:rPr>
          <w:b/>
        </w:rPr>
      </w:pPr>
      <w:r w:rsidRPr="002C0ECC">
        <w:rPr>
          <w:b/>
        </w:rPr>
        <w:t>The Entire World Groans!</w:t>
      </w:r>
    </w:p>
    <w:p w14:paraId="5A413B7F" w14:textId="77777777" w:rsidR="008E48EE" w:rsidRDefault="008E48EE" w:rsidP="008E48EE">
      <w:pPr>
        <w:ind w:firstLine="540"/>
        <w:jc w:val="both"/>
      </w:pPr>
      <w:r>
        <w:t xml:space="preserve">The whole earth groans in labor pains for the birth of the new creation in the Second coming! </w:t>
      </w:r>
      <w:r w:rsidRPr="002C0ECC">
        <w:rPr>
          <w:b/>
        </w:rPr>
        <w:t>Romans 8:18-19, 21-23</w:t>
      </w:r>
      <w:r>
        <w:t>, “</w:t>
      </w:r>
      <w:r w:rsidRPr="002C0ECC">
        <w:rPr>
          <w:u w:val="single"/>
        </w:rPr>
        <w:t>For I consider that the sufferings of this present time are not worth comparing with the glory that is to be revealed to us. </w:t>
      </w:r>
      <w:r w:rsidRPr="002C0ECC">
        <w:rPr>
          <w:b/>
          <w:bCs/>
          <w:u w:val="single"/>
          <w:vertAlign w:val="superscript"/>
        </w:rPr>
        <w:t>19 </w:t>
      </w:r>
      <w:r w:rsidRPr="002C0ECC">
        <w:rPr>
          <w:u w:val="single"/>
        </w:rPr>
        <w:t>For the creation waits with eager longing for the revealing of the sons of God</w:t>
      </w:r>
      <w:r w:rsidRPr="002C0ECC">
        <w:t>.</w:t>
      </w:r>
      <w:r>
        <w:t xml:space="preserve">” </w:t>
      </w:r>
    </w:p>
    <w:p w14:paraId="139465E2" w14:textId="77777777" w:rsidR="008E48EE" w:rsidRPr="002C0ECC" w:rsidRDefault="008E48EE" w:rsidP="008E48EE">
      <w:pPr>
        <w:ind w:firstLine="540"/>
        <w:jc w:val="both"/>
      </w:pPr>
      <w:r>
        <w:lastRenderedPageBreak/>
        <w:t xml:space="preserve">Look at verse 21, </w:t>
      </w:r>
      <w:r w:rsidRPr="002C0ECC">
        <w:rPr>
          <w:u w:val="single"/>
        </w:rPr>
        <w:t>“…the creation itself will be set free from its bondage to corruption and obtain the freedom of the glory of the children of God. </w:t>
      </w:r>
      <w:r w:rsidRPr="002C0ECC">
        <w:rPr>
          <w:b/>
          <w:bCs/>
          <w:u w:val="single"/>
          <w:vertAlign w:val="superscript"/>
        </w:rPr>
        <w:t>22 </w:t>
      </w:r>
      <w:r w:rsidRPr="002C0ECC">
        <w:rPr>
          <w:u w:val="single"/>
        </w:rPr>
        <w:t>For we know that the whole creation has been groaning together in the pains of childbirth until now. </w:t>
      </w:r>
      <w:r w:rsidRPr="002C0ECC">
        <w:rPr>
          <w:b/>
          <w:bCs/>
          <w:u w:val="single"/>
          <w:vertAlign w:val="superscript"/>
        </w:rPr>
        <w:t>23 </w:t>
      </w:r>
      <w:r w:rsidRPr="002C0ECC">
        <w:rPr>
          <w:u w:val="single"/>
        </w:rPr>
        <w:t>And not only the creation, but we ourselves, who have the firstfruits of the Spirit, groan inwardly as we wait eagerly for adoption as sons, the redemption of our bodies</w:t>
      </w:r>
      <w:r w:rsidRPr="002C0ECC">
        <w:t>.</w:t>
      </w:r>
      <w:r>
        <w:t>”</w:t>
      </w:r>
    </w:p>
    <w:p w14:paraId="3F155469" w14:textId="77777777" w:rsidR="008E48EE" w:rsidRDefault="008E48EE" w:rsidP="008E48EE">
      <w:pPr>
        <w:ind w:firstLine="540"/>
        <w:jc w:val="both"/>
      </w:pPr>
    </w:p>
    <w:p w14:paraId="30541AA9" w14:textId="77777777" w:rsidR="008E48EE" w:rsidRDefault="008E48EE" w:rsidP="008E48EE">
      <w:pPr>
        <w:jc w:val="both"/>
        <w:rPr>
          <w:b/>
        </w:rPr>
      </w:pPr>
    </w:p>
    <w:p w14:paraId="258F890F" w14:textId="77777777" w:rsidR="008E48EE" w:rsidRPr="00174B17" w:rsidRDefault="008E48EE" w:rsidP="008E48EE">
      <w:pPr>
        <w:jc w:val="both"/>
        <w:rPr>
          <w:b/>
        </w:rPr>
      </w:pPr>
      <w:r w:rsidRPr="00174B17">
        <w:rPr>
          <w:b/>
        </w:rPr>
        <w:t>Outline</w:t>
      </w:r>
    </w:p>
    <w:p w14:paraId="0E89B8C1" w14:textId="77777777" w:rsidR="008E48EE" w:rsidRPr="001D7A63" w:rsidRDefault="008E48EE" w:rsidP="008E48EE">
      <w:pPr>
        <w:ind w:firstLine="540"/>
        <w:jc w:val="both"/>
      </w:pPr>
      <w:r>
        <w:t>So in verses 4-28, Jesus gives us 10 labor pains that characterize this New Covenant Era. In our lives before the Second coming, we need to be</w:t>
      </w:r>
      <w:r w:rsidRPr="001D7A63">
        <w:t xml:space="preserve"> ready for… </w:t>
      </w:r>
    </w:p>
    <w:p w14:paraId="54816F59" w14:textId="77777777" w:rsidR="008E48EE" w:rsidRPr="001D7A63" w:rsidRDefault="008E48EE" w:rsidP="008E48EE">
      <w:pPr>
        <w:numPr>
          <w:ilvl w:val="0"/>
          <w:numId w:val="17"/>
        </w:numPr>
        <w:jc w:val="both"/>
      </w:pPr>
      <w:r w:rsidRPr="001D7A63">
        <w:t>false teachers and false christs (vs. 4-5, 11, 23-26),</w:t>
      </w:r>
    </w:p>
    <w:p w14:paraId="04997BC2" w14:textId="77777777" w:rsidR="008E48EE" w:rsidRPr="001D7A63" w:rsidRDefault="008E48EE" w:rsidP="008E48EE">
      <w:pPr>
        <w:numPr>
          <w:ilvl w:val="0"/>
          <w:numId w:val="17"/>
        </w:numPr>
        <w:jc w:val="both"/>
      </w:pPr>
      <w:r w:rsidRPr="001D7A63">
        <w:t>international rivalries (“kingdom against kingdom”), “</w:t>
      </w:r>
      <w:r w:rsidRPr="001D7A63">
        <w:rPr>
          <w:u w:val="single"/>
        </w:rPr>
        <w:t>wars and rumors of wars</w:t>
      </w:r>
      <w:r w:rsidRPr="001D7A63">
        <w:t>” (vs. 6-8),</w:t>
      </w:r>
    </w:p>
    <w:p w14:paraId="0F2D6D76" w14:textId="77777777" w:rsidR="008E48EE" w:rsidRPr="001D7A63" w:rsidRDefault="008E48EE" w:rsidP="008E48EE">
      <w:pPr>
        <w:numPr>
          <w:ilvl w:val="0"/>
          <w:numId w:val="17"/>
        </w:numPr>
        <w:jc w:val="both"/>
      </w:pPr>
      <w:r w:rsidRPr="001D7A63">
        <w:t>persecution of the church (vs. 9),</w:t>
      </w:r>
    </w:p>
    <w:p w14:paraId="5CCD133E" w14:textId="77777777" w:rsidR="008E48EE" w:rsidRPr="001D7A63" w:rsidRDefault="008E48EE" w:rsidP="008E48EE">
      <w:pPr>
        <w:numPr>
          <w:ilvl w:val="0"/>
          <w:numId w:val="17"/>
        </w:numPr>
        <w:jc w:val="both"/>
      </w:pPr>
      <w:r w:rsidRPr="001D7A63">
        <w:t>a falling away of some who profess Christ (vs. 10</w:t>
      </w:r>
      <w:r>
        <w:t>-11</w:t>
      </w:r>
      <w:r w:rsidRPr="001D7A63">
        <w:t xml:space="preserve">),  </w:t>
      </w:r>
    </w:p>
    <w:p w14:paraId="42682763" w14:textId="77777777" w:rsidR="008E48EE" w:rsidRPr="001D7A63" w:rsidRDefault="008E48EE" w:rsidP="008E48EE">
      <w:pPr>
        <w:numPr>
          <w:ilvl w:val="0"/>
          <w:numId w:val="17"/>
        </w:numPr>
        <w:jc w:val="both"/>
      </w:pPr>
      <w:r w:rsidRPr="001D7A63">
        <w:t>a time when lawlessness and wickedness increases in society (vs. 12),</w:t>
      </w:r>
    </w:p>
    <w:p w14:paraId="30BBD017" w14:textId="77777777" w:rsidR="008E48EE" w:rsidRDefault="008E48EE" w:rsidP="008E48EE">
      <w:pPr>
        <w:numPr>
          <w:ilvl w:val="0"/>
          <w:numId w:val="17"/>
        </w:numPr>
        <w:jc w:val="both"/>
      </w:pPr>
      <w:r w:rsidRPr="001D7A63">
        <w:t>a time when “</w:t>
      </w:r>
      <w:r w:rsidRPr="001D7A63">
        <w:rPr>
          <w:u w:val="single"/>
        </w:rPr>
        <w:t>the love of many will grow cold</w:t>
      </w:r>
      <w:r w:rsidRPr="001D7A63">
        <w:t>” (vs. 12),</w:t>
      </w:r>
      <w:r>
        <w:t xml:space="preserve"> - Christ is heaven now!</w:t>
      </w:r>
    </w:p>
    <w:p w14:paraId="302AD501" w14:textId="77777777" w:rsidR="008E48EE" w:rsidRPr="001D7A63" w:rsidRDefault="008E48EE" w:rsidP="008E48EE">
      <w:pPr>
        <w:numPr>
          <w:ilvl w:val="0"/>
          <w:numId w:val="17"/>
        </w:numPr>
        <w:jc w:val="both"/>
      </w:pPr>
      <w:r>
        <w:t>Christians to endure (vs. 13).</w:t>
      </w:r>
    </w:p>
    <w:p w14:paraId="763A4840" w14:textId="77777777" w:rsidR="008E48EE" w:rsidRPr="001D7A63" w:rsidRDefault="008E48EE" w:rsidP="008E48EE">
      <w:pPr>
        <w:numPr>
          <w:ilvl w:val="0"/>
          <w:numId w:val="17"/>
        </w:numPr>
        <w:jc w:val="both"/>
      </w:pPr>
      <w:r w:rsidRPr="001D7A63">
        <w:t>the worldwide preaching of the Gospel (vs. 14),</w:t>
      </w:r>
    </w:p>
    <w:p w14:paraId="34F2A4A1" w14:textId="77777777" w:rsidR="008E48EE" w:rsidRPr="001D7A63" w:rsidRDefault="008E48EE" w:rsidP="008E48EE">
      <w:pPr>
        <w:numPr>
          <w:ilvl w:val="0"/>
          <w:numId w:val="17"/>
        </w:numPr>
        <w:jc w:val="both"/>
      </w:pPr>
      <w:r w:rsidRPr="001D7A63">
        <w:t xml:space="preserve">the destruction of the Temple in Jerusalem (vs. 15-21), and </w:t>
      </w:r>
    </w:p>
    <w:p w14:paraId="5BA2852F" w14:textId="77777777" w:rsidR="008E48EE" w:rsidRPr="001D7A63" w:rsidRDefault="008E48EE" w:rsidP="008E48EE">
      <w:pPr>
        <w:numPr>
          <w:ilvl w:val="0"/>
          <w:numId w:val="17"/>
        </w:numPr>
        <w:jc w:val="both"/>
      </w:pPr>
      <w:r w:rsidRPr="001D7A63">
        <w:t>a time of danger and peril (vs. 22)</w:t>
      </w:r>
    </w:p>
    <w:p w14:paraId="04DC4DF8" w14:textId="77777777" w:rsidR="008E48EE" w:rsidRDefault="008E48EE" w:rsidP="008E48EE">
      <w:pPr>
        <w:pStyle w:val="ListParagraph"/>
        <w:ind w:left="1260"/>
        <w:jc w:val="both"/>
      </w:pPr>
    </w:p>
    <w:p w14:paraId="12A7DA2B" w14:textId="77777777" w:rsidR="008E48EE" w:rsidRDefault="008E48EE" w:rsidP="008E48EE">
      <w:pPr>
        <w:ind w:firstLine="540"/>
        <w:jc w:val="both"/>
      </w:pPr>
      <w:r>
        <w:t>Jesus says in Mt 24:8, “</w:t>
      </w:r>
      <w:r w:rsidRPr="005B6C95">
        <w:rPr>
          <w:u w:val="single"/>
        </w:rPr>
        <w:t>All these are but the beginning of the birth pains.</w:t>
      </w:r>
      <w:r>
        <w:t>” In other words, these are the characteristics that describe the new covenant age. This era will be marked be these things.</w:t>
      </w:r>
    </w:p>
    <w:p w14:paraId="4C696A81" w14:textId="77777777" w:rsidR="008E48EE" w:rsidRDefault="008E48EE" w:rsidP="008E48EE">
      <w:pPr>
        <w:ind w:firstLine="540"/>
        <w:jc w:val="both"/>
      </w:pPr>
    </w:p>
    <w:p w14:paraId="0327AA43" w14:textId="77777777" w:rsidR="008E48EE" w:rsidRPr="00234EE5" w:rsidRDefault="008E48EE" w:rsidP="008E48EE">
      <w:pPr>
        <w:jc w:val="both"/>
        <w:rPr>
          <w:b/>
        </w:rPr>
      </w:pPr>
      <w:r w:rsidRPr="00234EE5">
        <w:rPr>
          <w:b/>
        </w:rPr>
        <w:t>Don’t Be Alarmed</w:t>
      </w:r>
      <w:r>
        <w:rPr>
          <w:b/>
        </w:rPr>
        <w:t xml:space="preserve">: </w:t>
      </w:r>
      <w:r w:rsidRPr="00180A68">
        <w:rPr>
          <w:b/>
          <w:highlight w:val="yellow"/>
        </w:rPr>
        <w:t>Be READY!</w:t>
      </w:r>
    </w:p>
    <w:p w14:paraId="23BB8630" w14:textId="77777777" w:rsidR="008E48EE" w:rsidRDefault="008E48EE" w:rsidP="008E48EE">
      <w:pPr>
        <w:ind w:firstLine="540"/>
        <w:jc w:val="both"/>
      </w:pPr>
      <w:r>
        <w:t xml:space="preserve">He says in </w:t>
      </w:r>
      <w:r w:rsidRPr="00234EE5">
        <w:rPr>
          <w:b/>
        </w:rPr>
        <w:t>Mt 24:5</w:t>
      </w:r>
      <w:r>
        <w:t>, “</w:t>
      </w:r>
      <w:r w:rsidRPr="00BA34C6">
        <w:rPr>
          <w:b/>
          <w:sz w:val="32"/>
          <w:highlight w:val="yellow"/>
          <w:u w:val="single"/>
        </w:rPr>
        <w:t>See that you are not alarmed</w:t>
      </w:r>
      <w:r w:rsidRPr="005B6C95">
        <w:rPr>
          <w:u w:val="single"/>
        </w:rPr>
        <w:t>, for this must take place, but the end is not yet</w:t>
      </w:r>
      <w:r>
        <w:t xml:space="preserve">.” These are things that are characteristic of the entire new covenant age. It’s going to be a difficult time, so don’t be surprised! Don’t be alarmed! These things must take place. They don’t signify the end is near, for Jesus could come at any moment. His return is imminent – He could come at any moment. Paul and the first Christians expected Him to come in their generation. Every generation experiences all these things. </w:t>
      </w:r>
    </w:p>
    <w:p w14:paraId="6C179B9B" w14:textId="77777777" w:rsidR="008E48EE" w:rsidRPr="00234EE5" w:rsidRDefault="008E48EE" w:rsidP="008E48EE">
      <w:pPr>
        <w:ind w:firstLine="540"/>
        <w:jc w:val="both"/>
      </w:pPr>
      <w:r>
        <w:t>All these things “</w:t>
      </w:r>
      <w:r>
        <w:rPr>
          <w:u w:val="single"/>
        </w:rPr>
        <w:t>mu</w:t>
      </w:r>
      <w:r w:rsidRPr="005B6C95">
        <w:rPr>
          <w:u w:val="single"/>
        </w:rPr>
        <w:t>st take place, but the end is not yet</w:t>
      </w:r>
      <w:r>
        <w:t xml:space="preserve">” (vs. 5). </w:t>
      </w:r>
    </w:p>
    <w:p w14:paraId="60B974AE" w14:textId="77777777" w:rsidR="008E48EE" w:rsidRPr="00C7660F" w:rsidRDefault="008E48EE" w:rsidP="008E48EE">
      <w:pPr>
        <w:ind w:firstLine="540"/>
        <w:jc w:val="both"/>
      </w:pPr>
    </w:p>
    <w:p w14:paraId="45BE1C4A" w14:textId="77777777" w:rsidR="008E48EE" w:rsidRDefault="008E48EE" w:rsidP="008E48EE">
      <w:pPr>
        <w:ind w:firstLine="540"/>
        <w:jc w:val="both"/>
      </w:pPr>
      <w:r>
        <w:t>What Jesus says is that there will be a delay – a time of birth pains that will occur before He comes. Now the disciples did not know how long it would be. The things he talked about would begin to happen within one generation. In fact, the sharpest birth pain, the destruction of the Temple would occur within one generation (40 years) of those listening to Jesus.</w:t>
      </w:r>
    </w:p>
    <w:p w14:paraId="29501DFF" w14:textId="77777777" w:rsidR="008E48EE" w:rsidRDefault="008E48EE" w:rsidP="008E48EE">
      <w:pPr>
        <w:jc w:val="both"/>
        <w:rPr>
          <w:b/>
        </w:rPr>
      </w:pPr>
    </w:p>
    <w:p w14:paraId="019B94AF" w14:textId="77777777" w:rsidR="008E48EE" w:rsidRPr="00F428FA" w:rsidRDefault="008E48EE" w:rsidP="008E48EE">
      <w:pPr>
        <w:jc w:val="both"/>
        <w:rPr>
          <w:b/>
        </w:rPr>
      </w:pPr>
      <w:r w:rsidRPr="00F428FA">
        <w:rPr>
          <w:b/>
        </w:rPr>
        <w:t>Be Ready: NT theme!</w:t>
      </w:r>
    </w:p>
    <w:p w14:paraId="48A3B745" w14:textId="77777777" w:rsidR="008E48EE" w:rsidRDefault="008E48EE" w:rsidP="008E48EE">
      <w:pPr>
        <w:ind w:firstLine="540"/>
        <w:jc w:val="both"/>
      </w:pPr>
      <w:r>
        <w:t>In the New Testament, we are constantly told that we are to be ready for Christ’s coming at any time. So I’m going to say several Bible verses and after each one I want to shout: “Be Ready!”</w:t>
      </w:r>
    </w:p>
    <w:p w14:paraId="4BBAA6A9" w14:textId="77777777" w:rsidR="008E48EE" w:rsidRDefault="008E48EE" w:rsidP="008E48EE">
      <w:pPr>
        <w:ind w:firstLine="540"/>
        <w:jc w:val="both"/>
      </w:pPr>
      <w:r>
        <w:t xml:space="preserve">Jesus says, </w:t>
      </w:r>
      <w:r w:rsidRPr="00F428FA">
        <w:rPr>
          <w:b/>
        </w:rPr>
        <w:t>Mark 13:33</w:t>
      </w:r>
      <w:r>
        <w:t>, “</w:t>
      </w:r>
      <w:r w:rsidRPr="00F428FA">
        <w:rPr>
          <w:u w:val="single"/>
        </w:rPr>
        <w:t xml:space="preserve">Be on guard, keep awake. For you do not know when the time </w:t>
      </w:r>
      <w:r>
        <w:rPr>
          <w:u w:val="single"/>
        </w:rPr>
        <w:t>[</w:t>
      </w:r>
      <w:r w:rsidRPr="00F428FA">
        <w:rPr>
          <w:i/>
          <w:u w:val="single"/>
        </w:rPr>
        <w:t>of the Second coming</w:t>
      </w:r>
      <w:r>
        <w:rPr>
          <w:u w:val="single"/>
        </w:rPr>
        <w:t xml:space="preserve">] </w:t>
      </w:r>
      <w:r w:rsidRPr="00F428FA">
        <w:rPr>
          <w:u w:val="single"/>
        </w:rPr>
        <w:t>will come</w:t>
      </w:r>
      <w:r w:rsidRPr="00F428FA">
        <w:t>.</w:t>
      </w:r>
      <w:r>
        <w:t xml:space="preserve">” </w:t>
      </w:r>
      <w:r w:rsidRPr="00B976C1">
        <w:rPr>
          <w:b/>
          <w:highlight w:val="yellow"/>
        </w:rPr>
        <w:t>Be ready!</w:t>
      </w:r>
      <w:r>
        <w:t xml:space="preserve"> </w:t>
      </w:r>
    </w:p>
    <w:p w14:paraId="52988978" w14:textId="77777777" w:rsidR="008E48EE" w:rsidRDefault="008E48EE" w:rsidP="008E48EE">
      <w:pPr>
        <w:ind w:firstLine="540"/>
        <w:jc w:val="both"/>
      </w:pPr>
      <w:r>
        <w:lastRenderedPageBreak/>
        <w:t>Peter says (</w:t>
      </w:r>
      <w:r w:rsidRPr="00B976C1">
        <w:rPr>
          <w:b/>
        </w:rPr>
        <w:t>1 Peter 4:7</w:t>
      </w:r>
      <w:r>
        <w:t>), “</w:t>
      </w:r>
      <w:r w:rsidRPr="00B976C1">
        <w:rPr>
          <w:u w:val="single"/>
        </w:rPr>
        <w:t>The end of all things is at hand; therefore be self-controlled and sober-minded for the sake of your prayers</w:t>
      </w:r>
      <w:r w:rsidRPr="00B976C1">
        <w:t>.</w:t>
      </w:r>
      <w:r>
        <w:t xml:space="preserve">” </w:t>
      </w:r>
      <w:r w:rsidRPr="00B976C1">
        <w:rPr>
          <w:b/>
          <w:highlight w:val="yellow"/>
        </w:rPr>
        <w:t>Be ready!</w:t>
      </w:r>
    </w:p>
    <w:p w14:paraId="40DEA5E6" w14:textId="77777777" w:rsidR="008E48EE" w:rsidRPr="00A41093" w:rsidRDefault="008E48EE" w:rsidP="008E48EE">
      <w:pPr>
        <w:ind w:firstLine="540"/>
        <w:jc w:val="both"/>
      </w:pPr>
      <w:r>
        <w:t>Jesus says (</w:t>
      </w:r>
      <w:r w:rsidRPr="00A41093">
        <w:rPr>
          <w:b/>
        </w:rPr>
        <w:t>Mt 24:42</w:t>
      </w:r>
      <w:r>
        <w:t>), “</w:t>
      </w:r>
      <w:r w:rsidRPr="00574BBC">
        <w:rPr>
          <w:u w:val="single"/>
        </w:rPr>
        <w:t>Therefore, stay awake, for you do not know on what day your Lord is coming</w:t>
      </w:r>
      <w:r w:rsidRPr="00A41093">
        <w:t>.</w:t>
      </w:r>
      <w:r>
        <w:t xml:space="preserve">” </w:t>
      </w:r>
      <w:r w:rsidRPr="00B976C1">
        <w:rPr>
          <w:b/>
          <w:highlight w:val="yellow"/>
        </w:rPr>
        <w:t>Be ready!</w:t>
      </w:r>
    </w:p>
    <w:p w14:paraId="388F3236" w14:textId="77777777" w:rsidR="008E48EE" w:rsidRPr="00D772B2" w:rsidRDefault="008E48EE" w:rsidP="008E48EE">
      <w:pPr>
        <w:ind w:firstLine="540"/>
        <w:jc w:val="both"/>
        <w:rPr>
          <w:b/>
        </w:rPr>
      </w:pPr>
      <w:r>
        <w:t>Paul says (</w:t>
      </w:r>
      <w:r w:rsidRPr="00D772B2">
        <w:rPr>
          <w:b/>
        </w:rPr>
        <w:t>1 Thes 5:2</w:t>
      </w:r>
      <w:r>
        <w:t>), “</w:t>
      </w:r>
      <w:r w:rsidRPr="00D772B2">
        <w:rPr>
          <w:u w:val="single"/>
        </w:rPr>
        <w:t>For you yourselves are fully aware that the day of the Lord will come like a thief in the night</w:t>
      </w:r>
      <w:r w:rsidRPr="00D772B2">
        <w:t>.</w:t>
      </w:r>
      <w:r>
        <w:t xml:space="preserve">” </w:t>
      </w:r>
      <w:r w:rsidRPr="00B976C1">
        <w:rPr>
          <w:b/>
          <w:highlight w:val="yellow"/>
        </w:rPr>
        <w:t>Be ready!</w:t>
      </w:r>
    </w:p>
    <w:p w14:paraId="68860A4C" w14:textId="77777777" w:rsidR="008E48EE" w:rsidRPr="00D772B2" w:rsidRDefault="008E48EE" w:rsidP="008E48EE">
      <w:pPr>
        <w:ind w:firstLine="540"/>
        <w:jc w:val="both"/>
      </w:pPr>
      <w:r>
        <w:t>John says (</w:t>
      </w:r>
      <w:r w:rsidRPr="00CA7636">
        <w:rPr>
          <w:b/>
        </w:rPr>
        <w:t>1 Jn 3:2</w:t>
      </w:r>
      <w:r>
        <w:t>), “</w:t>
      </w:r>
      <w:r w:rsidRPr="00CA7636">
        <w:rPr>
          <w:u w:val="single"/>
        </w:rPr>
        <w:t>Beloved, we are God's children now, and what we will be has not yet appeared; but we know that when he appears we shall be like him, because we shall see him as he is</w:t>
      </w:r>
      <w:r w:rsidRPr="00CA7636">
        <w:t>.</w:t>
      </w:r>
      <w:r>
        <w:t xml:space="preserve">” </w:t>
      </w:r>
      <w:r w:rsidRPr="00B976C1">
        <w:rPr>
          <w:b/>
          <w:highlight w:val="yellow"/>
        </w:rPr>
        <w:t>Be ready!</w:t>
      </w:r>
    </w:p>
    <w:p w14:paraId="7945E6CA" w14:textId="77777777" w:rsidR="008E48EE" w:rsidRPr="00F428FA" w:rsidRDefault="008E48EE" w:rsidP="008E48EE">
      <w:pPr>
        <w:ind w:firstLine="540"/>
        <w:jc w:val="both"/>
      </w:pPr>
    </w:p>
    <w:p w14:paraId="09B3C3C7" w14:textId="77777777" w:rsidR="008E48EE" w:rsidRPr="00174B17" w:rsidRDefault="008E48EE" w:rsidP="008E48EE">
      <w:pPr>
        <w:ind w:firstLine="540"/>
        <w:jc w:val="both"/>
      </w:pPr>
    </w:p>
    <w:p w14:paraId="506A6E73" w14:textId="77777777" w:rsidR="008E48EE" w:rsidRPr="00174B17" w:rsidRDefault="008E48EE" w:rsidP="008E48EE">
      <w:pPr>
        <w:numPr>
          <w:ilvl w:val="0"/>
          <w:numId w:val="1"/>
        </w:numPr>
        <w:jc w:val="both"/>
        <w:rPr>
          <w:rFonts w:ascii="Rockwell" w:hAnsi="Rockwell"/>
          <w:sz w:val="32"/>
          <w:szCs w:val="32"/>
        </w:rPr>
      </w:pPr>
      <w:r>
        <w:rPr>
          <w:rFonts w:ascii="Rockwell" w:hAnsi="Rockwell"/>
          <w:sz w:val="32"/>
          <w:szCs w:val="32"/>
        </w:rPr>
        <w:t xml:space="preserve">Be ready for </w:t>
      </w:r>
      <w:r w:rsidRPr="00180A68">
        <w:rPr>
          <w:rFonts w:ascii="Rockwell" w:hAnsi="Rockwell"/>
          <w:b/>
          <w:sz w:val="32"/>
          <w:szCs w:val="32"/>
          <w:u w:val="single"/>
        </w:rPr>
        <w:t>man-centered teachers</w:t>
      </w:r>
      <w:r>
        <w:rPr>
          <w:rFonts w:ascii="Rockwell" w:hAnsi="Rockwell"/>
          <w:sz w:val="32"/>
          <w:szCs w:val="32"/>
        </w:rPr>
        <w:t xml:space="preserve"> and false christs</w:t>
      </w:r>
      <w:r w:rsidRPr="00174B17">
        <w:rPr>
          <w:bCs/>
        </w:rPr>
        <w:t xml:space="preserve">, </w:t>
      </w:r>
      <w:r w:rsidRPr="001D7A63">
        <w:t>(vs. 4-5, 11, 23-26</w:t>
      </w:r>
      <w:r>
        <w:t>).</w:t>
      </w:r>
    </w:p>
    <w:p w14:paraId="1E1C24B8" w14:textId="77777777" w:rsidR="008E48EE" w:rsidRDefault="008E48EE" w:rsidP="008E48EE">
      <w:pPr>
        <w:ind w:firstLine="540"/>
        <w:jc w:val="both"/>
      </w:pPr>
    </w:p>
    <w:p w14:paraId="38B972BF" w14:textId="77777777" w:rsidR="008E48EE" w:rsidRDefault="008E48EE" w:rsidP="008E48EE">
      <w:pPr>
        <w:ind w:firstLine="540"/>
        <w:jc w:val="both"/>
      </w:pPr>
      <w:r>
        <w:t xml:space="preserve">Now this is the only mark that is mentioned three times. It saturates the entire passage. Theologians call this inclusio. </w:t>
      </w:r>
    </w:p>
    <w:p w14:paraId="3D73E34D" w14:textId="77777777" w:rsidR="008E48EE" w:rsidRPr="005B6C95" w:rsidRDefault="008E48EE" w:rsidP="008E48EE">
      <w:pPr>
        <w:ind w:firstLine="540"/>
        <w:jc w:val="both"/>
        <w:rPr>
          <w:b/>
          <w:bCs/>
          <w:u w:val="single"/>
          <w:vertAlign w:val="superscript"/>
        </w:rPr>
      </w:pPr>
      <w:r w:rsidRPr="005F1481">
        <w:rPr>
          <w:b/>
        </w:rPr>
        <w:t>Mt 24:4-5</w:t>
      </w:r>
      <w:r>
        <w:t>, “</w:t>
      </w:r>
      <w:r w:rsidRPr="005B6C95">
        <w:rPr>
          <w:u w:val="single"/>
        </w:rPr>
        <w:t>And Jesus answered them, “See that no one leads you astray. </w:t>
      </w:r>
      <w:r w:rsidRPr="005B6C95">
        <w:rPr>
          <w:b/>
          <w:bCs/>
          <w:u w:val="single"/>
          <w:vertAlign w:val="superscript"/>
        </w:rPr>
        <w:t>5 </w:t>
      </w:r>
      <w:r w:rsidRPr="005B6C95">
        <w:rPr>
          <w:u w:val="single"/>
        </w:rPr>
        <w:t xml:space="preserve">For many will come in my name, saying, ‘I am the </w:t>
      </w:r>
      <w:r w:rsidRPr="00234EE5">
        <w:rPr>
          <w:b/>
          <w:u w:val="single"/>
        </w:rPr>
        <w:t>Christ</w:t>
      </w:r>
      <w:r w:rsidRPr="005B6C95">
        <w:rPr>
          <w:u w:val="single"/>
        </w:rPr>
        <w:t xml:space="preserve">,’ and </w:t>
      </w:r>
      <w:r w:rsidRPr="00234EE5">
        <w:rPr>
          <w:b/>
          <w:u w:val="single"/>
        </w:rPr>
        <w:t>they will lead many astray</w:t>
      </w:r>
      <w:r w:rsidRPr="005F1481">
        <w:t>.”</w:t>
      </w:r>
      <w:r w:rsidRPr="005B6C95">
        <w:rPr>
          <w:b/>
          <w:bCs/>
          <w:u w:val="single"/>
          <w:vertAlign w:val="superscript"/>
        </w:rPr>
        <w:t xml:space="preserve"> </w:t>
      </w:r>
    </w:p>
    <w:p w14:paraId="21E3D99D" w14:textId="77777777" w:rsidR="008E48EE" w:rsidRDefault="008E48EE" w:rsidP="008E48EE">
      <w:pPr>
        <w:ind w:firstLine="540"/>
        <w:jc w:val="both"/>
        <w:rPr>
          <w:u w:val="single"/>
        </w:rPr>
      </w:pPr>
      <w:r w:rsidRPr="005F1481">
        <w:rPr>
          <w:b/>
        </w:rPr>
        <w:t>M</w:t>
      </w:r>
      <w:r>
        <w:rPr>
          <w:b/>
        </w:rPr>
        <w:t>t 24:11</w:t>
      </w:r>
      <w:r>
        <w:t>, “</w:t>
      </w:r>
      <w:r w:rsidRPr="005B6C95">
        <w:rPr>
          <w:u w:val="single"/>
        </w:rPr>
        <w:t>And many false prophets will arise and lead many astray</w:t>
      </w:r>
    </w:p>
    <w:p w14:paraId="3D20314E" w14:textId="77777777" w:rsidR="008E48EE" w:rsidRPr="00D22453" w:rsidRDefault="008E48EE" w:rsidP="008E48EE">
      <w:pPr>
        <w:ind w:firstLine="540"/>
        <w:jc w:val="both"/>
      </w:pPr>
      <w:r w:rsidRPr="005F1481">
        <w:rPr>
          <w:b/>
        </w:rPr>
        <w:t>Mt 24:</w:t>
      </w:r>
      <w:r>
        <w:rPr>
          <w:b/>
        </w:rPr>
        <w:t>23-26</w:t>
      </w:r>
      <w:r>
        <w:t>, “</w:t>
      </w:r>
      <w:r w:rsidRPr="005B6C95">
        <w:rPr>
          <w:u w:val="single"/>
        </w:rPr>
        <w:t>Then if anyone says to you, ‘Look, here is the Christ!’ or ‘There he is!’ do not believe it. </w:t>
      </w:r>
      <w:r w:rsidRPr="005B6C95">
        <w:rPr>
          <w:b/>
          <w:bCs/>
          <w:u w:val="single"/>
          <w:vertAlign w:val="superscript"/>
        </w:rPr>
        <w:t>24 </w:t>
      </w:r>
      <w:r w:rsidRPr="005B6C95">
        <w:rPr>
          <w:u w:val="single"/>
        </w:rPr>
        <w:t>For</w:t>
      </w:r>
      <w:r>
        <w:rPr>
          <w:u w:val="single"/>
        </w:rPr>
        <w:t xml:space="preserve"> </w:t>
      </w:r>
      <w:r w:rsidRPr="005B6C95">
        <w:rPr>
          <w:u w:val="single"/>
        </w:rPr>
        <w:t>false christs and false prophets will arise and perform great signs and wonders, so as to lead astray, if possible, even the elect. </w:t>
      </w:r>
      <w:r w:rsidRPr="005B6C95">
        <w:rPr>
          <w:b/>
          <w:bCs/>
          <w:u w:val="single"/>
          <w:vertAlign w:val="superscript"/>
        </w:rPr>
        <w:t>25 </w:t>
      </w:r>
      <w:r w:rsidRPr="005B6C95">
        <w:rPr>
          <w:u w:val="single"/>
        </w:rPr>
        <w:t>See,</w:t>
      </w:r>
      <w:r>
        <w:rPr>
          <w:u w:val="single"/>
        </w:rPr>
        <w:t xml:space="preserve"> </w:t>
      </w:r>
      <w:r w:rsidRPr="005B6C95">
        <w:rPr>
          <w:u w:val="single"/>
        </w:rPr>
        <w:t>I have told you beforehand. </w:t>
      </w:r>
      <w:r w:rsidRPr="005B6C95">
        <w:rPr>
          <w:b/>
          <w:bCs/>
          <w:u w:val="single"/>
          <w:vertAlign w:val="superscript"/>
        </w:rPr>
        <w:t>26 </w:t>
      </w:r>
      <w:r w:rsidRPr="005B6C95">
        <w:rPr>
          <w:u w:val="single"/>
        </w:rPr>
        <w:t>So, if they say to you, ‘Look, he is in the wilderness,’ do not go out. If they say, ‘Look, he is in the inner rooms,’ do not believe it</w:t>
      </w:r>
      <w:r>
        <w:t>.”</w:t>
      </w:r>
    </w:p>
    <w:p w14:paraId="17104BF0" w14:textId="77777777" w:rsidR="008E48EE" w:rsidRPr="00174B17" w:rsidRDefault="008E48EE" w:rsidP="008E48EE">
      <w:pPr>
        <w:ind w:firstLine="540"/>
        <w:jc w:val="both"/>
      </w:pPr>
    </w:p>
    <w:p w14:paraId="673DFE6B" w14:textId="77777777" w:rsidR="008E48EE" w:rsidRPr="00174B17" w:rsidRDefault="008E48EE" w:rsidP="008E48EE">
      <w:pPr>
        <w:jc w:val="both"/>
        <w:rPr>
          <w:b/>
        </w:rPr>
      </w:pPr>
      <w:r>
        <w:rPr>
          <w:b/>
        </w:rPr>
        <w:t>Man-Centered Ministries</w:t>
      </w:r>
    </w:p>
    <w:p w14:paraId="50562C9B" w14:textId="77777777" w:rsidR="008E48EE" w:rsidRDefault="008E48EE" w:rsidP="008E48EE">
      <w:pPr>
        <w:widowControl w:val="0"/>
        <w:autoSpaceDE w:val="0"/>
        <w:autoSpaceDN w:val="0"/>
        <w:adjustRightInd w:val="0"/>
        <w:ind w:firstLine="540"/>
        <w:rPr>
          <w:bCs/>
        </w:rPr>
      </w:pPr>
      <w:r>
        <w:rPr>
          <w:bCs/>
        </w:rPr>
        <w:t>The first sign of the New Covenant age is man-centered ministries. False teachers will come in the Christ’s name deceiving many.  Some will even claim to be the Christ.  This has been true through the ages.  Sadly, it’s true in recent days.  As we come to the end of the age, we must be careful that we don’t get caught up in men and movements, but we keep our focus on walking with Christ.</w:t>
      </w:r>
    </w:p>
    <w:p w14:paraId="14FA1911" w14:textId="77777777" w:rsidR="008E48EE" w:rsidRPr="00174B17" w:rsidRDefault="008E48EE" w:rsidP="008E48EE">
      <w:pPr>
        <w:ind w:firstLine="540"/>
        <w:jc w:val="both"/>
      </w:pPr>
    </w:p>
    <w:p w14:paraId="59A06416" w14:textId="77777777" w:rsidR="008E48EE" w:rsidRPr="00174B17" w:rsidRDefault="008E48EE" w:rsidP="008E48EE">
      <w:pPr>
        <w:jc w:val="both"/>
        <w:rPr>
          <w:b/>
        </w:rPr>
      </w:pPr>
      <w:r>
        <w:rPr>
          <w:b/>
        </w:rPr>
        <w:t>Wolves in Sheep’s Clothing</w:t>
      </w:r>
    </w:p>
    <w:p w14:paraId="792C81B2" w14:textId="77777777" w:rsidR="008E48EE" w:rsidRDefault="008E48EE" w:rsidP="008E48EE">
      <w:pPr>
        <w:widowControl w:val="0"/>
        <w:autoSpaceDE w:val="0"/>
        <w:autoSpaceDN w:val="0"/>
        <w:adjustRightInd w:val="0"/>
        <w:ind w:firstLine="540"/>
        <w:jc w:val="both"/>
      </w:pPr>
      <w:r>
        <w:t>“</w:t>
      </w:r>
      <w:r w:rsidRPr="00122C9C">
        <w:t>The pages of history are filled with the tragic stories of false messiahs, false prophets, and their enthusiastic but deluded disciples.</w:t>
      </w:r>
      <w:r>
        <w:t>”</w:t>
      </w:r>
      <w:r w:rsidRPr="00122C9C">
        <w:rPr>
          <w:vertAlign w:val="superscript"/>
        </w:rPr>
        <w:footnoteReference w:id="7"/>
      </w:r>
      <w:r>
        <w:t xml:space="preserve"> We must always be on guard.  We must not ultimately be led by men, but by Christ.  There is a delicate balance.  </w:t>
      </w:r>
    </w:p>
    <w:p w14:paraId="3B788479" w14:textId="77777777" w:rsidR="008E48EE" w:rsidRDefault="008E48EE" w:rsidP="008E48EE">
      <w:pPr>
        <w:widowControl w:val="0"/>
        <w:autoSpaceDE w:val="0"/>
        <w:autoSpaceDN w:val="0"/>
        <w:adjustRightInd w:val="0"/>
        <w:ind w:firstLine="540"/>
        <w:jc w:val="both"/>
      </w:pPr>
      <w:r>
        <w:t xml:space="preserve">Jesus tells us in </w:t>
      </w:r>
      <w:r w:rsidRPr="008C7FF3">
        <w:rPr>
          <w:b/>
        </w:rPr>
        <w:t>Matthew 7:21-23</w:t>
      </w:r>
      <w:r>
        <w:t xml:space="preserve">, that there will be many false teachers who do miracles and proclaim to know Christ as Lord, but Jesus does not know them.  </w:t>
      </w:r>
    </w:p>
    <w:p w14:paraId="197EE4B6" w14:textId="77777777" w:rsidR="008E48EE" w:rsidRDefault="008E48EE" w:rsidP="008E48EE">
      <w:pPr>
        <w:widowControl w:val="0"/>
        <w:autoSpaceDE w:val="0"/>
        <w:autoSpaceDN w:val="0"/>
        <w:adjustRightInd w:val="0"/>
        <w:ind w:firstLine="540"/>
        <w:jc w:val="both"/>
      </w:pPr>
      <w:r>
        <w:t xml:space="preserve">He says in </w:t>
      </w:r>
      <w:r w:rsidRPr="00632525">
        <w:rPr>
          <w:b/>
        </w:rPr>
        <w:t>Mt 7:15</w:t>
      </w:r>
      <w:r>
        <w:t>, “</w:t>
      </w:r>
      <w:r w:rsidRPr="00632525">
        <w:rPr>
          <w:highlight w:val="yellow"/>
          <w:u w:val="single"/>
        </w:rPr>
        <w:t xml:space="preserve">Beware of false prophets, who come to you in sheep's clothing but inwardly are </w:t>
      </w:r>
      <w:r w:rsidRPr="00632525">
        <w:rPr>
          <w:b/>
          <w:highlight w:val="yellow"/>
          <w:u w:val="single"/>
        </w:rPr>
        <w:t>ravenous wolves</w:t>
      </w:r>
      <w:r>
        <w:t>.”</w:t>
      </w:r>
    </w:p>
    <w:p w14:paraId="3418C9EC" w14:textId="77777777" w:rsidR="008E48EE" w:rsidRDefault="008E48EE" w:rsidP="008E48EE">
      <w:pPr>
        <w:widowControl w:val="0"/>
        <w:autoSpaceDE w:val="0"/>
        <w:autoSpaceDN w:val="0"/>
        <w:adjustRightInd w:val="0"/>
        <w:ind w:firstLine="540"/>
        <w:jc w:val="both"/>
      </w:pPr>
    </w:p>
    <w:p w14:paraId="3607383A" w14:textId="77777777" w:rsidR="008E48EE" w:rsidRPr="00632525" w:rsidRDefault="008E48EE" w:rsidP="008E48EE">
      <w:pPr>
        <w:widowControl w:val="0"/>
        <w:autoSpaceDE w:val="0"/>
        <w:autoSpaceDN w:val="0"/>
        <w:adjustRightInd w:val="0"/>
        <w:jc w:val="both"/>
        <w:rPr>
          <w:b/>
        </w:rPr>
      </w:pPr>
      <w:r w:rsidRPr="00632525">
        <w:rPr>
          <w:b/>
        </w:rPr>
        <w:t>Know the By Their Fruits</w:t>
      </w:r>
    </w:p>
    <w:p w14:paraId="4E04EC93" w14:textId="77777777" w:rsidR="008E48EE" w:rsidRDefault="008E48EE" w:rsidP="008E48EE">
      <w:pPr>
        <w:widowControl w:val="0"/>
        <w:autoSpaceDE w:val="0"/>
        <w:autoSpaceDN w:val="0"/>
        <w:adjustRightInd w:val="0"/>
        <w:ind w:firstLine="540"/>
        <w:jc w:val="both"/>
      </w:pPr>
      <w:r>
        <w:t xml:space="preserve">But these wolves will be exposed at the Last Judgement when Christ comes. He says in </w:t>
      </w:r>
      <w:r w:rsidRPr="00632525">
        <w:rPr>
          <w:b/>
        </w:rPr>
        <w:t>Mt 7:19-20</w:t>
      </w:r>
      <w:r>
        <w:t>, “</w:t>
      </w:r>
      <w:r w:rsidRPr="00632525">
        <w:rPr>
          <w:highlight w:val="yellow"/>
          <w:u w:val="single"/>
        </w:rPr>
        <w:t>Every tree that does not bear good fruit is cut down and thrown into the fire. </w:t>
      </w:r>
      <w:r w:rsidRPr="00632525">
        <w:rPr>
          <w:b/>
          <w:bCs/>
          <w:highlight w:val="yellow"/>
          <w:u w:val="single"/>
          <w:vertAlign w:val="superscript"/>
        </w:rPr>
        <w:t>20 </w:t>
      </w:r>
      <w:r w:rsidRPr="00632525">
        <w:rPr>
          <w:highlight w:val="yellow"/>
          <w:u w:val="single"/>
        </w:rPr>
        <w:t xml:space="preserve">Thus you </w:t>
      </w:r>
      <w:r w:rsidRPr="00632525">
        <w:rPr>
          <w:highlight w:val="yellow"/>
          <w:u w:val="single"/>
        </w:rPr>
        <w:lastRenderedPageBreak/>
        <w:t>will recognize them by their fruits</w:t>
      </w:r>
      <w:r w:rsidRPr="00632525">
        <w:t>.</w:t>
      </w:r>
      <w:r>
        <w:t>”</w:t>
      </w:r>
    </w:p>
    <w:p w14:paraId="2DF4A5A2" w14:textId="77777777" w:rsidR="008E48EE" w:rsidRDefault="008E48EE" w:rsidP="008E48EE">
      <w:pPr>
        <w:widowControl w:val="0"/>
        <w:autoSpaceDE w:val="0"/>
        <w:autoSpaceDN w:val="0"/>
        <w:adjustRightInd w:val="0"/>
        <w:ind w:firstLine="540"/>
        <w:jc w:val="both"/>
      </w:pPr>
      <w:r>
        <w:t xml:space="preserve">They are lawless, man-centered deceivers and entertainers whose focus is not </w:t>
      </w:r>
      <w:r w:rsidRPr="008C7FF3">
        <w:rPr>
          <w:b/>
          <w:i/>
        </w:rPr>
        <w:t>HOLINESS</w:t>
      </w:r>
      <w:r>
        <w:t xml:space="preserve"> but rather </w:t>
      </w:r>
      <w:r w:rsidRPr="008C7FF3">
        <w:rPr>
          <w:b/>
          <w:i/>
        </w:rPr>
        <w:t>HUMAN COMFORT</w:t>
      </w:r>
      <w:r>
        <w:t xml:space="preserve">.  </w:t>
      </w:r>
    </w:p>
    <w:p w14:paraId="1D8316B7" w14:textId="77777777" w:rsidR="008E48EE" w:rsidRDefault="008E48EE" w:rsidP="008E48EE">
      <w:pPr>
        <w:widowControl w:val="0"/>
        <w:autoSpaceDE w:val="0"/>
        <w:autoSpaceDN w:val="0"/>
        <w:adjustRightInd w:val="0"/>
        <w:ind w:firstLine="540"/>
        <w:jc w:val="both"/>
      </w:pPr>
      <w:r>
        <w:t xml:space="preserve">We read in </w:t>
      </w:r>
      <w:r w:rsidRPr="00632525">
        <w:rPr>
          <w:b/>
        </w:rPr>
        <w:t>Mt 7:22-23</w:t>
      </w:r>
      <w:r>
        <w:t>, “</w:t>
      </w:r>
      <w:r w:rsidRPr="00632525">
        <w:rPr>
          <w:u w:val="single"/>
        </w:rPr>
        <w:t>On that day many will say to me, ‘Lord, Lord, did we not prophesy in your name, and cast out demons in your name, and do many mighty works in your name?’ 23 And then will I declare to them, ‘I never knew you; depart from me, you workers of lawlessness</w:t>
      </w:r>
      <w:r w:rsidRPr="00632525">
        <w:t>.’</w:t>
      </w:r>
      <w:r>
        <w:t>”</w:t>
      </w:r>
    </w:p>
    <w:p w14:paraId="490B1C4F" w14:textId="77777777" w:rsidR="008E48EE" w:rsidRPr="00632525" w:rsidRDefault="008E48EE" w:rsidP="008E48EE">
      <w:pPr>
        <w:widowControl w:val="0"/>
        <w:autoSpaceDE w:val="0"/>
        <w:autoSpaceDN w:val="0"/>
        <w:adjustRightInd w:val="0"/>
        <w:jc w:val="both"/>
        <w:rPr>
          <w:b/>
        </w:rPr>
      </w:pPr>
      <w:r w:rsidRPr="00632525">
        <w:rPr>
          <w:b/>
        </w:rPr>
        <w:t>Paul’s Warnings of False Teachers</w:t>
      </w:r>
    </w:p>
    <w:p w14:paraId="4A49D485" w14:textId="77777777" w:rsidR="008E48EE" w:rsidRDefault="008E48EE" w:rsidP="008E48EE">
      <w:pPr>
        <w:widowControl w:val="0"/>
        <w:autoSpaceDE w:val="0"/>
        <w:autoSpaceDN w:val="0"/>
        <w:adjustRightInd w:val="0"/>
        <w:ind w:firstLine="540"/>
        <w:jc w:val="both"/>
      </w:pPr>
      <w:r>
        <w:t xml:space="preserve">As we look toward the end, we must be so careful that we depend on the power of the Holy Spirit, and not the power of some “cult of personality.  There is an addiction among the masses to the “cult of personality”.  </w:t>
      </w:r>
    </w:p>
    <w:p w14:paraId="0D6AD9A5" w14:textId="77777777" w:rsidR="008E48EE" w:rsidRPr="00091795" w:rsidRDefault="008E48EE" w:rsidP="008E48EE">
      <w:pPr>
        <w:pStyle w:val="ListParagraph"/>
        <w:widowControl w:val="0"/>
        <w:numPr>
          <w:ilvl w:val="0"/>
          <w:numId w:val="21"/>
        </w:numPr>
        <w:autoSpaceDE w:val="0"/>
        <w:autoSpaceDN w:val="0"/>
        <w:adjustRightInd w:val="0"/>
        <w:jc w:val="both"/>
      </w:pPr>
      <w:r>
        <w:t xml:space="preserve">Paul said in </w:t>
      </w:r>
      <w:r w:rsidRPr="00CA7636">
        <w:rPr>
          <w:b/>
        </w:rPr>
        <w:t>2 Tim. 4:3</w:t>
      </w:r>
      <w:r>
        <w:t>, “</w:t>
      </w:r>
      <w:r w:rsidRPr="00CA7636">
        <w:rPr>
          <w:u w:val="single"/>
        </w:rPr>
        <w:t>For the time is coming when people will not endure sound teaching, but having itching ears they will accumulate for themselves teachers to suit their own passions</w:t>
      </w:r>
      <w:r>
        <w:t>.”</w:t>
      </w:r>
    </w:p>
    <w:p w14:paraId="572C54EC" w14:textId="77777777" w:rsidR="008E48EE" w:rsidRPr="00122C9C" w:rsidRDefault="008E48EE" w:rsidP="008E48EE">
      <w:pPr>
        <w:pStyle w:val="ListParagraph"/>
        <w:widowControl w:val="0"/>
        <w:numPr>
          <w:ilvl w:val="0"/>
          <w:numId w:val="21"/>
        </w:numPr>
        <w:autoSpaceDE w:val="0"/>
        <w:autoSpaceDN w:val="0"/>
        <w:adjustRightInd w:val="0"/>
        <w:jc w:val="both"/>
      </w:pPr>
      <w:r w:rsidRPr="00122C9C">
        <w:t xml:space="preserve">Paul said, </w:t>
      </w:r>
      <w:r w:rsidRPr="00CA7636">
        <w:rPr>
          <w:u w:val="single"/>
        </w:rPr>
        <w:t>“…our appeal does not spring from error or impurity or any attempt to deceive</w:t>
      </w:r>
      <w:r w:rsidRPr="00122C9C">
        <w:t>” (</w:t>
      </w:r>
      <w:r w:rsidRPr="00CA7636">
        <w:rPr>
          <w:b/>
        </w:rPr>
        <w:t>1 Thess. 2:3</w:t>
      </w:r>
      <w:r w:rsidRPr="00122C9C">
        <w:t>).</w:t>
      </w:r>
    </w:p>
    <w:p w14:paraId="5AC2D499" w14:textId="77777777" w:rsidR="008E48EE" w:rsidRPr="00174B17" w:rsidRDefault="008E48EE" w:rsidP="008E48EE">
      <w:pPr>
        <w:ind w:firstLine="540"/>
        <w:jc w:val="both"/>
      </w:pPr>
    </w:p>
    <w:p w14:paraId="7F62DCE0" w14:textId="77777777" w:rsidR="008E48EE" w:rsidRPr="00174B17" w:rsidRDefault="008E48EE" w:rsidP="008E48EE">
      <w:pPr>
        <w:jc w:val="both"/>
        <w:rPr>
          <w:b/>
        </w:rPr>
      </w:pPr>
      <w:r>
        <w:rPr>
          <w:b/>
        </w:rPr>
        <w:t>Old Testament Leaders vs. New Testament Believers</w:t>
      </w:r>
    </w:p>
    <w:p w14:paraId="0EC081C7" w14:textId="77777777" w:rsidR="008E48EE" w:rsidRDefault="008E48EE" w:rsidP="008E48EE">
      <w:pPr>
        <w:ind w:firstLine="540"/>
        <w:jc w:val="both"/>
      </w:pPr>
      <w:r>
        <w:t xml:space="preserve">We also must understand that every false christ is not claiming to be a reincarnation of the historical Jesus Christ like the “so-called” Rev. </w:t>
      </w:r>
      <w:r w:rsidRPr="00CA7636">
        <w:t>Sun Myung Moon</w:t>
      </w:r>
      <w:r>
        <w:t xml:space="preserve"> (Unification “church”)</w:t>
      </w:r>
      <w:r w:rsidRPr="00CA7636">
        <w:t xml:space="preserve"> </w:t>
      </w:r>
      <w:r>
        <w:t xml:space="preserve">who </w:t>
      </w:r>
      <w:r w:rsidRPr="00CA7636">
        <w:t>claims to be sinless, he claims to have more wisdom than Jesus, and he has often said that he is greater than Jesus</w:t>
      </w:r>
      <w:r>
        <w:t xml:space="preserve">. </w:t>
      </w:r>
    </w:p>
    <w:p w14:paraId="0A3F6146" w14:textId="77777777" w:rsidR="008E48EE" w:rsidRDefault="008E48EE" w:rsidP="008E48EE">
      <w:pPr>
        <w:ind w:firstLine="540"/>
        <w:jc w:val="both"/>
      </w:pPr>
      <w:r>
        <w:t>The word “christ” simply means “anointed one.” So let us consider a bit of Biblical theology. In the Old Testament, with a few exceptions, the people who were anointed with the Holy Spirit were the leaders: the prophets, the priests, and the kings.</w:t>
      </w:r>
    </w:p>
    <w:p w14:paraId="3C8373D3" w14:textId="77777777" w:rsidR="008E48EE" w:rsidRDefault="008E48EE" w:rsidP="008E48EE">
      <w:pPr>
        <w:ind w:firstLine="540"/>
        <w:jc w:val="both"/>
      </w:pPr>
      <w:r>
        <w:t xml:space="preserve">But in the New Covenant, everyone is anointed. At Pentecost (as predicted in Joel 2) everyone is anointed with the Holy Spirit. </w:t>
      </w:r>
    </w:p>
    <w:p w14:paraId="19FF44BD" w14:textId="77777777" w:rsidR="008E48EE" w:rsidRDefault="008E48EE" w:rsidP="008E48EE">
      <w:pPr>
        <w:ind w:firstLine="540"/>
        <w:jc w:val="both"/>
      </w:pPr>
    </w:p>
    <w:p w14:paraId="70FCCD64" w14:textId="77777777" w:rsidR="008E48EE" w:rsidRPr="00632525" w:rsidRDefault="008E48EE" w:rsidP="008E48EE">
      <w:pPr>
        <w:ind w:firstLine="540"/>
        <w:jc w:val="both"/>
        <w:rPr>
          <w:u w:val="single"/>
        </w:rPr>
      </w:pPr>
      <w:r w:rsidRPr="00632525">
        <w:rPr>
          <w:b/>
        </w:rPr>
        <w:t>Acts 2:17-18</w:t>
      </w:r>
      <w:r>
        <w:t>, “</w:t>
      </w:r>
      <w:r w:rsidRPr="00632525">
        <w:rPr>
          <w:u w:val="single"/>
        </w:rPr>
        <w:t>And in the last days it shall be, God declares,</w:t>
      </w:r>
    </w:p>
    <w:p w14:paraId="2D606127" w14:textId="77777777" w:rsidR="008E48EE" w:rsidRPr="00632525" w:rsidRDefault="008E48EE" w:rsidP="008E48EE">
      <w:pPr>
        <w:ind w:firstLine="540"/>
        <w:jc w:val="both"/>
        <w:rPr>
          <w:u w:val="single"/>
        </w:rPr>
      </w:pPr>
      <w:r w:rsidRPr="00632525">
        <w:rPr>
          <w:u w:val="single"/>
        </w:rPr>
        <w:t>that I will pour out my Spirit on all flesh,</w:t>
      </w:r>
    </w:p>
    <w:p w14:paraId="657BD754" w14:textId="77777777" w:rsidR="008E48EE" w:rsidRPr="00632525" w:rsidRDefault="008E48EE" w:rsidP="008E48EE">
      <w:pPr>
        <w:ind w:firstLine="540"/>
        <w:jc w:val="both"/>
        <w:rPr>
          <w:u w:val="single"/>
        </w:rPr>
      </w:pPr>
      <w:r w:rsidRPr="00632525">
        <w:rPr>
          <w:u w:val="single"/>
        </w:rPr>
        <w:t>and your sons and your daughters shall prophesy,</w:t>
      </w:r>
    </w:p>
    <w:p w14:paraId="5B009A44" w14:textId="77777777" w:rsidR="008E48EE" w:rsidRPr="00632525" w:rsidRDefault="008E48EE" w:rsidP="008E48EE">
      <w:pPr>
        <w:ind w:firstLine="540"/>
        <w:jc w:val="both"/>
        <w:rPr>
          <w:u w:val="single"/>
        </w:rPr>
      </w:pPr>
      <w:r w:rsidRPr="00632525">
        <w:rPr>
          <w:u w:val="single"/>
        </w:rPr>
        <w:t xml:space="preserve">    and your young men shall see visions,</w:t>
      </w:r>
    </w:p>
    <w:p w14:paraId="412AF9FF" w14:textId="77777777" w:rsidR="008E48EE" w:rsidRPr="00632525" w:rsidRDefault="008E48EE" w:rsidP="008E48EE">
      <w:pPr>
        <w:ind w:firstLine="540"/>
        <w:jc w:val="both"/>
        <w:rPr>
          <w:u w:val="single"/>
        </w:rPr>
      </w:pPr>
      <w:r w:rsidRPr="00632525">
        <w:rPr>
          <w:u w:val="single"/>
        </w:rPr>
        <w:t xml:space="preserve">    and your old men shall dream dreams;</w:t>
      </w:r>
    </w:p>
    <w:p w14:paraId="28C57691" w14:textId="77777777" w:rsidR="008E48EE" w:rsidRPr="00632525" w:rsidRDefault="008E48EE" w:rsidP="008E48EE">
      <w:pPr>
        <w:ind w:firstLine="540"/>
        <w:jc w:val="both"/>
        <w:rPr>
          <w:u w:val="single"/>
        </w:rPr>
      </w:pPr>
      <w:r w:rsidRPr="00632525">
        <w:rPr>
          <w:u w:val="single"/>
        </w:rPr>
        <w:t>18 even on my male servants and female servants</w:t>
      </w:r>
    </w:p>
    <w:p w14:paraId="3A6264BB" w14:textId="77777777" w:rsidR="008E48EE" w:rsidRDefault="008E48EE" w:rsidP="008E48EE">
      <w:pPr>
        <w:ind w:firstLine="540"/>
        <w:jc w:val="both"/>
      </w:pPr>
      <w:r w:rsidRPr="00632525">
        <w:rPr>
          <w:u w:val="single"/>
        </w:rPr>
        <w:t xml:space="preserve">    in those days I will pour out my Spirit, and they shall prophesy</w:t>
      </w:r>
      <w:r>
        <w:t>.”</w:t>
      </w:r>
    </w:p>
    <w:p w14:paraId="6BBF1B6B" w14:textId="77777777" w:rsidR="008E48EE" w:rsidRDefault="008E48EE" w:rsidP="008E48EE">
      <w:pPr>
        <w:ind w:firstLine="540"/>
        <w:jc w:val="both"/>
      </w:pPr>
    </w:p>
    <w:p w14:paraId="1D8BCEA3" w14:textId="77777777" w:rsidR="008E48EE" w:rsidRPr="00632525" w:rsidRDefault="008E48EE" w:rsidP="008E48EE">
      <w:pPr>
        <w:jc w:val="both"/>
        <w:rPr>
          <w:b/>
        </w:rPr>
      </w:pPr>
      <w:r w:rsidRPr="00632525">
        <w:rPr>
          <w:b/>
        </w:rPr>
        <w:t>All Christians Have the Anointing</w:t>
      </w:r>
    </w:p>
    <w:p w14:paraId="1782F2F2" w14:textId="77777777" w:rsidR="008E48EE" w:rsidRDefault="008E48EE" w:rsidP="008E48EE">
      <w:pPr>
        <w:ind w:firstLine="540"/>
        <w:jc w:val="both"/>
      </w:pPr>
      <w:r>
        <w:t xml:space="preserve">It is such that St. John can say in </w:t>
      </w:r>
      <w:r w:rsidRPr="00632525">
        <w:rPr>
          <w:b/>
        </w:rPr>
        <w:t>1 Jn 2:27</w:t>
      </w:r>
      <w:r>
        <w:t xml:space="preserve">, “… </w:t>
      </w:r>
      <w:r w:rsidRPr="00632525">
        <w:rPr>
          <w:u w:val="single"/>
        </w:rPr>
        <w:t>the anointing that you received from him abides in you, and you have no need that anyone should teach you. But as his anointing teaches you about everything, and is true, and is no lie—just as it has taught you, abide in him</w:t>
      </w:r>
      <w:r w:rsidRPr="00632525">
        <w:t>.</w:t>
      </w:r>
      <w:r>
        <w:t>”</w:t>
      </w:r>
    </w:p>
    <w:p w14:paraId="15AEFC71" w14:textId="77777777" w:rsidR="008E48EE" w:rsidRDefault="008E48EE" w:rsidP="008E48EE">
      <w:pPr>
        <w:ind w:firstLine="540"/>
        <w:jc w:val="both"/>
      </w:pPr>
      <w:r>
        <w:t>John is not saying that no teachers are needed, for obviously he is teaching them! But he is saying there is a special distinction for believers in the New Covenant era. They are all anointed as the prophets, priests, and kings of Israel of old.</w:t>
      </w:r>
    </w:p>
    <w:p w14:paraId="75173C4F" w14:textId="77777777" w:rsidR="008E48EE" w:rsidRDefault="008E48EE" w:rsidP="008E48EE">
      <w:pPr>
        <w:ind w:firstLine="540"/>
        <w:jc w:val="both"/>
      </w:pPr>
    </w:p>
    <w:p w14:paraId="1771AAEC" w14:textId="77777777" w:rsidR="008E48EE" w:rsidRPr="00632525" w:rsidRDefault="008E48EE" w:rsidP="008E48EE">
      <w:pPr>
        <w:jc w:val="both"/>
        <w:rPr>
          <w:b/>
        </w:rPr>
      </w:pPr>
      <w:r w:rsidRPr="00632525">
        <w:rPr>
          <w:b/>
        </w:rPr>
        <w:t>Difference of Anointing is Gifting, not Quality</w:t>
      </w:r>
    </w:p>
    <w:p w14:paraId="7EB6DBE6" w14:textId="77777777" w:rsidR="008E48EE" w:rsidRDefault="008E48EE" w:rsidP="008E48EE">
      <w:pPr>
        <w:ind w:firstLine="540"/>
        <w:jc w:val="both"/>
      </w:pPr>
      <w:r>
        <w:t>There is no qualitative difference between the leaders of Israel and New Covenant believers. The difference lies in gifting and placement in the Body of Christ.</w:t>
      </w:r>
    </w:p>
    <w:p w14:paraId="481F0149" w14:textId="77777777" w:rsidR="008E48EE" w:rsidRPr="00174B17" w:rsidRDefault="008E48EE" w:rsidP="008E48EE">
      <w:pPr>
        <w:ind w:firstLine="540"/>
        <w:jc w:val="both"/>
      </w:pPr>
      <w:r>
        <w:lastRenderedPageBreak/>
        <w:t>So then, people with administrative gifts in the Body have the same power and anointing as people with preaching and teaching and prophetic gifts. There is NO QUALITATIVE DIFFERENCE between believers.</w:t>
      </w:r>
    </w:p>
    <w:p w14:paraId="68813BBD" w14:textId="77777777" w:rsidR="008E48EE" w:rsidRPr="00174B17" w:rsidRDefault="008E48EE" w:rsidP="008E48EE">
      <w:pPr>
        <w:ind w:firstLine="540"/>
        <w:jc w:val="both"/>
      </w:pPr>
    </w:p>
    <w:p w14:paraId="40DDA2EB" w14:textId="77777777" w:rsidR="008E48EE" w:rsidRPr="0064101D" w:rsidRDefault="008E48EE" w:rsidP="008E48EE">
      <w:pPr>
        <w:numPr>
          <w:ilvl w:val="0"/>
          <w:numId w:val="1"/>
        </w:numPr>
        <w:jc w:val="both"/>
        <w:rPr>
          <w:rFonts w:ascii="Rockwell" w:hAnsi="Rockwell"/>
          <w:sz w:val="32"/>
          <w:szCs w:val="32"/>
        </w:rPr>
      </w:pPr>
      <w:r>
        <w:rPr>
          <w:rFonts w:ascii="Rockwell" w:hAnsi="Rockwell"/>
          <w:sz w:val="32"/>
          <w:szCs w:val="32"/>
        </w:rPr>
        <w:t xml:space="preserve">Be ready for </w:t>
      </w:r>
      <w:r>
        <w:rPr>
          <w:rFonts w:ascii="Rockwell" w:hAnsi="Rockwell"/>
          <w:b/>
          <w:sz w:val="32"/>
          <w:szCs w:val="32"/>
          <w:u w:val="single"/>
        </w:rPr>
        <w:t>international rivalries &amp; disasters</w:t>
      </w:r>
      <w:r w:rsidRPr="00174B17">
        <w:rPr>
          <w:bCs/>
        </w:rPr>
        <w:t xml:space="preserve">, </w:t>
      </w:r>
      <w:r w:rsidRPr="001D7A63">
        <w:t xml:space="preserve">(vs. </w:t>
      </w:r>
      <w:r>
        <w:t>6-8).</w:t>
      </w:r>
    </w:p>
    <w:p w14:paraId="11BFE25F" w14:textId="77777777" w:rsidR="008E48EE" w:rsidRDefault="008E48EE" w:rsidP="008E48EE">
      <w:pPr>
        <w:jc w:val="both"/>
        <w:rPr>
          <w:rFonts w:ascii="Rockwell" w:hAnsi="Rockwell"/>
          <w:sz w:val="32"/>
          <w:szCs w:val="32"/>
        </w:rPr>
      </w:pPr>
    </w:p>
    <w:p w14:paraId="095C178E" w14:textId="77777777" w:rsidR="008E48EE" w:rsidRPr="0064101D" w:rsidRDefault="008E48EE" w:rsidP="008E48EE">
      <w:pPr>
        <w:ind w:firstLine="540"/>
        <w:jc w:val="both"/>
      </w:pPr>
      <w:r w:rsidRPr="00405DD0">
        <w:rPr>
          <w:b/>
        </w:rPr>
        <w:t>Matthew 24:</w:t>
      </w:r>
      <w:r>
        <w:rPr>
          <w:b/>
        </w:rPr>
        <w:t>6-8</w:t>
      </w:r>
      <w:r>
        <w:t>, “</w:t>
      </w:r>
      <w:r w:rsidRPr="005B6C95">
        <w:rPr>
          <w:u w:val="single"/>
        </w:rPr>
        <w:t>And you will hear of wars and rumors of wars. See that you</w:t>
      </w:r>
      <w:r>
        <w:rPr>
          <w:u w:val="single"/>
        </w:rPr>
        <w:t xml:space="preserve"> </w:t>
      </w:r>
      <w:r w:rsidRPr="005B6C95">
        <w:rPr>
          <w:u w:val="single"/>
        </w:rPr>
        <w:t>are not alarmed, for this must take place, but the end is not yet. </w:t>
      </w:r>
      <w:r w:rsidRPr="005B6C95">
        <w:rPr>
          <w:b/>
          <w:bCs/>
          <w:u w:val="single"/>
          <w:vertAlign w:val="superscript"/>
        </w:rPr>
        <w:t>7 </w:t>
      </w:r>
      <w:r w:rsidRPr="005B6C95">
        <w:rPr>
          <w:u w:val="single"/>
        </w:rPr>
        <w:t>For</w:t>
      </w:r>
      <w:r>
        <w:rPr>
          <w:u w:val="single"/>
        </w:rPr>
        <w:t xml:space="preserve"> </w:t>
      </w:r>
      <w:r w:rsidRPr="005B6C95">
        <w:rPr>
          <w:u w:val="single"/>
        </w:rPr>
        <w:t>nation will rise against nation, and kingdom against kingdom, and there will be famines and earthquakes in various places. </w:t>
      </w:r>
      <w:r w:rsidRPr="005B6C95">
        <w:rPr>
          <w:b/>
          <w:bCs/>
          <w:u w:val="single"/>
          <w:vertAlign w:val="superscript"/>
        </w:rPr>
        <w:t>8 </w:t>
      </w:r>
      <w:r w:rsidRPr="005B6C95">
        <w:rPr>
          <w:u w:val="single"/>
        </w:rPr>
        <w:t>All these are but the beginning of the birth pains.</w:t>
      </w:r>
      <w:r>
        <w:t>”</w:t>
      </w:r>
    </w:p>
    <w:p w14:paraId="2D00492D" w14:textId="77777777" w:rsidR="008E48EE" w:rsidRPr="00174B17" w:rsidRDefault="008E48EE" w:rsidP="008E48EE">
      <w:pPr>
        <w:ind w:firstLine="540"/>
        <w:jc w:val="both"/>
      </w:pPr>
    </w:p>
    <w:p w14:paraId="7F040BBA" w14:textId="77777777" w:rsidR="008E48EE" w:rsidRPr="00174B17" w:rsidRDefault="008E48EE" w:rsidP="008E48EE">
      <w:pPr>
        <w:jc w:val="both"/>
        <w:rPr>
          <w:b/>
        </w:rPr>
      </w:pPr>
      <w:r>
        <w:rPr>
          <w:b/>
        </w:rPr>
        <w:t>Rivalries and Disasters on an International Scale</w:t>
      </w:r>
    </w:p>
    <w:p w14:paraId="5942CA3E" w14:textId="77777777" w:rsidR="008E48EE" w:rsidRDefault="008E48EE" w:rsidP="008E48EE">
      <w:pPr>
        <w:ind w:firstLine="540"/>
        <w:jc w:val="both"/>
      </w:pPr>
      <w:r>
        <w:t>International rivalries and international disasters are going to be intense. Wars, rumors of wars, earthquakes, and famines will precede Jesus’ return, but they are not signs of the end of the age. There will be many of these things before the end comes. The end of the world is similar to an infant who emerges from a very painful birth experience.  Jesus compared wars, rumors of war, earthquakes, and famines to the beginning of these pains. These events, as predicted, would simply signify that the end was near. He called them the beginning of “labor pains.”</w:t>
      </w:r>
    </w:p>
    <w:p w14:paraId="7255871C" w14:textId="77777777" w:rsidR="008E48EE" w:rsidRPr="00174B17" w:rsidRDefault="008E48EE" w:rsidP="008E48EE">
      <w:pPr>
        <w:ind w:firstLine="540"/>
        <w:jc w:val="both"/>
      </w:pPr>
      <w:r>
        <w:t>Now “birth-pains” are significant in this context. For when a woman goes into labor she has sudden contractions a few minutes apart, and as time goes by those contractions become more and more frequent and intense. Like a snowball going down a hill, her pain progresses like a snowball that gets larger as it rolls down. So it is with labor pains. They start slow and build up along the way. By the time the baby is in the birth canal the pain is at a climax. Then there’s a child! So it is with the end-times. World-wide events like false messiahs, wars and rumors of wars, nations rising up against other nations, and earthquakes/famines in various places signify that the labor pains have begun in relation to the end-times events. Just as labor pains come upon a woman suddenly (though expectedly) the end-times events will come about suddenly.</w:t>
      </w:r>
    </w:p>
    <w:p w14:paraId="562D2E2A" w14:textId="77777777" w:rsidR="008E48EE" w:rsidRPr="00174B17" w:rsidRDefault="008E48EE" w:rsidP="008E48EE">
      <w:pPr>
        <w:ind w:firstLine="540"/>
        <w:jc w:val="both"/>
      </w:pPr>
    </w:p>
    <w:p w14:paraId="1E50D7CD" w14:textId="77777777" w:rsidR="008E48EE" w:rsidRPr="0064101D" w:rsidRDefault="008E48EE" w:rsidP="008E48EE">
      <w:pPr>
        <w:numPr>
          <w:ilvl w:val="0"/>
          <w:numId w:val="1"/>
        </w:numPr>
        <w:jc w:val="both"/>
        <w:rPr>
          <w:rFonts w:ascii="Rockwell" w:hAnsi="Rockwell"/>
          <w:sz w:val="32"/>
          <w:szCs w:val="32"/>
        </w:rPr>
      </w:pPr>
      <w:r>
        <w:rPr>
          <w:rFonts w:ascii="Rockwell" w:hAnsi="Rockwell"/>
          <w:sz w:val="32"/>
          <w:szCs w:val="32"/>
        </w:rPr>
        <w:t xml:space="preserve">Be ready for </w:t>
      </w:r>
      <w:r>
        <w:rPr>
          <w:rFonts w:ascii="Rockwell" w:hAnsi="Rockwell"/>
          <w:b/>
          <w:sz w:val="32"/>
          <w:szCs w:val="32"/>
          <w:u w:val="single"/>
        </w:rPr>
        <w:t>persecution of the church</w:t>
      </w:r>
      <w:r w:rsidRPr="00174B17">
        <w:rPr>
          <w:bCs/>
        </w:rPr>
        <w:t xml:space="preserve">, </w:t>
      </w:r>
      <w:r w:rsidRPr="001D7A63">
        <w:t xml:space="preserve">(vs. </w:t>
      </w:r>
      <w:r>
        <w:t>9).</w:t>
      </w:r>
    </w:p>
    <w:p w14:paraId="1E73A572" w14:textId="77777777" w:rsidR="008E48EE" w:rsidRDefault="008E48EE" w:rsidP="008E48EE">
      <w:pPr>
        <w:jc w:val="both"/>
      </w:pPr>
    </w:p>
    <w:p w14:paraId="559ED550" w14:textId="77777777" w:rsidR="008E48EE" w:rsidRDefault="008E48EE" w:rsidP="008E48EE">
      <w:pPr>
        <w:ind w:firstLine="540"/>
        <w:jc w:val="both"/>
      </w:pPr>
      <w:r w:rsidRPr="0064101D">
        <w:rPr>
          <w:b/>
        </w:rPr>
        <w:t>Mt 23:9</w:t>
      </w:r>
      <w:r>
        <w:t>, “</w:t>
      </w:r>
      <w:r w:rsidRPr="005B6C95">
        <w:rPr>
          <w:u w:val="single"/>
        </w:rPr>
        <w:t>Then they will deliver you up to tribulation and put you to death, and you will be hated by all nations for my name's sake</w:t>
      </w:r>
      <w:r>
        <w:t>.”</w:t>
      </w:r>
    </w:p>
    <w:p w14:paraId="496A422B" w14:textId="77777777" w:rsidR="008E48EE" w:rsidRDefault="008E48EE" w:rsidP="008E48EE">
      <w:pPr>
        <w:ind w:firstLine="540"/>
        <w:jc w:val="both"/>
      </w:pPr>
    </w:p>
    <w:p w14:paraId="0C7938E0" w14:textId="77777777" w:rsidR="008E48EE" w:rsidRPr="00807739" w:rsidRDefault="008E48EE" w:rsidP="008E48EE">
      <w:pPr>
        <w:ind w:firstLine="540"/>
        <w:jc w:val="both"/>
        <w:rPr>
          <w:rFonts w:ascii="Rockwell" w:hAnsi="Rockwell"/>
          <w:b/>
          <w:bCs/>
        </w:rPr>
      </w:pPr>
      <w:r>
        <w:rPr>
          <w:bCs/>
        </w:rPr>
        <w:t>The first wave of this begins in the first century before the destruction of the Jewish Temple, when it says Christians will be “beaten in synagogues.”</w:t>
      </w:r>
    </w:p>
    <w:p w14:paraId="2187A745" w14:textId="77777777" w:rsidR="008E48EE" w:rsidRDefault="008E48EE" w:rsidP="008E48EE">
      <w:pPr>
        <w:ind w:firstLine="540"/>
        <w:jc w:val="both"/>
      </w:pPr>
    </w:p>
    <w:p w14:paraId="6C28B6E3" w14:textId="77777777" w:rsidR="008E48EE" w:rsidRDefault="008E48EE" w:rsidP="008E48EE">
      <w:pPr>
        <w:widowControl w:val="0"/>
        <w:autoSpaceDE w:val="0"/>
        <w:autoSpaceDN w:val="0"/>
        <w:adjustRightInd w:val="0"/>
        <w:ind w:firstLine="540"/>
      </w:pPr>
      <w:r>
        <w:t>Christians endure under persecution.  We are sealed with the Holy Spirit.  The prophet told us in Ezekiel that we would receive a new heart and God would put His Spirit within us and “</w:t>
      </w:r>
      <w:r w:rsidRPr="00E86A0C">
        <w:rPr>
          <w:u w:val="single"/>
        </w:rPr>
        <w:t xml:space="preserve">cause </w:t>
      </w:r>
      <w:r>
        <w:rPr>
          <w:u w:val="single"/>
        </w:rPr>
        <w:t>[us]</w:t>
      </w:r>
      <w:r w:rsidRPr="00E86A0C">
        <w:rPr>
          <w:u w:val="single"/>
        </w:rPr>
        <w:t xml:space="preserve"> to walk in </w:t>
      </w:r>
      <w:r>
        <w:rPr>
          <w:u w:val="single"/>
        </w:rPr>
        <w:t>[His]</w:t>
      </w:r>
      <w:r w:rsidRPr="00E86A0C">
        <w:rPr>
          <w:u w:val="single"/>
        </w:rPr>
        <w:t xml:space="preserve"> statutes and keep </w:t>
      </w:r>
      <w:r>
        <w:rPr>
          <w:u w:val="single"/>
        </w:rPr>
        <w:t>[His]</w:t>
      </w:r>
      <w:r w:rsidRPr="00E86A0C">
        <w:rPr>
          <w:u w:val="single"/>
        </w:rPr>
        <w:t xml:space="preserve"> judgments</w:t>
      </w:r>
      <w:r>
        <w:t>” (</w:t>
      </w:r>
      <w:r w:rsidRPr="00E86A0C">
        <w:rPr>
          <w:b/>
        </w:rPr>
        <w:t>Eze. 36:36</w:t>
      </w:r>
      <w:r>
        <w:t xml:space="preserve">).  </w:t>
      </w:r>
    </w:p>
    <w:p w14:paraId="70FD24D6" w14:textId="77777777" w:rsidR="008E48EE" w:rsidRDefault="008E48EE" w:rsidP="008E48EE">
      <w:pPr>
        <w:widowControl w:val="0"/>
        <w:autoSpaceDE w:val="0"/>
        <w:autoSpaceDN w:val="0"/>
        <w:adjustRightInd w:val="0"/>
        <w:ind w:firstLine="540"/>
      </w:pPr>
    </w:p>
    <w:p w14:paraId="3A7B280B" w14:textId="77777777" w:rsidR="008E48EE" w:rsidRDefault="008E48EE" w:rsidP="008E48EE">
      <w:pPr>
        <w:widowControl w:val="0"/>
        <w:autoSpaceDE w:val="0"/>
        <w:autoSpaceDN w:val="0"/>
        <w:adjustRightInd w:val="0"/>
        <w:ind w:firstLine="540"/>
      </w:pPr>
      <w:r>
        <w:t xml:space="preserve">One of my favorite verses in the Bible is </w:t>
      </w:r>
      <w:r w:rsidRPr="00E86A0C">
        <w:rPr>
          <w:b/>
        </w:rPr>
        <w:t>Jude 24-25</w:t>
      </w:r>
      <w:r>
        <w:t>, “</w:t>
      </w:r>
      <w:r w:rsidRPr="00E86A0C">
        <w:rPr>
          <w:u w:val="single"/>
        </w:rPr>
        <w:t>Now unto him that is able to keep you from falling, and to present you faultless before the presence of his glory with exceeding joy, 25  To the only wise God our Saviour, be glory and majesty, dominion and power, both now and ever. Amen</w:t>
      </w:r>
      <w:r w:rsidRPr="00E86A0C">
        <w:t>.</w:t>
      </w:r>
      <w:r>
        <w:t>”</w:t>
      </w:r>
    </w:p>
    <w:p w14:paraId="21BC030B" w14:textId="77777777" w:rsidR="008E48EE" w:rsidRDefault="008E48EE" w:rsidP="008E48EE">
      <w:pPr>
        <w:ind w:firstLine="540"/>
        <w:jc w:val="both"/>
      </w:pPr>
    </w:p>
    <w:p w14:paraId="44CD76B1" w14:textId="77777777" w:rsidR="008E48EE" w:rsidRPr="00CA5AFD" w:rsidRDefault="008E48EE" w:rsidP="008E48EE">
      <w:pPr>
        <w:widowControl w:val="0"/>
        <w:autoSpaceDE w:val="0"/>
        <w:autoSpaceDN w:val="0"/>
        <w:adjustRightInd w:val="0"/>
        <w:rPr>
          <w:b/>
        </w:rPr>
      </w:pPr>
      <w:r w:rsidRPr="00CA5AFD">
        <w:rPr>
          <w:b/>
        </w:rPr>
        <w:lastRenderedPageBreak/>
        <w:t>The First Wave of Persecution</w:t>
      </w:r>
    </w:p>
    <w:p w14:paraId="194F38E6" w14:textId="77777777" w:rsidR="008E48EE" w:rsidRPr="00807739" w:rsidRDefault="008E48EE" w:rsidP="008E48EE">
      <w:pPr>
        <w:widowControl w:val="0"/>
        <w:autoSpaceDE w:val="0"/>
        <w:autoSpaceDN w:val="0"/>
        <w:adjustRightInd w:val="0"/>
        <w:ind w:firstLine="540"/>
      </w:pPr>
      <w:r>
        <w:t xml:space="preserve">The first great wave of persecution was brought on in the year that the book of Mark was written: 64AD.  In that year, Nero would blame the Christians for </w:t>
      </w:r>
      <w:r w:rsidRPr="00807739">
        <w:t xml:space="preserve">burning down Rome in the famous fire that destroyed most of the city.  He destroyed Christians with a vengeance.  </w:t>
      </w:r>
      <w:r w:rsidRPr="006C2C93">
        <w:rPr>
          <w:b/>
          <w:i/>
        </w:rPr>
        <w:t>Peter</w:t>
      </w:r>
      <w:r>
        <w:t xml:space="preserve"> dies this very year in this persecution.  </w:t>
      </w:r>
      <w:r w:rsidRPr="006C2C93">
        <w:rPr>
          <w:b/>
          <w:i/>
        </w:rPr>
        <w:t>Paul</w:t>
      </w:r>
      <w:r>
        <w:t xml:space="preserve"> would die in 67AD.</w:t>
      </w:r>
    </w:p>
    <w:p w14:paraId="0F4685CE" w14:textId="77777777" w:rsidR="008E48EE" w:rsidRPr="00807739" w:rsidRDefault="008E48EE" w:rsidP="008E48EE">
      <w:pPr>
        <w:widowControl w:val="0"/>
        <w:autoSpaceDE w:val="0"/>
        <w:autoSpaceDN w:val="0"/>
        <w:adjustRightInd w:val="0"/>
        <w:ind w:firstLine="540"/>
      </w:pPr>
    </w:p>
    <w:p w14:paraId="1F87F6CC" w14:textId="77777777" w:rsidR="008E48EE" w:rsidRPr="00807739" w:rsidRDefault="008E48EE" w:rsidP="008E48EE">
      <w:pPr>
        <w:widowControl w:val="0"/>
        <w:autoSpaceDE w:val="0"/>
        <w:autoSpaceDN w:val="0"/>
        <w:adjustRightInd w:val="0"/>
        <w:ind w:firstLine="540"/>
        <w:rPr>
          <w:bCs/>
        </w:rPr>
      </w:pPr>
      <w:r>
        <w:rPr>
          <w:bCs/>
        </w:rPr>
        <w:t>Nero hated and mocked Christians.  He gladly and brutally tortured and killed them.  T</w:t>
      </w:r>
      <w:r w:rsidRPr="00807739">
        <w:rPr>
          <w:bCs/>
        </w:rPr>
        <w:t xml:space="preserve">hey were covered with the hides of wild </w:t>
      </w:r>
      <w:r>
        <w:rPr>
          <w:bCs/>
        </w:rPr>
        <w:t>animals</w:t>
      </w:r>
      <w:r w:rsidRPr="00807739">
        <w:rPr>
          <w:bCs/>
        </w:rPr>
        <w:t xml:space="preserve">, and </w:t>
      </w:r>
      <w:r>
        <w:rPr>
          <w:bCs/>
        </w:rPr>
        <w:t xml:space="preserve">torn to pieces </w:t>
      </w:r>
      <w:r w:rsidRPr="00807739">
        <w:rPr>
          <w:bCs/>
        </w:rPr>
        <w:t>by dogs</w:t>
      </w:r>
      <w:r>
        <w:rPr>
          <w:bCs/>
        </w:rPr>
        <w:t xml:space="preserve"> and lions.  They were often nailed to crosses.  And when the day waned, they were commonly </w:t>
      </w:r>
      <w:r w:rsidRPr="00807739">
        <w:rPr>
          <w:bCs/>
        </w:rPr>
        <w:t xml:space="preserve">set </w:t>
      </w:r>
      <w:r>
        <w:rPr>
          <w:bCs/>
        </w:rPr>
        <w:t xml:space="preserve">ablaze on fire, serving as </w:t>
      </w:r>
      <w:r w:rsidRPr="00807739">
        <w:rPr>
          <w:bCs/>
        </w:rPr>
        <w:t>evening lights</w:t>
      </w:r>
      <w:r>
        <w:rPr>
          <w:bCs/>
        </w:rPr>
        <w:t xml:space="preserve"> in Nero’s gardens.</w:t>
      </w:r>
      <w:r>
        <w:rPr>
          <w:rStyle w:val="FootnoteReference"/>
          <w:bCs/>
        </w:rPr>
        <w:footnoteReference w:id="8"/>
      </w:r>
    </w:p>
    <w:p w14:paraId="3E13A41C" w14:textId="77777777" w:rsidR="008E48EE" w:rsidRDefault="008E48EE" w:rsidP="008E48EE">
      <w:pPr>
        <w:widowControl w:val="0"/>
        <w:autoSpaceDE w:val="0"/>
        <w:autoSpaceDN w:val="0"/>
        <w:adjustRightInd w:val="0"/>
        <w:ind w:firstLine="540"/>
        <w:rPr>
          <w:rFonts w:ascii="Rockwell" w:hAnsi="Rockwell"/>
          <w:b/>
          <w:bCs/>
        </w:rPr>
      </w:pPr>
    </w:p>
    <w:p w14:paraId="128BA243" w14:textId="77777777" w:rsidR="008E48EE" w:rsidRPr="00CA5AFD" w:rsidRDefault="008E48EE" w:rsidP="008E48EE">
      <w:pPr>
        <w:widowControl w:val="0"/>
        <w:autoSpaceDE w:val="0"/>
        <w:autoSpaceDN w:val="0"/>
        <w:adjustRightInd w:val="0"/>
        <w:rPr>
          <w:b/>
        </w:rPr>
      </w:pPr>
      <w:r w:rsidRPr="00CA5AFD">
        <w:rPr>
          <w:b/>
        </w:rPr>
        <w:t>Modern Persecution</w:t>
      </w:r>
    </w:p>
    <w:p w14:paraId="11DCA0E3" w14:textId="77777777" w:rsidR="008E48EE" w:rsidRPr="00CC4A56" w:rsidRDefault="008E48EE" w:rsidP="008E48EE">
      <w:pPr>
        <w:widowControl w:val="0"/>
        <w:autoSpaceDE w:val="0"/>
        <w:autoSpaceDN w:val="0"/>
        <w:adjustRightInd w:val="0"/>
        <w:ind w:firstLine="540"/>
      </w:pPr>
      <w:r w:rsidRPr="00CC4A56">
        <w:t>According to the World Evangelical Alliance, over 200 million Christians in at least 60 countries are denied fundamental human rights solely because of their faith. </w:t>
      </w:r>
    </w:p>
    <w:p w14:paraId="5814CEF3" w14:textId="77777777" w:rsidR="008E48EE" w:rsidRDefault="008E48EE" w:rsidP="008E48EE">
      <w:pPr>
        <w:widowControl w:val="0"/>
        <w:autoSpaceDE w:val="0"/>
        <w:autoSpaceDN w:val="0"/>
        <w:adjustRightInd w:val="0"/>
        <w:ind w:firstLine="540"/>
        <w:rPr>
          <w:bCs/>
        </w:rPr>
      </w:pPr>
      <w:r>
        <w:rPr>
          <w:bCs/>
        </w:rPr>
        <w:t xml:space="preserve">Persecution is on the rise in China, Africa, India, and in the Arab lands.  </w:t>
      </w:r>
    </w:p>
    <w:p w14:paraId="315419BE" w14:textId="77777777" w:rsidR="008E48EE" w:rsidRDefault="008E48EE" w:rsidP="008E48EE">
      <w:pPr>
        <w:widowControl w:val="0"/>
        <w:autoSpaceDE w:val="0"/>
        <w:autoSpaceDN w:val="0"/>
        <w:adjustRightInd w:val="0"/>
        <w:ind w:firstLine="540"/>
        <w:rPr>
          <w:bCs/>
        </w:rPr>
      </w:pPr>
      <w:r>
        <w:rPr>
          <w:bCs/>
        </w:rPr>
        <w:t xml:space="preserve">According to the Voice of the Martyrs ministry, </w:t>
      </w:r>
      <w:r w:rsidRPr="00CC4A56">
        <w:rPr>
          <w:bCs/>
        </w:rPr>
        <w:t>More Christians have been killed for their faith in the 20th century than have been martyred in the total history of Christianity. </w:t>
      </w:r>
    </w:p>
    <w:p w14:paraId="026C6339" w14:textId="77777777" w:rsidR="008E48EE" w:rsidRDefault="008E48EE" w:rsidP="008E48EE">
      <w:pPr>
        <w:widowControl w:val="0"/>
        <w:autoSpaceDE w:val="0"/>
        <w:autoSpaceDN w:val="0"/>
        <w:adjustRightInd w:val="0"/>
        <w:ind w:firstLine="540"/>
      </w:pPr>
    </w:p>
    <w:p w14:paraId="132722FA" w14:textId="77777777" w:rsidR="008E48EE" w:rsidRPr="00CA5AFD" w:rsidRDefault="008E48EE" w:rsidP="008E48EE">
      <w:pPr>
        <w:widowControl w:val="0"/>
        <w:autoSpaceDE w:val="0"/>
        <w:autoSpaceDN w:val="0"/>
        <w:adjustRightInd w:val="0"/>
        <w:rPr>
          <w:b/>
        </w:rPr>
      </w:pPr>
      <w:r w:rsidRPr="00CA5AFD">
        <w:rPr>
          <w:b/>
        </w:rPr>
        <w:t>Persecution is increasing</w:t>
      </w:r>
    </w:p>
    <w:p w14:paraId="5F759D2C" w14:textId="77777777" w:rsidR="008E48EE" w:rsidRDefault="008E48EE" w:rsidP="008E48EE">
      <w:pPr>
        <w:widowControl w:val="0"/>
        <w:autoSpaceDE w:val="0"/>
        <w:autoSpaceDN w:val="0"/>
        <w:adjustRightInd w:val="0"/>
        <w:ind w:firstLine="540"/>
      </w:pPr>
      <w:r>
        <w:t xml:space="preserve">This persecution began in the first century.  But it has continued unrelentingly for the last 2000 years.  This persecution will continue until the Lord comes, but it will increase before He comes.  </w:t>
      </w:r>
    </w:p>
    <w:p w14:paraId="3E1B9559" w14:textId="77777777" w:rsidR="008E48EE" w:rsidRDefault="008E48EE" w:rsidP="008E48EE">
      <w:pPr>
        <w:widowControl w:val="0"/>
        <w:autoSpaceDE w:val="0"/>
        <w:autoSpaceDN w:val="0"/>
        <w:adjustRightInd w:val="0"/>
        <w:ind w:firstLine="540"/>
        <w:rPr>
          <w:bCs/>
        </w:rPr>
      </w:pPr>
      <w:r>
        <w:rPr>
          <w:bCs/>
        </w:rPr>
        <w:t>T</w:t>
      </w:r>
      <w:r w:rsidRPr="00CC4A56">
        <w:rPr>
          <w:bCs/>
        </w:rPr>
        <w:t xml:space="preserve">he </w:t>
      </w:r>
      <w:r w:rsidRPr="00CC4A56">
        <w:rPr>
          <w:bCs/>
          <w:i/>
        </w:rPr>
        <w:t>International Bulletin of Missionary Research (Vol. 33, No. 1: 32)</w:t>
      </w:r>
      <w:r w:rsidRPr="00CC4A56">
        <w:rPr>
          <w:bCs/>
        </w:rPr>
        <w:t xml:space="preserve"> estimate that approximately 176,000 Christians will have been martyred f</w:t>
      </w:r>
      <w:r>
        <w:rPr>
          <w:bCs/>
        </w:rPr>
        <w:t xml:space="preserve">rom 2009. This </w:t>
      </w:r>
      <w:r w:rsidRPr="00CC4A56">
        <w:rPr>
          <w:bCs/>
        </w:rPr>
        <w:t xml:space="preserve">compares to 160,000 martyrs in </w:t>
      </w:r>
      <w:r>
        <w:rPr>
          <w:bCs/>
        </w:rPr>
        <w:t>2000,</w:t>
      </w:r>
      <w:r w:rsidRPr="00CC4A56">
        <w:rPr>
          <w:bCs/>
        </w:rPr>
        <w:t xml:space="preserve"> and 34,400 at the beginning of the 20th century.</w:t>
      </w:r>
      <w:r>
        <w:rPr>
          <w:bCs/>
        </w:rPr>
        <w:t xml:space="preserve">  This number will go beyond 210,000 per year by 2025.</w:t>
      </w:r>
    </w:p>
    <w:p w14:paraId="433D548B" w14:textId="77777777" w:rsidR="008E48EE" w:rsidRDefault="008E48EE" w:rsidP="008E48EE">
      <w:pPr>
        <w:widowControl w:val="0"/>
        <w:autoSpaceDE w:val="0"/>
        <w:autoSpaceDN w:val="0"/>
        <w:adjustRightInd w:val="0"/>
        <w:ind w:firstLine="540"/>
      </w:pPr>
      <w:r w:rsidRPr="006C2C93">
        <w:rPr>
          <w:b/>
          <w:i/>
        </w:rPr>
        <w:t>Application</w:t>
      </w:r>
      <w:r>
        <w:t xml:space="preserve">:  Christianity is not something we simply live for, but we must believe it no matter what our laws or freedoms are.  Thank God that we live in a free land.  We cannot take our freedom for granted.  It may be taken away as we near the end.  We must be ready to be persecuted.  We read of the triumphant church in heaven in </w:t>
      </w:r>
      <w:r w:rsidRPr="00C26A1C">
        <w:rPr>
          <w:b/>
        </w:rPr>
        <w:t>Rev. 12:11</w:t>
      </w:r>
      <w:r>
        <w:t>, “</w:t>
      </w:r>
      <w:r w:rsidRPr="00C26A1C">
        <w:rPr>
          <w:u w:val="single"/>
        </w:rPr>
        <w:t>And they have conquered him by the blood of the Lamb and by the word of their testimony, for they loved not their lives even unto death</w:t>
      </w:r>
      <w:r w:rsidRPr="00C26A1C">
        <w:t>.</w:t>
      </w:r>
      <w:r>
        <w:t>”</w:t>
      </w:r>
    </w:p>
    <w:p w14:paraId="22E130D7" w14:textId="77777777" w:rsidR="008E48EE" w:rsidRDefault="008E48EE" w:rsidP="008E48EE">
      <w:pPr>
        <w:widowControl w:val="0"/>
        <w:autoSpaceDE w:val="0"/>
        <w:autoSpaceDN w:val="0"/>
        <w:adjustRightInd w:val="0"/>
        <w:ind w:firstLine="540"/>
      </w:pPr>
    </w:p>
    <w:p w14:paraId="341B6180" w14:textId="77777777" w:rsidR="008E48EE" w:rsidRDefault="008E48EE" w:rsidP="008E48EE">
      <w:pPr>
        <w:widowControl w:val="0"/>
        <w:autoSpaceDE w:val="0"/>
        <w:autoSpaceDN w:val="0"/>
        <w:adjustRightInd w:val="0"/>
      </w:pPr>
      <w:r>
        <w:t>Remember the words of Jesus:</w:t>
      </w:r>
    </w:p>
    <w:p w14:paraId="19784A96" w14:textId="77777777" w:rsidR="008E48EE" w:rsidRDefault="008E48EE" w:rsidP="008E48EE">
      <w:pPr>
        <w:pStyle w:val="ListParagraph"/>
        <w:widowControl w:val="0"/>
        <w:numPr>
          <w:ilvl w:val="0"/>
          <w:numId w:val="24"/>
        </w:numPr>
        <w:autoSpaceDE w:val="0"/>
        <w:autoSpaceDN w:val="0"/>
        <w:adjustRightInd w:val="0"/>
      </w:pPr>
      <w:r w:rsidRPr="00CA5AFD">
        <w:rPr>
          <w:b/>
        </w:rPr>
        <w:t>Mt 5:11</w:t>
      </w:r>
      <w:r>
        <w:t xml:space="preserve">  “</w:t>
      </w:r>
      <w:r w:rsidRPr="00CA5AFD">
        <w:rPr>
          <w:u w:val="single"/>
        </w:rPr>
        <w:t>Blessed are you when others revile you and persecute you and utter all kinds of evil against you falsely on my account</w:t>
      </w:r>
      <w:r>
        <w:t>.”</w:t>
      </w:r>
    </w:p>
    <w:p w14:paraId="36D2233A" w14:textId="77777777" w:rsidR="008E48EE" w:rsidRDefault="008E48EE" w:rsidP="008E48EE">
      <w:pPr>
        <w:pStyle w:val="ListParagraph"/>
        <w:widowControl w:val="0"/>
        <w:numPr>
          <w:ilvl w:val="0"/>
          <w:numId w:val="24"/>
        </w:numPr>
        <w:autoSpaceDE w:val="0"/>
        <w:autoSpaceDN w:val="0"/>
        <w:adjustRightInd w:val="0"/>
      </w:pPr>
      <w:r w:rsidRPr="00CA5AFD">
        <w:rPr>
          <w:b/>
        </w:rPr>
        <w:t>Mt 10:22</w:t>
      </w:r>
      <w:r>
        <w:t>, “</w:t>
      </w:r>
      <w:r w:rsidRPr="00CA5AFD">
        <w:rPr>
          <w:u w:val="single"/>
        </w:rPr>
        <w:t>and you will be hated by all for my name’s sake. But the one who endures to the end will be saved</w:t>
      </w:r>
      <w:r>
        <w:t>.”</w:t>
      </w:r>
    </w:p>
    <w:p w14:paraId="369E2D88" w14:textId="77777777" w:rsidR="008E48EE" w:rsidRDefault="008E48EE" w:rsidP="008E48EE">
      <w:pPr>
        <w:widowControl w:val="0"/>
        <w:autoSpaceDE w:val="0"/>
        <w:autoSpaceDN w:val="0"/>
        <w:adjustRightInd w:val="0"/>
        <w:ind w:firstLine="540"/>
      </w:pPr>
    </w:p>
    <w:p w14:paraId="6D457C7E" w14:textId="77777777" w:rsidR="008E48EE" w:rsidRDefault="008E48EE" w:rsidP="008E48EE">
      <w:pPr>
        <w:widowControl w:val="0"/>
        <w:autoSpaceDE w:val="0"/>
        <w:autoSpaceDN w:val="0"/>
        <w:adjustRightInd w:val="0"/>
        <w:ind w:firstLine="540"/>
      </w:pPr>
      <w:r w:rsidRPr="00BD79A9">
        <w:rPr>
          <w:b/>
          <w:i/>
        </w:rPr>
        <w:t>Application</w:t>
      </w:r>
      <w:r>
        <w:t xml:space="preserve">: Don’t be attached to your comfort.  The purpose of life is not our comfort, but our holiness.  We are to love nothing and no one more than Christ.  This world is coming to a close.  You may be rejected by family and friends because of Christ.  There’s coming a time soon when all Christians will be looked upon as unreasonable.  </w:t>
      </w:r>
    </w:p>
    <w:p w14:paraId="1DC5CF8F" w14:textId="77777777" w:rsidR="008E48EE" w:rsidRPr="00625C22" w:rsidRDefault="008E48EE" w:rsidP="008E48EE">
      <w:pPr>
        <w:widowControl w:val="0"/>
        <w:autoSpaceDE w:val="0"/>
        <w:autoSpaceDN w:val="0"/>
        <w:adjustRightInd w:val="0"/>
        <w:ind w:firstLine="540"/>
      </w:pPr>
      <w:r>
        <w:t xml:space="preserve">As believers we are unfashionable.  We are to be the antithesis of this world.  We are to </w:t>
      </w:r>
      <w:r>
        <w:lastRenderedPageBreak/>
        <w:t xml:space="preserve">stand as a light in the darkness.  We must have thick skin and a big heart.  We are going to suffer.  </w:t>
      </w:r>
      <w:r w:rsidRPr="00625C22">
        <w:rPr>
          <w:b/>
        </w:rPr>
        <w:t>2Ti 3:12</w:t>
      </w:r>
      <w:r>
        <w:t>, “</w:t>
      </w:r>
      <w:r w:rsidRPr="00625C22">
        <w:rPr>
          <w:u w:val="single"/>
        </w:rPr>
        <w:t>Indeed, all who desire to live a godly life in Christ Jesus will be persecuted</w:t>
      </w:r>
      <w:r>
        <w:t xml:space="preserve">”. </w:t>
      </w:r>
    </w:p>
    <w:p w14:paraId="48B85613" w14:textId="77777777" w:rsidR="008E48EE" w:rsidRPr="0064101D" w:rsidRDefault="008E48EE" w:rsidP="008E48EE">
      <w:pPr>
        <w:ind w:firstLine="540"/>
        <w:jc w:val="both"/>
      </w:pPr>
    </w:p>
    <w:p w14:paraId="62CAE86C" w14:textId="77777777" w:rsidR="008E48EE" w:rsidRPr="0064101D" w:rsidRDefault="008E48EE" w:rsidP="008E48EE">
      <w:pPr>
        <w:numPr>
          <w:ilvl w:val="0"/>
          <w:numId w:val="1"/>
        </w:numPr>
        <w:jc w:val="both"/>
        <w:rPr>
          <w:rFonts w:ascii="Rockwell" w:hAnsi="Rockwell"/>
          <w:sz w:val="32"/>
          <w:szCs w:val="32"/>
        </w:rPr>
      </w:pPr>
      <w:r>
        <w:rPr>
          <w:rFonts w:ascii="Rockwell" w:hAnsi="Rockwell"/>
          <w:sz w:val="32"/>
          <w:szCs w:val="32"/>
        </w:rPr>
        <w:t xml:space="preserve">Be ready for </w:t>
      </w:r>
      <w:r>
        <w:rPr>
          <w:rFonts w:ascii="Rockwell" w:hAnsi="Rockwell"/>
          <w:b/>
          <w:sz w:val="32"/>
          <w:szCs w:val="32"/>
          <w:u w:val="single"/>
        </w:rPr>
        <w:t>a falling away of false converts</w:t>
      </w:r>
      <w:r w:rsidRPr="00174B17">
        <w:rPr>
          <w:bCs/>
        </w:rPr>
        <w:t xml:space="preserve">, </w:t>
      </w:r>
      <w:r w:rsidRPr="001D7A63">
        <w:t xml:space="preserve">(vs. </w:t>
      </w:r>
      <w:r>
        <w:t>10).</w:t>
      </w:r>
    </w:p>
    <w:p w14:paraId="1D43690E" w14:textId="77777777" w:rsidR="008E48EE" w:rsidRDefault="008E48EE" w:rsidP="008E48EE">
      <w:pPr>
        <w:jc w:val="both"/>
      </w:pPr>
    </w:p>
    <w:p w14:paraId="3E21EE31" w14:textId="77777777" w:rsidR="008E48EE" w:rsidRDefault="008E48EE" w:rsidP="008E48EE">
      <w:pPr>
        <w:ind w:firstLine="540"/>
        <w:jc w:val="both"/>
      </w:pPr>
      <w:r>
        <w:rPr>
          <w:b/>
        </w:rPr>
        <w:t>Mt 23:10</w:t>
      </w:r>
      <w:r>
        <w:t>, “</w:t>
      </w:r>
      <w:r w:rsidRPr="005B6C95">
        <w:rPr>
          <w:u w:val="single"/>
        </w:rPr>
        <w:t>And then many will fall away and betray one another and hate one another</w:t>
      </w:r>
      <w:r>
        <w:t>.”</w:t>
      </w:r>
    </w:p>
    <w:p w14:paraId="36BB98CE" w14:textId="77777777" w:rsidR="008E48EE" w:rsidRDefault="008E48EE" w:rsidP="008E48EE">
      <w:pPr>
        <w:ind w:firstLine="540"/>
        <w:jc w:val="both"/>
      </w:pPr>
    </w:p>
    <w:p w14:paraId="55E1E9DB" w14:textId="77777777" w:rsidR="008E48EE" w:rsidRDefault="008E48EE" w:rsidP="008E48EE">
      <w:pPr>
        <w:ind w:firstLine="540"/>
        <w:jc w:val="both"/>
      </w:pPr>
      <w:r>
        <w:t>Jesus had a Judas in his midst during his entire ministry. Judas was filled with the devil, but it did not hinder the power or the purity of Christ or His ministry.</w:t>
      </w:r>
    </w:p>
    <w:p w14:paraId="56D55A49" w14:textId="77777777" w:rsidR="008E48EE" w:rsidRPr="00C063E3" w:rsidRDefault="008E48EE" w:rsidP="008E48EE">
      <w:pPr>
        <w:ind w:firstLine="540"/>
        <w:jc w:val="both"/>
        <w:rPr>
          <w:b/>
          <w:bCs/>
          <w:vertAlign w:val="superscript"/>
        </w:rPr>
      </w:pPr>
      <w:r>
        <w:t xml:space="preserve">We need to realize that there are false converts in the midst of us. </w:t>
      </w:r>
    </w:p>
    <w:p w14:paraId="51F599A8" w14:textId="77777777" w:rsidR="008E48EE" w:rsidRPr="00174B17" w:rsidRDefault="008E48EE" w:rsidP="008E48EE">
      <w:pPr>
        <w:jc w:val="both"/>
        <w:rPr>
          <w:rFonts w:ascii="Rockwell" w:hAnsi="Rockwell"/>
          <w:sz w:val="32"/>
          <w:szCs w:val="32"/>
        </w:rPr>
      </w:pPr>
    </w:p>
    <w:p w14:paraId="56149487" w14:textId="77777777" w:rsidR="008E48EE" w:rsidRPr="00174B17" w:rsidRDefault="008E48EE" w:rsidP="008E48EE">
      <w:pPr>
        <w:jc w:val="both"/>
        <w:rPr>
          <w:b/>
        </w:rPr>
      </w:pPr>
      <w:r>
        <w:rPr>
          <w:b/>
        </w:rPr>
        <w:t>Certain False Converts Crept in Unnoticed</w:t>
      </w:r>
    </w:p>
    <w:p w14:paraId="6E92D85B" w14:textId="77777777" w:rsidR="008E48EE" w:rsidRPr="005F1481" w:rsidRDefault="008E48EE" w:rsidP="008E48EE">
      <w:pPr>
        <w:ind w:firstLine="540"/>
        <w:jc w:val="both"/>
        <w:rPr>
          <w:u w:val="single"/>
        </w:rPr>
      </w:pPr>
      <w:r w:rsidRPr="005F1481">
        <w:rPr>
          <w:b/>
        </w:rPr>
        <w:t>Jude 1:1-7</w:t>
      </w:r>
      <w:r>
        <w:t>, “</w:t>
      </w:r>
      <w:r w:rsidRPr="005F1481">
        <w:rPr>
          <w:u w:val="single"/>
        </w:rPr>
        <w:t>Beloved, although I was very eager to write to you about our common salvation, I found it necessary to write appealing to you to contend for the faith that was once for all delivered to the saints. 4 For certain people have crept in unnoticed who long ago were designated for this condemnation, ungodly people, who pervert the grace of our God into sensuality and deny our only Master and Lord, Jesus Christ.</w:t>
      </w:r>
    </w:p>
    <w:p w14:paraId="128308AF" w14:textId="77777777" w:rsidR="008E48EE" w:rsidRDefault="008E48EE" w:rsidP="008E48EE">
      <w:pPr>
        <w:ind w:firstLine="540"/>
        <w:jc w:val="both"/>
      </w:pPr>
      <w:r w:rsidRPr="005F1481">
        <w:rPr>
          <w:u w:val="single"/>
        </w:rPr>
        <w:t>5 Now I want to remind you, although you once fully knew it, that Jesus, who saved a people out of the land of Egypt, afterward destroyed those who did not believe. 6 And the angels who did not stay within their own position of authority, but left their proper dwelling, he has kept in eternal chains under gloomy darkness until the judgment of the great day— 7 just as Sodom and Gomorrah and the surrounding cities, which likewise indulged in sexual immorality and pursued unnatural desire, serve as an example by undergoing a punishment of eternal fire</w:t>
      </w:r>
      <w:r>
        <w:t>.”</w:t>
      </w:r>
    </w:p>
    <w:p w14:paraId="47F0CB29" w14:textId="77777777" w:rsidR="008E48EE" w:rsidRDefault="008E48EE" w:rsidP="008E48EE">
      <w:pPr>
        <w:ind w:firstLine="540"/>
        <w:jc w:val="both"/>
      </w:pPr>
    </w:p>
    <w:p w14:paraId="7BAEB676" w14:textId="77777777" w:rsidR="008E48EE" w:rsidRPr="00CA40C5" w:rsidRDefault="008E48EE" w:rsidP="008E48EE">
      <w:pPr>
        <w:ind w:firstLine="540"/>
        <w:jc w:val="both"/>
        <w:rPr>
          <w:b/>
          <w:bCs/>
        </w:rPr>
      </w:pPr>
      <w:bookmarkStart w:id="5" w:name="_Toc424065862"/>
      <w:r w:rsidRPr="00CA40C5">
        <w:rPr>
          <w:b/>
          <w:bCs/>
        </w:rPr>
        <w:t>Four Soils (True &amp; False Conversions)</w:t>
      </w:r>
      <w:bookmarkEnd w:id="5"/>
    </w:p>
    <w:p w14:paraId="789AD383" w14:textId="77777777" w:rsidR="008E48EE" w:rsidRPr="00CA40C5" w:rsidRDefault="008E48EE" w:rsidP="008E48EE">
      <w:pPr>
        <w:ind w:firstLine="540"/>
        <w:jc w:val="both"/>
        <w:rPr>
          <w:bCs/>
        </w:rPr>
      </w:pPr>
      <w:r w:rsidRPr="00CA40C5">
        <w:rPr>
          <w:bCs/>
        </w:rPr>
        <w:t xml:space="preserve">In Mark 4, we have true and false converts compared to one another. In the parable of the four soils (or four hearts), we have a complete unbeliever, two false converts, and a true believer compared. Four types of hearts represented by soils, but only one out of the four are truly saved. The false converts even seem to bring forth some measure of fruit. We must ask the question: is it possible for the Word of God to make some penetration into the human heart, at least to the extent that it is understood and superficially received and yet the person ultimately be lost? </w:t>
      </w:r>
      <w:r w:rsidRPr="00CA40C5">
        <w:rPr>
          <w:bCs/>
          <w:i/>
          <w:iCs/>
        </w:rPr>
        <w:t>Apparently it is quite possible.</w:t>
      </w:r>
      <w:r w:rsidRPr="00CA40C5">
        <w:rPr>
          <w:bCs/>
        </w:rPr>
        <w:t xml:space="preserve"> </w:t>
      </w:r>
    </w:p>
    <w:p w14:paraId="66B13229" w14:textId="77777777" w:rsidR="008E48EE" w:rsidRPr="00CA40C5" w:rsidRDefault="008E48EE" w:rsidP="008E48EE">
      <w:pPr>
        <w:ind w:firstLine="540"/>
        <w:jc w:val="both"/>
        <w:rPr>
          <w:bCs/>
        </w:rPr>
      </w:pPr>
      <w:r w:rsidRPr="00CA40C5">
        <w:rPr>
          <w:bCs/>
        </w:rPr>
        <w:t>Let’s examine these four kinds of hearts. It is probably best to put them in three categories: the unbeliever, the make believers, and the true believer.</w:t>
      </w:r>
    </w:p>
    <w:p w14:paraId="36DE4C8D" w14:textId="77777777" w:rsidR="008E48EE" w:rsidRPr="00CA40C5" w:rsidRDefault="008E48EE" w:rsidP="008E48EE">
      <w:pPr>
        <w:ind w:firstLine="540"/>
        <w:jc w:val="both"/>
        <w:rPr>
          <w:bCs/>
        </w:rPr>
      </w:pPr>
    </w:p>
    <w:p w14:paraId="092B8828" w14:textId="77777777" w:rsidR="008E48EE" w:rsidRPr="00CA40C5" w:rsidRDefault="008E48EE" w:rsidP="008E48EE">
      <w:pPr>
        <w:jc w:val="both"/>
        <w:rPr>
          <w:b/>
          <w:i/>
        </w:rPr>
      </w:pPr>
      <w:bookmarkStart w:id="6" w:name="_Toc424065863"/>
      <w:r w:rsidRPr="00CA40C5">
        <w:rPr>
          <w:b/>
          <w:i/>
        </w:rPr>
        <w:t>The Heart of the Unbeliever</w:t>
      </w:r>
      <w:bookmarkEnd w:id="6"/>
    </w:p>
    <w:p w14:paraId="66130C38" w14:textId="77777777" w:rsidR="008E48EE" w:rsidRPr="00CA40C5" w:rsidRDefault="008E48EE" w:rsidP="008E48EE">
      <w:pPr>
        <w:ind w:firstLine="540"/>
        <w:jc w:val="both"/>
        <w:rPr>
          <w:bCs/>
        </w:rPr>
      </w:pPr>
      <w:r w:rsidRPr="00CA40C5">
        <w:rPr>
          <w:bCs/>
        </w:rPr>
        <w:t xml:space="preserve">The seed sown by the wayside was rejected. The is the person who hears the Gospel, but it could not penetrate his hard heart. This person does not even profess to be saved. </w:t>
      </w:r>
    </w:p>
    <w:p w14:paraId="03C8A833" w14:textId="77777777" w:rsidR="008E48EE" w:rsidRPr="00CA40C5" w:rsidRDefault="008E48EE" w:rsidP="008E48EE">
      <w:pPr>
        <w:ind w:firstLine="540"/>
        <w:jc w:val="both"/>
        <w:rPr>
          <w:bCs/>
        </w:rPr>
      </w:pPr>
    </w:p>
    <w:p w14:paraId="43E95690" w14:textId="77777777" w:rsidR="008E48EE" w:rsidRPr="00CA40C5" w:rsidRDefault="008E48EE" w:rsidP="008E48EE">
      <w:pPr>
        <w:jc w:val="both"/>
        <w:rPr>
          <w:b/>
          <w:i/>
        </w:rPr>
      </w:pPr>
      <w:bookmarkStart w:id="7" w:name="_Toc424065864"/>
      <w:r w:rsidRPr="00CA40C5">
        <w:rPr>
          <w:b/>
          <w:i/>
        </w:rPr>
        <w:t>The Heart of the Make Believers</w:t>
      </w:r>
      <w:bookmarkEnd w:id="7"/>
    </w:p>
    <w:p w14:paraId="69AAA854" w14:textId="77777777" w:rsidR="008E48EE" w:rsidRPr="00CA40C5" w:rsidRDefault="008E48EE" w:rsidP="008E48EE">
      <w:pPr>
        <w:ind w:firstLine="540"/>
        <w:jc w:val="both"/>
        <w:rPr>
          <w:bCs/>
        </w:rPr>
      </w:pPr>
      <w:r w:rsidRPr="00CA40C5">
        <w:rPr>
          <w:bCs/>
        </w:rPr>
        <w:t>Christ goes on to describe two false converts. We learn to spot false converts by the many characteristics Christ gives of them. Let’s take a look at them.</w:t>
      </w:r>
    </w:p>
    <w:p w14:paraId="53088C6F" w14:textId="77777777" w:rsidR="008E48EE" w:rsidRPr="00CA40C5" w:rsidRDefault="008E48EE" w:rsidP="008E48EE">
      <w:pPr>
        <w:ind w:firstLine="540"/>
        <w:jc w:val="both"/>
        <w:rPr>
          <w:bCs/>
        </w:rPr>
      </w:pPr>
    </w:p>
    <w:p w14:paraId="0A006A13" w14:textId="77777777" w:rsidR="008E48EE" w:rsidRPr="00CA40C5" w:rsidRDefault="008E48EE" w:rsidP="008E48EE">
      <w:pPr>
        <w:jc w:val="both"/>
        <w:rPr>
          <w:b/>
          <w:bCs/>
        </w:rPr>
      </w:pPr>
      <w:bookmarkStart w:id="8" w:name="_Toc424065865"/>
      <w:r w:rsidRPr="00CA40C5">
        <w:rPr>
          <w:b/>
          <w:bCs/>
        </w:rPr>
        <w:t>Immediate results</w:t>
      </w:r>
      <w:bookmarkEnd w:id="8"/>
    </w:p>
    <w:p w14:paraId="4CF21605" w14:textId="77777777" w:rsidR="008E48EE" w:rsidRPr="00CA40C5" w:rsidRDefault="008E48EE" w:rsidP="008E48EE">
      <w:pPr>
        <w:ind w:firstLine="540"/>
        <w:jc w:val="both"/>
        <w:rPr>
          <w:bCs/>
        </w:rPr>
      </w:pPr>
      <w:r w:rsidRPr="00CA40C5">
        <w:rPr>
          <w:bCs/>
        </w:rPr>
        <w:t>With a false convert, according to Mark 4:5, there are immediate results—“</w:t>
      </w:r>
      <w:r w:rsidRPr="00CA40C5">
        <w:rPr>
          <w:bCs/>
          <w:i/>
          <w:lang w:bidi="en-US"/>
        </w:rPr>
        <w:t>immediately it sprang up, since it had no depth of soil.</w:t>
      </w:r>
      <w:r w:rsidRPr="00CA40C5">
        <w:rPr>
          <w:bCs/>
          <w:i/>
        </w:rPr>
        <w:t>”</w:t>
      </w:r>
      <w:r w:rsidRPr="00CA40C5">
        <w:rPr>
          <w:bCs/>
        </w:rPr>
        <w:t xml:space="preserve"> The person agrees with the Gospel, but he has not </w:t>
      </w:r>
      <w:r w:rsidRPr="00CA40C5">
        <w:rPr>
          <w:bCs/>
        </w:rPr>
        <w:lastRenderedPageBreak/>
        <w:t>weighed what it really means. He immediately gives credence to something he has not deeply pondered and does not entirely understand. He accepts Christ superficially. He is not shaken to his core because of the great sin in his life or the awesome holiness of God. He does not tremble before a holy God. Yet, immediately there are fantastic results. He may attend every service of the church. Perhaps he starts tithing. He even responds to the messages at times with a public “Amen!” Compared to other true believers, he may even seem to have more fruit than they have. He seems to too good to be true, and in fact he is. He is shallow: “</w:t>
      </w:r>
      <w:r w:rsidRPr="00CA40C5">
        <w:rPr>
          <w:bCs/>
          <w:i/>
          <w:lang w:bidi="en-US"/>
        </w:rPr>
        <w:t>immediately it sprang up, since it had no depth of soil.</w:t>
      </w:r>
      <w:r w:rsidRPr="00CA40C5">
        <w:rPr>
          <w:bCs/>
        </w:rPr>
        <w:t>” There is no depth of understanding. The Gospel has not taken root.</w:t>
      </w:r>
    </w:p>
    <w:p w14:paraId="7E43A3B7" w14:textId="77777777" w:rsidR="008E48EE" w:rsidRPr="00CA40C5" w:rsidRDefault="008E48EE" w:rsidP="008E48EE">
      <w:pPr>
        <w:ind w:firstLine="540"/>
        <w:jc w:val="both"/>
        <w:rPr>
          <w:bCs/>
        </w:rPr>
      </w:pPr>
    </w:p>
    <w:p w14:paraId="03ECA4E3" w14:textId="77777777" w:rsidR="008E48EE" w:rsidRPr="00CA40C5" w:rsidRDefault="008E48EE" w:rsidP="008E48EE">
      <w:pPr>
        <w:jc w:val="both"/>
        <w:rPr>
          <w:b/>
          <w:bCs/>
        </w:rPr>
      </w:pPr>
      <w:bookmarkStart w:id="9" w:name="_Toc424065866"/>
      <w:r w:rsidRPr="00CA40C5">
        <w:rPr>
          <w:b/>
          <w:bCs/>
        </w:rPr>
        <w:t>Shallow Roots</w:t>
      </w:r>
      <w:bookmarkEnd w:id="9"/>
    </w:p>
    <w:p w14:paraId="287E4041" w14:textId="77777777" w:rsidR="008E48EE" w:rsidRPr="00CA40C5" w:rsidRDefault="008E48EE" w:rsidP="008E48EE">
      <w:pPr>
        <w:ind w:firstLine="540"/>
        <w:jc w:val="both"/>
        <w:rPr>
          <w:bCs/>
        </w:rPr>
      </w:pPr>
      <w:r w:rsidRPr="00CA40C5">
        <w:rPr>
          <w:bCs/>
        </w:rPr>
        <w:t>Mark 4:6 says, “</w:t>
      </w:r>
      <w:r w:rsidRPr="00CA40C5">
        <w:rPr>
          <w:bCs/>
          <w:i/>
          <w:lang w:bidi="en-US"/>
        </w:rPr>
        <w:t>when the sun rose, it was scorched, and since it had no root, it withered away.</w:t>
      </w:r>
      <w:r w:rsidRPr="00CA40C5">
        <w:rPr>
          <w:bCs/>
        </w:rPr>
        <w:t>” Christ explains what this means in Mark 4:16-17, “</w:t>
      </w:r>
      <w:r w:rsidRPr="00CA40C5">
        <w:rPr>
          <w:bCs/>
          <w:i/>
          <w:lang w:bidi="en-US"/>
        </w:rPr>
        <w:t>when they hear the word, immediately receive it with joy. And they have no root in themselves, but endure for a while; then, when tribulation or persecution arises on account of the word, immediately they fall away.</w:t>
      </w:r>
      <w:r w:rsidRPr="00CA40C5">
        <w:rPr>
          <w:bCs/>
        </w:rPr>
        <w:t>” The sunlight is representative of the “</w:t>
      </w:r>
      <w:r w:rsidRPr="00CA40C5">
        <w:rPr>
          <w:bCs/>
          <w:i/>
        </w:rPr>
        <w:t>tribulation or persecution</w:t>
      </w:r>
      <w:r w:rsidRPr="00CA40C5">
        <w:rPr>
          <w:bCs/>
        </w:rPr>
        <w:t>” that come with the trials of life and also of the persecution that comes by being identified with Jesus Christ. The false convert has no deep roots of assurance that Christ is the Almighty Saviour and merciful God, and that as such has all things in His absolute control. Therefore, when the sunlight of difficulties come, the false convert’s flashy and immediate results begin to wither up and die. If you could see beneath the surface, you would understand why. The tree that had seemed to flourish has shallow roots. The false convert lacks the moisture and nourishment of the deep understanding of the Gospel. His heart is still bedrock and stubborn, and so the false convert falls away and returns to the world of sin.</w:t>
      </w:r>
    </w:p>
    <w:p w14:paraId="0E73C267" w14:textId="77777777" w:rsidR="008E48EE" w:rsidRPr="00CA40C5" w:rsidRDefault="008E48EE" w:rsidP="008E48EE">
      <w:pPr>
        <w:ind w:firstLine="540"/>
        <w:jc w:val="both"/>
        <w:rPr>
          <w:bCs/>
        </w:rPr>
      </w:pPr>
      <w:r w:rsidRPr="00CA40C5">
        <w:rPr>
          <w:bCs/>
        </w:rPr>
        <w:t>A true believer on the other hand has a deep understanding of Christ’s ability to save and His control of all things. When tribulation, temptation and persecution come, the true believer flourishes, because He finds Christ’s grace sufficient in impossible situations. His roots go deep into the very person of Christ.</w:t>
      </w:r>
    </w:p>
    <w:p w14:paraId="09F59328" w14:textId="77777777" w:rsidR="008E48EE" w:rsidRPr="00CA40C5" w:rsidRDefault="008E48EE" w:rsidP="008E48EE">
      <w:pPr>
        <w:ind w:firstLine="540"/>
        <w:jc w:val="both"/>
        <w:rPr>
          <w:bCs/>
        </w:rPr>
      </w:pPr>
    </w:p>
    <w:p w14:paraId="2D1B1FAD" w14:textId="77777777" w:rsidR="008E48EE" w:rsidRPr="00CA40C5" w:rsidRDefault="008E48EE" w:rsidP="008E48EE">
      <w:pPr>
        <w:jc w:val="both"/>
        <w:rPr>
          <w:b/>
          <w:bCs/>
        </w:rPr>
      </w:pPr>
      <w:bookmarkStart w:id="10" w:name="_Toc424065867"/>
      <w:r w:rsidRPr="00CA40C5">
        <w:rPr>
          <w:b/>
          <w:bCs/>
        </w:rPr>
        <w:t>Receives the Word with Gladness but Falls Away</w:t>
      </w:r>
      <w:bookmarkEnd w:id="10"/>
    </w:p>
    <w:p w14:paraId="049B07E4" w14:textId="77777777" w:rsidR="008E48EE" w:rsidRPr="00CA40C5" w:rsidRDefault="008E48EE" w:rsidP="008E48EE">
      <w:pPr>
        <w:ind w:firstLine="540"/>
        <w:jc w:val="both"/>
        <w:rPr>
          <w:bCs/>
        </w:rPr>
      </w:pPr>
      <w:r w:rsidRPr="00CA40C5">
        <w:rPr>
          <w:bCs/>
        </w:rPr>
        <w:t>The false convert initially receives the Word of God with joy and gladness (Mark 4:16; Mt. 13:20)—even with tears. If every one who heard the Gospel from me and received it with tears of fear and joy were still serving Christ today, we would have a much larger congregation! I think every faithful pastor can attest to the fact that many seem to respond with conviction and later joy, but for every ten that respond, perhaps one continues on. They do “</w:t>
      </w:r>
      <w:r w:rsidRPr="00CA40C5">
        <w:rPr>
          <w:bCs/>
          <w:i/>
        </w:rPr>
        <w:t>believe</w:t>
      </w:r>
      <w:r w:rsidRPr="00CA40C5">
        <w:rPr>
          <w:bCs/>
        </w:rPr>
        <w:t>” for a season (Luke 8:13). Yet it is not a saving faith, because it is not mixed with repentance. Faith, if it does not reveal itself in the life, is no faith at all, but a dead faith. Jesus said, “</w:t>
      </w:r>
      <w:r w:rsidRPr="00CA40C5">
        <w:rPr>
          <w:bCs/>
          <w:i/>
          <w:lang w:bidi="en-US"/>
        </w:rPr>
        <w:t>No one who puts his hand to the plow and looks back is fit for the kingdom of God</w:t>
      </w:r>
      <w:r w:rsidRPr="00CA40C5">
        <w:rPr>
          <w:bCs/>
        </w:rPr>
        <w:t>” (Luke 9:62).</w:t>
      </w:r>
    </w:p>
    <w:p w14:paraId="4A8A79B6" w14:textId="77777777" w:rsidR="008E48EE" w:rsidRPr="00CA40C5" w:rsidRDefault="008E48EE" w:rsidP="008E48EE">
      <w:pPr>
        <w:ind w:firstLine="540"/>
        <w:jc w:val="both"/>
        <w:rPr>
          <w:bCs/>
        </w:rPr>
      </w:pPr>
    </w:p>
    <w:p w14:paraId="3D6C2AB0" w14:textId="77777777" w:rsidR="008E48EE" w:rsidRPr="00CA40C5" w:rsidRDefault="008E48EE" w:rsidP="008E48EE">
      <w:pPr>
        <w:jc w:val="both"/>
        <w:rPr>
          <w:b/>
          <w:bCs/>
        </w:rPr>
      </w:pPr>
      <w:bookmarkStart w:id="11" w:name="_Toc424065868"/>
      <w:r w:rsidRPr="00CA40C5">
        <w:rPr>
          <w:b/>
          <w:bCs/>
        </w:rPr>
        <w:t>No Fruit</w:t>
      </w:r>
      <w:bookmarkEnd w:id="11"/>
    </w:p>
    <w:p w14:paraId="79AE672B" w14:textId="77777777" w:rsidR="008E48EE" w:rsidRPr="00CA40C5" w:rsidRDefault="008E48EE" w:rsidP="008E48EE">
      <w:pPr>
        <w:ind w:firstLine="540"/>
        <w:jc w:val="both"/>
        <w:rPr>
          <w:bCs/>
        </w:rPr>
      </w:pPr>
      <w:r w:rsidRPr="00CA40C5">
        <w:rPr>
          <w:bCs/>
        </w:rPr>
        <w:t>In false converts, there is a superficial root, but they “</w:t>
      </w:r>
      <w:r w:rsidRPr="00CA40C5">
        <w:rPr>
          <w:bCs/>
          <w:u w:val="single"/>
          <w:lang w:bidi="en-US"/>
        </w:rPr>
        <w:t>withered away, because [they] had no moisture</w:t>
      </w:r>
      <w:r w:rsidRPr="00CA40C5">
        <w:rPr>
          <w:bCs/>
        </w:rPr>
        <w:t>” (Luke 8:6). Christ said, “</w:t>
      </w:r>
      <w:r w:rsidRPr="00CA40C5">
        <w:rPr>
          <w:bCs/>
          <w:u w:val="single"/>
          <w:lang w:bidi="en-US"/>
        </w:rPr>
        <w:t>And others are the ones sown among thorns. They are those who hear the word, but the cares of the world and the deceitfulness of riches and the desires for other things enter in and choke the word, and it proves unfruitful</w:t>
      </w:r>
      <w:r w:rsidRPr="00CA40C5">
        <w:rPr>
          <w:bCs/>
        </w:rPr>
        <w:t xml:space="preserve">” (Mark 4:18-19). Indeed, the false convert bears no fruit because his heart has never been changed. He still has a weedy unregenerate heart that chokes the Gospel with the cares of this world. There are immediate tangible results, but the results are superficial because conversion has not occurred. When the false convert is really put to the test he goes back to his own ways. The false convert seemed to grow </w:t>
      </w:r>
      <w:r w:rsidRPr="00CA40C5">
        <w:rPr>
          <w:bCs/>
        </w:rPr>
        <w:lastRenderedPageBreak/>
        <w:t>momentarily–yet his weedy heart had not been changed. His unregenerate heart is again filled with anxieties, allowing this world to have the first place in the heart over Jesus Christ. The false convert does not produce fruit because he was never given the new heart of the true believer in the first place.</w:t>
      </w:r>
    </w:p>
    <w:p w14:paraId="32B8D688" w14:textId="77777777" w:rsidR="008E48EE" w:rsidRPr="00CA40C5" w:rsidRDefault="008E48EE" w:rsidP="008E48EE">
      <w:pPr>
        <w:ind w:firstLine="540"/>
        <w:jc w:val="both"/>
        <w:rPr>
          <w:bCs/>
        </w:rPr>
      </w:pPr>
    </w:p>
    <w:p w14:paraId="780AE742" w14:textId="77777777" w:rsidR="008E48EE" w:rsidRPr="00CA40C5" w:rsidRDefault="008E48EE" w:rsidP="008E48EE">
      <w:pPr>
        <w:jc w:val="both"/>
        <w:rPr>
          <w:b/>
          <w:i/>
        </w:rPr>
      </w:pPr>
      <w:bookmarkStart w:id="12" w:name="_Toc424065869"/>
      <w:r w:rsidRPr="00CA40C5">
        <w:rPr>
          <w:b/>
          <w:i/>
        </w:rPr>
        <w:t>The Heart of the True Believer</w:t>
      </w:r>
      <w:bookmarkEnd w:id="12"/>
    </w:p>
    <w:p w14:paraId="5556D699" w14:textId="77777777" w:rsidR="008E48EE" w:rsidRPr="00CA40C5" w:rsidRDefault="008E48EE" w:rsidP="008E48EE">
      <w:pPr>
        <w:ind w:firstLine="540"/>
        <w:jc w:val="both"/>
        <w:rPr>
          <w:bCs/>
        </w:rPr>
      </w:pPr>
      <w:r w:rsidRPr="00CA40C5">
        <w:rPr>
          <w:bCs/>
        </w:rPr>
        <w:t>Mark chapter 4 tells of the person with a good heart represented by soil without the weeds and stony ground of resistance to the Gospel seed. Obviously, there is no one who naturally has a tender heart for God or even seeks after God (Rom. 3:10-11). Every one of us is infested with the weeds and stones of pride and rebellion. God must clear the soil of weeds and stones through the work of the Spirit of God in the heart (Eze. 36:27). When the heart is prepared and cultivated by God, it can rightly be called “</w:t>
      </w:r>
      <w:r w:rsidRPr="00CA40C5">
        <w:rPr>
          <w:bCs/>
          <w:i/>
        </w:rPr>
        <w:t>good ground</w:t>
      </w:r>
      <w:r w:rsidRPr="00CA40C5">
        <w:rPr>
          <w:bCs/>
        </w:rPr>
        <w:t>.” Whenever the Gospel seed falls into good ground it bears noticeable, meaningful fruit in varying degrees. Christ says that the true believer is one that will “</w:t>
      </w:r>
      <w:r w:rsidRPr="00CA40C5">
        <w:rPr>
          <w:bCs/>
          <w:i/>
          <w:lang w:bidi="en-US"/>
        </w:rPr>
        <w:t>hear the word and accept it and bear fruit, thirtyfold and sixtyfold and a hundredfold</w:t>
      </w:r>
      <w:r w:rsidRPr="00CA40C5">
        <w:rPr>
          <w:bCs/>
        </w:rPr>
        <w:t>” (Mark 4:20). Let it be understood that while every believer does not bear the same amount of fruit, every believer does bear the same kind of fruit!</w:t>
      </w:r>
    </w:p>
    <w:p w14:paraId="7F737CBA" w14:textId="77777777" w:rsidR="008E48EE" w:rsidRDefault="008E48EE" w:rsidP="008E48EE">
      <w:pPr>
        <w:ind w:firstLine="540"/>
        <w:jc w:val="both"/>
      </w:pPr>
    </w:p>
    <w:p w14:paraId="0C84E0E9" w14:textId="77777777" w:rsidR="008E48EE" w:rsidRPr="00174B17" w:rsidRDefault="008E48EE" w:rsidP="008E48EE">
      <w:pPr>
        <w:jc w:val="center"/>
      </w:pPr>
      <w:r>
        <w:rPr>
          <w:rFonts w:ascii="Rockwell" w:hAnsi="Rockwell"/>
          <w:sz w:val="32"/>
          <w:szCs w:val="32"/>
        </w:rPr>
        <w:t>CONCLUSION</w:t>
      </w:r>
    </w:p>
    <w:p w14:paraId="60B50F81" w14:textId="77777777" w:rsidR="008E48EE" w:rsidRPr="00174B17" w:rsidRDefault="008E48EE" w:rsidP="008E48EE">
      <w:pPr>
        <w:jc w:val="both"/>
        <w:rPr>
          <w:b/>
        </w:rPr>
      </w:pPr>
      <w:r>
        <w:rPr>
          <w:b/>
        </w:rPr>
        <w:t>Living as a Foreigner (Betty Marmoody)</w:t>
      </w:r>
    </w:p>
    <w:p w14:paraId="1D209EEF" w14:textId="77777777" w:rsidR="008E48EE" w:rsidRPr="00970CC4" w:rsidRDefault="008E48EE" w:rsidP="008E48EE">
      <w:pPr>
        <w:widowControl w:val="0"/>
        <w:autoSpaceDE w:val="0"/>
        <w:autoSpaceDN w:val="0"/>
        <w:adjustRightInd w:val="0"/>
        <w:ind w:firstLine="450"/>
      </w:pPr>
      <w:r w:rsidRPr="00970CC4">
        <w:t xml:space="preserve">Bartzog and Betty Marmoody were married and had a little daughter named Martob.  Bartzog’s nickname was “Moody”.  He was a successful doctor—they lived in Michigan.  </w:t>
      </w:r>
    </w:p>
    <w:p w14:paraId="077DECDA" w14:textId="77777777" w:rsidR="008E48EE" w:rsidRPr="00970CC4" w:rsidRDefault="008E48EE" w:rsidP="008E48EE">
      <w:pPr>
        <w:widowControl w:val="0"/>
        <w:autoSpaceDE w:val="0"/>
        <w:autoSpaceDN w:val="0"/>
        <w:adjustRightInd w:val="0"/>
        <w:ind w:firstLine="450"/>
      </w:pPr>
      <w:r w:rsidRPr="00970CC4">
        <w:t>The family traveled to Iran in August 1984 for what Moody said would to be a two-week visit with his family in Tehran. Once the two weeks were over, however, he refused to allow his wife and child to leave. Betty and her daughter became trapped in a culture hostile to Americans, a family hostile to her, and an abusive husband. Betty’s husband separated her from her daughter for weeks on end. He also beat her and threatened to kill her if she tried to leave.</w:t>
      </w:r>
    </w:p>
    <w:p w14:paraId="04F41940" w14:textId="77777777" w:rsidR="008E48EE" w:rsidRPr="00970CC4" w:rsidRDefault="008E48EE" w:rsidP="008E48EE">
      <w:pPr>
        <w:widowControl w:val="0"/>
        <w:autoSpaceDE w:val="0"/>
        <w:autoSpaceDN w:val="0"/>
        <w:adjustRightInd w:val="0"/>
        <w:ind w:firstLine="450"/>
      </w:pPr>
      <w:r w:rsidRPr="00970CC4">
        <w:t>She would not eat and struggled until finally she said she decided to go along with her environment carefully waiting for an opportunity to escape.  Even though on the outside she did what she had to in order to get along, she was always longing for home, waiting for that moment when she would leave.</w:t>
      </w:r>
    </w:p>
    <w:p w14:paraId="23796C9E" w14:textId="77777777" w:rsidR="008E48EE" w:rsidRPr="00970CC4" w:rsidRDefault="008E48EE" w:rsidP="008E48EE">
      <w:pPr>
        <w:widowControl w:val="0"/>
        <w:autoSpaceDE w:val="0"/>
        <w:autoSpaceDN w:val="0"/>
        <w:adjustRightInd w:val="0"/>
        <w:ind w:firstLine="450"/>
      </w:pPr>
      <w:r w:rsidRPr="00970CC4">
        <w:t>She eventually fled with her daughter with the help of various locals throughout Iran and Turkey through hundreds of miles of dangerous country, sometimes in car, on foot, and on horseback.</w:t>
      </w:r>
    </w:p>
    <w:p w14:paraId="04489E01" w14:textId="77777777" w:rsidR="008E48EE" w:rsidRPr="00970CC4" w:rsidRDefault="008E48EE" w:rsidP="008E48EE">
      <w:pPr>
        <w:widowControl w:val="0"/>
        <w:autoSpaceDE w:val="0"/>
        <w:autoSpaceDN w:val="0"/>
        <w:adjustRightInd w:val="0"/>
        <w:ind w:firstLine="450"/>
      </w:pPr>
      <w:r w:rsidRPr="00970CC4">
        <w:t xml:space="preserve">Though Betty had to live in a foreign land for a time, she was never at home.  </w:t>
      </w:r>
    </w:p>
    <w:p w14:paraId="70E22D1B" w14:textId="77777777" w:rsidR="008E48EE" w:rsidRDefault="008E48EE" w:rsidP="008E48EE">
      <w:pPr>
        <w:widowControl w:val="0"/>
        <w:autoSpaceDE w:val="0"/>
        <w:autoSpaceDN w:val="0"/>
        <w:adjustRightInd w:val="0"/>
      </w:pPr>
    </w:p>
    <w:p w14:paraId="2FE94D1C" w14:textId="77777777" w:rsidR="008E48EE" w:rsidRPr="00970CC4" w:rsidRDefault="008E48EE" w:rsidP="008E48EE">
      <w:pPr>
        <w:widowControl w:val="0"/>
        <w:autoSpaceDE w:val="0"/>
        <w:autoSpaceDN w:val="0"/>
        <w:adjustRightInd w:val="0"/>
        <w:rPr>
          <w:b/>
        </w:rPr>
      </w:pPr>
      <w:r w:rsidRPr="00970CC4">
        <w:rPr>
          <w:b/>
        </w:rPr>
        <w:t>We Live as Foreigners as Christians</w:t>
      </w:r>
    </w:p>
    <w:p w14:paraId="243FFF05" w14:textId="77777777" w:rsidR="008E48EE" w:rsidRDefault="008E48EE" w:rsidP="008E48EE">
      <w:pPr>
        <w:widowControl w:val="0"/>
        <w:autoSpaceDE w:val="0"/>
        <w:autoSpaceDN w:val="0"/>
        <w:adjustRightInd w:val="0"/>
        <w:ind w:firstLine="450"/>
        <w:rPr>
          <w:rFonts w:ascii="Rockwell" w:hAnsi="Rockwell"/>
          <w:b/>
        </w:rPr>
      </w:pPr>
      <w:r w:rsidRPr="00970CC4">
        <w:rPr>
          <w:rFonts w:ascii="Rockwell" w:hAnsi="Rockwell"/>
          <w:b/>
        </w:rPr>
        <w:t xml:space="preserve">We are living for another home!  </w:t>
      </w:r>
    </w:p>
    <w:p w14:paraId="4627201C" w14:textId="77777777" w:rsidR="008E48EE" w:rsidRDefault="008E48EE" w:rsidP="008E48EE">
      <w:pPr>
        <w:widowControl w:val="0"/>
        <w:autoSpaceDE w:val="0"/>
        <w:autoSpaceDN w:val="0"/>
        <w:adjustRightInd w:val="0"/>
        <w:ind w:firstLine="450"/>
      </w:pPr>
      <w:r>
        <w:t>We are “strangers and pilgrims” sojourning on this earth (</w:t>
      </w:r>
      <w:r w:rsidRPr="00970CC4">
        <w:rPr>
          <w:b/>
        </w:rPr>
        <w:t>Heb 11:13</w:t>
      </w:r>
      <w:r>
        <w:t>). This present evil world is not our final home. “</w:t>
      </w:r>
      <w:r w:rsidRPr="00970CC4">
        <w:rPr>
          <w:u w:val="single"/>
        </w:rPr>
        <w:t>our citizenship is in heaven, and from it we await a Savior, the Lord Jesus Christ</w:t>
      </w:r>
      <w:r>
        <w:t>” (</w:t>
      </w:r>
      <w:r w:rsidRPr="00970CC4">
        <w:rPr>
          <w:b/>
        </w:rPr>
        <w:t>Phil 3:20</w:t>
      </w:r>
      <w:r>
        <w:t>).</w:t>
      </w:r>
    </w:p>
    <w:p w14:paraId="66079BF9" w14:textId="77777777" w:rsidR="008E48EE" w:rsidRDefault="008E48EE" w:rsidP="008E48EE">
      <w:pPr>
        <w:widowControl w:val="0"/>
        <w:autoSpaceDE w:val="0"/>
        <w:autoSpaceDN w:val="0"/>
        <w:adjustRightInd w:val="0"/>
        <w:ind w:firstLine="450"/>
        <w:rPr>
          <w:bCs/>
        </w:rPr>
      </w:pPr>
      <w:r>
        <w:t xml:space="preserve">Jesus is coming again!  Christians are persevering and watching and waiting for Him to come at any moment!  </w:t>
      </w:r>
    </w:p>
    <w:p w14:paraId="4CF79C70" w14:textId="77777777" w:rsidR="008E48EE" w:rsidRPr="00174B17" w:rsidRDefault="008E48EE" w:rsidP="008E48EE">
      <w:pPr>
        <w:ind w:firstLine="540"/>
        <w:jc w:val="both"/>
      </w:pPr>
    </w:p>
    <w:p w14:paraId="52394DA0" w14:textId="77777777" w:rsidR="008E48EE" w:rsidRPr="00174B17" w:rsidRDefault="008E48EE" w:rsidP="008E48EE">
      <w:pPr>
        <w:ind w:firstLine="540"/>
        <w:jc w:val="both"/>
      </w:pPr>
    </w:p>
    <w:p w14:paraId="7B63E443" w14:textId="77777777" w:rsidR="008E48EE" w:rsidRPr="0064101D" w:rsidRDefault="008E48EE" w:rsidP="008E48EE">
      <w:pPr>
        <w:numPr>
          <w:ilvl w:val="0"/>
          <w:numId w:val="1"/>
        </w:numPr>
        <w:jc w:val="both"/>
        <w:rPr>
          <w:rFonts w:ascii="Rockwell" w:hAnsi="Rockwell"/>
          <w:sz w:val="32"/>
          <w:szCs w:val="32"/>
        </w:rPr>
      </w:pPr>
      <w:r>
        <w:rPr>
          <w:rFonts w:ascii="Rockwell" w:hAnsi="Rockwell"/>
          <w:sz w:val="32"/>
          <w:szCs w:val="32"/>
        </w:rPr>
        <w:t xml:space="preserve">Be ready for </w:t>
      </w:r>
      <w:r>
        <w:rPr>
          <w:rFonts w:ascii="Rockwell" w:hAnsi="Rockwell"/>
          <w:b/>
          <w:sz w:val="32"/>
          <w:szCs w:val="32"/>
          <w:u w:val="single"/>
        </w:rPr>
        <w:t>lawlessness to increase</w:t>
      </w:r>
      <w:r w:rsidRPr="00174B17">
        <w:rPr>
          <w:bCs/>
        </w:rPr>
        <w:t xml:space="preserve">, </w:t>
      </w:r>
      <w:r w:rsidRPr="001D7A63">
        <w:t xml:space="preserve">(vs. </w:t>
      </w:r>
      <w:r>
        <w:t>12).</w:t>
      </w:r>
    </w:p>
    <w:p w14:paraId="4238E92F" w14:textId="77777777" w:rsidR="008E48EE" w:rsidRDefault="008E48EE" w:rsidP="008E48EE">
      <w:pPr>
        <w:jc w:val="both"/>
      </w:pPr>
    </w:p>
    <w:p w14:paraId="1C5679E2" w14:textId="77777777" w:rsidR="008E48EE" w:rsidRPr="0064101D" w:rsidRDefault="008E48EE" w:rsidP="008E48EE">
      <w:pPr>
        <w:ind w:firstLine="540"/>
        <w:jc w:val="both"/>
      </w:pPr>
      <w:r>
        <w:rPr>
          <w:b/>
        </w:rPr>
        <w:lastRenderedPageBreak/>
        <w:t>Mt 23:12</w:t>
      </w:r>
      <w:r>
        <w:t>, “</w:t>
      </w:r>
      <w:r w:rsidRPr="005B6C95">
        <w:rPr>
          <w:u w:val="single"/>
        </w:rPr>
        <w:t>And because lawlessness will be increased, t</w:t>
      </w:r>
      <w:r>
        <w:rPr>
          <w:u w:val="single"/>
        </w:rPr>
        <w:t>he love of many will grow cold.</w:t>
      </w:r>
      <w:r>
        <w:t>”</w:t>
      </w:r>
    </w:p>
    <w:p w14:paraId="3C8E835B" w14:textId="77777777" w:rsidR="008E48EE" w:rsidRPr="00174B17" w:rsidRDefault="008E48EE" w:rsidP="008E48EE">
      <w:pPr>
        <w:jc w:val="both"/>
        <w:rPr>
          <w:rFonts w:ascii="Rockwell" w:hAnsi="Rockwell"/>
          <w:sz w:val="32"/>
          <w:szCs w:val="32"/>
        </w:rPr>
      </w:pPr>
    </w:p>
    <w:p w14:paraId="42521300" w14:textId="77777777" w:rsidR="008E48EE" w:rsidRPr="00174B17" w:rsidRDefault="008E48EE" w:rsidP="008E48EE">
      <w:pPr>
        <w:pStyle w:val="IntenseQuote"/>
        <w:rPr>
          <w:i w:val="0"/>
          <w:color w:val="000000"/>
          <w:sz w:val="22"/>
        </w:rPr>
      </w:pPr>
      <w:r w:rsidRPr="00174B17">
        <w:rPr>
          <w:i w:val="0"/>
          <w:color w:val="000000"/>
          <w:sz w:val="22"/>
        </w:rPr>
        <w:t>HEADING</w:t>
      </w:r>
    </w:p>
    <w:p w14:paraId="61AFB1C7" w14:textId="77777777" w:rsidR="008E48EE" w:rsidRPr="00174B17" w:rsidRDefault="008E48EE" w:rsidP="008E48EE">
      <w:pPr>
        <w:ind w:firstLine="540"/>
        <w:jc w:val="both"/>
      </w:pPr>
    </w:p>
    <w:p w14:paraId="2C4403C6" w14:textId="77777777" w:rsidR="008E48EE" w:rsidRPr="00174B17" w:rsidRDefault="008E48EE" w:rsidP="008E48EE">
      <w:pPr>
        <w:jc w:val="both"/>
        <w:rPr>
          <w:b/>
        </w:rPr>
      </w:pPr>
      <w:r w:rsidRPr="00174B17">
        <w:rPr>
          <w:b/>
        </w:rPr>
        <w:t>Title</w:t>
      </w:r>
    </w:p>
    <w:p w14:paraId="48518CA9" w14:textId="77777777" w:rsidR="008E48EE" w:rsidRPr="00174B17" w:rsidRDefault="008E48EE" w:rsidP="008E48EE">
      <w:pPr>
        <w:ind w:firstLine="540"/>
        <w:jc w:val="both"/>
      </w:pPr>
      <w:r w:rsidRPr="00174B17">
        <w:t>Paragraph</w:t>
      </w:r>
    </w:p>
    <w:p w14:paraId="7B8DFF0A" w14:textId="77777777" w:rsidR="008E48EE" w:rsidRPr="00174B17" w:rsidRDefault="008E48EE" w:rsidP="008E48EE">
      <w:pPr>
        <w:ind w:firstLine="540"/>
        <w:jc w:val="both"/>
      </w:pPr>
    </w:p>
    <w:p w14:paraId="117E260F" w14:textId="77777777" w:rsidR="008E48EE" w:rsidRPr="00174B17" w:rsidRDefault="008E48EE" w:rsidP="008E48EE">
      <w:pPr>
        <w:jc w:val="both"/>
        <w:rPr>
          <w:b/>
        </w:rPr>
      </w:pPr>
      <w:r w:rsidRPr="00174B17">
        <w:rPr>
          <w:b/>
        </w:rPr>
        <w:t>Title</w:t>
      </w:r>
    </w:p>
    <w:p w14:paraId="2F86D801" w14:textId="77777777" w:rsidR="008E48EE" w:rsidRPr="00174B17" w:rsidRDefault="008E48EE" w:rsidP="008E48EE">
      <w:pPr>
        <w:ind w:firstLine="540"/>
        <w:jc w:val="both"/>
      </w:pPr>
      <w:r w:rsidRPr="00174B17">
        <w:t>Paragraph</w:t>
      </w:r>
    </w:p>
    <w:p w14:paraId="63196DEF" w14:textId="77777777" w:rsidR="008E48EE" w:rsidRPr="00174B17" w:rsidRDefault="008E48EE" w:rsidP="008E48EE">
      <w:pPr>
        <w:ind w:firstLine="540"/>
        <w:jc w:val="both"/>
      </w:pPr>
    </w:p>
    <w:p w14:paraId="619B6647" w14:textId="77777777" w:rsidR="008E48EE" w:rsidRPr="00174B17" w:rsidRDefault="008E48EE" w:rsidP="008E48EE">
      <w:pPr>
        <w:jc w:val="both"/>
        <w:rPr>
          <w:b/>
        </w:rPr>
      </w:pPr>
      <w:r w:rsidRPr="00174B17">
        <w:rPr>
          <w:b/>
        </w:rPr>
        <w:t>Title</w:t>
      </w:r>
    </w:p>
    <w:p w14:paraId="21AFA6AF" w14:textId="77777777" w:rsidR="008E48EE" w:rsidRPr="00174B17" w:rsidRDefault="008E48EE" w:rsidP="008E48EE">
      <w:pPr>
        <w:ind w:firstLine="540"/>
        <w:jc w:val="both"/>
      </w:pPr>
      <w:r w:rsidRPr="00174B17">
        <w:t>Paragraph</w:t>
      </w:r>
    </w:p>
    <w:p w14:paraId="6A9A48D6" w14:textId="77777777" w:rsidR="008E48EE" w:rsidRPr="00174B17" w:rsidRDefault="008E48EE" w:rsidP="008E48EE">
      <w:pPr>
        <w:ind w:firstLine="540"/>
        <w:jc w:val="both"/>
      </w:pPr>
    </w:p>
    <w:p w14:paraId="3BE91B99" w14:textId="77777777" w:rsidR="008E48EE" w:rsidRPr="00174B17" w:rsidRDefault="008E48EE" w:rsidP="008E48EE">
      <w:pPr>
        <w:ind w:firstLine="540"/>
        <w:jc w:val="both"/>
      </w:pPr>
    </w:p>
    <w:p w14:paraId="78D49EF6" w14:textId="77777777" w:rsidR="008E48EE" w:rsidRPr="0064101D" w:rsidRDefault="008E48EE" w:rsidP="008E48EE">
      <w:pPr>
        <w:numPr>
          <w:ilvl w:val="0"/>
          <w:numId w:val="1"/>
        </w:numPr>
        <w:jc w:val="both"/>
        <w:rPr>
          <w:rFonts w:ascii="Rockwell" w:hAnsi="Rockwell"/>
          <w:sz w:val="32"/>
          <w:szCs w:val="32"/>
        </w:rPr>
      </w:pPr>
      <w:r>
        <w:rPr>
          <w:rFonts w:ascii="Rockwell" w:hAnsi="Rockwell"/>
          <w:sz w:val="32"/>
          <w:szCs w:val="32"/>
        </w:rPr>
        <w:t xml:space="preserve">Be ready for </w:t>
      </w:r>
      <w:r>
        <w:rPr>
          <w:rFonts w:ascii="Rockwell" w:hAnsi="Rockwell"/>
          <w:b/>
          <w:sz w:val="32"/>
          <w:szCs w:val="32"/>
          <w:u w:val="single"/>
        </w:rPr>
        <w:t>love to grow cold</w:t>
      </w:r>
      <w:r w:rsidRPr="00174B17">
        <w:rPr>
          <w:bCs/>
        </w:rPr>
        <w:t xml:space="preserve">, </w:t>
      </w:r>
      <w:r w:rsidRPr="001D7A63">
        <w:t xml:space="preserve">(vs. </w:t>
      </w:r>
      <w:r>
        <w:t>12).</w:t>
      </w:r>
    </w:p>
    <w:p w14:paraId="0FE3302B" w14:textId="77777777" w:rsidR="008E48EE" w:rsidRDefault="008E48EE" w:rsidP="008E48EE">
      <w:pPr>
        <w:jc w:val="both"/>
        <w:rPr>
          <w:rFonts w:ascii="Rockwell" w:hAnsi="Rockwell"/>
          <w:sz w:val="32"/>
          <w:szCs w:val="32"/>
        </w:rPr>
      </w:pPr>
    </w:p>
    <w:p w14:paraId="19BB8B35" w14:textId="77777777" w:rsidR="008E48EE" w:rsidRDefault="008E48EE" w:rsidP="008E48EE">
      <w:pPr>
        <w:jc w:val="both"/>
      </w:pPr>
    </w:p>
    <w:p w14:paraId="4AD842D3" w14:textId="77777777" w:rsidR="008E48EE" w:rsidRPr="0064101D" w:rsidRDefault="008E48EE" w:rsidP="008E48EE">
      <w:pPr>
        <w:ind w:firstLine="540"/>
        <w:jc w:val="both"/>
      </w:pPr>
      <w:r>
        <w:rPr>
          <w:b/>
        </w:rPr>
        <w:t>Mt 23:12</w:t>
      </w:r>
      <w:r>
        <w:t>, “</w:t>
      </w:r>
      <w:r w:rsidRPr="005B6C95">
        <w:rPr>
          <w:u w:val="single"/>
        </w:rPr>
        <w:t>And because lawlessness will be increased, t</w:t>
      </w:r>
      <w:r>
        <w:rPr>
          <w:u w:val="single"/>
        </w:rPr>
        <w:t>he love of many will grow cold.</w:t>
      </w:r>
      <w:r>
        <w:t>”</w:t>
      </w:r>
    </w:p>
    <w:p w14:paraId="658878EF" w14:textId="77777777" w:rsidR="008E48EE" w:rsidRPr="00174B17" w:rsidRDefault="008E48EE" w:rsidP="008E48EE">
      <w:pPr>
        <w:jc w:val="both"/>
        <w:rPr>
          <w:rFonts w:ascii="Rockwell" w:hAnsi="Rockwell"/>
          <w:sz w:val="32"/>
          <w:szCs w:val="32"/>
        </w:rPr>
      </w:pPr>
    </w:p>
    <w:p w14:paraId="3F945253" w14:textId="77777777" w:rsidR="008E48EE" w:rsidRPr="00174B17" w:rsidRDefault="008E48EE" w:rsidP="008E48EE">
      <w:pPr>
        <w:pStyle w:val="IntenseQuote"/>
        <w:rPr>
          <w:i w:val="0"/>
          <w:color w:val="000000"/>
          <w:sz w:val="22"/>
        </w:rPr>
      </w:pPr>
      <w:r w:rsidRPr="00174B17">
        <w:rPr>
          <w:i w:val="0"/>
          <w:color w:val="000000"/>
          <w:sz w:val="22"/>
        </w:rPr>
        <w:t>HEADING</w:t>
      </w:r>
    </w:p>
    <w:p w14:paraId="38270A67" w14:textId="77777777" w:rsidR="008E48EE" w:rsidRPr="00174B17" w:rsidRDefault="008E48EE" w:rsidP="008E48EE">
      <w:pPr>
        <w:ind w:firstLine="540"/>
        <w:jc w:val="both"/>
      </w:pPr>
    </w:p>
    <w:p w14:paraId="4CC6D980" w14:textId="77777777" w:rsidR="008E48EE" w:rsidRPr="00174B17" w:rsidRDefault="008E48EE" w:rsidP="008E48EE">
      <w:pPr>
        <w:jc w:val="both"/>
        <w:rPr>
          <w:b/>
        </w:rPr>
      </w:pPr>
      <w:r w:rsidRPr="00174B17">
        <w:rPr>
          <w:b/>
        </w:rPr>
        <w:t>Title</w:t>
      </w:r>
    </w:p>
    <w:p w14:paraId="0392D34D" w14:textId="77777777" w:rsidR="008E48EE" w:rsidRPr="00174B17" w:rsidRDefault="008E48EE" w:rsidP="008E48EE">
      <w:pPr>
        <w:ind w:firstLine="540"/>
        <w:jc w:val="both"/>
      </w:pPr>
      <w:r w:rsidRPr="00174B17">
        <w:t>Paragraph</w:t>
      </w:r>
    </w:p>
    <w:p w14:paraId="32C0F59C" w14:textId="77777777" w:rsidR="008E48EE" w:rsidRPr="00174B17" w:rsidRDefault="008E48EE" w:rsidP="008E48EE">
      <w:pPr>
        <w:ind w:firstLine="540"/>
        <w:jc w:val="both"/>
      </w:pPr>
    </w:p>
    <w:p w14:paraId="2F9B23D6" w14:textId="77777777" w:rsidR="008E48EE" w:rsidRPr="00174B17" w:rsidRDefault="008E48EE" w:rsidP="008E48EE">
      <w:pPr>
        <w:jc w:val="both"/>
        <w:rPr>
          <w:b/>
        </w:rPr>
      </w:pPr>
      <w:r w:rsidRPr="00174B17">
        <w:rPr>
          <w:b/>
        </w:rPr>
        <w:t>Title</w:t>
      </w:r>
    </w:p>
    <w:p w14:paraId="6DBA8B20" w14:textId="77777777" w:rsidR="008E48EE" w:rsidRPr="00174B17" w:rsidRDefault="008E48EE" w:rsidP="008E48EE">
      <w:pPr>
        <w:ind w:firstLine="540"/>
        <w:jc w:val="both"/>
      </w:pPr>
      <w:r w:rsidRPr="00174B17">
        <w:t>Paragraph</w:t>
      </w:r>
    </w:p>
    <w:p w14:paraId="28784848" w14:textId="77777777" w:rsidR="008E48EE" w:rsidRPr="00174B17" w:rsidRDefault="008E48EE" w:rsidP="008E48EE">
      <w:pPr>
        <w:ind w:firstLine="540"/>
        <w:jc w:val="both"/>
      </w:pPr>
    </w:p>
    <w:p w14:paraId="2979BD29" w14:textId="77777777" w:rsidR="008E48EE" w:rsidRPr="00174B17" w:rsidRDefault="008E48EE" w:rsidP="008E48EE">
      <w:pPr>
        <w:jc w:val="both"/>
        <w:rPr>
          <w:b/>
        </w:rPr>
      </w:pPr>
      <w:r w:rsidRPr="00174B17">
        <w:rPr>
          <w:b/>
        </w:rPr>
        <w:t>Title</w:t>
      </w:r>
    </w:p>
    <w:p w14:paraId="3E5AA0EA" w14:textId="77777777" w:rsidR="008E48EE" w:rsidRPr="00174B17" w:rsidRDefault="008E48EE" w:rsidP="008E48EE">
      <w:pPr>
        <w:ind w:firstLine="540"/>
        <w:jc w:val="both"/>
      </w:pPr>
      <w:r w:rsidRPr="00174B17">
        <w:t>Paragraph</w:t>
      </w:r>
    </w:p>
    <w:p w14:paraId="35DC14BD" w14:textId="77777777" w:rsidR="008E48EE" w:rsidRPr="00174B17" w:rsidRDefault="008E48EE" w:rsidP="008E48EE">
      <w:pPr>
        <w:ind w:firstLine="540"/>
        <w:jc w:val="both"/>
      </w:pPr>
    </w:p>
    <w:p w14:paraId="5714676F" w14:textId="77777777" w:rsidR="008E48EE" w:rsidRDefault="008E48EE" w:rsidP="008E48EE">
      <w:pPr>
        <w:ind w:firstLine="540"/>
        <w:jc w:val="both"/>
      </w:pPr>
    </w:p>
    <w:p w14:paraId="44D0DFD2" w14:textId="77777777" w:rsidR="008E48EE" w:rsidRPr="0064101D" w:rsidRDefault="008E48EE" w:rsidP="008E48EE">
      <w:pPr>
        <w:numPr>
          <w:ilvl w:val="0"/>
          <w:numId w:val="1"/>
        </w:numPr>
        <w:jc w:val="both"/>
        <w:rPr>
          <w:rFonts w:ascii="Rockwell" w:hAnsi="Rockwell"/>
          <w:sz w:val="32"/>
          <w:szCs w:val="32"/>
        </w:rPr>
      </w:pPr>
      <w:r>
        <w:rPr>
          <w:rFonts w:ascii="Rockwell" w:hAnsi="Rockwell"/>
          <w:sz w:val="32"/>
          <w:szCs w:val="32"/>
        </w:rPr>
        <w:t xml:space="preserve">Be ready for </w:t>
      </w:r>
      <w:r>
        <w:rPr>
          <w:rFonts w:ascii="Rockwell" w:hAnsi="Rockwell"/>
          <w:b/>
          <w:sz w:val="32"/>
          <w:szCs w:val="32"/>
          <w:u w:val="single"/>
        </w:rPr>
        <w:t>Christians to endure</w:t>
      </w:r>
      <w:r w:rsidRPr="00174B17">
        <w:rPr>
          <w:bCs/>
        </w:rPr>
        <w:t xml:space="preserve">, </w:t>
      </w:r>
      <w:r w:rsidRPr="001D7A63">
        <w:t xml:space="preserve">(vs. </w:t>
      </w:r>
      <w:r>
        <w:t>13).</w:t>
      </w:r>
    </w:p>
    <w:p w14:paraId="1C27549B" w14:textId="77777777" w:rsidR="008E48EE" w:rsidRDefault="008E48EE" w:rsidP="008E48EE">
      <w:pPr>
        <w:jc w:val="both"/>
      </w:pPr>
    </w:p>
    <w:p w14:paraId="2BE58591" w14:textId="77777777" w:rsidR="008E48EE" w:rsidRDefault="008E48EE" w:rsidP="008E48EE">
      <w:pPr>
        <w:ind w:firstLine="540"/>
        <w:jc w:val="both"/>
      </w:pPr>
      <w:r>
        <w:rPr>
          <w:b/>
        </w:rPr>
        <w:t>Mt 23:13</w:t>
      </w:r>
      <w:r>
        <w:t>, “</w:t>
      </w:r>
      <w:r w:rsidRPr="005B6C95">
        <w:rPr>
          <w:u w:val="single"/>
        </w:rPr>
        <w:t>But the one who endures to the end will be saved</w:t>
      </w:r>
      <w:r>
        <w:t>.”</w:t>
      </w:r>
    </w:p>
    <w:p w14:paraId="1F41DB8D" w14:textId="77777777" w:rsidR="008E48EE" w:rsidRDefault="008E48EE" w:rsidP="008E48EE">
      <w:pPr>
        <w:ind w:firstLine="540"/>
        <w:jc w:val="both"/>
      </w:pPr>
      <w:r w:rsidRPr="00640ACD">
        <w:rPr>
          <w:b/>
        </w:rPr>
        <w:t>Galatians 6:9</w:t>
      </w:r>
      <w:r>
        <w:t>, “</w:t>
      </w:r>
      <w:r w:rsidRPr="00640ACD">
        <w:rPr>
          <w:u w:val="single"/>
        </w:rPr>
        <w:t>And let us not grow weary of doing good, for in due season we will reap, if we do not give up</w:t>
      </w:r>
      <w:r w:rsidRPr="00640ACD">
        <w:t>.</w:t>
      </w:r>
      <w:r>
        <w:t>”</w:t>
      </w:r>
    </w:p>
    <w:p w14:paraId="3C907BD3" w14:textId="77777777" w:rsidR="008E48EE" w:rsidRDefault="008E48EE" w:rsidP="008E48EE">
      <w:pPr>
        <w:ind w:firstLine="540"/>
        <w:jc w:val="both"/>
      </w:pPr>
      <w:r>
        <w:lastRenderedPageBreak/>
        <w:t>The doctrine of perseverance is a very comforting doctrine. We see in Hebrews 10:39, “</w:t>
      </w:r>
      <w:r w:rsidRPr="00313841">
        <w:t>But we are not of those who shrink back and are destroyed, but of those who have faith and preserve their souls</w:t>
      </w:r>
      <w:r>
        <w:t>.”</w:t>
      </w:r>
    </w:p>
    <w:p w14:paraId="0DEB320F" w14:textId="77777777" w:rsidR="008E48EE" w:rsidRDefault="008E48EE" w:rsidP="008E48EE">
      <w:pPr>
        <w:ind w:firstLine="540"/>
        <w:jc w:val="both"/>
      </w:pPr>
    </w:p>
    <w:p w14:paraId="12EC2C37" w14:textId="77777777" w:rsidR="008E48EE" w:rsidRPr="00174B17" w:rsidRDefault="008E48EE" w:rsidP="008E48EE">
      <w:pPr>
        <w:ind w:firstLine="540"/>
        <w:jc w:val="both"/>
      </w:pPr>
    </w:p>
    <w:p w14:paraId="0968E764" w14:textId="77777777" w:rsidR="008E48EE" w:rsidRPr="00174B17" w:rsidRDefault="008E48EE" w:rsidP="008E48EE">
      <w:pPr>
        <w:jc w:val="both"/>
        <w:rPr>
          <w:b/>
        </w:rPr>
      </w:pPr>
      <w:r w:rsidRPr="00174B17">
        <w:rPr>
          <w:b/>
        </w:rPr>
        <w:t>Title</w:t>
      </w:r>
    </w:p>
    <w:p w14:paraId="18819DA7" w14:textId="77777777" w:rsidR="008E48EE" w:rsidRPr="00174B17" w:rsidRDefault="008E48EE" w:rsidP="008E48EE">
      <w:pPr>
        <w:ind w:firstLine="540"/>
        <w:jc w:val="both"/>
      </w:pPr>
      <w:r w:rsidRPr="00174B17">
        <w:t>Paragraph</w:t>
      </w:r>
    </w:p>
    <w:p w14:paraId="3F89DD98" w14:textId="77777777" w:rsidR="008E48EE" w:rsidRPr="00174B17" w:rsidRDefault="008E48EE" w:rsidP="008E48EE">
      <w:pPr>
        <w:ind w:firstLine="540"/>
        <w:jc w:val="both"/>
      </w:pPr>
    </w:p>
    <w:p w14:paraId="2706E677" w14:textId="77777777" w:rsidR="008E48EE" w:rsidRPr="00174B17" w:rsidRDefault="008E48EE" w:rsidP="008E48EE">
      <w:pPr>
        <w:jc w:val="both"/>
        <w:rPr>
          <w:b/>
        </w:rPr>
      </w:pPr>
      <w:r w:rsidRPr="00174B17">
        <w:rPr>
          <w:b/>
        </w:rPr>
        <w:t>Title</w:t>
      </w:r>
    </w:p>
    <w:p w14:paraId="4EC41954" w14:textId="77777777" w:rsidR="008E48EE" w:rsidRPr="00174B17" w:rsidRDefault="008E48EE" w:rsidP="008E48EE">
      <w:pPr>
        <w:ind w:firstLine="540"/>
        <w:jc w:val="both"/>
      </w:pPr>
      <w:r w:rsidRPr="00174B17">
        <w:t>Paragraph</w:t>
      </w:r>
    </w:p>
    <w:p w14:paraId="540C8AE6" w14:textId="77777777" w:rsidR="008E48EE" w:rsidRPr="00174B17" w:rsidRDefault="008E48EE" w:rsidP="008E48EE">
      <w:pPr>
        <w:ind w:firstLine="540"/>
        <w:jc w:val="both"/>
      </w:pPr>
    </w:p>
    <w:p w14:paraId="00397C2A" w14:textId="77777777" w:rsidR="008E48EE" w:rsidRPr="00174B17" w:rsidRDefault="008E48EE" w:rsidP="008E48EE">
      <w:pPr>
        <w:ind w:firstLine="540"/>
        <w:jc w:val="both"/>
      </w:pPr>
    </w:p>
    <w:p w14:paraId="385D0C3C" w14:textId="77777777" w:rsidR="008E48EE" w:rsidRPr="0064101D" w:rsidRDefault="008E48EE" w:rsidP="008E48EE">
      <w:pPr>
        <w:numPr>
          <w:ilvl w:val="0"/>
          <w:numId w:val="1"/>
        </w:numPr>
        <w:jc w:val="both"/>
        <w:rPr>
          <w:rFonts w:ascii="Rockwell" w:hAnsi="Rockwell"/>
          <w:sz w:val="32"/>
          <w:szCs w:val="32"/>
        </w:rPr>
      </w:pPr>
      <w:r>
        <w:rPr>
          <w:rFonts w:ascii="Rockwell" w:hAnsi="Rockwell"/>
          <w:sz w:val="32"/>
          <w:szCs w:val="32"/>
        </w:rPr>
        <w:t xml:space="preserve">Be ready for </w:t>
      </w:r>
      <w:r>
        <w:rPr>
          <w:rFonts w:ascii="Rockwell" w:hAnsi="Rockwell"/>
          <w:b/>
          <w:sz w:val="32"/>
          <w:szCs w:val="32"/>
          <w:u w:val="single"/>
        </w:rPr>
        <w:t>the worldwide preaching of the Gospel</w:t>
      </w:r>
      <w:r w:rsidRPr="00174B17">
        <w:rPr>
          <w:bCs/>
        </w:rPr>
        <w:t xml:space="preserve">, </w:t>
      </w:r>
      <w:r w:rsidRPr="001D7A63">
        <w:t xml:space="preserve">(vs. </w:t>
      </w:r>
      <w:r>
        <w:t>14).</w:t>
      </w:r>
    </w:p>
    <w:p w14:paraId="64AB1D62" w14:textId="77777777" w:rsidR="008E48EE" w:rsidRDefault="008E48EE" w:rsidP="008E48EE">
      <w:pPr>
        <w:jc w:val="both"/>
      </w:pPr>
    </w:p>
    <w:p w14:paraId="13931AB0" w14:textId="77777777" w:rsidR="008E48EE" w:rsidRPr="0064101D" w:rsidRDefault="008E48EE" w:rsidP="008E48EE">
      <w:pPr>
        <w:ind w:firstLine="540"/>
        <w:jc w:val="both"/>
      </w:pPr>
      <w:r>
        <w:rPr>
          <w:b/>
        </w:rPr>
        <w:t>Mt 23:14</w:t>
      </w:r>
      <w:r>
        <w:t>, “</w:t>
      </w:r>
      <w:r w:rsidRPr="005B6C95">
        <w:rPr>
          <w:u w:val="single"/>
        </w:rPr>
        <w:t>And this gospel of the kingdom will be proclaimed throughout the whole world as a testimony to all nations, and then the end will come.</w:t>
      </w:r>
      <w:r>
        <w:t>”</w:t>
      </w:r>
    </w:p>
    <w:p w14:paraId="0D737C80" w14:textId="77777777" w:rsidR="008E48EE" w:rsidRDefault="008E48EE" w:rsidP="008E48EE">
      <w:pPr>
        <w:ind w:firstLine="540"/>
        <w:jc w:val="both"/>
        <w:rPr>
          <w:bCs/>
        </w:rPr>
      </w:pPr>
    </w:p>
    <w:p w14:paraId="227BF492" w14:textId="77777777" w:rsidR="008E48EE" w:rsidRDefault="008E48EE" w:rsidP="008E48EE">
      <w:pPr>
        <w:ind w:firstLine="540"/>
        <w:jc w:val="both"/>
      </w:pPr>
      <w:r>
        <w:rPr>
          <w:bCs/>
        </w:rPr>
        <w:t>Jesus says in verse 14, “</w:t>
      </w:r>
      <w:r w:rsidRPr="00807739">
        <w:rPr>
          <w:b/>
          <w:u w:val="single"/>
        </w:rPr>
        <w:t>the gospel must first be proclaimed to all nations</w:t>
      </w:r>
      <w:r>
        <w:t xml:space="preserve">” – this is the same sentiment as the Great Commission.  The Gospel power is always most powerful in persecution.  By the way, the Gospel is going forth!  </w:t>
      </w:r>
    </w:p>
    <w:p w14:paraId="0862561D" w14:textId="77777777" w:rsidR="008E48EE" w:rsidRDefault="008E48EE" w:rsidP="008E48EE">
      <w:pPr>
        <w:ind w:firstLine="540"/>
        <w:jc w:val="both"/>
      </w:pPr>
      <w:r>
        <w:t>The amazing characteristic of the New Covenant age is the international preaching of the gospel.</w:t>
      </w:r>
    </w:p>
    <w:p w14:paraId="3F8E5E8B" w14:textId="77777777" w:rsidR="008E48EE" w:rsidRPr="00E86A0C" w:rsidRDefault="008E48EE" w:rsidP="008E48EE">
      <w:pPr>
        <w:widowControl w:val="0"/>
        <w:numPr>
          <w:ilvl w:val="1"/>
          <w:numId w:val="22"/>
        </w:numPr>
        <w:autoSpaceDE w:val="0"/>
        <w:autoSpaceDN w:val="0"/>
        <w:adjustRightInd w:val="0"/>
        <w:rPr>
          <w:rFonts w:ascii="Rockwell" w:hAnsi="Rockwell"/>
          <w:b/>
          <w:bCs/>
        </w:rPr>
      </w:pPr>
      <w:r w:rsidRPr="00E86A0C">
        <w:t>Approximately 72 million Bibles are distributed globally per year</w:t>
      </w:r>
    </w:p>
    <w:p w14:paraId="53CDC353" w14:textId="77777777" w:rsidR="008E48EE" w:rsidRPr="00807739" w:rsidRDefault="008E48EE" w:rsidP="008E48EE">
      <w:pPr>
        <w:widowControl w:val="0"/>
        <w:numPr>
          <w:ilvl w:val="1"/>
          <w:numId w:val="22"/>
        </w:numPr>
        <w:autoSpaceDE w:val="0"/>
        <w:autoSpaceDN w:val="0"/>
        <w:adjustRightInd w:val="0"/>
        <w:rPr>
          <w:rFonts w:ascii="Rockwell" w:hAnsi="Rockwell"/>
          <w:b/>
          <w:bCs/>
        </w:rPr>
      </w:pPr>
      <w:r>
        <w:t>There are about 5.5 million full time Christian workers around the world.</w:t>
      </w:r>
    </w:p>
    <w:p w14:paraId="17CB3646" w14:textId="77777777" w:rsidR="008E48EE" w:rsidRPr="00174B17" w:rsidRDefault="008E48EE" w:rsidP="008E48EE">
      <w:pPr>
        <w:ind w:firstLine="540"/>
        <w:jc w:val="both"/>
      </w:pPr>
    </w:p>
    <w:p w14:paraId="69EDDD37" w14:textId="77777777" w:rsidR="008E48EE" w:rsidRPr="00174B17" w:rsidRDefault="008E48EE" w:rsidP="008E48EE">
      <w:pPr>
        <w:ind w:firstLine="540"/>
        <w:jc w:val="both"/>
      </w:pPr>
    </w:p>
    <w:p w14:paraId="654C7340" w14:textId="77777777" w:rsidR="008E48EE" w:rsidRPr="00174B17" w:rsidRDefault="008E48EE" w:rsidP="008E48EE">
      <w:pPr>
        <w:jc w:val="both"/>
        <w:rPr>
          <w:b/>
        </w:rPr>
      </w:pPr>
      <w:r w:rsidRPr="00174B17">
        <w:rPr>
          <w:b/>
        </w:rPr>
        <w:t>Title</w:t>
      </w:r>
    </w:p>
    <w:p w14:paraId="40EE4A26" w14:textId="77777777" w:rsidR="008E48EE" w:rsidRPr="00174B17" w:rsidRDefault="008E48EE" w:rsidP="008E48EE">
      <w:pPr>
        <w:ind w:firstLine="540"/>
        <w:jc w:val="both"/>
      </w:pPr>
      <w:r w:rsidRPr="00174B17">
        <w:t>Paragraph</w:t>
      </w:r>
    </w:p>
    <w:p w14:paraId="109F5CDD" w14:textId="77777777" w:rsidR="008E48EE" w:rsidRPr="00174B17" w:rsidRDefault="008E48EE" w:rsidP="008E48EE">
      <w:pPr>
        <w:ind w:firstLine="540"/>
        <w:jc w:val="both"/>
      </w:pPr>
    </w:p>
    <w:p w14:paraId="4CBA4195" w14:textId="77777777" w:rsidR="008E48EE" w:rsidRPr="00174B17" w:rsidRDefault="008E48EE" w:rsidP="008E48EE">
      <w:pPr>
        <w:jc w:val="both"/>
        <w:rPr>
          <w:b/>
        </w:rPr>
      </w:pPr>
      <w:r w:rsidRPr="00174B17">
        <w:rPr>
          <w:b/>
        </w:rPr>
        <w:t>Title</w:t>
      </w:r>
    </w:p>
    <w:p w14:paraId="2072CCEB" w14:textId="77777777" w:rsidR="008E48EE" w:rsidRPr="00174B17" w:rsidRDefault="008E48EE" w:rsidP="008E48EE">
      <w:pPr>
        <w:ind w:firstLine="540"/>
        <w:jc w:val="both"/>
      </w:pPr>
      <w:r w:rsidRPr="00174B17">
        <w:t>Paragraph</w:t>
      </w:r>
    </w:p>
    <w:p w14:paraId="6F2C1A67" w14:textId="77777777" w:rsidR="008E48EE" w:rsidRPr="00174B17" w:rsidRDefault="008E48EE" w:rsidP="008E48EE">
      <w:pPr>
        <w:ind w:firstLine="540"/>
        <w:jc w:val="both"/>
      </w:pPr>
    </w:p>
    <w:p w14:paraId="09FDC2C1" w14:textId="77777777" w:rsidR="008E48EE" w:rsidRPr="00174B17" w:rsidRDefault="008E48EE" w:rsidP="008E48EE">
      <w:pPr>
        <w:ind w:firstLine="540"/>
        <w:jc w:val="both"/>
      </w:pPr>
    </w:p>
    <w:p w14:paraId="672517CA" w14:textId="77777777" w:rsidR="008E48EE" w:rsidRPr="00174B17" w:rsidRDefault="008E48EE" w:rsidP="008E48EE">
      <w:pPr>
        <w:numPr>
          <w:ilvl w:val="0"/>
          <w:numId w:val="1"/>
        </w:numPr>
        <w:jc w:val="both"/>
        <w:rPr>
          <w:rFonts w:ascii="Rockwell" w:hAnsi="Rockwell"/>
          <w:sz w:val="32"/>
          <w:szCs w:val="32"/>
        </w:rPr>
      </w:pPr>
      <w:r>
        <w:rPr>
          <w:rFonts w:ascii="Rockwell" w:hAnsi="Rockwell"/>
          <w:sz w:val="32"/>
          <w:szCs w:val="32"/>
        </w:rPr>
        <w:t xml:space="preserve">Be ready for the </w:t>
      </w:r>
      <w:r>
        <w:rPr>
          <w:rFonts w:ascii="Rockwell" w:hAnsi="Rockwell"/>
          <w:b/>
          <w:sz w:val="32"/>
          <w:szCs w:val="32"/>
          <w:u w:val="single"/>
        </w:rPr>
        <w:t>destruction fo the Temple</w:t>
      </w:r>
      <w:r w:rsidRPr="00174B17">
        <w:rPr>
          <w:bCs/>
        </w:rPr>
        <w:t xml:space="preserve">, </w:t>
      </w:r>
      <w:r w:rsidRPr="001D7A63">
        <w:t xml:space="preserve">(vs. </w:t>
      </w:r>
      <w:r>
        <w:t>15-21).</w:t>
      </w:r>
    </w:p>
    <w:p w14:paraId="150E8AA2" w14:textId="77777777" w:rsidR="008E48EE" w:rsidRPr="00174B17" w:rsidRDefault="008E48EE" w:rsidP="008E48EE">
      <w:pPr>
        <w:pStyle w:val="IntenseQuote"/>
        <w:rPr>
          <w:i w:val="0"/>
          <w:color w:val="000000"/>
          <w:sz w:val="22"/>
        </w:rPr>
      </w:pPr>
      <w:r w:rsidRPr="00174B17">
        <w:rPr>
          <w:i w:val="0"/>
          <w:color w:val="000000"/>
          <w:sz w:val="22"/>
        </w:rPr>
        <w:t>HEADING</w:t>
      </w:r>
    </w:p>
    <w:p w14:paraId="69E9320E" w14:textId="77777777" w:rsidR="008E48EE" w:rsidRPr="0064101D" w:rsidRDefault="008E48EE" w:rsidP="008E48EE">
      <w:pPr>
        <w:ind w:firstLine="540"/>
        <w:jc w:val="both"/>
      </w:pPr>
      <w:r w:rsidRPr="0064101D">
        <w:rPr>
          <w:b/>
        </w:rPr>
        <w:t>Mt 23:</w:t>
      </w:r>
      <w:r>
        <w:rPr>
          <w:b/>
        </w:rPr>
        <w:t>15-21</w:t>
      </w:r>
      <w:r>
        <w:t>, “</w:t>
      </w:r>
      <w:r w:rsidRPr="005B6C95">
        <w:rPr>
          <w:u w:val="single"/>
        </w:rPr>
        <w:t>So when you see the abomination of desolation spoken of by the prophet Daniel, standing in the holy place (let the reader understand), </w:t>
      </w:r>
      <w:r w:rsidRPr="005B6C95">
        <w:rPr>
          <w:b/>
          <w:bCs/>
          <w:u w:val="single"/>
          <w:vertAlign w:val="superscript"/>
        </w:rPr>
        <w:t>16 </w:t>
      </w:r>
      <w:r w:rsidRPr="005B6C95">
        <w:rPr>
          <w:u w:val="single"/>
        </w:rPr>
        <w:t>then let those who are in Judea flee to the mountains. </w:t>
      </w:r>
      <w:r w:rsidRPr="005B6C95">
        <w:rPr>
          <w:b/>
          <w:bCs/>
          <w:u w:val="single"/>
          <w:vertAlign w:val="superscript"/>
        </w:rPr>
        <w:t>17 </w:t>
      </w:r>
      <w:r w:rsidRPr="005B6C95">
        <w:rPr>
          <w:u w:val="single"/>
        </w:rPr>
        <w:t>Let the one who is on the housetop not go down to take what is in his house, </w:t>
      </w:r>
      <w:r w:rsidRPr="005B6C95">
        <w:rPr>
          <w:b/>
          <w:bCs/>
          <w:u w:val="single"/>
          <w:vertAlign w:val="superscript"/>
        </w:rPr>
        <w:t>18 </w:t>
      </w:r>
      <w:r w:rsidRPr="005B6C95">
        <w:rPr>
          <w:u w:val="single"/>
        </w:rPr>
        <w:t>and let the one who is in the field not turn back to take his cloak. </w:t>
      </w:r>
      <w:r w:rsidRPr="005B6C95">
        <w:rPr>
          <w:b/>
          <w:bCs/>
          <w:u w:val="single"/>
          <w:vertAlign w:val="superscript"/>
        </w:rPr>
        <w:t>19 </w:t>
      </w:r>
      <w:r w:rsidRPr="005B6C95">
        <w:rPr>
          <w:u w:val="single"/>
        </w:rPr>
        <w:t>And alas for women who are pregnant and for those who are nursing infants in those days! </w:t>
      </w:r>
      <w:r w:rsidRPr="005B6C95">
        <w:rPr>
          <w:b/>
          <w:bCs/>
          <w:u w:val="single"/>
          <w:vertAlign w:val="superscript"/>
        </w:rPr>
        <w:t>20 </w:t>
      </w:r>
      <w:r w:rsidRPr="005B6C95">
        <w:rPr>
          <w:u w:val="single"/>
        </w:rPr>
        <w:t xml:space="preserve">Pray that your flight may </w:t>
      </w:r>
      <w:r w:rsidRPr="005B6C95">
        <w:rPr>
          <w:u w:val="single"/>
        </w:rPr>
        <w:lastRenderedPageBreak/>
        <w:t>not be in winter or on a Sabbath. </w:t>
      </w:r>
      <w:r w:rsidRPr="005B6C95">
        <w:rPr>
          <w:b/>
          <w:bCs/>
          <w:u w:val="single"/>
          <w:vertAlign w:val="superscript"/>
        </w:rPr>
        <w:t>21 </w:t>
      </w:r>
      <w:r w:rsidRPr="005B6C95">
        <w:rPr>
          <w:u w:val="single"/>
        </w:rPr>
        <w:t>For then there will be</w:t>
      </w:r>
      <w:r>
        <w:rPr>
          <w:u w:val="single"/>
        </w:rPr>
        <w:t xml:space="preserve"> </w:t>
      </w:r>
      <w:r w:rsidRPr="005B6C95">
        <w:rPr>
          <w:u w:val="single"/>
        </w:rPr>
        <w:t>great tribulation, such as has not been from the beginning of the world un</w:t>
      </w:r>
      <w:r>
        <w:rPr>
          <w:u w:val="single"/>
        </w:rPr>
        <w:t>til now, no, and never will be.</w:t>
      </w:r>
      <w:r>
        <w:t>”</w:t>
      </w:r>
    </w:p>
    <w:p w14:paraId="32322EAF" w14:textId="77777777" w:rsidR="008E48EE" w:rsidRPr="00174B17" w:rsidRDefault="008E48EE" w:rsidP="008E48EE">
      <w:pPr>
        <w:ind w:firstLine="540"/>
        <w:jc w:val="both"/>
      </w:pPr>
    </w:p>
    <w:p w14:paraId="4A35C31E" w14:textId="77777777" w:rsidR="008E48EE" w:rsidRPr="00174B17" w:rsidRDefault="008E48EE" w:rsidP="008E48EE">
      <w:pPr>
        <w:jc w:val="both"/>
        <w:rPr>
          <w:b/>
        </w:rPr>
      </w:pPr>
      <w:r>
        <w:rPr>
          <w:b/>
        </w:rPr>
        <w:t>Daniel 7</w:t>
      </w:r>
    </w:p>
    <w:p w14:paraId="0B8B440C" w14:textId="77777777" w:rsidR="008E48EE" w:rsidRPr="00E87E6E" w:rsidRDefault="008E48EE" w:rsidP="008E48EE">
      <w:pPr>
        <w:ind w:firstLine="540"/>
        <w:jc w:val="both"/>
        <w:rPr>
          <w:b/>
          <w:bCs/>
        </w:rPr>
      </w:pPr>
      <w:r w:rsidRPr="00E87E6E">
        <w:t xml:space="preserve">Matthew is being written around 65AD and the Temple is still standing.  </w:t>
      </w:r>
    </w:p>
    <w:p w14:paraId="78BE3448" w14:textId="77777777" w:rsidR="008E48EE" w:rsidRPr="00E87E6E" w:rsidRDefault="008E48EE" w:rsidP="008E48EE">
      <w:pPr>
        <w:ind w:firstLine="540"/>
        <w:jc w:val="both"/>
      </w:pPr>
      <w:r w:rsidRPr="00E87E6E">
        <w:t xml:space="preserve">Jesus uses language from the book of Daniel to describe the desecration of the Temple.  He calls it the “abomination of desolation”.  </w:t>
      </w:r>
    </w:p>
    <w:p w14:paraId="33E8A9A4" w14:textId="77777777" w:rsidR="008E48EE" w:rsidRPr="00E87E6E" w:rsidRDefault="008E48EE" w:rsidP="008E48EE">
      <w:pPr>
        <w:ind w:firstLine="540"/>
        <w:jc w:val="both"/>
      </w:pPr>
      <w:r w:rsidRPr="00E87E6E">
        <w:t xml:space="preserve">The language described here points to the destruction of the Jewish Temple.  Jesus used language taken from the book of Daniel, which describes the dramatic scene </w:t>
      </w:r>
      <w:r w:rsidRPr="00E87E6E">
        <w:rPr>
          <w:b/>
        </w:rPr>
        <w:t>Antiochus Epiphanes</w:t>
      </w:r>
      <w:r w:rsidRPr="00E87E6E">
        <w:t xml:space="preserve"> when he desecrated the Temple the first time in the second century BC. The abomination in that case was the offering of a pig on the altar of burnt offering.  Antiochus essentially went insane over his hatred for the Jews. He set up an image of Zeus in the Jewish temple and made the Jews bow down to it, and he sacrificed a pig on the altar of burnt offerings.  He desolated and desecrated the Temple by setting up an abomination there.</w:t>
      </w:r>
      <w:r w:rsidRPr="00E87E6E">
        <w:rPr>
          <w:vertAlign w:val="superscript"/>
        </w:rPr>
        <w:footnoteReference w:id="9"/>
      </w:r>
    </w:p>
    <w:p w14:paraId="7FC0B93D" w14:textId="77777777" w:rsidR="008E48EE" w:rsidRPr="00E87E6E" w:rsidRDefault="008E48EE" w:rsidP="008E48EE">
      <w:pPr>
        <w:ind w:firstLine="540"/>
        <w:jc w:val="both"/>
      </w:pPr>
      <w:r w:rsidRPr="00E87E6E">
        <w:t>These verses seem to describe the terrible suffering in the first Jewish wars, when Roman armies invaded Palestine. This took place only a generation after the death of Christ, and the Jewish Christian church would have shared in the general suffering. Tradition says that the Christians fled to Pella in Transjordan, taking Jesus’ warning to heart to “flee to the mountains” (vs. 14).</w:t>
      </w:r>
      <w:r w:rsidRPr="00E87E6E">
        <w:rPr>
          <w:vertAlign w:val="superscript"/>
        </w:rPr>
        <w:footnoteReference w:id="10"/>
      </w:r>
    </w:p>
    <w:p w14:paraId="1F8F5000" w14:textId="77777777" w:rsidR="008E48EE" w:rsidRPr="00174B17" w:rsidRDefault="008E48EE" w:rsidP="008E48EE">
      <w:pPr>
        <w:ind w:firstLine="540"/>
        <w:jc w:val="both"/>
      </w:pPr>
    </w:p>
    <w:p w14:paraId="57FCC6C5" w14:textId="77777777" w:rsidR="008E48EE" w:rsidRPr="00174B17" w:rsidRDefault="008E48EE" w:rsidP="008E48EE">
      <w:pPr>
        <w:jc w:val="both"/>
        <w:rPr>
          <w:b/>
        </w:rPr>
      </w:pPr>
      <w:r w:rsidRPr="00174B17">
        <w:rPr>
          <w:b/>
        </w:rPr>
        <w:t>Title</w:t>
      </w:r>
    </w:p>
    <w:p w14:paraId="17626B4E" w14:textId="77777777" w:rsidR="008E48EE" w:rsidRPr="00174B17" w:rsidRDefault="008E48EE" w:rsidP="008E48EE">
      <w:pPr>
        <w:ind w:firstLine="540"/>
        <w:jc w:val="both"/>
      </w:pPr>
      <w:r w:rsidRPr="00174B17">
        <w:t>Paragraph</w:t>
      </w:r>
    </w:p>
    <w:p w14:paraId="35BB4CDA" w14:textId="77777777" w:rsidR="008E48EE" w:rsidRPr="00174B17" w:rsidRDefault="008E48EE" w:rsidP="008E48EE">
      <w:pPr>
        <w:ind w:firstLine="540"/>
        <w:jc w:val="both"/>
      </w:pPr>
    </w:p>
    <w:p w14:paraId="6D8025E7" w14:textId="77777777" w:rsidR="008E48EE" w:rsidRPr="00174B17" w:rsidRDefault="008E48EE" w:rsidP="008E48EE">
      <w:pPr>
        <w:jc w:val="both"/>
        <w:rPr>
          <w:b/>
        </w:rPr>
      </w:pPr>
      <w:r w:rsidRPr="00174B17">
        <w:rPr>
          <w:b/>
        </w:rPr>
        <w:t>Title</w:t>
      </w:r>
    </w:p>
    <w:p w14:paraId="683AFF88" w14:textId="77777777" w:rsidR="008E48EE" w:rsidRPr="00174B17" w:rsidRDefault="008E48EE" w:rsidP="008E48EE">
      <w:pPr>
        <w:ind w:firstLine="540"/>
        <w:jc w:val="both"/>
      </w:pPr>
      <w:r w:rsidRPr="00174B17">
        <w:t>Paragraph</w:t>
      </w:r>
    </w:p>
    <w:p w14:paraId="3A6A04E9" w14:textId="77777777" w:rsidR="008E48EE" w:rsidRPr="00174B17" w:rsidRDefault="008E48EE" w:rsidP="008E48EE">
      <w:pPr>
        <w:ind w:firstLine="540"/>
        <w:jc w:val="both"/>
      </w:pPr>
    </w:p>
    <w:p w14:paraId="104B25D4" w14:textId="77777777" w:rsidR="008E48EE" w:rsidRPr="00174B17" w:rsidRDefault="008E48EE" w:rsidP="008E48EE">
      <w:pPr>
        <w:ind w:firstLine="540"/>
        <w:jc w:val="both"/>
      </w:pPr>
    </w:p>
    <w:p w14:paraId="2DF6FEEC" w14:textId="77777777" w:rsidR="008E48EE" w:rsidRPr="00174B17" w:rsidRDefault="008E48EE" w:rsidP="008E48EE">
      <w:pPr>
        <w:numPr>
          <w:ilvl w:val="0"/>
          <w:numId w:val="1"/>
        </w:numPr>
        <w:jc w:val="both"/>
        <w:rPr>
          <w:rFonts w:ascii="Rockwell" w:hAnsi="Rockwell"/>
          <w:sz w:val="32"/>
          <w:szCs w:val="32"/>
        </w:rPr>
      </w:pPr>
      <w:r>
        <w:rPr>
          <w:rFonts w:ascii="Rockwell" w:hAnsi="Rockwell"/>
          <w:sz w:val="32"/>
          <w:szCs w:val="32"/>
        </w:rPr>
        <w:t xml:space="preserve">Be ready for a time of </w:t>
      </w:r>
      <w:r>
        <w:rPr>
          <w:rFonts w:ascii="Rockwell" w:hAnsi="Rockwell"/>
          <w:b/>
          <w:sz w:val="32"/>
          <w:szCs w:val="32"/>
          <w:u w:val="single"/>
        </w:rPr>
        <w:t>danger and peril</w:t>
      </w:r>
      <w:r w:rsidRPr="00174B17">
        <w:rPr>
          <w:bCs/>
        </w:rPr>
        <w:t xml:space="preserve">, </w:t>
      </w:r>
      <w:r w:rsidRPr="001D7A63">
        <w:t xml:space="preserve">(vs. </w:t>
      </w:r>
      <w:r>
        <w:t>22).</w:t>
      </w:r>
    </w:p>
    <w:p w14:paraId="779E7374" w14:textId="77777777" w:rsidR="008E48EE" w:rsidRPr="00174B17" w:rsidRDefault="008E48EE" w:rsidP="008E48EE">
      <w:pPr>
        <w:pStyle w:val="IntenseQuote"/>
        <w:rPr>
          <w:i w:val="0"/>
          <w:color w:val="000000"/>
          <w:sz w:val="22"/>
        </w:rPr>
      </w:pPr>
      <w:r w:rsidRPr="00174B17">
        <w:rPr>
          <w:i w:val="0"/>
          <w:color w:val="000000"/>
          <w:sz w:val="22"/>
        </w:rPr>
        <w:t>HEADING</w:t>
      </w:r>
    </w:p>
    <w:p w14:paraId="14C03389" w14:textId="77777777" w:rsidR="008E48EE" w:rsidRPr="0064101D" w:rsidRDefault="008E48EE" w:rsidP="008E48EE">
      <w:pPr>
        <w:ind w:firstLine="540"/>
        <w:jc w:val="both"/>
      </w:pPr>
      <w:r>
        <w:rPr>
          <w:b/>
        </w:rPr>
        <w:t>Mt 23:22</w:t>
      </w:r>
      <w:r>
        <w:t>, “</w:t>
      </w:r>
      <w:r w:rsidRPr="005B6C95">
        <w:rPr>
          <w:u w:val="single"/>
        </w:rPr>
        <w:t>And if those days had not been cut short, no human being would be saved. But for the sake of the elec</w:t>
      </w:r>
      <w:r>
        <w:rPr>
          <w:u w:val="single"/>
        </w:rPr>
        <w:t>t those days will be cut short.</w:t>
      </w:r>
      <w:r>
        <w:t>”</w:t>
      </w:r>
    </w:p>
    <w:p w14:paraId="2C85D521" w14:textId="77777777" w:rsidR="008E48EE" w:rsidRDefault="008E48EE" w:rsidP="008E48EE">
      <w:pPr>
        <w:ind w:firstLine="540"/>
        <w:jc w:val="both"/>
      </w:pPr>
    </w:p>
    <w:p w14:paraId="254E1BF8" w14:textId="77777777" w:rsidR="008E48EE" w:rsidRDefault="008E48EE" w:rsidP="008E48EE">
      <w:pPr>
        <w:ind w:firstLine="540"/>
        <w:jc w:val="both"/>
      </w:pPr>
      <w:r w:rsidRPr="00DC6D18">
        <w:t>It’s going to be so bad that Jesus gives a warni</w:t>
      </w:r>
      <w:r>
        <w:t>ng of this period (vs. 22): “</w:t>
      </w:r>
      <w:r w:rsidRPr="005F1481">
        <w:rPr>
          <w:u w:val="single"/>
        </w:rPr>
        <w:t>And if those days had not been cut short, no human being would be saved. But for the sake of the elect those days will be cut short</w:t>
      </w:r>
      <w:r w:rsidRPr="00DC6D18">
        <w:t xml:space="preserve">.” It’s so bad that the days have to be cut short or “no human being” would live. That’s not no Jews, but no flesh, literally in the Greek it says NO SARX, no FLESH – no living creature.  The days that characterize the New Testament times are perilous! </w:t>
      </w:r>
      <w:r w:rsidRPr="00DC6D18">
        <w:cr/>
      </w:r>
    </w:p>
    <w:p w14:paraId="4093CFC9" w14:textId="77777777" w:rsidR="008E48EE" w:rsidRPr="00174B17" w:rsidRDefault="008E48EE" w:rsidP="008E48EE">
      <w:pPr>
        <w:ind w:firstLine="630"/>
        <w:jc w:val="both"/>
      </w:pPr>
    </w:p>
    <w:p w14:paraId="019731EF" w14:textId="77777777" w:rsidR="008E48EE" w:rsidRPr="00174B17" w:rsidRDefault="008E48EE" w:rsidP="008E48EE">
      <w:pPr>
        <w:jc w:val="both"/>
        <w:rPr>
          <w:b/>
        </w:rPr>
      </w:pPr>
      <w:r>
        <w:rPr>
          <w:b/>
        </w:rPr>
        <w:t>Times of Difficulty and Peril</w:t>
      </w:r>
    </w:p>
    <w:p w14:paraId="20633E1F" w14:textId="77777777" w:rsidR="008E48EE" w:rsidRPr="00174B17" w:rsidRDefault="008E48EE" w:rsidP="008E48EE">
      <w:pPr>
        <w:ind w:firstLine="540"/>
        <w:jc w:val="both"/>
      </w:pPr>
      <w:r w:rsidRPr="005F1481">
        <w:rPr>
          <w:b/>
        </w:rPr>
        <w:lastRenderedPageBreak/>
        <w:t>2 Timothy 3:1-9</w:t>
      </w:r>
      <w:r>
        <w:t>, “</w:t>
      </w:r>
      <w:r w:rsidRPr="005F1481">
        <w:rPr>
          <w:u w:val="single"/>
        </w:rPr>
        <w:t>But understand this, that in the last days there will come times of difficulty</w:t>
      </w:r>
      <w:r>
        <w:rPr>
          <w:u w:val="single"/>
        </w:rPr>
        <w:t xml:space="preserve"> [</w:t>
      </w:r>
      <w:r w:rsidRPr="005F1481">
        <w:rPr>
          <w:i/>
          <w:u w:val="single"/>
        </w:rPr>
        <w:t>danger, peril</w:t>
      </w:r>
      <w:r>
        <w:rPr>
          <w:u w:val="single"/>
        </w:rPr>
        <w:t>]</w:t>
      </w:r>
      <w:r w:rsidRPr="005F1481">
        <w:rPr>
          <w:u w:val="single"/>
        </w:rPr>
        <w:t>. 2 For people will be lovers of self, lovers of money, proud, arrogant, abusive, disobedient to their parents, ungrateful, unholy, 3 heartless, unappeasable, slanderous, without self-control, brutal, not loving good, 4 treacherous, reckless, swollen with conceit, lovers of pleasure rather than lovers of God, 5 having the appearance of godliness, but denying its power. Avoid such people. 6 For among them are those who creep into households and capture weak women, burdened with sins and led astray by various passions, 7 always learning and never able to arrive at a knowledge of the truth. 8 Just as Jannes and Jambres opposed Moses, so these men also oppose the truth, men corrupted in mind and disqualified regarding the faith. 9 But they will not get very far, for their folly will be plain to all, as was that of those two men</w:t>
      </w:r>
      <w:r w:rsidRPr="005F1481">
        <w:t>.</w:t>
      </w:r>
      <w:r>
        <w:t>”</w:t>
      </w:r>
    </w:p>
    <w:p w14:paraId="1A52E9C1" w14:textId="77777777" w:rsidR="008E48EE" w:rsidRPr="00174B17" w:rsidRDefault="008E48EE" w:rsidP="008E48EE">
      <w:pPr>
        <w:ind w:firstLine="540"/>
        <w:jc w:val="both"/>
      </w:pPr>
    </w:p>
    <w:p w14:paraId="79DE62D2" w14:textId="77777777" w:rsidR="008E48EE" w:rsidRPr="00174B17" w:rsidRDefault="008E48EE" w:rsidP="008E48EE">
      <w:pPr>
        <w:jc w:val="both"/>
        <w:rPr>
          <w:b/>
        </w:rPr>
      </w:pPr>
      <w:r w:rsidRPr="00174B17">
        <w:rPr>
          <w:b/>
        </w:rPr>
        <w:t>Title</w:t>
      </w:r>
    </w:p>
    <w:p w14:paraId="63820258" w14:textId="77777777" w:rsidR="008E48EE" w:rsidRPr="00174B17" w:rsidRDefault="008E48EE" w:rsidP="008E48EE">
      <w:pPr>
        <w:ind w:firstLine="540"/>
        <w:jc w:val="both"/>
      </w:pPr>
      <w:r w:rsidRPr="00174B17">
        <w:t>Paragraph</w:t>
      </w:r>
    </w:p>
    <w:p w14:paraId="0DA0C95B" w14:textId="77777777" w:rsidR="008E48EE" w:rsidRPr="00174B17" w:rsidRDefault="008E48EE" w:rsidP="008E48EE">
      <w:pPr>
        <w:ind w:firstLine="540"/>
        <w:jc w:val="both"/>
      </w:pPr>
    </w:p>
    <w:p w14:paraId="6C59644C" w14:textId="77777777" w:rsidR="008E48EE" w:rsidRPr="00174B17" w:rsidRDefault="008E48EE" w:rsidP="008E48EE">
      <w:pPr>
        <w:jc w:val="both"/>
        <w:rPr>
          <w:b/>
        </w:rPr>
      </w:pPr>
      <w:r w:rsidRPr="00174B17">
        <w:rPr>
          <w:b/>
        </w:rPr>
        <w:t>Title</w:t>
      </w:r>
    </w:p>
    <w:p w14:paraId="3C69B950" w14:textId="77777777" w:rsidR="008E48EE" w:rsidRPr="00174B17" w:rsidRDefault="008E48EE" w:rsidP="008E48EE">
      <w:pPr>
        <w:ind w:firstLine="540"/>
        <w:jc w:val="both"/>
      </w:pPr>
      <w:r w:rsidRPr="00174B17">
        <w:t>Paragraph</w:t>
      </w:r>
    </w:p>
    <w:p w14:paraId="3EF6F5B9" w14:textId="77777777" w:rsidR="008E48EE" w:rsidRPr="00174B17" w:rsidRDefault="008E48EE" w:rsidP="008E48EE">
      <w:pPr>
        <w:ind w:firstLine="540"/>
        <w:jc w:val="both"/>
      </w:pPr>
    </w:p>
    <w:p w14:paraId="233D94DF" w14:textId="77777777" w:rsidR="008E48EE" w:rsidRDefault="008E48EE" w:rsidP="008E48EE">
      <w:pPr>
        <w:ind w:firstLine="540"/>
        <w:jc w:val="both"/>
      </w:pPr>
    </w:p>
    <w:p w14:paraId="0C85009D" w14:textId="77777777" w:rsidR="008E48EE" w:rsidRPr="00174B17" w:rsidRDefault="008E48EE" w:rsidP="008E48EE">
      <w:pPr>
        <w:pStyle w:val="IntenseQuote"/>
        <w:rPr>
          <w:i w:val="0"/>
          <w:color w:val="000000"/>
          <w:sz w:val="22"/>
        </w:rPr>
      </w:pPr>
      <w:r>
        <w:rPr>
          <w:i w:val="0"/>
          <w:color w:val="000000"/>
          <w:sz w:val="22"/>
        </w:rPr>
        <w:t>THE COMING OF JESUS WILL BE OBVIOUS!</w:t>
      </w:r>
    </w:p>
    <w:p w14:paraId="65753317" w14:textId="77777777" w:rsidR="008E48EE" w:rsidRPr="00D22453" w:rsidRDefault="008E48EE" w:rsidP="008E48EE">
      <w:pPr>
        <w:ind w:firstLine="540"/>
        <w:jc w:val="both"/>
      </w:pPr>
      <w:r w:rsidRPr="00D22453">
        <w:rPr>
          <w:b/>
        </w:rPr>
        <w:t>Mt 23:27-28</w:t>
      </w:r>
      <w:r>
        <w:t>, “</w:t>
      </w:r>
      <w:r w:rsidRPr="005B6C95">
        <w:rPr>
          <w:u w:val="single"/>
        </w:rPr>
        <w:t>For as the lightning comes from the east and shines as far as the west, so will be the coming of the Son of Man. </w:t>
      </w:r>
      <w:r w:rsidRPr="005B6C95">
        <w:rPr>
          <w:b/>
          <w:bCs/>
          <w:u w:val="single"/>
          <w:vertAlign w:val="superscript"/>
        </w:rPr>
        <w:t>28 </w:t>
      </w:r>
      <w:r w:rsidRPr="005B6C95">
        <w:rPr>
          <w:u w:val="single"/>
        </w:rPr>
        <w:t>Wherever the corpse is, there the vultures will gather.</w:t>
      </w:r>
      <w:r>
        <w:t>”</w:t>
      </w:r>
    </w:p>
    <w:p w14:paraId="5C35F210" w14:textId="77777777" w:rsidR="008E48EE" w:rsidRPr="00174B17" w:rsidRDefault="008E48EE" w:rsidP="008E48EE">
      <w:pPr>
        <w:ind w:firstLine="540"/>
        <w:jc w:val="both"/>
      </w:pPr>
    </w:p>
    <w:p w14:paraId="1C94418E" w14:textId="77777777" w:rsidR="008E48EE" w:rsidRDefault="008E48EE" w:rsidP="008E48EE"/>
    <w:p w14:paraId="6C30D0BF" w14:textId="34D64336" w:rsidR="00D22453" w:rsidRPr="008E48EE" w:rsidRDefault="00D22453" w:rsidP="008E48EE"/>
    <w:sectPr w:rsidR="00D22453" w:rsidRPr="008E48EE" w:rsidSect="0059237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73565" w14:textId="77777777" w:rsidR="00D80552" w:rsidRDefault="00D80552" w:rsidP="007B4AFE">
      <w:r>
        <w:separator/>
      </w:r>
    </w:p>
  </w:endnote>
  <w:endnote w:type="continuationSeparator" w:id="0">
    <w:p w14:paraId="18EA9104" w14:textId="77777777" w:rsidR="00D80552" w:rsidRDefault="00D80552" w:rsidP="007B4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dineKirnberg">
    <w:panose1 w:val="00000000000000000000"/>
    <w:charset w:val="00"/>
    <w:family w:val="auto"/>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B4BAB" w14:textId="00B2B18D" w:rsidR="00632525" w:rsidRPr="00C26D34" w:rsidRDefault="00632525">
    <w:pPr>
      <w:pStyle w:val="Footer"/>
      <w:jc w:val="center"/>
      <w:rPr>
        <w:rFonts w:ascii="Calibri" w:hAnsi="Calibri"/>
        <w:sz w:val="20"/>
        <w:szCs w:val="20"/>
      </w:rPr>
    </w:pPr>
    <w:r w:rsidRPr="00C26D34">
      <w:rPr>
        <w:rFonts w:ascii="Calibri" w:hAnsi="Calibri"/>
        <w:sz w:val="20"/>
        <w:szCs w:val="20"/>
      </w:rPr>
      <w:fldChar w:fldCharType="begin"/>
    </w:r>
    <w:r w:rsidRPr="00C26D34">
      <w:rPr>
        <w:rFonts w:ascii="Calibri" w:hAnsi="Calibri"/>
        <w:sz w:val="20"/>
        <w:szCs w:val="20"/>
      </w:rPr>
      <w:instrText xml:space="preserve"> PAGE   \* MERGEFORMAT </w:instrText>
    </w:r>
    <w:r w:rsidRPr="00C26D34">
      <w:rPr>
        <w:rFonts w:ascii="Calibri" w:hAnsi="Calibri"/>
        <w:sz w:val="20"/>
        <w:szCs w:val="20"/>
      </w:rPr>
      <w:fldChar w:fldCharType="separate"/>
    </w:r>
    <w:r w:rsidR="002C4A86">
      <w:rPr>
        <w:rFonts w:ascii="Calibri" w:hAnsi="Calibri"/>
        <w:noProof/>
        <w:sz w:val="20"/>
        <w:szCs w:val="20"/>
      </w:rPr>
      <w:t>1</w:t>
    </w:r>
    <w:r w:rsidRPr="00C26D34">
      <w:rPr>
        <w:rFonts w:ascii="Calibri" w:hAnsi="Calibri"/>
        <w:sz w:val="20"/>
        <w:szCs w:val="20"/>
      </w:rPr>
      <w:fldChar w:fldCharType="end"/>
    </w:r>
  </w:p>
  <w:p w14:paraId="68A2B2D0" w14:textId="4DE1A93A" w:rsidR="00632525" w:rsidRPr="00897CF2" w:rsidRDefault="00632525">
    <w:pPr>
      <w:pStyle w:val="Footer"/>
      <w:rPr>
        <w:rFonts w:ascii="Calibri" w:hAnsi="Calibri"/>
        <w:sz w:val="20"/>
        <w:szCs w:val="20"/>
        <w:lang w:val="en-US"/>
      </w:rPr>
    </w:pPr>
    <w:r w:rsidRPr="00C26D34">
      <w:rPr>
        <w:rFonts w:ascii="Calibri" w:hAnsi="Calibri"/>
        <w:sz w:val="20"/>
        <w:szCs w:val="20"/>
      </w:rPr>
      <w:t>Matthew Black, Li</w:t>
    </w:r>
    <w:r>
      <w:rPr>
        <w:rFonts w:ascii="Calibri" w:hAnsi="Calibri"/>
        <w:sz w:val="20"/>
        <w:szCs w:val="20"/>
      </w:rPr>
      <w:t>ving Hope Bible Church of Roselle, IL</w:t>
    </w:r>
    <w:r>
      <w:rPr>
        <w:rFonts w:ascii="Calibri" w:hAnsi="Calibri"/>
        <w:sz w:val="20"/>
        <w:szCs w:val="20"/>
      </w:rPr>
      <w:tab/>
    </w:r>
    <w:r>
      <w:rPr>
        <w:rFonts w:ascii="Calibri" w:hAnsi="Calibri"/>
        <w:sz w:val="20"/>
        <w:szCs w:val="20"/>
      </w:rPr>
      <w:tab/>
    </w:r>
    <w:r w:rsidR="00206299">
      <w:rPr>
        <w:rFonts w:ascii="Calibri" w:hAnsi="Calibri"/>
        <w:sz w:val="20"/>
        <w:szCs w:val="20"/>
        <w:lang w:val="en-US"/>
      </w:rPr>
      <w:t>September 25</w:t>
    </w:r>
    <w:r>
      <w:rPr>
        <w:rFonts w:ascii="Calibri" w:hAnsi="Calibri"/>
        <w:sz w:val="20"/>
        <w:szCs w:val="20"/>
        <w:lang w:val="en-US"/>
      </w:rPr>
      <w:t>,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8D536" w14:textId="77777777" w:rsidR="00D80552" w:rsidRDefault="00D80552" w:rsidP="007B4AFE">
      <w:r>
        <w:separator/>
      </w:r>
    </w:p>
  </w:footnote>
  <w:footnote w:type="continuationSeparator" w:id="0">
    <w:p w14:paraId="2B43EC41" w14:textId="77777777" w:rsidR="00D80552" w:rsidRDefault="00D80552" w:rsidP="007B4AFE">
      <w:r>
        <w:continuationSeparator/>
      </w:r>
    </w:p>
  </w:footnote>
  <w:footnote w:id="1">
    <w:p w14:paraId="7EA3B415" w14:textId="77777777" w:rsidR="008E48EE" w:rsidRPr="00ED6791" w:rsidRDefault="008E48EE" w:rsidP="008E48EE">
      <w:pPr>
        <w:pStyle w:val="FootnoteText"/>
        <w:rPr>
          <w:sz w:val="18"/>
          <w:szCs w:val="18"/>
          <w:lang w:val="en-US"/>
        </w:rPr>
      </w:pPr>
      <w:r w:rsidRPr="00ED6791">
        <w:rPr>
          <w:rStyle w:val="FootnoteReference"/>
          <w:sz w:val="18"/>
          <w:szCs w:val="18"/>
        </w:rPr>
        <w:footnoteRef/>
      </w:r>
      <w:r w:rsidRPr="00ED6791">
        <w:rPr>
          <w:sz w:val="18"/>
          <w:szCs w:val="18"/>
        </w:rPr>
        <w:t xml:space="preserve"> </w:t>
      </w:r>
      <w:r w:rsidRPr="00ED6791">
        <w:rPr>
          <w:iCs/>
          <w:sz w:val="18"/>
          <w:szCs w:val="18"/>
          <w:lang w:val="en-US"/>
        </w:rPr>
        <w:t>1 Cor. 7:31, “…the present form of this world is passing away.”</w:t>
      </w:r>
    </w:p>
  </w:footnote>
  <w:footnote w:id="2">
    <w:p w14:paraId="69407F1D" w14:textId="77777777" w:rsidR="008E48EE" w:rsidRPr="00ED6791" w:rsidRDefault="008E48EE" w:rsidP="008E48EE">
      <w:pPr>
        <w:rPr>
          <w:sz w:val="18"/>
          <w:szCs w:val="18"/>
        </w:rPr>
      </w:pPr>
      <w:r w:rsidRPr="00ED6791">
        <w:rPr>
          <w:sz w:val="18"/>
          <w:szCs w:val="18"/>
          <w:vertAlign w:val="superscript"/>
        </w:rPr>
        <w:footnoteRef/>
      </w:r>
      <w:r w:rsidRPr="00ED6791">
        <w:rPr>
          <w:sz w:val="18"/>
          <w:szCs w:val="18"/>
        </w:rPr>
        <w:t xml:space="preserve"> MacArthur, J. F., Jr. (1985). </w:t>
      </w:r>
      <w:r w:rsidRPr="00ED6791">
        <w:rPr>
          <w:i/>
          <w:sz w:val="18"/>
          <w:szCs w:val="18"/>
        </w:rPr>
        <w:t>Matthew</w:t>
      </w:r>
      <w:r w:rsidRPr="00ED6791">
        <w:rPr>
          <w:sz w:val="18"/>
          <w:szCs w:val="18"/>
        </w:rPr>
        <w:t xml:space="preserve"> (Mt 24:1). Chicago: Moody Press.</w:t>
      </w:r>
    </w:p>
  </w:footnote>
  <w:footnote w:id="3">
    <w:p w14:paraId="6A59748B" w14:textId="77777777" w:rsidR="008E48EE" w:rsidRPr="00ED6791" w:rsidRDefault="008E48EE" w:rsidP="008E48EE">
      <w:pPr>
        <w:rPr>
          <w:sz w:val="18"/>
          <w:szCs w:val="18"/>
        </w:rPr>
      </w:pPr>
      <w:r w:rsidRPr="00ED6791">
        <w:rPr>
          <w:sz w:val="18"/>
          <w:szCs w:val="18"/>
          <w:vertAlign w:val="superscript"/>
        </w:rPr>
        <w:footnoteRef/>
      </w:r>
      <w:r w:rsidRPr="00ED6791">
        <w:rPr>
          <w:sz w:val="18"/>
          <w:szCs w:val="18"/>
        </w:rPr>
        <w:t xml:space="preserve"> France, R. T. (1985). </w:t>
      </w:r>
      <w:r w:rsidRPr="00ED6791">
        <w:rPr>
          <w:i/>
          <w:sz w:val="18"/>
          <w:szCs w:val="18"/>
        </w:rPr>
        <w:t>Matthew: an introduction and commentary</w:t>
      </w:r>
      <w:r w:rsidRPr="00ED6791">
        <w:rPr>
          <w:sz w:val="18"/>
          <w:szCs w:val="18"/>
        </w:rPr>
        <w:t xml:space="preserve"> (Vol. 1, p. 339). Downers Grove, IL: InterVarsity Press.</w:t>
      </w:r>
    </w:p>
  </w:footnote>
  <w:footnote w:id="4">
    <w:p w14:paraId="04D8DFC0" w14:textId="77777777" w:rsidR="008E48EE" w:rsidRPr="00ED6791" w:rsidRDefault="008E48EE" w:rsidP="008E48EE">
      <w:pPr>
        <w:rPr>
          <w:sz w:val="18"/>
          <w:szCs w:val="18"/>
        </w:rPr>
      </w:pPr>
      <w:r w:rsidRPr="00ED6791">
        <w:rPr>
          <w:sz w:val="18"/>
          <w:szCs w:val="18"/>
          <w:vertAlign w:val="superscript"/>
        </w:rPr>
        <w:footnoteRef/>
      </w:r>
      <w:r w:rsidRPr="00ED6791">
        <w:rPr>
          <w:sz w:val="18"/>
          <w:szCs w:val="18"/>
        </w:rPr>
        <w:t xml:space="preserve"> Doriani, D. M. (2008). </w:t>
      </w:r>
      <w:r w:rsidRPr="00ED6791">
        <w:rPr>
          <w:i/>
          <w:sz w:val="18"/>
          <w:szCs w:val="18"/>
        </w:rPr>
        <w:t>Matthew &amp; 2</w:t>
      </w:r>
      <w:r w:rsidRPr="00ED6791">
        <w:rPr>
          <w:sz w:val="18"/>
          <w:szCs w:val="18"/>
        </w:rPr>
        <w:t>. (R. D. Phillips, P. G. Ryken, &amp; D. M. Doriani, Eds.) (Vol. 2, p. 349). Phillipsburg, NJ: P&amp;R Publishing.</w:t>
      </w:r>
    </w:p>
  </w:footnote>
  <w:footnote w:id="5">
    <w:p w14:paraId="0F0C87C5" w14:textId="77777777" w:rsidR="008E48EE" w:rsidRPr="00ED6791" w:rsidRDefault="008E48EE" w:rsidP="008E48EE">
      <w:pPr>
        <w:rPr>
          <w:sz w:val="18"/>
          <w:szCs w:val="18"/>
        </w:rPr>
      </w:pPr>
      <w:r w:rsidRPr="00ED6791">
        <w:rPr>
          <w:sz w:val="18"/>
          <w:szCs w:val="18"/>
          <w:vertAlign w:val="superscript"/>
        </w:rPr>
        <w:footnoteRef/>
      </w:r>
      <w:r w:rsidRPr="00ED6791">
        <w:rPr>
          <w:sz w:val="18"/>
          <w:szCs w:val="18"/>
        </w:rPr>
        <w:t xml:space="preserve"> Blomberg, C. (1992). </w:t>
      </w:r>
      <w:r w:rsidRPr="00ED6791">
        <w:rPr>
          <w:i/>
          <w:sz w:val="18"/>
          <w:szCs w:val="18"/>
        </w:rPr>
        <w:t>Matthew</w:t>
      </w:r>
      <w:r w:rsidRPr="00ED6791">
        <w:rPr>
          <w:sz w:val="18"/>
          <w:szCs w:val="18"/>
        </w:rPr>
        <w:t xml:space="preserve"> (Vol. 22, pp. 352–353). Nashville: Broadman &amp; Holman Publishers.</w:t>
      </w:r>
    </w:p>
  </w:footnote>
  <w:footnote w:id="6">
    <w:p w14:paraId="6EC13AD3" w14:textId="77777777" w:rsidR="008E48EE" w:rsidRPr="00ED6791" w:rsidRDefault="008E48EE" w:rsidP="008E48EE">
      <w:pPr>
        <w:rPr>
          <w:sz w:val="18"/>
          <w:szCs w:val="18"/>
        </w:rPr>
      </w:pPr>
      <w:r w:rsidRPr="00ED6791">
        <w:rPr>
          <w:sz w:val="18"/>
          <w:szCs w:val="18"/>
          <w:vertAlign w:val="superscript"/>
        </w:rPr>
        <w:footnoteRef/>
      </w:r>
      <w:r w:rsidRPr="00ED6791">
        <w:rPr>
          <w:sz w:val="18"/>
          <w:szCs w:val="18"/>
        </w:rPr>
        <w:t xml:space="preserve"> Ibid.</w:t>
      </w:r>
    </w:p>
  </w:footnote>
  <w:footnote w:id="7">
    <w:p w14:paraId="05FA9B94" w14:textId="77777777" w:rsidR="008E48EE" w:rsidRPr="00807739" w:rsidRDefault="008E48EE" w:rsidP="008E48EE">
      <w:pPr>
        <w:rPr>
          <w:sz w:val="18"/>
          <w:szCs w:val="18"/>
        </w:rPr>
      </w:pPr>
      <w:r w:rsidRPr="00807739">
        <w:rPr>
          <w:sz w:val="18"/>
          <w:szCs w:val="18"/>
          <w:vertAlign w:val="superscript"/>
        </w:rPr>
        <w:footnoteRef/>
      </w:r>
      <w:r w:rsidRPr="00807739">
        <w:rPr>
          <w:sz w:val="18"/>
          <w:szCs w:val="18"/>
        </w:rPr>
        <w:t xml:space="preserve"> Wiersbe, W. W. (1996). </w:t>
      </w:r>
      <w:r w:rsidRPr="00807739">
        <w:rPr>
          <w:i/>
          <w:sz w:val="18"/>
          <w:szCs w:val="18"/>
        </w:rPr>
        <w:t>The Bible exposition commentary</w:t>
      </w:r>
      <w:r w:rsidRPr="00807739">
        <w:rPr>
          <w:sz w:val="18"/>
          <w:szCs w:val="18"/>
        </w:rPr>
        <w:t xml:space="preserve"> (Mk 13:5). Wheaton, Ill.: Victor Books.</w:t>
      </w:r>
    </w:p>
  </w:footnote>
  <w:footnote w:id="8">
    <w:p w14:paraId="7A2F3808" w14:textId="77777777" w:rsidR="008E48EE" w:rsidRPr="00807739" w:rsidRDefault="008E48EE" w:rsidP="008E48EE">
      <w:pPr>
        <w:pStyle w:val="FootnoteText"/>
        <w:rPr>
          <w:sz w:val="18"/>
          <w:szCs w:val="18"/>
        </w:rPr>
      </w:pPr>
      <w:r w:rsidRPr="00807739">
        <w:rPr>
          <w:rStyle w:val="FootnoteReference"/>
          <w:sz w:val="18"/>
          <w:szCs w:val="18"/>
        </w:rPr>
        <w:footnoteRef/>
      </w:r>
      <w:r w:rsidRPr="00807739">
        <w:rPr>
          <w:sz w:val="18"/>
          <w:szCs w:val="18"/>
        </w:rPr>
        <w:t xml:space="preserve"> Carrington, Phillip, </w:t>
      </w:r>
      <w:r w:rsidRPr="00807739">
        <w:rPr>
          <w:i/>
          <w:sz w:val="18"/>
          <w:szCs w:val="18"/>
        </w:rPr>
        <w:t>The Early Christian Church</w:t>
      </w:r>
      <w:r w:rsidRPr="00807739">
        <w:rPr>
          <w:sz w:val="18"/>
          <w:szCs w:val="18"/>
        </w:rPr>
        <w:t xml:space="preserve"> (1957); Davis, William Stearns, </w:t>
      </w:r>
      <w:r w:rsidRPr="00807739">
        <w:rPr>
          <w:i/>
          <w:sz w:val="18"/>
          <w:szCs w:val="18"/>
        </w:rPr>
        <w:t>Readings In Ancient History</w:t>
      </w:r>
      <w:r w:rsidRPr="00807739">
        <w:rPr>
          <w:sz w:val="18"/>
          <w:szCs w:val="18"/>
        </w:rPr>
        <w:t xml:space="preserve"> (1913); Duruy, Victor, </w:t>
      </w:r>
      <w:r w:rsidRPr="00807739">
        <w:rPr>
          <w:i/>
          <w:sz w:val="18"/>
          <w:szCs w:val="18"/>
        </w:rPr>
        <w:t>History of Rome and the Roman People, vol V</w:t>
      </w:r>
      <w:r w:rsidRPr="00807739">
        <w:rPr>
          <w:sz w:val="18"/>
          <w:szCs w:val="18"/>
        </w:rPr>
        <w:t xml:space="preserve"> (1883).</w:t>
      </w:r>
    </w:p>
  </w:footnote>
  <w:footnote w:id="9">
    <w:p w14:paraId="00857EC0" w14:textId="77777777" w:rsidR="008E48EE" w:rsidRPr="00807739" w:rsidRDefault="008E48EE" w:rsidP="008E48EE">
      <w:pPr>
        <w:pStyle w:val="FootnoteText"/>
        <w:rPr>
          <w:sz w:val="18"/>
          <w:szCs w:val="18"/>
        </w:rPr>
      </w:pPr>
      <w:r w:rsidRPr="00807739">
        <w:rPr>
          <w:rStyle w:val="FootnoteReference"/>
          <w:sz w:val="18"/>
          <w:szCs w:val="18"/>
        </w:rPr>
        <w:footnoteRef/>
      </w:r>
      <w:r w:rsidRPr="00807739">
        <w:rPr>
          <w:sz w:val="18"/>
          <w:szCs w:val="18"/>
        </w:rPr>
        <w:t xml:space="preserve"> G. Johannes Botterweck, Helmer Ringgren</w:t>
      </w:r>
      <w:r w:rsidRPr="00807739">
        <w:rPr>
          <w:bCs/>
          <w:sz w:val="18"/>
          <w:szCs w:val="18"/>
        </w:rPr>
        <w:t xml:space="preserve"> </w:t>
      </w:r>
      <w:r w:rsidRPr="00807739">
        <w:rPr>
          <w:bCs/>
          <w:i/>
          <w:sz w:val="18"/>
          <w:szCs w:val="18"/>
        </w:rPr>
        <w:t>Theological dictionary of the Old Testament, Volume 4</w:t>
      </w:r>
      <w:r w:rsidRPr="00807739">
        <w:rPr>
          <w:bCs/>
          <w:sz w:val="18"/>
          <w:szCs w:val="18"/>
        </w:rPr>
        <w:t>, 296.</w:t>
      </w:r>
    </w:p>
  </w:footnote>
  <w:footnote w:id="10">
    <w:p w14:paraId="1C5C3856" w14:textId="77777777" w:rsidR="008E48EE" w:rsidRPr="00807739" w:rsidRDefault="008E48EE" w:rsidP="008E48EE">
      <w:pPr>
        <w:rPr>
          <w:sz w:val="18"/>
          <w:szCs w:val="18"/>
        </w:rPr>
      </w:pPr>
      <w:r w:rsidRPr="00807739">
        <w:rPr>
          <w:sz w:val="18"/>
          <w:szCs w:val="18"/>
          <w:vertAlign w:val="superscript"/>
        </w:rPr>
        <w:footnoteRef/>
      </w:r>
      <w:r w:rsidRPr="00807739">
        <w:rPr>
          <w:sz w:val="18"/>
          <w:szCs w:val="18"/>
        </w:rPr>
        <w:t xml:space="preserve"> Carson, D. A., </w:t>
      </w:r>
      <w:r w:rsidRPr="00807739">
        <w:rPr>
          <w:i/>
          <w:sz w:val="18"/>
          <w:szCs w:val="18"/>
        </w:rPr>
        <w:t xml:space="preserve">New Bible commentary </w:t>
      </w:r>
      <w:r w:rsidRPr="00807739">
        <w:rPr>
          <w:sz w:val="18"/>
          <w:szCs w:val="18"/>
        </w:rPr>
        <w:t>(Mk 13:1–37).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18F8B" w14:textId="090B2459" w:rsidR="00632525" w:rsidRPr="00BB77C9" w:rsidRDefault="00632525">
    <w:pPr>
      <w:pStyle w:val="Header"/>
      <w:rPr>
        <w:rFonts w:ascii="Calibri" w:hAnsi="Calibri"/>
        <w:sz w:val="20"/>
        <w:szCs w:val="20"/>
        <w:lang w:val="en-US"/>
      </w:rPr>
    </w:pPr>
    <w:r w:rsidRPr="00C26D34">
      <w:rPr>
        <w:rFonts w:ascii="Calibri" w:hAnsi="Calibri"/>
        <w:sz w:val="20"/>
        <w:szCs w:val="20"/>
      </w:rPr>
      <w:t xml:space="preserve">Message: </w:t>
    </w:r>
    <w:r w:rsidR="00206299">
      <w:rPr>
        <w:rFonts w:ascii="Calibri" w:hAnsi="Calibri"/>
        <w:sz w:val="20"/>
        <w:szCs w:val="20"/>
        <w:lang w:val="en-US"/>
      </w:rPr>
      <w:t>Birth Pains</w:t>
    </w:r>
    <w:r>
      <w:rPr>
        <w:rFonts w:ascii="Calibri" w:hAnsi="Calibri"/>
        <w:sz w:val="20"/>
        <w:szCs w:val="20"/>
        <w:lang w:val="en-US"/>
      </w:rPr>
      <w:t xml:space="preserve"> Before the Second Coming</w:t>
    </w:r>
    <w:r w:rsidRPr="00C26D34">
      <w:rPr>
        <w:rFonts w:ascii="Calibri" w:hAnsi="Calibri"/>
        <w:sz w:val="20"/>
        <w:szCs w:val="20"/>
      </w:rPr>
      <w:tab/>
    </w:r>
    <w:r w:rsidR="00206299">
      <w:rPr>
        <w:rFonts w:ascii="Calibri" w:hAnsi="Calibri"/>
        <w:sz w:val="20"/>
        <w:szCs w:val="20"/>
      </w:rPr>
      <w:tab/>
    </w:r>
    <w:r w:rsidRPr="00C26D34">
      <w:rPr>
        <w:rFonts w:ascii="Calibri" w:hAnsi="Calibri"/>
        <w:sz w:val="20"/>
        <w:szCs w:val="20"/>
      </w:rPr>
      <w:t>Series: Kingdom Come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1EC9"/>
    <w:multiLevelType w:val="hybridMultilevel"/>
    <w:tmpl w:val="5BC631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44E5182"/>
    <w:multiLevelType w:val="hybridMultilevel"/>
    <w:tmpl w:val="583E9600"/>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66E30"/>
    <w:multiLevelType w:val="hybridMultilevel"/>
    <w:tmpl w:val="01264B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1761132F"/>
    <w:multiLevelType w:val="hybridMultilevel"/>
    <w:tmpl w:val="4E14B7B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B9D0FBB"/>
    <w:multiLevelType w:val="hybridMultilevel"/>
    <w:tmpl w:val="3CEA49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EB12EE1"/>
    <w:multiLevelType w:val="hybridMultilevel"/>
    <w:tmpl w:val="660C6614"/>
    <w:lvl w:ilvl="0" w:tplc="0409000F">
      <w:start w:val="1"/>
      <w:numFmt w:val="decimal"/>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25A2797E"/>
    <w:multiLevelType w:val="hybridMultilevel"/>
    <w:tmpl w:val="2D928A6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2A1A6A4A"/>
    <w:multiLevelType w:val="hybridMultilevel"/>
    <w:tmpl w:val="DCE6178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2E2F0F74"/>
    <w:multiLevelType w:val="hybridMultilevel"/>
    <w:tmpl w:val="317E2E8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30A90BA8"/>
    <w:multiLevelType w:val="hybridMultilevel"/>
    <w:tmpl w:val="B776A42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31F3021C"/>
    <w:multiLevelType w:val="hybridMultilevel"/>
    <w:tmpl w:val="583E9600"/>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11201A"/>
    <w:multiLevelType w:val="hybridMultilevel"/>
    <w:tmpl w:val="3760D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F8A1FCC">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028BE"/>
    <w:multiLevelType w:val="hybridMultilevel"/>
    <w:tmpl w:val="53AEB5F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42C41C4A"/>
    <w:multiLevelType w:val="hybridMultilevel"/>
    <w:tmpl w:val="DB9A5962"/>
    <w:lvl w:ilvl="0" w:tplc="6B287AB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451E60E0"/>
    <w:multiLevelType w:val="hybridMultilevel"/>
    <w:tmpl w:val="666253DA"/>
    <w:lvl w:ilvl="0" w:tplc="BE22B5FA">
      <w:start w:val="2"/>
      <w:numFmt w:val="bullet"/>
      <w:lvlText w:val="–"/>
      <w:lvlJc w:val="left"/>
      <w:pPr>
        <w:tabs>
          <w:tab w:val="num" w:pos="2160"/>
        </w:tabs>
        <w:ind w:left="216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9A57F9E"/>
    <w:multiLevelType w:val="hybridMultilevel"/>
    <w:tmpl w:val="4740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B83180"/>
    <w:multiLevelType w:val="hybridMultilevel"/>
    <w:tmpl w:val="7ABAA18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4AE90E77"/>
    <w:multiLevelType w:val="hybridMultilevel"/>
    <w:tmpl w:val="660C6614"/>
    <w:lvl w:ilvl="0" w:tplc="0409000F">
      <w:start w:val="1"/>
      <w:numFmt w:val="decimal"/>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4BDD1A71"/>
    <w:multiLevelType w:val="hybridMultilevel"/>
    <w:tmpl w:val="1018C7E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4E88793F"/>
    <w:multiLevelType w:val="hybridMultilevel"/>
    <w:tmpl w:val="6874C3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82455B"/>
    <w:multiLevelType w:val="hybridMultilevel"/>
    <w:tmpl w:val="DBEA44A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3B4457"/>
    <w:multiLevelType w:val="hybridMultilevel"/>
    <w:tmpl w:val="027A6BF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B010AB3"/>
    <w:multiLevelType w:val="hybridMultilevel"/>
    <w:tmpl w:val="6A6AC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460D35"/>
    <w:multiLevelType w:val="hybridMultilevel"/>
    <w:tmpl w:val="96105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791CB4"/>
    <w:multiLevelType w:val="hybridMultilevel"/>
    <w:tmpl w:val="2976E908"/>
    <w:lvl w:ilvl="0" w:tplc="CA9ECB48">
      <w:start w:val="1"/>
      <w:numFmt w:val="decimal"/>
      <w:lvlText w:val="%1."/>
      <w:lvlJc w:val="left"/>
      <w:pPr>
        <w:ind w:left="720" w:hanging="360"/>
      </w:pPr>
      <w:rPr>
        <w:rFonts w:hint="default"/>
        <w:color w:val="000000"/>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4"/>
  </w:num>
  <w:num w:numId="3">
    <w:abstractNumId w:val="22"/>
  </w:num>
  <w:num w:numId="4">
    <w:abstractNumId w:val="13"/>
  </w:num>
  <w:num w:numId="5">
    <w:abstractNumId w:val="12"/>
  </w:num>
  <w:num w:numId="6">
    <w:abstractNumId w:val="9"/>
  </w:num>
  <w:num w:numId="7">
    <w:abstractNumId w:val="21"/>
  </w:num>
  <w:num w:numId="8">
    <w:abstractNumId w:val="16"/>
  </w:num>
  <w:num w:numId="9">
    <w:abstractNumId w:val="8"/>
  </w:num>
  <w:num w:numId="10">
    <w:abstractNumId w:val="7"/>
  </w:num>
  <w:num w:numId="11">
    <w:abstractNumId w:val="10"/>
  </w:num>
  <w:num w:numId="12">
    <w:abstractNumId w:val="0"/>
  </w:num>
  <w:num w:numId="13">
    <w:abstractNumId w:val="2"/>
  </w:num>
  <w:num w:numId="14">
    <w:abstractNumId w:val="11"/>
  </w:num>
  <w:num w:numId="15">
    <w:abstractNumId w:val="6"/>
  </w:num>
  <w:num w:numId="16">
    <w:abstractNumId w:val="18"/>
  </w:num>
  <w:num w:numId="17">
    <w:abstractNumId w:val="5"/>
  </w:num>
  <w:num w:numId="18">
    <w:abstractNumId w:val="17"/>
  </w:num>
  <w:num w:numId="19">
    <w:abstractNumId w:val="20"/>
  </w:num>
  <w:num w:numId="20">
    <w:abstractNumId w:val="19"/>
  </w:num>
  <w:num w:numId="21">
    <w:abstractNumId w:val="23"/>
  </w:num>
  <w:num w:numId="22">
    <w:abstractNumId w:val="14"/>
  </w:num>
  <w:num w:numId="23">
    <w:abstractNumId w:val="4"/>
  </w:num>
  <w:num w:numId="24">
    <w:abstractNumId w:val="15"/>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AFE"/>
    <w:rsid w:val="00000820"/>
    <w:rsid w:val="00014BC6"/>
    <w:rsid w:val="00077E29"/>
    <w:rsid w:val="000B6AC5"/>
    <w:rsid w:val="001007B6"/>
    <w:rsid w:val="00110B58"/>
    <w:rsid w:val="00174B17"/>
    <w:rsid w:val="00180A68"/>
    <w:rsid w:val="001869B5"/>
    <w:rsid w:val="001903FF"/>
    <w:rsid w:val="001A46B6"/>
    <w:rsid w:val="001D7A63"/>
    <w:rsid w:val="001F5E32"/>
    <w:rsid w:val="00206299"/>
    <w:rsid w:val="00234EE5"/>
    <w:rsid w:val="0025134E"/>
    <w:rsid w:val="00270485"/>
    <w:rsid w:val="002C4A86"/>
    <w:rsid w:val="003100DB"/>
    <w:rsid w:val="0033637E"/>
    <w:rsid w:val="003B6CAB"/>
    <w:rsid w:val="003C4278"/>
    <w:rsid w:val="003C42F9"/>
    <w:rsid w:val="003E54ED"/>
    <w:rsid w:val="00405DD0"/>
    <w:rsid w:val="004366F9"/>
    <w:rsid w:val="00472545"/>
    <w:rsid w:val="004C27C1"/>
    <w:rsid w:val="00501D06"/>
    <w:rsid w:val="00513082"/>
    <w:rsid w:val="00566C82"/>
    <w:rsid w:val="00574BBC"/>
    <w:rsid w:val="00592375"/>
    <w:rsid w:val="005A1062"/>
    <w:rsid w:val="005B1A74"/>
    <w:rsid w:val="005B54E9"/>
    <w:rsid w:val="005B6C95"/>
    <w:rsid w:val="005F1481"/>
    <w:rsid w:val="00632525"/>
    <w:rsid w:val="00632EEC"/>
    <w:rsid w:val="0064101D"/>
    <w:rsid w:val="00652AE1"/>
    <w:rsid w:val="006707F0"/>
    <w:rsid w:val="0068643C"/>
    <w:rsid w:val="006F0A66"/>
    <w:rsid w:val="006F5DC9"/>
    <w:rsid w:val="007120E6"/>
    <w:rsid w:val="00761841"/>
    <w:rsid w:val="00776CCE"/>
    <w:rsid w:val="007A2D7F"/>
    <w:rsid w:val="007B4AFE"/>
    <w:rsid w:val="007C66BD"/>
    <w:rsid w:val="00810D56"/>
    <w:rsid w:val="00834289"/>
    <w:rsid w:val="008638DC"/>
    <w:rsid w:val="008817C6"/>
    <w:rsid w:val="008825EC"/>
    <w:rsid w:val="008A1AE2"/>
    <w:rsid w:val="008A6195"/>
    <w:rsid w:val="008E48EE"/>
    <w:rsid w:val="009268EA"/>
    <w:rsid w:val="0093445F"/>
    <w:rsid w:val="00970CC4"/>
    <w:rsid w:val="009A2FD3"/>
    <w:rsid w:val="00A41093"/>
    <w:rsid w:val="00A42D10"/>
    <w:rsid w:val="00A452F9"/>
    <w:rsid w:val="00A573BB"/>
    <w:rsid w:val="00A64B34"/>
    <w:rsid w:val="00A81675"/>
    <w:rsid w:val="00AB4ABE"/>
    <w:rsid w:val="00AE7517"/>
    <w:rsid w:val="00B00472"/>
    <w:rsid w:val="00B029EB"/>
    <w:rsid w:val="00B06F11"/>
    <w:rsid w:val="00B50E33"/>
    <w:rsid w:val="00B65AFD"/>
    <w:rsid w:val="00B80229"/>
    <w:rsid w:val="00B976C1"/>
    <w:rsid w:val="00BA2A20"/>
    <w:rsid w:val="00BA34C6"/>
    <w:rsid w:val="00BB2A1F"/>
    <w:rsid w:val="00BC0F14"/>
    <w:rsid w:val="00BF65AF"/>
    <w:rsid w:val="00BF7C6D"/>
    <w:rsid w:val="00C34EEB"/>
    <w:rsid w:val="00C50568"/>
    <w:rsid w:val="00C603C3"/>
    <w:rsid w:val="00C7660F"/>
    <w:rsid w:val="00CA5AFD"/>
    <w:rsid w:val="00CA7636"/>
    <w:rsid w:val="00CE1CFE"/>
    <w:rsid w:val="00D22453"/>
    <w:rsid w:val="00D772B2"/>
    <w:rsid w:val="00D80552"/>
    <w:rsid w:val="00D80F5B"/>
    <w:rsid w:val="00DC674E"/>
    <w:rsid w:val="00DC6D18"/>
    <w:rsid w:val="00DD4DE3"/>
    <w:rsid w:val="00DE7EA9"/>
    <w:rsid w:val="00E61534"/>
    <w:rsid w:val="00EB6D52"/>
    <w:rsid w:val="00ED6791"/>
    <w:rsid w:val="00F0180F"/>
    <w:rsid w:val="00F05D36"/>
    <w:rsid w:val="00F428FA"/>
    <w:rsid w:val="00FC11D6"/>
    <w:rsid w:val="00FC7FF9"/>
    <w:rsid w:val="00FE1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2AD74"/>
  <w15:chartTrackingRefBased/>
  <w15:docId w15:val="{B984CB2A-788C-47A6-8FB4-10766C2C7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4A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501D06"/>
    <w:pPr>
      <w:keepNext/>
      <w:widowControl w:val="0"/>
      <w:autoSpaceDE w:val="0"/>
      <w:autoSpaceDN w:val="0"/>
      <w:ind w:left="-180" w:right="-180"/>
      <w:jc w:val="center"/>
      <w:outlineLvl w:val="0"/>
    </w:pPr>
    <w:rPr>
      <w:rFonts w:ascii="Baskerville Old Face" w:hAnsi="Baskerville Old Face"/>
      <w:b/>
      <w:iCs/>
      <w:color w:val="000000" w:themeColor="text1"/>
      <w:sz w:val="52"/>
      <w:szCs w:val="5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1D06"/>
    <w:rPr>
      <w:rFonts w:ascii="Baskerville Old Face" w:eastAsia="Times New Roman" w:hAnsi="Baskerville Old Face" w:cs="Times New Roman"/>
      <w:b/>
      <w:iCs/>
      <w:color w:val="000000" w:themeColor="text1"/>
      <w:sz w:val="52"/>
      <w:szCs w:val="50"/>
      <w:lang w:eastAsia="x-none"/>
    </w:rPr>
  </w:style>
  <w:style w:type="paragraph" w:styleId="FootnoteText">
    <w:name w:val="footnote text"/>
    <w:basedOn w:val="Normal"/>
    <w:link w:val="FootnoteTextChar"/>
    <w:unhideWhenUsed/>
    <w:rsid w:val="007B4AFE"/>
    <w:rPr>
      <w:sz w:val="20"/>
      <w:szCs w:val="20"/>
      <w:lang w:val="x-none" w:eastAsia="x-none"/>
    </w:rPr>
  </w:style>
  <w:style w:type="character" w:customStyle="1" w:styleId="FootnoteTextChar">
    <w:name w:val="Footnote Text Char"/>
    <w:basedOn w:val="DefaultParagraphFont"/>
    <w:link w:val="FootnoteText"/>
    <w:rsid w:val="007B4AFE"/>
    <w:rPr>
      <w:rFonts w:ascii="Times New Roman" w:eastAsia="Times New Roman" w:hAnsi="Times New Roman" w:cs="Times New Roman"/>
      <w:sz w:val="20"/>
      <w:szCs w:val="20"/>
      <w:lang w:val="x-none" w:eastAsia="x-none"/>
    </w:rPr>
  </w:style>
  <w:style w:type="character" w:styleId="FootnoteReference">
    <w:name w:val="footnote reference"/>
    <w:unhideWhenUsed/>
    <w:rsid w:val="007B4AFE"/>
    <w:rPr>
      <w:vertAlign w:val="superscript"/>
    </w:rPr>
  </w:style>
  <w:style w:type="paragraph" w:styleId="Header">
    <w:name w:val="header"/>
    <w:basedOn w:val="Normal"/>
    <w:link w:val="HeaderChar"/>
    <w:uiPriority w:val="99"/>
    <w:unhideWhenUsed/>
    <w:rsid w:val="007B4AFE"/>
    <w:pPr>
      <w:tabs>
        <w:tab w:val="center" w:pos="4680"/>
        <w:tab w:val="right" w:pos="9360"/>
      </w:tabs>
    </w:pPr>
    <w:rPr>
      <w:lang w:val="x-none" w:eastAsia="x-none"/>
    </w:rPr>
  </w:style>
  <w:style w:type="character" w:customStyle="1" w:styleId="HeaderChar">
    <w:name w:val="Header Char"/>
    <w:basedOn w:val="DefaultParagraphFont"/>
    <w:link w:val="Header"/>
    <w:uiPriority w:val="99"/>
    <w:rsid w:val="007B4AFE"/>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7B4AFE"/>
    <w:pPr>
      <w:tabs>
        <w:tab w:val="center" w:pos="4680"/>
        <w:tab w:val="right" w:pos="9360"/>
      </w:tabs>
    </w:pPr>
    <w:rPr>
      <w:lang w:val="x-none" w:eastAsia="x-none"/>
    </w:rPr>
  </w:style>
  <w:style w:type="character" w:customStyle="1" w:styleId="FooterChar">
    <w:name w:val="Footer Char"/>
    <w:basedOn w:val="DefaultParagraphFont"/>
    <w:link w:val="Footer"/>
    <w:uiPriority w:val="99"/>
    <w:rsid w:val="007B4AFE"/>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BF65AF"/>
    <w:pPr>
      <w:ind w:left="720"/>
      <w:contextualSpacing/>
    </w:pPr>
  </w:style>
  <w:style w:type="character" w:customStyle="1" w:styleId="LightShading-Accent2Char">
    <w:name w:val="Light Shading - Accent 2 Char"/>
    <w:link w:val="LightShading-Accent2"/>
    <w:uiPriority w:val="30"/>
    <w:rsid w:val="00F0180F"/>
    <w:rPr>
      <w:rFonts w:ascii="Times New Roman" w:eastAsia="Times New Roman" w:hAnsi="Times New Roman"/>
      <w:i/>
      <w:iCs/>
      <w:color w:val="5B9BD5"/>
      <w:sz w:val="24"/>
      <w:szCs w:val="24"/>
    </w:rPr>
  </w:style>
  <w:style w:type="table" w:styleId="LightShading-Accent2">
    <w:name w:val="Light Shading Accent 2"/>
    <w:basedOn w:val="TableNormal"/>
    <w:link w:val="LightShading-Accent2Char"/>
    <w:uiPriority w:val="30"/>
    <w:semiHidden/>
    <w:unhideWhenUsed/>
    <w:rsid w:val="00F0180F"/>
    <w:pPr>
      <w:spacing w:after="0" w:line="240" w:lineRule="auto"/>
    </w:pPr>
    <w:rPr>
      <w:rFonts w:ascii="Times New Roman" w:eastAsia="Times New Roman" w:hAnsi="Times New Roman"/>
      <w:i/>
      <w:iCs/>
      <w:color w:val="5B9BD5"/>
      <w:sz w:val="24"/>
      <w:szCs w:val="24"/>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IntenseQuote">
    <w:name w:val="Intense Quote"/>
    <w:basedOn w:val="Normal"/>
    <w:next w:val="Normal"/>
    <w:link w:val="IntenseQuoteChar"/>
    <w:uiPriority w:val="30"/>
    <w:qFormat/>
    <w:rsid w:val="00F0180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0180F"/>
    <w:rPr>
      <w:rFonts w:ascii="Times New Roman" w:eastAsia="Times New Roman" w:hAnsi="Times New Roman" w:cs="Times New Roman"/>
      <w:i/>
      <w:iCs/>
      <w:color w:val="5B9BD5" w:themeColor="accent1"/>
      <w:sz w:val="24"/>
      <w:szCs w:val="24"/>
    </w:rPr>
  </w:style>
  <w:style w:type="paragraph" w:customStyle="1" w:styleId="bodynormal">
    <w:name w:val="body normal"/>
    <w:basedOn w:val="Normal"/>
    <w:rsid w:val="009268EA"/>
    <w:pPr>
      <w:autoSpaceDE w:val="0"/>
      <w:autoSpaceDN w:val="0"/>
      <w:spacing w:line="300" w:lineRule="atLeast"/>
      <w:jc w:val="both"/>
    </w:pPr>
    <w:rPr>
      <w:rFonts w:ascii="Californian FB" w:hAnsi="Californian FB"/>
      <w:sz w:val="23"/>
      <w:szCs w:val="20"/>
    </w:rPr>
  </w:style>
  <w:style w:type="character" w:customStyle="1" w:styleId="apple-style-span">
    <w:name w:val="apple-style-span"/>
    <w:basedOn w:val="DefaultParagraphFont"/>
    <w:rsid w:val="00970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05101">
      <w:bodyDiv w:val="1"/>
      <w:marLeft w:val="0"/>
      <w:marRight w:val="0"/>
      <w:marTop w:val="0"/>
      <w:marBottom w:val="0"/>
      <w:divBdr>
        <w:top w:val="none" w:sz="0" w:space="0" w:color="auto"/>
        <w:left w:val="none" w:sz="0" w:space="0" w:color="auto"/>
        <w:bottom w:val="none" w:sz="0" w:space="0" w:color="auto"/>
        <w:right w:val="none" w:sz="0" w:space="0" w:color="auto"/>
      </w:divBdr>
    </w:div>
    <w:div w:id="113134735">
      <w:bodyDiv w:val="1"/>
      <w:marLeft w:val="0"/>
      <w:marRight w:val="0"/>
      <w:marTop w:val="0"/>
      <w:marBottom w:val="0"/>
      <w:divBdr>
        <w:top w:val="none" w:sz="0" w:space="0" w:color="auto"/>
        <w:left w:val="none" w:sz="0" w:space="0" w:color="auto"/>
        <w:bottom w:val="none" w:sz="0" w:space="0" w:color="auto"/>
        <w:right w:val="none" w:sz="0" w:space="0" w:color="auto"/>
      </w:divBdr>
    </w:div>
    <w:div w:id="260381247">
      <w:bodyDiv w:val="1"/>
      <w:marLeft w:val="0"/>
      <w:marRight w:val="0"/>
      <w:marTop w:val="0"/>
      <w:marBottom w:val="0"/>
      <w:divBdr>
        <w:top w:val="none" w:sz="0" w:space="0" w:color="auto"/>
        <w:left w:val="none" w:sz="0" w:space="0" w:color="auto"/>
        <w:bottom w:val="none" w:sz="0" w:space="0" w:color="auto"/>
        <w:right w:val="none" w:sz="0" w:space="0" w:color="auto"/>
      </w:divBdr>
    </w:div>
    <w:div w:id="351030715">
      <w:bodyDiv w:val="1"/>
      <w:marLeft w:val="0"/>
      <w:marRight w:val="0"/>
      <w:marTop w:val="0"/>
      <w:marBottom w:val="0"/>
      <w:divBdr>
        <w:top w:val="none" w:sz="0" w:space="0" w:color="auto"/>
        <w:left w:val="none" w:sz="0" w:space="0" w:color="auto"/>
        <w:bottom w:val="none" w:sz="0" w:space="0" w:color="auto"/>
        <w:right w:val="none" w:sz="0" w:space="0" w:color="auto"/>
      </w:divBdr>
    </w:div>
    <w:div w:id="443043857">
      <w:bodyDiv w:val="1"/>
      <w:marLeft w:val="0"/>
      <w:marRight w:val="0"/>
      <w:marTop w:val="0"/>
      <w:marBottom w:val="0"/>
      <w:divBdr>
        <w:top w:val="none" w:sz="0" w:space="0" w:color="auto"/>
        <w:left w:val="none" w:sz="0" w:space="0" w:color="auto"/>
        <w:bottom w:val="none" w:sz="0" w:space="0" w:color="auto"/>
        <w:right w:val="none" w:sz="0" w:space="0" w:color="auto"/>
      </w:divBdr>
    </w:div>
    <w:div w:id="460415676">
      <w:bodyDiv w:val="1"/>
      <w:marLeft w:val="0"/>
      <w:marRight w:val="0"/>
      <w:marTop w:val="0"/>
      <w:marBottom w:val="0"/>
      <w:divBdr>
        <w:top w:val="none" w:sz="0" w:space="0" w:color="auto"/>
        <w:left w:val="none" w:sz="0" w:space="0" w:color="auto"/>
        <w:bottom w:val="none" w:sz="0" w:space="0" w:color="auto"/>
        <w:right w:val="none" w:sz="0" w:space="0" w:color="auto"/>
      </w:divBdr>
    </w:div>
    <w:div w:id="494566698">
      <w:bodyDiv w:val="1"/>
      <w:marLeft w:val="0"/>
      <w:marRight w:val="0"/>
      <w:marTop w:val="0"/>
      <w:marBottom w:val="0"/>
      <w:divBdr>
        <w:top w:val="none" w:sz="0" w:space="0" w:color="auto"/>
        <w:left w:val="none" w:sz="0" w:space="0" w:color="auto"/>
        <w:bottom w:val="none" w:sz="0" w:space="0" w:color="auto"/>
        <w:right w:val="none" w:sz="0" w:space="0" w:color="auto"/>
      </w:divBdr>
    </w:div>
    <w:div w:id="503204528">
      <w:bodyDiv w:val="1"/>
      <w:marLeft w:val="0"/>
      <w:marRight w:val="0"/>
      <w:marTop w:val="0"/>
      <w:marBottom w:val="0"/>
      <w:divBdr>
        <w:top w:val="none" w:sz="0" w:space="0" w:color="auto"/>
        <w:left w:val="none" w:sz="0" w:space="0" w:color="auto"/>
        <w:bottom w:val="none" w:sz="0" w:space="0" w:color="auto"/>
        <w:right w:val="none" w:sz="0" w:space="0" w:color="auto"/>
      </w:divBdr>
    </w:div>
    <w:div w:id="599067252">
      <w:bodyDiv w:val="1"/>
      <w:marLeft w:val="0"/>
      <w:marRight w:val="0"/>
      <w:marTop w:val="0"/>
      <w:marBottom w:val="0"/>
      <w:divBdr>
        <w:top w:val="none" w:sz="0" w:space="0" w:color="auto"/>
        <w:left w:val="none" w:sz="0" w:space="0" w:color="auto"/>
        <w:bottom w:val="none" w:sz="0" w:space="0" w:color="auto"/>
        <w:right w:val="none" w:sz="0" w:space="0" w:color="auto"/>
      </w:divBdr>
    </w:div>
    <w:div w:id="718238313">
      <w:bodyDiv w:val="1"/>
      <w:marLeft w:val="0"/>
      <w:marRight w:val="0"/>
      <w:marTop w:val="0"/>
      <w:marBottom w:val="0"/>
      <w:divBdr>
        <w:top w:val="none" w:sz="0" w:space="0" w:color="auto"/>
        <w:left w:val="none" w:sz="0" w:space="0" w:color="auto"/>
        <w:bottom w:val="none" w:sz="0" w:space="0" w:color="auto"/>
        <w:right w:val="none" w:sz="0" w:space="0" w:color="auto"/>
      </w:divBdr>
    </w:div>
    <w:div w:id="767894489">
      <w:bodyDiv w:val="1"/>
      <w:marLeft w:val="0"/>
      <w:marRight w:val="0"/>
      <w:marTop w:val="0"/>
      <w:marBottom w:val="0"/>
      <w:divBdr>
        <w:top w:val="none" w:sz="0" w:space="0" w:color="auto"/>
        <w:left w:val="none" w:sz="0" w:space="0" w:color="auto"/>
        <w:bottom w:val="none" w:sz="0" w:space="0" w:color="auto"/>
        <w:right w:val="none" w:sz="0" w:space="0" w:color="auto"/>
      </w:divBdr>
    </w:div>
    <w:div w:id="788400252">
      <w:bodyDiv w:val="1"/>
      <w:marLeft w:val="0"/>
      <w:marRight w:val="0"/>
      <w:marTop w:val="0"/>
      <w:marBottom w:val="0"/>
      <w:divBdr>
        <w:top w:val="none" w:sz="0" w:space="0" w:color="auto"/>
        <w:left w:val="none" w:sz="0" w:space="0" w:color="auto"/>
        <w:bottom w:val="none" w:sz="0" w:space="0" w:color="auto"/>
        <w:right w:val="none" w:sz="0" w:space="0" w:color="auto"/>
      </w:divBdr>
    </w:div>
    <w:div w:id="883445767">
      <w:bodyDiv w:val="1"/>
      <w:marLeft w:val="0"/>
      <w:marRight w:val="0"/>
      <w:marTop w:val="0"/>
      <w:marBottom w:val="0"/>
      <w:divBdr>
        <w:top w:val="none" w:sz="0" w:space="0" w:color="auto"/>
        <w:left w:val="none" w:sz="0" w:space="0" w:color="auto"/>
        <w:bottom w:val="none" w:sz="0" w:space="0" w:color="auto"/>
        <w:right w:val="none" w:sz="0" w:space="0" w:color="auto"/>
      </w:divBdr>
    </w:div>
    <w:div w:id="960914184">
      <w:bodyDiv w:val="1"/>
      <w:marLeft w:val="0"/>
      <w:marRight w:val="0"/>
      <w:marTop w:val="0"/>
      <w:marBottom w:val="0"/>
      <w:divBdr>
        <w:top w:val="none" w:sz="0" w:space="0" w:color="auto"/>
        <w:left w:val="none" w:sz="0" w:space="0" w:color="auto"/>
        <w:bottom w:val="none" w:sz="0" w:space="0" w:color="auto"/>
        <w:right w:val="none" w:sz="0" w:space="0" w:color="auto"/>
      </w:divBdr>
    </w:div>
    <w:div w:id="1084298233">
      <w:bodyDiv w:val="1"/>
      <w:marLeft w:val="0"/>
      <w:marRight w:val="0"/>
      <w:marTop w:val="0"/>
      <w:marBottom w:val="0"/>
      <w:divBdr>
        <w:top w:val="none" w:sz="0" w:space="0" w:color="auto"/>
        <w:left w:val="none" w:sz="0" w:space="0" w:color="auto"/>
        <w:bottom w:val="none" w:sz="0" w:space="0" w:color="auto"/>
        <w:right w:val="none" w:sz="0" w:space="0" w:color="auto"/>
      </w:divBdr>
    </w:div>
    <w:div w:id="1166895012">
      <w:bodyDiv w:val="1"/>
      <w:marLeft w:val="0"/>
      <w:marRight w:val="0"/>
      <w:marTop w:val="0"/>
      <w:marBottom w:val="0"/>
      <w:divBdr>
        <w:top w:val="none" w:sz="0" w:space="0" w:color="auto"/>
        <w:left w:val="none" w:sz="0" w:space="0" w:color="auto"/>
        <w:bottom w:val="none" w:sz="0" w:space="0" w:color="auto"/>
        <w:right w:val="none" w:sz="0" w:space="0" w:color="auto"/>
      </w:divBdr>
    </w:div>
    <w:div w:id="1269656963">
      <w:bodyDiv w:val="1"/>
      <w:marLeft w:val="0"/>
      <w:marRight w:val="0"/>
      <w:marTop w:val="0"/>
      <w:marBottom w:val="0"/>
      <w:divBdr>
        <w:top w:val="none" w:sz="0" w:space="0" w:color="auto"/>
        <w:left w:val="none" w:sz="0" w:space="0" w:color="auto"/>
        <w:bottom w:val="none" w:sz="0" w:space="0" w:color="auto"/>
        <w:right w:val="none" w:sz="0" w:space="0" w:color="auto"/>
      </w:divBdr>
    </w:div>
    <w:div w:id="1514488237">
      <w:bodyDiv w:val="1"/>
      <w:marLeft w:val="0"/>
      <w:marRight w:val="0"/>
      <w:marTop w:val="0"/>
      <w:marBottom w:val="0"/>
      <w:divBdr>
        <w:top w:val="none" w:sz="0" w:space="0" w:color="auto"/>
        <w:left w:val="none" w:sz="0" w:space="0" w:color="auto"/>
        <w:bottom w:val="none" w:sz="0" w:space="0" w:color="auto"/>
        <w:right w:val="none" w:sz="0" w:space="0" w:color="auto"/>
      </w:divBdr>
    </w:div>
    <w:div w:id="1652979764">
      <w:bodyDiv w:val="1"/>
      <w:marLeft w:val="0"/>
      <w:marRight w:val="0"/>
      <w:marTop w:val="0"/>
      <w:marBottom w:val="0"/>
      <w:divBdr>
        <w:top w:val="none" w:sz="0" w:space="0" w:color="auto"/>
        <w:left w:val="none" w:sz="0" w:space="0" w:color="auto"/>
        <w:bottom w:val="none" w:sz="0" w:space="0" w:color="auto"/>
        <w:right w:val="none" w:sz="0" w:space="0" w:color="auto"/>
      </w:divBdr>
    </w:div>
    <w:div w:id="1790391568">
      <w:bodyDiv w:val="1"/>
      <w:marLeft w:val="0"/>
      <w:marRight w:val="0"/>
      <w:marTop w:val="0"/>
      <w:marBottom w:val="0"/>
      <w:divBdr>
        <w:top w:val="none" w:sz="0" w:space="0" w:color="auto"/>
        <w:left w:val="none" w:sz="0" w:space="0" w:color="auto"/>
        <w:bottom w:val="none" w:sz="0" w:space="0" w:color="auto"/>
        <w:right w:val="none" w:sz="0" w:space="0" w:color="auto"/>
      </w:divBdr>
    </w:div>
    <w:div w:id="214481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65626BA-056B-4657-B480-ADCCD212D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6430</Words>
  <Characters>36656</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3</cp:revision>
  <cp:lastPrinted>2016-09-11T14:27:00Z</cp:lastPrinted>
  <dcterms:created xsi:type="dcterms:W3CDTF">2016-09-21T16:59:00Z</dcterms:created>
  <dcterms:modified xsi:type="dcterms:W3CDTF">2016-09-21T16:59:00Z</dcterms:modified>
</cp:coreProperties>
</file>