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AFD1C" w14:textId="161FB125" w:rsidR="0049176A" w:rsidRPr="00C026F9" w:rsidRDefault="009B4639" w:rsidP="009B4639">
      <w:pPr>
        <w:pStyle w:val="NoSpacing"/>
        <w:ind w:left="-720" w:right="-720"/>
        <w:jc w:val="center"/>
        <w:outlineLvl w:val="0"/>
        <w:rPr>
          <w:rFonts w:ascii="Baskerville Old Face" w:hAnsi="Baskerville Old Face"/>
          <w:b/>
          <w:sz w:val="72"/>
        </w:rPr>
      </w:pPr>
      <w:bookmarkStart w:id="0" w:name="_Toc284260838"/>
      <w:bookmarkStart w:id="1" w:name="_Toc220860899"/>
      <w:bookmarkStart w:id="2" w:name="_Toc220860880"/>
      <w:bookmarkStart w:id="3" w:name="_Toc220859017"/>
      <w:r w:rsidRPr="00C026F9">
        <w:rPr>
          <w:rFonts w:ascii="Baskerville Old Face" w:eastAsia="Baskerville Old Face" w:hAnsi="Baskerville Old Face" w:cs="Baskerville Old Face"/>
          <w:b/>
          <w:bCs/>
          <w:sz w:val="72"/>
          <w:szCs w:val="56"/>
        </w:rPr>
        <w:t>What God Does with Your Darkness</w:t>
      </w:r>
    </w:p>
    <w:bookmarkEnd w:id="0"/>
    <w:bookmarkEnd w:id="1"/>
    <w:bookmarkEnd w:id="2"/>
    <w:bookmarkEnd w:id="3"/>
    <w:p w14:paraId="055CD7A5" w14:textId="2F46BBAA" w:rsidR="0049176A" w:rsidRPr="00C026F9" w:rsidRDefault="00272040" w:rsidP="006716B0">
      <w:pPr>
        <w:jc w:val="center"/>
        <w:rPr>
          <w:rFonts w:ascii="Baskerville Old Face" w:hAnsi="Baskerville Old Face"/>
          <w:color w:val="000000" w:themeColor="text1"/>
          <w:sz w:val="44"/>
          <w:szCs w:val="44"/>
        </w:rPr>
      </w:pPr>
      <w:r w:rsidRPr="00C026F9">
        <w:rPr>
          <w:rFonts w:ascii="Baskerville Old Face" w:eastAsia="Baskerville Old Face" w:hAnsi="Baskerville Old Face" w:cs="Baskerville Old Face"/>
          <w:color w:val="000000" w:themeColor="text1"/>
          <w:sz w:val="44"/>
          <w:szCs w:val="44"/>
        </w:rPr>
        <w:t xml:space="preserve">2 Chronicles </w:t>
      </w:r>
      <w:r w:rsidR="009B4639" w:rsidRPr="00C026F9">
        <w:rPr>
          <w:rFonts w:ascii="Baskerville Old Face" w:eastAsia="Baskerville Old Face" w:hAnsi="Baskerville Old Face" w:cs="Baskerville Old Face"/>
          <w:color w:val="000000" w:themeColor="text1"/>
          <w:sz w:val="44"/>
          <w:szCs w:val="44"/>
        </w:rPr>
        <w:t>22-24</w:t>
      </w:r>
    </w:p>
    <w:p w14:paraId="55C97875" w14:textId="7CA4C2B9" w:rsidR="0049176A" w:rsidRPr="00C026F9" w:rsidRDefault="0049176A" w:rsidP="006716B0">
      <w:pPr>
        <w:jc w:val="center"/>
        <w:rPr>
          <w:rFonts w:ascii="Californian FB" w:hAnsi="Californian FB"/>
          <w:b/>
          <w:color w:val="000000" w:themeColor="text1"/>
          <w:sz w:val="28"/>
        </w:rPr>
      </w:pPr>
      <w:r w:rsidRPr="00C026F9">
        <w:rPr>
          <w:rFonts w:ascii="Californian FB" w:eastAsia="Californian FB" w:hAnsi="Californian FB" w:cs="Californian FB"/>
          <w:b/>
          <w:bCs/>
          <w:color w:val="000000" w:themeColor="text1"/>
          <w:sz w:val="28"/>
          <w:szCs w:val="28"/>
        </w:rPr>
        <w:t>___________________________________________</w:t>
      </w:r>
    </w:p>
    <w:p w14:paraId="2D1EFE17" w14:textId="6563350B" w:rsidR="0049176A" w:rsidRPr="00C026F9" w:rsidRDefault="00C9045F" w:rsidP="006716B0">
      <w:pPr>
        <w:jc w:val="center"/>
        <w:rPr>
          <w:rFonts w:ascii="Georgia" w:hAnsi="Georgia"/>
          <w:color w:val="000000" w:themeColor="text1"/>
        </w:rPr>
      </w:pPr>
      <w:r w:rsidRPr="00C026F9">
        <w:rPr>
          <w:rFonts w:ascii="Georgia" w:eastAsia="Georgia" w:hAnsi="Georgia" w:cs="Georgia"/>
          <w:color w:val="000000" w:themeColor="text1"/>
        </w:rPr>
        <w:t>The King is Coming (2 Chronicles)</w:t>
      </w:r>
    </w:p>
    <w:p w14:paraId="19068D2D" w14:textId="03784301" w:rsidR="0049176A" w:rsidRPr="00C026F9" w:rsidRDefault="0049176A" w:rsidP="006716B0">
      <w:pPr>
        <w:jc w:val="center"/>
        <w:outlineLvl w:val="0"/>
        <w:rPr>
          <w:rFonts w:ascii="Georgia" w:hAnsi="Georgia"/>
          <w:color w:val="000000" w:themeColor="text1"/>
        </w:rPr>
      </w:pPr>
      <w:r w:rsidRPr="00C026F9">
        <w:rPr>
          <w:rFonts w:ascii="Georgia" w:eastAsia="Georgia" w:hAnsi="Georgia" w:cs="Georgia"/>
          <w:color w:val="000000" w:themeColor="text1"/>
        </w:rPr>
        <w:t>Prepared by: Matthew S. Black</w:t>
      </w:r>
    </w:p>
    <w:p w14:paraId="2B62C281" w14:textId="0D4CCB96" w:rsidR="0049176A" w:rsidRPr="00C026F9" w:rsidRDefault="0099003A" w:rsidP="006716B0">
      <w:pPr>
        <w:jc w:val="center"/>
        <w:outlineLvl w:val="0"/>
        <w:rPr>
          <w:rFonts w:ascii="Georgia" w:hAnsi="Georgia"/>
          <w:color w:val="000000" w:themeColor="text1"/>
        </w:rPr>
      </w:pPr>
      <w:r w:rsidRPr="00C026F9">
        <w:rPr>
          <w:rFonts w:ascii="Georgia" w:eastAsia="Georgia" w:hAnsi="Georgia" w:cs="Georgia"/>
          <w:color w:val="000000" w:themeColor="text1"/>
        </w:rPr>
        <w:t xml:space="preserve">Sunday, </w:t>
      </w:r>
      <w:r w:rsidR="009B4639" w:rsidRPr="00C026F9">
        <w:rPr>
          <w:rFonts w:ascii="Georgia" w:eastAsia="Georgia" w:hAnsi="Georgia" w:cs="Georgia"/>
          <w:color w:val="000000" w:themeColor="text1"/>
        </w:rPr>
        <w:t>January 15</w:t>
      </w:r>
      <w:r w:rsidR="00E75B5C" w:rsidRPr="00C026F9">
        <w:rPr>
          <w:rFonts w:ascii="Georgia" w:eastAsia="Georgia" w:hAnsi="Georgia" w:cs="Georgia"/>
          <w:color w:val="000000" w:themeColor="text1"/>
        </w:rPr>
        <w:t>, 2017</w:t>
      </w:r>
      <w:r w:rsidR="0049176A" w:rsidRPr="00C026F9">
        <w:rPr>
          <w:rFonts w:ascii="Georgia" w:eastAsia="Georgia" w:hAnsi="Georgia" w:cs="Georgia"/>
          <w:color w:val="000000" w:themeColor="text1"/>
        </w:rPr>
        <w:t>, 10:30am at Living Hope Church of Roselle, Illinois</w:t>
      </w:r>
    </w:p>
    <w:p w14:paraId="06CC8976" w14:textId="7E45106C" w:rsidR="0049176A" w:rsidRPr="00C026F9" w:rsidRDefault="0049176A" w:rsidP="006716B0">
      <w:pPr>
        <w:jc w:val="center"/>
        <w:outlineLvl w:val="0"/>
        <w:rPr>
          <w:rFonts w:ascii="Calibri" w:hAnsi="Calibri"/>
          <w:b/>
          <w:color w:val="000000" w:themeColor="text1"/>
          <w:sz w:val="28"/>
        </w:rPr>
      </w:pPr>
      <w:r w:rsidRPr="00C026F9">
        <w:rPr>
          <w:rFonts w:ascii="Calibri" w:hAnsi="Calibri"/>
          <w:b/>
          <w:color w:val="000000" w:themeColor="text1"/>
          <w:sz w:val="28"/>
        </w:rPr>
        <w:t>livinghopechurch.net</w:t>
      </w:r>
    </w:p>
    <w:p w14:paraId="4D84B0BA" w14:textId="3D842D9D" w:rsidR="00593A14" w:rsidRPr="00C026F9" w:rsidRDefault="00593A14" w:rsidP="006716B0">
      <w:pPr>
        <w:jc w:val="center"/>
        <w:rPr>
          <w:color w:val="000000" w:themeColor="text1"/>
        </w:rPr>
      </w:pPr>
    </w:p>
    <w:p w14:paraId="7906828F" w14:textId="3077C9B9" w:rsidR="0049176A" w:rsidRPr="00C026F9" w:rsidRDefault="00C71C10" w:rsidP="002A1E2C">
      <w:pPr>
        <w:jc w:val="center"/>
        <w:rPr>
          <w:rFonts w:ascii="Cambria" w:eastAsia="Cambria" w:hAnsi="Cambria" w:cs="Cambria"/>
          <w:b/>
          <w:bCs/>
          <w:sz w:val="30"/>
          <w:szCs w:val="30"/>
        </w:rPr>
      </w:pPr>
      <w:r w:rsidRPr="00C026F9">
        <w:rPr>
          <w:rFonts w:ascii="Cambria" w:hAnsi="Cambria"/>
          <w:sz w:val="28"/>
          <w:szCs w:val="30"/>
        </w:rPr>
        <w:t>“</w:t>
      </w:r>
      <w:r w:rsidR="00715E0A" w:rsidRPr="00C026F9">
        <w:rPr>
          <w:rFonts w:ascii="Cambria" w:hAnsi="Cambria"/>
          <w:sz w:val="28"/>
          <w:szCs w:val="30"/>
        </w:rPr>
        <w:t xml:space="preserve">I believe the holier a man becomes, the more he mourns over the </w:t>
      </w:r>
      <w:proofErr w:type="spellStart"/>
      <w:r w:rsidR="00715E0A" w:rsidRPr="00C026F9">
        <w:rPr>
          <w:rFonts w:ascii="Cambria" w:hAnsi="Cambria"/>
          <w:sz w:val="28"/>
          <w:szCs w:val="30"/>
        </w:rPr>
        <w:t>unholiness</w:t>
      </w:r>
      <w:proofErr w:type="spellEnd"/>
      <w:r w:rsidR="00715E0A" w:rsidRPr="00C026F9">
        <w:rPr>
          <w:rFonts w:ascii="Cambria" w:hAnsi="Cambria"/>
          <w:sz w:val="28"/>
          <w:szCs w:val="30"/>
        </w:rPr>
        <w:t xml:space="preserve"> which remains in him</w:t>
      </w:r>
      <w:r w:rsidRPr="00C026F9">
        <w:rPr>
          <w:rFonts w:ascii="Cambria" w:hAnsi="Cambria"/>
          <w:sz w:val="28"/>
          <w:szCs w:val="30"/>
        </w:rPr>
        <w:t>.”</w:t>
      </w:r>
      <w:r w:rsidR="00EE6E81" w:rsidRPr="00C026F9">
        <w:rPr>
          <w:rFonts w:ascii="Cambria" w:hAnsi="Cambria"/>
          <w:sz w:val="28"/>
          <w:szCs w:val="30"/>
        </w:rPr>
        <w:t xml:space="preserve">  </w:t>
      </w:r>
      <w:r w:rsidR="0049176A" w:rsidRPr="00C026F9">
        <w:rPr>
          <w:rFonts w:ascii="Cambria" w:eastAsia="Cambria" w:hAnsi="Cambria" w:cs="Cambria"/>
          <w:b/>
          <w:bCs/>
          <w:sz w:val="30"/>
          <w:szCs w:val="30"/>
        </w:rPr>
        <w:t xml:space="preserve">~ </w:t>
      </w:r>
      <w:r w:rsidR="00715E0A" w:rsidRPr="00C026F9">
        <w:rPr>
          <w:rFonts w:ascii="Cambria" w:eastAsia="Cambria" w:hAnsi="Cambria" w:cs="Cambria"/>
          <w:b/>
          <w:bCs/>
          <w:sz w:val="30"/>
          <w:szCs w:val="30"/>
        </w:rPr>
        <w:t>Charles Haddon Spurgeon</w:t>
      </w:r>
    </w:p>
    <w:p w14:paraId="2803F39E" w14:textId="6F1CA45B" w:rsidR="00AB59CA" w:rsidRPr="00C026F9" w:rsidRDefault="00BF3A95" w:rsidP="006716B0">
      <w:pPr>
        <w:jc w:val="center"/>
        <w:rPr>
          <w:rFonts w:ascii="Cambria" w:hAnsi="Cambria"/>
          <w:sz w:val="30"/>
          <w:szCs w:val="30"/>
        </w:rPr>
      </w:pPr>
      <w:r w:rsidRPr="00C026F9">
        <w:rPr>
          <w:noProof/>
        </w:rPr>
        <w:drawing>
          <wp:inline distT="0" distB="0" distL="0" distR="0" wp14:anchorId="49BF12CD" wp14:editId="06F4FE29">
            <wp:extent cx="3171329" cy="2380196"/>
            <wp:effectExtent l="0" t="0" r="0" b="1270"/>
            <wp:docPr id="1" name="Picture 1" descr="C:\Users\matthewblack\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black\AppData\Local\Microsoft\Windows\INetCacheContent.Word\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748" cy="2388016"/>
                    </a:xfrm>
                    <a:prstGeom prst="rect">
                      <a:avLst/>
                    </a:prstGeom>
                    <a:noFill/>
                    <a:ln>
                      <a:noFill/>
                    </a:ln>
                  </pic:spPr>
                </pic:pic>
              </a:graphicData>
            </a:graphic>
          </wp:inline>
        </w:drawing>
      </w:r>
    </w:p>
    <w:p w14:paraId="09CBA4C9" w14:textId="3D66288F" w:rsidR="0049176A" w:rsidRPr="00C026F9" w:rsidRDefault="0049176A" w:rsidP="006716B0">
      <w:pPr>
        <w:jc w:val="both"/>
        <w:rPr>
          <w:color w:val="000000" w:themeColor="text1"/>
        </w:rPr>
      </w:pPr>
    </w:p>
    <w:p w14:paraId="647D57CF" w14:textId="77777777" w:rsidR="0049176A" w:rsidRPr="00C026F9" w:rsidRDefault="0049176A" w:rsidP="006716B0">
      <w:pPr>
        <w:keepNext/>
        <w:framePr w:dropCap="drop" w:lines="2" w:w="637" w:wrap="around" w:vAnchor="text" w:hAnchor="text"/>
        <w:spacing w:line="543" w:lineRule="exact"/>
        <w:jc w:val="both"/>
        <w:textAlignment w:val="baseline"/>
        <w:rPr>
          <w:rFonts w:ascii="AdineKirnberg" w:hAnsi="AdineKirnberg"/>
          <w:color w:val="000000" w:themeColor="text1"/>
          <w:position w:val="-6"/>
          <w:sz w:val="72"/>
        </w:rPr>
      </w:pPr>
      <w:r w:rsidRPr="00C026F9">
        <w:rPr>
          <w:rFonts w:ascii="AdineKirnberg" w:eastAsia="AdineKirnberg" w:hAnsi="AdineKirnberg" w:cs="AdineKirnberg"/>
          <w:color w:val="000000" w:themeColor="text1"/>
          <w:position w:val="-6"/>
          <w:sz w:val="72"/>
          <w:szCs w:val="72"/>
        </w:rPr>
        <w:t>O</w:t>
      </w:r>
    </w:p>
    <w:p w14:paraId="379E8128" w14:textId="028C9429" w:rsidR="0049176A" w:rsidRPr="00C026F9" w:rsidRDefault="0049176A" w:rsidP="006716B0">
      <w:pPr>
        <w:jc w:val="both"/>
        <w:rPr>
          <w:color w:val="000000" w:themeColor="text1"/>
        </w:rPr>
      </w:pPr>
      <w:r w:rsidRPr="00C026F9">
        <w:rPr>
          <w:color w:val="000000" w:themeColor="text1"/>
        </w:rPr>
        <w:t xml:space="preserve">pen your Bible to </w:t>
      </w:r>
      <w:r w:rsidR="00272040" w:rsidRPr="00C026F9">
        <w:rPr>
          <w:b/>
          <w:bCs/>
          <w:color w:val="000000" w:themeColor="text1"/>
        </w:rPr>
        <w:t>2 Chronicles</w:t>
      </w:r>
      <w:r w:rsidRPr="00C026F9">
        <w:rPr>
          <w:color w:val="000000" w:themeColor="text1"/>
        </w:rPr>
        <w:t>.</w:t>
      </w:r>
      <w:r w:rsidRPr="00C026F9">
        <w:rPr>
          <w:b/>
          <w:bCs/>
          <w:color w:val="000000" w:themeColor="text1"/>
        </w:rPr>
        <w:t xml:space="preserve"> </w:t>
      </w:r>
      <w:r w:rsidRPr="00C026F9">
        <w:rPr>
          <w:color w:val="000000" w:themeColor="text1"/>
        </w:rPr>
        <w:t xml:space="preserve">We </w:t>
      </w:r>
      <w:r w:rsidR="00971261" w:rsidRPr="00C026F9">
        <w:rPr>
          <w:color w:val="000000" w:themeColor="text1"/>
        </w:rPr>
        <w:t xml:space="preserve">are </w:t>
      </w:r>
      <w:r w:rsidR="008017DA" w:rsidRPr="00C026F9">
        <w:rPr>
          <w:color w:val="000000" w:themeColor="text1"/>
        </w:rPr>
        <w:t>in a</w:t>
      </w:r>
      <w:r w:rsidR="00272040" w:rsidRPr="00C026F9">
        <w:rPr>
          <w:color w:val="000000" w:themeColor="text1"/>
        </w:rPr>
        <w:t xml:space="preserve"> </w:t>
      </w:r>
      <w:r w:rsidR="000E0388" w:rsidRPr="00C026F9">
        <w:rPr>
          <w:color w:val="000000" w:themeColor="text1"/>
        </w:rPr>
        <w:t>15</w:t>
      </w:r>
      <w:r w:rsidR="00917F2F" w:rsidRPr="00C026F9">
        <w:rPr>
          <w:color w:val="000000" w:themeColor="text1"/>
        </w:rPr>
        <w:t>-message</w:t>
      </w:r>
      <w:r w:rsidR="00272040" w:rsidRPr="00C026F9">
        <w:rPr>
          <w:color w:val="000000" w:themeColor="text1"/>
        </w:rPr>
        <w:t xml:space="preserve"> </w:t>
      </w:r>
      <w:r w:rsidRPr="00C026F9">
        <w:rPr>
          <w:color w:val="000000" w:themeColor="text1"/>
        </w:rPr>
        <w:t xml:space="preserve">series in the book of </w:t>
      </w:r>
      <w:r w:rsidR="00272040" w:rsidRPr="00C026F9">
        <w:rPr>
          <w:color w:val="000000" w:themeColor="text1"/>
        </w:rPr>
        <w:t>2 Chronicles</w:t>
      </w:r>
      <w:r w:rsidRPr="00C026F9">
        <w:rPr>
          <w:color w:val="000000" w:themeColor="text1"/>
        </w:rPr>
        <w:t xml:space="preserve"> entitled “</w:t>
      </w:r>
      <w:r w:rsidR="00272040" w:rsidRPr="00C026F9">
        <w:rPr>
          <w:color w:val="000000" w:themeColor="text1"/>
        </w:rPr>
        <w:t>The King is Coming</w:t>
      </w:r>
      <w:r w:rsidRPr="00C026F9">
        <w:rPr>
          <w:color w:val="000000" w:themeColor="text1"/>
        </w:rPr>
        <w:t xml:space="preserve">.” This morning we are looking at a message </w:t>
      </w:r>
      <w:r w:rsidR="0099003A" w:rsidRPr="00C026F9">
        <w:rPr>
          <w:color w:val="000000" w:themeColor="text1"/>
        </w:rPr>
        <w:t xml:space="preserve">number </w:t>
      </w:r>
      <w:r w:rsidR="008C3569" w:rsidRPr="00C026F9">
        <w:rPr>
          <w:color w:val="000000" w:themeColor="text1"/>
        </w:rPr>
        <w:t>eight</w:t>
      </w:r>
      <w:r w:rsidR="008017DA" w:rsidRPr="00C026F9">
        <w:rPr>
          <w:color w:val="000000" w:themeColor="text1"/>
        </w:rPr>
        <w:t xml:space="preserve"> entitled</w:t>
      </w:r>
      <w:r w:rsidRPr="00C026F9">
        <w:rPr>
          <w:color w:val="000000" w:themeColor="text1"/>
        </w:rPr>
        <w:t>: “</w:t>
      </w:r>
      <w:r w:rsidR="008C3569" w:rsidRPr="00C026F9">
        <w:rPr>
          <w:color w:val="000000" w:themeColor="text1"/>
        </w:rPr>
        <w:t>Ahaziah</w:t>
      </w:r>
      <w:r w:rsidR="00762066" w:rsidRPr="00C026F9">
        <w:rPr>
          <w:color w:val="000000" w:themeColor="text1"/>
        </w:rPr>
        <w:t>, Athaliah,</w:t>
      </w:r>
      <w:r w:rsidR="008C3569" w:rsidRPr="00C026F9">
        <w:rPr>
          <w:color w:val="000000" w:themeColor="text1"/>
        </w:rPr>
        <w:t xml:space="preserve"> &amp; Joash: What God Does with Your Darkness</w:t>
      </w:r>
      <w:r w:rsidR="00272040" w:rsidRPr="00C026F9">
        <w:rPr>
          <w:color w:val="000000" w:themeColor="text1"/>
        </w:rPr>
        <w:t>.”</w:t>
      </w:r>
    </w:p>
    <w:p w14:paraId="2B15461D" w14:textId="2D76FD8A" w:rsidR="00DD5F21" w:rsidRPr="00C026F9" w:rsidRDefault="00DD5F21" w:rsidP="006716B0">
      <w:pPr>
        <w:jc w:val="both"/>
        <w:rPr>
          <w:color w:val="000000" w:themeColor="text1"/>
        </w:rPr>
      </w:pPr>
    </w:p>
    <w:p w14:paraId="6C936F32" w14:textId="086618CA" w:rsidR="008438EA" w:rsidRPr="00C026F9" w:rsidRDefault="0049176A" w:rsidP="006716B0">
      <w:pPr>
        <w:jc w:val="both"/>
        <w:outlineLvl w:val="0"/>
        <w:rPr>
          <w:color w:val="000000" w:themeColor="text1"/>
        </w:rPr>
      </w:pPr>
      <w:r w:rsidRPr="00C026F9">
        <w:rPr>
          <w:b/>
          <w:bCs/>
          <w:color w:val="000000" w:themeColor="text1"/>
        </w:rPr>
        <w:t>Proposition</w:t>
      </w:r>
      <w:r w:rsidRPr="00C026F9">
        <w:rPr>
          <w:color w:val="000000" w:themeColor="text1"/>
        </w:rPr>
        <w:t xml:space="preserve">: </w:t>
      </w:r>
      <w:r w:rsidR="008438EA" w:rsidRPr="00C026F9">
        <w:rPr>
          <w:color w:val="000000" w:themeColor="text1"/>
        </w:rPr>
        <w:t xml:space="preserve">God demonstrates His love by doing good to us through Christ even </w:t>
      </w:r>
      <w:proofErr w:type="gramStart"/>
      <w:r w:rsidR="008438EA" w:rsidRPr="00C026F9">
        <w:rPr>
          <w:color w:val="000000" w:themeColor="text1"/>
        </w:rPr>
        <w:t>in the midst of</w:t>
      </w:r>
      <w:proofErr w:type="gramEnd"/>
      <w:r w:rsidR="008438EA" w:rsidRPr="00C026F9">
        <w:rPr>
          <w:color w:val="000000" w:themeColor="text1"/>
        </w:rPr>
        <w:t xml:space="preserve"> great evil. </w:t>
      </w:r>
    </w:p>
    <w:p w14:paraId="41507EA2" w14:textId="690E447C" w:rsidR="00290F00" w:rsidRPr="00C026F9" w:rsidRDefault="00290F00" w:rsidP="008438EA">
      <w:pPr>
        <w:ind w:firstLine="540"/>
        <w:jc w:val="both"/>
        <w:outlineLvl w:val="0"/>
        <w:rPr>
          <w:color w:val="000000" w:themeColor="text1"/>
        </w:rPr>
      </w:pPr>
    </w:p>
    <w:p w14:paraId="1BE3330D" w14:textId="45FA3CC1" w:rsidR="00290F00" w:rsidRPr="00C026F9" w:rsidRDefault="00290F00" w:rsidP="00290F00">
      <w:pPr>
        <w:jc w:val="both"/>
        <w:outlineLvl w:val="0"/>
        <w:rPr>
          <w:b/>
          <w:color w:val="000000" w:themeColor="text1"/>
        </w:rPr>
      </w:pPr>
      <w:r w:rsidRPr="00C026F9">
        <w:rPr>
          <w:b/>
          <w:color w:val="000000" w:themeColor="text1"/>
        </w:rPr>
        <w:t>The Mullet and the Money</w:t>
      </w:r>
    </w:p>
    <w:p w14:paraId="1EEE5DD7" w14:textId="2DF664B9" w:rsidR="00290F00" w:rsidRPr="00C026F9" w:rsidRDefault="00290F00" w:rsidP="008438EA">
      <w:pPr>
        <w:ind w:firstLine="540"/>
        <w:jc w:val="both"/>
        <w:outlineLvl w:val="0"/>
        <w:rPr>
          <w:color w:val="000000" w:themeColor="text1"/>
        </w:rPr>
      </w:pPr>
      <w:r w:rsidRPr="00C026F9">
        <w:rPr>
          <w:color w:val="000000" w:themeColor="text1"/>
        </w:rPr>
        <w:t>I want to tell you a story I’ve entitled “The Mullet and the Money.” It was June of 1990. My sister had the scissors in her hand. She did it. She cut it. And that was the end of my mullet. If you don’t know what a mullet is, you are better off! I was to be enrolled in Christian school that fall, and they had standards.</w:t>
      </w:r>
    </w:p>
    <w:p w14:paraId="0C1F92AC" w14:textId="6C61895C" w:rsidR="00290F00" w:rsidRPr="00C026F9" w:rsidRDefault="00290F00" w:rsidP="008438EA">
      <w:pPr>
        <w:ind w:firstLine="540"/>
        <w:jc w:val="both"/>
        <w:outlineLvl w:val="0"/>
        <w:rPr>
          <w:color w:val="000000" w:themeColor="text1"/>
        </w:rPr>
      </w:pPr>
      <w:r w:rsidRPr="00C026F9">
        <w:rPr>
          <w:color w:val="000000" w:themeColor="text1"/>
        </w:rPr>
        <w:t>It was also when we realized that we were being robbed of thousands of dollars each month. Six months earlier my mother had died, and my dad signed away our social security money (about $3000 total between my sister and I) to a lady in Louisiana who was to take care of us. That lasted about a month and we were left to stay with friends of the family while she collected tens of thousands of dollars our money (close to $40K).</w:t>
      </w:r>
      <w:r w:rsidR="00EE6E81" w:rsidRPr="00C026F9">
        <w:rPr>
          <w:color w:val="000000" w:themeColor="text1"/>
        </w:rPr>
        <w:t xml:space="preserve"> </w:t>
      </w:r>
      <w:r w:rsidR="00C026F9">
        <w:rPr>
          <w:color w:val="000000" w:themeColor="text1"/>
        </w:rPr>
        <w:t xml:space="preserve"> </w:t>
      </w:r>
      <w:bookmarkStart w:id="4" w:name="_GoBack"/>
      <w:bookmarkEnd w:id="4"/>
      <w:r w:rsidRPr="00C026F9">
        <w:rPr>
          <w:color w:val="000000" w:themeColor="text1"/>
        </w:rPr>
        <w:t>That was the greatest evil I saw as a child, but we all know there are much greater evils in this world, and some of you have endured them.</w:t>
      </w:r>
    </w:p>
    <w:p w14:paraId="1F653814" w14:textId="74216825" w:rsidR="00EE6E81" w:rsidRPr="00C026F9" w:rsidRDefault="00EE6E81" w:rsidP="008438EA">
      <w:pPr>
        <w:ind w:firstLine="540"/>
        <w:jc w:val="both"/>
        <w:outlineLvl w:val="0"/>
        <w:rPr>
          <w:color w:val="000000" w:themeColor="text1"/>
        </w:rPr>
      </w:pPr>
    </w:p>
    <w:p w14:paraId="794DE611" w14:textId="7A4E835E" w:rsidR="00A47ECF" w:rsidRPr="00C026F9" w:rsidRDefault="00A47ECF" w:rsidP="00A47ECF">
      <w:pPr>
        <w:jc w:val="both"/>
        <w:outlineLvl w:val="0"/>
        <w:rPr>
          <w:b/>
          <w:color w:val="000000" w:themeColor="text1"/>
        </w:rPr>
      </w:pPr>
      <w:r w:rsidRPr="00C026F9">
        <w:rPr>
          <w:b/>
          <w:color w:val="000000" w:themeColor="text1"/>
        </w:rPr>
        <w:t>How Does God Relate with Evil? He is Holy</w:t>
      </w:r>
    </w:p>
    <w:p w14:paraId="311298AC" w14:textId="54D1C434" w:rsidR="00AC0F15" w:rsidRPr="00C026F9" w:rsidRDefault="00AC0F15" w:rsidP="00EE6E81">
      <w:pPr>
        <w:jc w:val="center"/>
        <w:outlineLvl w:val="0"/>
        <w:rPr>
          <w:b/>
          <w:color w:val="000000" w:themeColor="text1"/>
        </w:rPr>
      </w:pPr>
      <w:r w:rsidRPr="00C026F9">
        <w:rPr>
          <w:noProof/>
        </w:rPr>
        <w:drawing>
          <wp:inline distT="0" distB="0" distL="0" distR="0" wp14:anchorId="3E8840FB" wp14:editId="310C4A67">
            <wp:extent cx="1481455" cy="1111885"/>
            <wp:effectExtent l="0" t="0" r="4445" b="0"/>
            <wp:docPr id="2" name="Picture 2" descr="C:\Users\matthewblack\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black\AppData\Local\Microsoft\Windows\INetCacheContent.Wor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6F55B332" w14:textId="16B2973E" w:rsidR="00290F00" w:rsidRPr="00C026F9" w:rsidRDefault="00290F00" w:rsidP="008438EA">
      <w:pPr>
        <w:ind w:firstLine="540"/>
        <w:jc w:val="both"/>
        <w:outlineLvl w:val="0"/>
        <w:rPr>
          <w:color w:val="000000" w:themeColor="text1"/>
        </w:rPr>
      </w:pPr>
      <w:r w:rsidRPr="00C026F9">
        <w:rPr>
          <w:color w:val="000000" w:themeColor="text1"/>
        </w:rPr>
        <w:t xml:space="preserve">How does God relate with evil in your life? </w:t>
      </w:r>
      <w:r w:rsidR="00A47ECF" w:rsidRPr="00C026F9">
        <w:rPr>
          <w:color w:val="000000" w:themeColor="text1"/>
        </w:rPr>
        <w:t xml:space="preserve">God is </w:t>
      </w:r>
      <w:proofErr w:type="gramStart"/>
      <w:r w:rsidR="00A47ECF" w:rsidRPr="00C026F9">
        <w:rPr>
          <w:color w:val="000000" w:themeColor="text1"/>
        </w:rPr>
        <w:t>absolutely holy</w:t>
      </w:r>
      <w:proofErr w:type="gramEnd"/>
      <w:r w:rsidR="00A47ECF" w:rsidRPr="00C026F9">
        <w:rPr>
          <w:color w:val="000000" w:themeColor="text1"/>
        </w:rPr>
        <w:t xml:space="preserve">. </w:t>
      </w:r>
      <w:r w:rsidRPr="00C026F9">
        <w:rPr>
          <w:color w:val="000000" w:themeColor="text1"/>
        </w:rPr>
        <w:t>We all know 1 John 1:5, “God is light, and in him is no darkness at all.”</w:t>
      </w:r>
    </w:p>
    <w:p w14:paraId="2FEB1972" w14:textId="77777777" w:rsidR="00757A8D" w:rsidRPr="00C026F9" w:rsidRDefault="00757A8D" w:rsidP="008438EA">
      <w:pPr>
        <w:ind w:firstLine="540"/>
        <w:jc w:val="both"/>
        <w:outlineLvl w:val="0"/>
        <w:rPr>
          <w:color w:val="000000" w:themeColor="text1"/>
        </w:rPr>
      </w:pPr>
    </w:p>
    <w:p w14:paraId="4275D005" w14:textId="77777777" w:rsidR="00757A8D" w:rsidRPr="00C026F9" w:rsidRDefault="00757A8D" w:rsidP="00757A8D">
      <w:pPr>
        <w:jc w:val="both"/>
        <w:outlineLvl w:val="0"/>
        <w:rPr>
          <w:b/>
          <w:color w:val="000000" w:themeColor="text1"/>
        </w:rPr>
      </w:pPr>
      <w:r w:rsidRPr="00C026F9">
        <w:rPr>
          <w:b/>
          <w:color w:val="000000" w:themeColor="text1"/>
        </w:rPr>
        <w:t>Wayne Grudem Quote</w:t>
      </w:r>
    </w:p>
    <w:p w14:paraId="79B06963" w14:textId="51D32C7D" w:rsidR="00757A8D" w:rsidRPr="00C026F9" w:rsidRDefault="00A47ECF" w:rsidP="008438EA">
      <w:pPr>
        <w:ind w:firstLine="540"/>
        <w:jc w:val="both"/>
        <w:outlineLvl w:val="0"/>
        <w:rPr>
          <w:color w:val="000000" w:themeColor="text1"/>
        </w:rPr>
      </w:pPr>
      <w:r w:rsidRPr="00C026F9">
        <w:rPr>
          <w:color w:val="000000" w:themeColor="text1"/>
        </w:rPr>
        <w:t xml:space="preserve">Theologian Wayne Grudem said says it this way: </w:t>
      </w:r>
    </w:p>
    <w:p w14:paraId="2D5E9B71" w14:textId="72C72382" w:rsidR="00AC0F15" w:rsidRPr="00C026F9" w:rsidRDefault="00AC0F15" w:rsidP="00EE6E81">
      <w:pPr>
        <w:jc w:val="center"/>
        <w:outlineLvl w:val="0"/>
        <w:rPr>
          <w:color w:val="000000" w:themeColor="text1"/>
        </w:rPr>
      </w:pPr>
      <w:r w:rsidRPr="00C026F9">
        <w:rPr>
          <w:noProof/>
        </w:rPr>
        <w:drawing>
          <wp:inline distT="0" distB="0" distL="0" distR="0" wp14:anchorId="7B82661F" wp14:editId="19FA83BD">
            <wp:extent cx="1481455" cy="1111885"/>
            <wp:effectExtent l="0" t="0" r="4445" b="0"/>
            <wp:docPr id="3" name="Picture 3" descr="C:\Users\matthewblack\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ewblack\AppData\Local\Microsoft\Windows\INetCacheContent.Word\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172A3778" w14:textId="4252B32C" w:rsidR="00FD5D51" w:rsidRPr="00C026F9" w:rsidRDefault="00FD5D51" w:rsidP="008438EA">
      <w:pPr>
        <w:ind w:firstLine="540"/>
        <w:jc w:val="both"/>
        <w:outlineLvl w:val="0"/>
        <w:rPr>
          <w:color w:val="000000" w:themeColor="text1"/>
        </w:rPr>
      </w:pPr>
      <w:r w:rsidRPr="00C026F9">
        <w:rPr>
          <w:color w:val="000000" w:themeColor="text1"/>
          <w:sz w:val="32"/>
        </w:rPr>
        <w:t>“</w:t>
      </w:r>
      <w:r w:rsidRPr="00C026F9">
        <w:rPr>
          <w:b/>
          <w:color w:val="000000" w:themeColor="text1"/>
          <w:sz w:val="36"/>
        </w:rPr>
        <w:t>God’s holiness means</w:t>
      </w:r>
      <w:r w:rsidRPr="00C026F9">
        <w:rPr>
          <w:color w:val="000000" w:themeColor="text1"/>
          <w:sz w:val="36"/>
        </w:rPr>
        <w:t xml:space="preserve"> </w:t>
      </w:r>
      <w:r w:rsidRPr="00C026F9">
        <w:rPr>
          <w:color w:val="000000" w:themeColor="text1"/>
          <w:sz w:val="32"/>
        </w:rPr>
        <w:t xml:space="preserve">that he is </w:t>
      </w:r>
      <w:r w:rsidRPr="00C026F9">
        <w:rPr>
          <w:b/>
          <w:color w:val="000000" w:themeColor="text1"/>
          <w:sz w:val="32"/>
        </w:rPr>
        <w:t>separated from sin</w:t>
      </w:r>
      <w:r w:rsidRPr="00C026F9">
        <w:rPr>
          <w:color w:val="000000" w:themeColor="text1"/>
          <w:sz w:val="32"/>
        </w:rPr>
        <w:t xml:space="preserve"> and de</w:t>
      </w:r>
      <w:r w:rsidR="00A47ECF" w:rsidRPr="00C026F9">
        <w:rPr>
          <w:color w:val="000000" w:themeColor="text1"/>
          <w:sz w:val="32"/>
        </w:rPr>
        <w:t xml:space="preserve">voted to </w:t>
      </w:r>
      <w:r w:rsidR="00A47ECF" w:rsidRPr="00C026F9">
        <w:rPr>
          <w:b/>
          <w:color w:val="000000" w:themeColor="text1"/>
          <w:sz w:val="32"/>
        </w:rPr>
        <w:t>seeking good</w:t>
      </w:r>
      <w:r w:rsidR="00A47ECF" w:rsidRPr="00C026F9">
        <w:rPr>
          <w:color w:val="000000" w:themeColor="text1"/>
          <w:sz w:val="32"/>
        </w:rPr>
        <w:t xml:space="preserve"> through </w:t>
      </w:r>
      <w:r w:rsidR="00757A8D" w:rsidRPr="00C026F9">
        <w:rPr>
          <w:color w:val="000000" w:themeColor="text1"/>
          <w:sz w:val="32"/>
        </w:rPr>
        <w:t>the promotion of H</w:t>
      </w:r>
      <w:r w:rsidR="00A47ECF" w:rsidRPr="00C026F9">
        <w:rPr>
          <w:color w:val="000000" w:themeColor="text1"/>
          <w:sz w:val="32"/>
        </w:rPr>
        <w:t>is own honor and glory.”</w:t>
      </w:r>
    </w:p>
    <w:p w14:paraId="3376F6EE" w14:textId="0B5C5266" w:rsidR="00A47ECF" w:rsidRPr="00C026F9" w:rsidRDefault="00A47ECF" w:rsidP="008438EA">
      <w:pPr>
        <w:ind w:firstLine="540"/>
        <w:jc w:val="both"/>
        <w:outlineLvl w:val="0"/>
        <w:rPr>
          <w:color w:val="000000" w:themeColor="text1"/>
        </w:rPr>
      </w:pPr>
      <w:r w:rsidRPr="00C026F9">
        <w:rPr>
          <w:color w:val="000000" w:themeColor="text1"/>
        </w:rPr>
        <w:t>God is separated from sin. In Him there is no darkness – no evil – whatsoever. He is dedicated to promoting the ultimate good of the beauty of His holiness. He is good and worthy to be praised!</w:t>
      </w:r>
    </w:p>
    <w:p w14:paraId="72070C6F" w14:textId="77777777" w:rsidR="00A47ECF" w:rsidRPr="00C026F9" w:rsidRDefault="00A47ECF" w:rsidP="00A47ECF">
      <w:pPr>
        <w:jc w:val="both"/>
        <w:outlineLvl w:val="0"/>
        <w:rPr>
          <w:color w:val="000000" w:themeColor="text1"/>
        </w:rPr>
      </w:pPr>
    </w:p>
    <w:p w14:paraId="1CA6F8E3" w14:textId="3C493564" w:rsidR="00A47ECF" w:rsidRPr="00C026F9" w:rsidRDefault="00A47ECF" w:rsidP="00A47ECF">
      <w:pPr>
        <w:jc w:val="both"/>
        <w:outlineLvl w:val="0"/>
        <w:rPr>
          <w:b/>
          <w:color w:val="000000" w:themeColor="text1"/>
        </w:rPr>
      </w:pPr>
      <w:r w:rsidRPr="00C026F9">
        <w:rPr>
          <w:b/>
          <w:color w:val="000000" w:themeColor="text1"/>
        </w:rPr>
        <w:t>The Big Question</w:t>
      </w:r>
    </w:p>
    <w:p w14:paraId="5691FFDE" w14:textId="526CA4B3" w:rsidR="00A47ECF" w:rsidRPr="00C026F9" w:rsidRDefault="00A47ECF" w:rsidP="00A47ECF">
      <w:pPr>
        <w:ind w:firstLine="540"/>
        <w:jc w:val="both"/>
        <w:outlineLvl w:val="0"/>
        <w:rPr>
          <w:color w:val="000000" w:themeColor="text1"/>
        </w:rPr>
      </w:pPr>
      <w:r w:rsidRPr="00C026F9">
        <w:rPr>
          <w:color w:val="000000" w:themeColor="text1"/>
        </w:rPr>
        <w:t xml:space="preserve">And yet evil exists. </w:t>
      </w:r>
      <w:r w:rsidRPr="00C026F9">
        <w:rPr>
          <w:b/>
          <w:color w:val="B02EB3"/>
          <w:sz w:val="28"/>
        </w:rPr>
        <w:t>How can evil exist if an all-powerful good God rules the universe?</w:t>
      </w:r>
      <w:r w:rsidRPr="00C026F9">
        <w:rPr>
          <w:color w:val="BF8F00" w:themeColor="accent4" w:themeShade="BF"/>
          <w:sz w:val="28"/>
        </w:rPr>
        <w:t xml:space="preserve"> </w:t>
      </w:r>
      <w:r w:rsidRPr="00C026F9">
        <w:rPr>
          <w:color w:val="000000" w:themeColor="text1"/>
        </w:rPr>
        <w:t>We are going to attempt to answer that question in 2 Chronicles 22-24 this morning.</w:t>
      </w:r>
    </w:p>
    <w:p w14:paraId="2CF73CE6" w14:textId="37156D7D" w:rsidR="00030220" w:rsidRPr="00C026F9" w:rsidRDefault="00030220" w:rsidP="00A47ECF">
      <w:pPr>
        <w:ind w:firstLine="540"/>
        <w:jc w:val="both"/>
        <w:outlineLvl w:val="0"/>
        <w:rPr>
          <w:color w:val="000000" w:themeColor="text1"/>
        </w:rPr>
      </w:pPr>
      <w:r w:rsidRPr="00C026F9">
        <w:rPr>
          <w:color w:val="000000" w:themeColor="text1"/>
        </w:rPr>
        <w:t xml:space="preserve">What does God do with evil and darkness? Let’s read and 2 </w:t>
      </w:r>
      <w:proofErr w:type="spellStart"/>
      <w:r w:rsidRPr="00C026F9">
        <w:rPr>
          <w:color w:val="000000" w:themeColor="text1"/>
        </w:rPr>
        <w:t>Chron</w:t>
      </w:r>
      <w:proofErr w:type="spellEnd"/>
      <w:r w:rsidRPr="00C026F9">
        <w:rPr>
          <w:color w:val="000000" w:themeColor="text1"/>
        </w:rPr>
        <w:t xml:space="preserve"> 22:1-12 and begin to find out.</w:t>
      </w:r>
    </w:p>
    <w:p w14:paraId="33FE2B87" w14:textId="311E1AC0" w:rsidR="00290F00" w:rsidRPr="00C026F9" w:rsidRDefault="00290F00" w:rsidP="008438EA">
      <w:pPr>
        <w:ind w:firstLine="540"/>
        <w:jc w:val="both"/>
        <w:outlineLvl w:val="0"/>
        <w:rPr>
          <w:color w:val="000000" w:themeColor="text1"/>
        </w:rPr>
      </w:pPr>
    </w:p>
    <w:p w14:paraId="6AF500BA" w14:textId="1EFC6FB4" w:rsidR="00A47ECF" w:rsidRPr="00C026F9" w:rsidRDefault="00A47ECF" w:rsidP="00A47ECF">
      <w:pPr>
        <w:jc w:val="both"/>
        <w:outlineLvl w:val="0"/>
        <w:rPr>
          <w:b/>
          <w:color w:val="000000" w:themeColor="text1"/>
        </w:rPr>
      </w:pPr>
      <w:r w:rsidRPr="00C026F9">
        <w:rPr>
          <w:b/>
          <w:color w:val="000000" w:themeColor="text1"/>
        </w:rPr>
        <w:t>Reading of Holy Scripture</w:t>
      </w:r>
    </w:p>
    <w:p w14:paraId="79A0EE3D" w14:textId="77777777" w:rsidR="00A47ECF" w:rsidRPr="00C026F9" w:rsidRDefault="00A47ECF" w:rsidP="00A47ECF">
      <w:pPr>
        <w:autoSpaceDE/>
        <w:autoSpaceDN/>
        <w:adjustRightInd/>
        <w:ind w:firstLine="540"/>
        <w:jc w:val="both"/>
        <w:rPr>
          <w:rFonts w:eastAsia="Times New Roman"/>
          <w:u w:val="single"/>
        </w:rPr>
      </w:pPr>
      <w:r w:rsidRPr="00C026F9">
        <w:rPr>
          <w:color w:val="000000" w:themeColor="text1"/>
        </w:rPr>
        <w:t xml:space="preserve">Let’s begin by reading </w:t>
      </w:r>
      <w:r w:rsidRPr="00C026F9">
        <w:rPr>
          <w:rFonts w:eastAsia="Times New Roman"/>
          <w:b/>
          <w:bCs/>
        </w:rPr>
        <w:t xml:space="preserve">2 </w:t>
      </w:r>
      <w:proofErr w:type="spellStart"/>
      <w:r w:rsidRPr="00C026F9">
        <w:rPr>
          <w:rFonts w:eastAsia="Times New Roman"/>
          <w:b/>
          <w:bCs/>
        </w:rPr>
        <w:t>Chron</w:t>
      </w:r>
      <w:proofErr w:type="spellEnd"/>
      <w:r w:rsidRPr="00C026F9">
        <w:rPr>
          <w:rFonts w:eastAsia="Times New Roman"/>
          <w:b/>
          <w:bCs/>
        </w:rPr>
        <w:t xml:space="preserve"> 22:1-12</w:t>
      </w:r>
      <w:r w:rsidRPr="00C026F9">
        <w:rPr>
          <w:rFonts w:eastAsia="Times New Roman"/>
        </w:rPr>
        <w:t>, “</w:t>
      </w:r>
      <w:r w:rsidRPr="00C026F9">
        <w:rPr>
          <w:rFonts w:eastAsia="Times New Roman"/>
          <w:u w:val="single"/>
        </w:rPr>
        <w:t xml:space="preserve">And the inhabitants of Jerusalem made Ahaziah, his youngest son, king in his place, for the band of men that came with the Arabians to the camp had killed all the older sons. So Ahaziah the son of Jehoram king of Judah reigned. 2 Ahaziah was twenty-two years old when he began to reign, and he reigned one year in Jerusalem. His mother's name was Athaliah, the granddaughter of </w:t>
      </w:r>
      <w:proofErr w:type="spellStart"/>
      <w:r w:rsidRPr="00C026F9">
        <w:rPr>
          <w:rFonts w:eastAsia="Times New Roman"/>
          <w:u w:val="single"/>
        </w:rPr>
        <w:t>Omri</w:t>
      </w:r>
      <w:proofErr w:type="spellEnd"/>
      <w:r w:rsidRPr="00C026F9">
        <w:rPr>
          <w:rFonts w:eastAsia="Times New Roman"/>
          <w:u w:val="single"/>
        </w:rPr>
        <w:t xml:space="preserve">. 3 </w:t>
      </w:r>
      <w:r w:rsidRPr="00C026F9">
        <w:rPr>
          <w:rFonts w:eastAsia="Times New Roman"/>
          <w:b/>
          <w:bCs/>
          <w:sz w:val="28"/>
          <w:szCs w:val="28"/>
          <w:u w:val="single"/>
        </w:rPr>
        <w:t>He also walked in the ways of the house of Ahab, for his mother was his counselor in doing wickedly</w:t>
      </w:r>
      <w:r w:rsidRPr="00C026F9">
        <w:rPr>
          <w:rFonts w:eastAsia="Times New Roman"/>
          <w:u w:val="single"/>
        </w:rPr>
        <w:t>. 4 He did what was evil in the sight of the Lord, as the house of Ahab had done. For after the death of his father they were his counselors, to his undoing. 5 He even followed their counsel and went with Jehoram [</w:t>
      </w:r>
      <w:proofErr w:type="spellStart"/>
      <w:r w:rsidRPr="00C026F9">
        <w:rPr>
          <w:rFonts w:eastAsia="Times New Roman"/>
          <w:i/>
          <w:iCs/>
          <w:u w:val="single"/>
        </w:rPr>
        <w:t>Joram</w:t>
      </w:r>
      <w:proofErr w:type="spellEnd"/>
      <w:r w:rsidRPr="00C026F9">
        <w:rPr>
          <w:rFonts w:eastAsia="Times New Roman"/>
          <w:i/>
          <w:iCs/>
          <w:u w:val="single"/>
        </w:rPr>
        <w:t xml:space="preserve"> of </w:t>
      </w:r>
      <w:proofErr w:type="gramStart"/>
      <w:r w:rsidRPr="00C026F9">
        <w:rPr>
          <w:rFonts w:eastAsia="Times New Roman"/>
          <w:i/>
          <w:iCs/>
          <w:u w:val="single"/>
        </w:rPr>
        <w:t>Israel</w:t>
      </w:r>
      <w:r w:rsidRPr="00C026F9">
        <w:rPr>
          <w:rFonts w:eastAsia="Times New Roman"/>
          <w:u w:val="single"/>
        </w:rPr>
        <w:t>]  the</w:t>
      </w:r>
      <w:proofErr w:type="gramEnd"/>
      <w:r w:rsidRPr="00C026F9">
        <w:rPr>
          <w:rFonts w:eastAsia="Times New Roman"/>
          <w:u w:val="single"/>
        </w:rPr>
        <w:t xml:space="preserve"> son of Ahab king of Israel to make war against </w:t>
      </w:r>
      <w:proofErr w:type="spellStart"/>
      <w:r w:rsidRPr="00C026F9">
        <w:rPr>
          <w:rFonts w:eastAsia="Times New Roman"/>
          <w:u w:val="single"/>
        </w:rPr>
        <w:t>Hazael</w:t>
      </w:r>
      <w:proofErr w:type="spellEnd"/>
      <w:r w:rsidRPr="00C026F9">
        <w:rPr>
          <w:rFonts w:eastAsia="Times New Roman"/>
          <w:u w:val="single"/>
        </w:rPr>
        <w:t xml:space="preserve"> king of Syria at </w:t>
      </w:r>
      <w:proofErr w:type="spellStart"/>
      <w:r w:rsidRPr="00C026F9">
        <w:rPr>
          <w:rFonts w:eastAsia="Times New Roman"/>
          <w:u w:val="single"/>
        </w:rPr>
        <w:t>Ramoth-gilead</w:t>
      </w:r>
      <w:proofErr w:type="spellEnd"/>
      <w:r w:rsidRPr="00C026F9">
        <w:rPr>
          <w:rFonts w:eastAsia="Times New Roman"/>
          <w:u w:val="single"/>
        </w:rPr>
        <w:t xml:space="preserve">. And the Syrians wounded </w:t>
      </w:r>
      <w:proofErr w:type="spellStart"/>
      <w:r w:rsidRPr="00C026F9">
        <w:rPr>
          <w:rFonts w:eastAsia="Times New Roman"/>
          <w:u w:val="single"/>
        </w:rPr>
        <w:t>Joram</w:t>
      </w:r>
      <w:proofErr w:type="spellEnd"/>
      <w:r w:rsidRPr="00C026F9">
        <w:rPr>
          <w:rFonts w:eastAsia="Times New Roman"/>
          <w:u w:val="single"/>
        </w:rPr>
        <w:t xml:space="preserve"> [</w:t>
      </w:r>
      <w:r w:rsidRPr="00C026F9">
        <w:rPr>
          <w:rFonts w:eastAsia="Times New Roman"/>
          <w:i/>
          <w:iCs/>
          <w:u w:val="single"/>
        </w:rPr>
        <w:t>of Israel</w:t>
      </w:r>
      <w:r w:rsidRPr="00C026F9">
        <w:rPr>
          <w:rFonts w:eastAsia="Times New Roman"/>
          <w:u w:val="single"/>
        </w:rPr>
        <w:t xml:space="preserve">], 6 and he returned to be healed in </w:t>
      </w:r>
      <w:proofErr w:type="spellStart"/>
      <w:r w:rsidRPr="00C026F9">
        <w:rPr>
          <w:rFonts w:eastAsia="Times New Roman"/>
          <w:u w:val="single"/>
        </w:rPr>
        <w:t>Jezreel</w:t>
      </w:r>
      <w:proofErr w:type="spellEnd"/>
      <w:r w:rsidRPr="00C026F9">
        <w:rPr>
          <w:rFonts w:eastAsia="Times New Roman"/>
          <w:u w:val="single"/>
        </w:rPr>
        <w:t xml:space="preserve"> of the wounds that he had received at Ramah, when he fought against </w:t>
      </w:r>
      <w:proofErr w:type="spellStart"/>
      <w:r w:rsidRPr="00C026F9">
        <w:rPr>
          <w:rFonts w:eastAsia="Times New Roman"/>
          <w:u w:val="single"/>
        </w:rPr>
        <w:t>Hazael</w:t>
      </w:r>
      <w:proofErr w:type="spellEnd"/>
      <w:r w:rsidRPr="00C026F9">
        <w:rPr>
          <w:rFonts w:eastAsia="Times New Roman"/>
          <w:u w:val="single"/>
        </w:rPr>
        <w:t xml:space="preserve"> king of Syria. And Ahaziah the son of Jehoram king of Judah went down to see </w:t>
      </w:r>
      <w:proofErr w:type="spellStart"/>
      <w:r w:rsidRPr="00C026F9">
        <w:rPr>
          <w:rFonts w:eastAsia="Times New Roman"/>
          <w:u w:val="single"/>
        </w:rPr>
        <w:t>Joram</w:t>
      </w:r>
      <w:proofErr w:type="spellEnd"/>
      <w:r w:rsidRPr="00C026F9">
        <w:rPr>
          <w:rFonts w:eastAsia="Times New Roman"/>
          <w:u w:val="single"/>
        </w:rPr>
        <w:t xml:space="preserve"> [</w:t>
      </w:r>
      <w:r w:rsidRPr="00C026F9">
        <w:rPr>
          <w:rFonts w:eastAsia="Times New Roman"/>
          <w:i/>
          <w:iCs/>
          <w:u w:val="single"/>
        </w:rPr>
        <w:t>Jehoram I</w:t>
      </w:r>
      <w:r w:rsidRPr="00C026F9">
        <w:rPr>
          <w:rFonts w:eastAsia="Times New Roman"/>
          <w:u w:val="single"/>
        </w:rPr>
        <w:t xml:space="preserve">] the son of Ahab in </w:t>
      </w:r>
      <w:proofErr w:type="spellStart"/>
      <w:r w:rsidRPr="00C026F9">
        <w:rPr>
          <w:rFonts w:eastAsia="Times New Roman"/>
          <w:u w:val="single"/>
        </w:rPr>
        <w:t>Jezreel</w:t>
      </w:r>
      <w:proofErr w:type="spellEnd"/>
      <w:r w:rsidRPr="00C026F9">
        <w:rPr>
          <w:rFonts w:eastAsia="Times New Roman"/>
          <w:u w:val="single"/>
        </w:rPr>
        <w:t>, because he was wounded.</w:t>
      </w:r>
    </w:p>
    <w:p w14:paraId="2DE08229" w14:textId="77777777" w:rsidR="00A47ECF" w:rsidRPr="00C026F9" w:rsidRDefault="00A47ECF" w:rsidP="00A47ECF">
      <w:pPr>
        <w:autoSpaceDE/>
        <w:autoSpaceDN/>
        <w:adjustRightInd/>
        <w:ind w:firstLine="540"/>
        <w:jc w:val="both"/>
        <w:rPr>
          <w:rFonts w:eastAsia="Times New Roman"/>
        </w:rPr>
      </w:pPr>
      <w:r w:rsidRPr="00C026F9">
        <w:rPr>
          <w:rFonts w:eastAsia="Times New Roman"/>
          <w:u w:val="single"/>
        </w:rPr>
        <w:t xml:space="preserve">7 But </w:t>
      </w:r>
      <w:r w:rsidRPr="00C026F9">
        <w:rPr>
          <w:rFonts w:eastAsia="Times New Roman"/>
          <w:b/>
          <w:bCs/>
          <w:color w:val="FF3399"/>
          <w:sz w:val="28"/>
          <w:szCs w:val="28"/>
          <w:u w:val="single"/>
        </w:rPr>
        <w:t>it was ordained by God that the downfall of Ahaziah should come about</w:t>
      </w:r>
      <w:r w:rsidRPr="00C026F9">
        <w:rPr>
          <w:rFonts w:eastAsia="Times New Roman"/>
          <w:color w:val="FF3399"/>
          <w:sz w:val="28"/>
          <w:szCs w:val="28"/>
          <w:u w:val="single"/>
        </w:rPr>
        <w:t xml:space="preserve"> </w:t>
      </w:r>
      <w:r w:rsidRPr="00C026F9">
        <w:rPr>
          <w:rFonts w:eastAsia="Times New Roman"/>
          <w:u w:val="single"/>
        </w:rPr>
        <w:t xml:space="preserve">through his going to visit </w:t>
      </w:r>
      <w:proofErr w:type="spellStart"/>
      <w:r w:rsidRPr="00C026F9">
        <w:rPr>
          <w:rFonts w:eastAsia="Times New Roman"/>
          <w:u w:val="single"/>
        </w:rPr>
        <w:t>Joram</w:t>
      </w:r>
      <w:proofErr w:type="spellEnd"/>
      <w:r w:rsidRPr="00C026F9">
        <w:rPr>
          <w:rFonts w:eastAsia="Times New Roman"/>
          <w:u w:val="single"/>
        </w:rPr>
        <w:t xml:space="preserve"> [</w:t>
      </w:r>
      <w:r w:rsidRPr="00C026F9">
        <w:rPr>
          <w:rFonts w:eastAsia="Times New Roman"/>
          <w:i/>
          <w:iCs/>
          <w:u w:val="single"/>
        </w:rPr>
        <w:t>of Israel</w:t>
      </w:r>
      <w:r w:rsidRPr="00C026F9">
        <w:rPr>
          <w:rFonts w:eastAsia="Times New Roman"/>
          <w:u w:val="single"/>
        </w:rPr>
        <w:t xml:space="preserve">]. For when he came there, he went out with Jehoram to meet Jehu the son of </w:t>
      </w:r>
      <w:proofErr w:type="spellStart"/>
      <w:r w:rsidRPr="00C026F9">
        <w:rPr>
          <w:rFonts w:eastAsia="Times New Roman"/>
          <w:u w:val="single"/>
        </w:rPr>
        <w:t>Nimshi</w:t>
      </w:r>
      <w:proofErr w:type="spellEnd"/>
      <w:r w:rsidRPr="00C026F9">
        <w:rPr>
          <w:rFonts w:eastAsia="Times New Roman"/>
          <w:u w:val="single"/>
        </w:rPr>
        <w:t>, whom the Lord had anointed to destroy the house of Ahab. 8 And when Jehu [</w:t>
      </w:r>
      <w:r w:rsidRPr="00C026F9">
        <w:rPr>
          <w:rFonts w:eastAsia="Times New Roman"/>
          <w:i/>
          <w:iCs/>
          <w:u w:val="single"/>
        </w:rPr>
        <w:t xml:space="preserve">the next king of Israel after </w:t>
      </w:r>
      <w:proofErr w:type="spellStart"/>
      <w:proofErr w:type="gramStart"/>
      <w:r w:rsidRPr="00C026F9">
        <w:rPr>
          <w:rFonts w:eastAsia="Times New Roman"/>
          <w:i/>
          <w:iCs/>
          <w:u w:val="single"/>
        </w:rPr>
        <w:t>Joram</w:t>
      </w:r>
      <w:proofErr w:type="spellEnd"/>
      <w:r w:rsidRPr="00C026F9">
        <w:rPr>
          <w:rFonts w:eastAsia="Times New Roman"/>
          <w:u w:val="single"/>
        </w:rPr>
        <w:t>]  was</w:t>
      </w:r>
      <w:proofErr w:type="gramEnd"/>
      <w:r w:rsidRPr="00C026F9">
        <w:rPr>
          <w:rFonts w:eastAsia="Times New Roman"/>
          <w:u w:val="single"/>
        </w:rPr>
        <w:t xml:space="preserve"> executing judgment on the house of Ahab, he met the princes of Judah and the sons of </w:t>
      </w:r>
      <w:proofErr w:type="spellStart"/>
      <w:r w:rsidRPr="00C026F9">
        <w:rPr>
          <w:rFonts w:eastAsia="Times New Roman"/>
          <w:u w:val="single"/>
        </w:rPr>
        <w:t>Ahaziah's</w:t>
      </w:r>
      <w:proofErr w:type="spellEnd"/>
      <w:r w:rsidRPr="00C026F9">
        <w:rPr>
          <w:rFonts w:eastAsia="Times New Roman"/>
          <w:u w:val="single"/>
        </w:rPr>
        <w:t xml:space="preserve"> brothers, who attended Ahaziah, and he killed them. 9 He searched for Ahaziah, and he was captured while hiding in Samaria, and he was brought to Jehu and put to death. They buried him, for they said, “He is the grandson of Jehoshaphat, who sought the Lord with all his heart.” And the house of Ahaziah had no one able to rule the kingdom.</w:t>
      </w:r>
      <w:r w:rsidRPr="00C026F9">
        <w:rPr>
          <w:rFonts w:eastAsia="Times New Roman"/>
        </w:rPr>
        <w:t>”</w:t>
      </w:r>
    </w:p>
    <w:p w14:paraId="55561A64" w14:textId="062F6DA2" w:rsidR="00A47ECF" w:rsidRPr="00C026F9" w:rsidRDefault="00A47ECF" w:rsidP="008438EA">
      <w:pPr>
        <w:ind w:firstLine="540"/>
        <w:jc w:val="both"/>
        <w:outlineLvl w:val="0"/>
        <w:rPr>
          <w:color w:val="000000" w:themeColor="text1"/>
        </w:rPr>
      </w:pPr>
    </w:p>
    <w:p w14:paraId="195D0F3D" w14:textId="0DF77131" w:rsidR="00455542" w:rsidRPr="00C026F9" w:rsidRDefault="00030220" w:rsidP="006716B0">
      <w:pPr>
        <w:autoSpaceDE/>
        <w:autoSpaceDN/>
        <w:adjustRightInd/>
        <w:ind w:firstLine="540"/>
        <w:jc w:val="both"/>
        <w:rPr>
          <w:rFonts w:eastAsia="Times New Roman"/>
        </w:rPr>
      </w:pPr>
      <w:proofErr w:type="gramStart"/>
      <w:r w:rsidRPr="00C026F9">
        <w:rPr>
          <w:rFonts w:eastAsia="Times New Roman"/>
        </w:rPr>
        <w:t>First</w:t>
      </w:r>
      <w:proofErr w:type="gramEnd"/>
      <w:r w:rsidRPr="00C026F9">
        <w:rPr>
          <w:rFonts w:eastAsia="Times New Roman"/>
        </w:rPr>
        <w:t xml:space="preserve"> we find that…</w:t>
      </w:r>
    </w:p>
    <w:p w14:paraId="4833171F" w14:textId="77777777" w:rsidR="00FF1491" w:rsidRPr="00C026F9" w:rsidRDefault="00FF1491" w:rsidP="006716B0">
      <w:pPr>
        <w:autoSpaceDE/>
        <w:autoSpaceDN/>
        <w:adjustRightInd/>
        <w:ind w:firstLine="540"/>
        <w:jc w:val="both"/>
        <w:rPr>
          <w:rFonts w:eastAsia="Times New Roman"/>
        </w:rPr>
      </w:pPr>
    </w:p>
    <w:p w14:paraId="5C2C1FE7" w14:textId="2B650BEB" w:rsidR="002439D2" w:rsidRPr="00C026F9" w:rsidRDefault="00030220" w:rsidP="006716B0">
      <w:pPr>
        <w:numPr>
          <w:ilvl w:val="0"/>
          <w:numId w:val="1"/>
        </w:numPr>
        <w:jc w:val="both"/>
        <w:rPr>
          <w:rFonts w:ascii="Rockwell" w:eastAsia="Rockwell" w:hAnsi="Rockwell" w:cs="Rockwell"/>
          <w:sz w:val="32"/>
          <w:szCs w:val="32"/>
        </w:rPr>
      </w:pPr>
      <w:r w:rsidRPr="00C026F9">
        <w:rPr>
          <w:rFonts w:ascii="Rockwell" w:eastAsia="Rockwell" w:hAnsi="Rockwell" w:cs="Rockwell"/>
          <w:sz w:val="32"/>
          <w:szCs w:val="32"/>
        </w:rPr>
        <w:t>God</w:t>
      </w:r>
      <w:r w:rsidR="00885ECA" w:rsidRPr="00C026F9">
        <w:rPr>
          <w:rFonts w:ascii="Rockwell" w:eastAsia="Rockwell" w:hAnsi="Rockwell" w:cs="Rockwell"/>
          <w:sz w:val="32"/>
          <w:szCs w:val="32"/>
        </w:rPr>
        <w:t xml:space="preserve"> </w:t>
      </w:r>
      <w:r w:rsidR="005C333C" w:rsidRPr="00C026F9">
        <w:rPr>
          <w:rFonts w:ascii="Rockwell" w:eastAsia="Rockwell" w:hAnsi="Rockwell" w:cs="Rockwell"/>
          <w:b/>
          <w:sz w:val="32"/>
          <w:szCs w:val="32"/>
          <w:u w:val="single"/>
        </w:rPr>
        <w:t>controls</w:t>
      </w:r>
      <w:r w:rsidR="005C333C" w:rsidRPr="00C026F9">
        <w:rPr>
          <w:rFonts w:ascii="Rockwell" w:eastAsia="Rockwell" w:hAnsi="Rockwell" w:cs="Rockwell"/>
          <w:sz w:val="32"/>
          <w:szCs w:val="32"/>
        </w:rPr>
        <w:t xml:space="preserve"> your darkness,</w:t>
      </w:r>
      <w:r w:rsidR="002439D2" w:rsidRPr="00C026F9">
        <w:rPr>
          <w:rFonts w:ascii="Rockwell" w:eastAsia="Rockwell" w:hAnsi="Rockwell" w:cs="Rockwell"/>
          <w:sz w:val="32"/>
          <w:szCs w:val="32"/>
        </w:rPr>
        <w:t xml:space="preserve"> </w:t>
      </w:r>
      <w:r w:rsidR="002439D2" w:rsidRPr="00C026F9">
        <w:rPr>
          <w:rFonts w:eastAsia="Times New Roman"/>
        </w:rPr>
        <w:t>(</w:t>
      </w:r>
      <w:r w:rsidR="00444750" w:rsidRPr="00C026F9">
        <w:rPr>
          <w:rFonts w:eastAsia="Times New Roman"/>
        </w:rPr>
        <w:t>22:1-9</w:t>
      </w:r>
      <w:r w:rsidR="002439D2" w:rsidRPr="00C026F9">
        <w:rPr>
          <w:rFonts w:eastAsia="Times New Roman"/>
        </w:rPr>
        <w:t>).</w:t>
      </w:r>
    </w:p>
    <w:p w14:paraId="63E33C18" w14:textId="638CD921" w:rsidR="00755146" w:rsidRPr="00C026F9" w:rsidRDefault="00AC0F15" w:rsidP="00885ECA">
      <w:pPr>
        <w:autoSpaceDE/>
        <w:autoSpaceDN/>
        <w:adjustRightInd/>
        <w:jc w:val="both"/>
        <w:rPr>
          <w:rFonts w:eastAsia="Times New Roman"/>
          <w:b/>
        </w:rPr>
      </w:pPr>
      <w:r w:rsidRPr="00C026F9">
        <w:rPr>
          <w:noProof/>
        </w:rPr>
        <w:drawing>
          <wp:inline distT="0" distB="0" distL="0" distR="0" wp14:anchorId="0DF65424" wp14:editId="03A4BE83">
            <wp:extent cx="1481455" cy="1111885"/>
            <wp:effectExtent l="0" t="0" r="4445" b="0"/>
            <wp:docPr id="4" name="Picture 4" descr="C:\Users\matthewblack\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ewblack\AppData\Local\Microsoft\Windows\INetCacheContent.Word\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10E015B9" w14:textId="52A9FFFA" w:rsidR="00885ECA" w:rsidRPr="00C026F9" w:rsidRDefault="00C24C54" w:rsidP="00885ECA">
      <w:pPr>
        <w:autoSpaceDE/>
        <w:autoSpaceDN/>
        <w:adjustRightInd/>
        <w:jc w:val="both"/>
        <w:rPr>
          <w:b/>
        </w:rPr>
      </w:pPr>
      <w:proofErr w:type="spellStart"/>
      <w:r w:rsidRPr="00C026F9">
        <w:rPr>
          <w:rFonts w:eastAsia="Times New Roman"/>
          <w:b/>
        </w:rPr>
        <w:t>Ahaziah’s</w:t>
      </w:r>
      <w:proofErr w:type="spellEnd"/>
      <w:r w:rsidRPr="00C026F9">
        <w:rPr>
          <w:rFonts w:eastAsia="Times New Roman"/>
          <w:b/>
        </w:rPr>
        <w:t xml:space="preserve"> Downfall Ordained by God</w:t>
      </w:r>
    </w:p>
    <w:p w14:paraId="02A516D3" w14:textId="2E0380DA" w:rsidR="00C24C54" w:rsidRPr="00C026F9" w:rsidRDefault="00C24C54" w:rsidP="004842B8">
      <w:pPr>
        <w:autoSpaceDE/>
        <w:autoSpaceDN/>
        <w:adjustRightInd/>
        <w:ind w:firstLine="540"/>
        <w:jc w:val="both"/>
        <w:rPr>
          <w:rFonts w:eastAsia="Times New Roman"/>
        </w:rPr>
      </w:pPr>
      <w:r w:rsidRPr="00C026F9">
        <w:rPr>
          <w:rFonts w:eastAsia="Times New Roman"/>
        </w:rPr>
        <w:t xml:space="preserve">We see here the key verse is </w:t>
      </w:r>
      <w:r w:rsidRPr="00C026F9">
        <w:rPr>
          <w:rFonts w:eastAsia="Times New Roman"/>
          <w:b/>
        </w:rPr>
        <w:t>verse 7</w:t>
      </w:r>
      <w:r w:rsidRPr="00C026F9">
        <w:rPr>
          <w:rFonts w:eastAsia="Times New Roman"/>
        </w:rPr>
        <w:t>, “</w:t>
      </w:r>
      <w:r w:rsidRPr="00C026F9">
        <w:rPr>
          <w:rFonts w:eastAsia="Times New Roman"/>
          <w:b/>
          <w:color w:val="FF3399"/>
          <w:sz w:val="28"/>
          <w:u w:val="single"/>
        </w:rPr>
        <w:t>it was ordained by God that the downfall of Ahaziah should come about</w:t>
      </w:r>
      <w:r w:rsidRPr="00C026F9">
        <w:rPr>
          <w:rFonts w:eastAsia="Times New Roman"/>
        </w:rPr>
        <w:t>.”</w:t>
      </w:r>
    </w:p>
    <w:p w14:paraId="57730808" w14:textId="7CAE7320" w:rsidR="00C24C54" w:rsidRPr="00C026F9" w:rsidRDefault="00C24C54" w:rsidP="004842B8">
      <w:pPr>
        <w:autoSpaceDE/>
        <w:autoSpaceDN/>
        <w:adjustRightInd/>
        <w:ind w:firstLine="540"/>
        <w:jc w:val="both"/>
        <w:rPr>
          <w:rFonts w:eastAsia="Times New Roman"/>
        </w:rPr>
      </w:pPr>
    </w:p>
    <w:p w14:paraId="345BF2A3" w14:textId="77777777" w:rsidR="00A47ECF" w:rsidRPr="00C026F9" w:rsidRDefault="00A47ECF" w:rsidP="00A47ECF">
      <w:pPr>
        <w:jc w:val="both"/>
        <w:outlineLvl w:val="0"/>
        <w:rPr>
          <w:b/>
          <w:color w:val="000000" w:themeColor="text1"/>
        </w:rPr>
      </w:pPr>
      <w:r w:rsidRPr="00C026F9">
        <w:rPr>
          <w:b/>
          <w:color w:val="000000" w:themeColor="text1"/>
        </w:rPr>
        <w:t>An Ineffective Puppet King</w:t>
      </w:r>
    </w:p>
    <w:p w14:paraId="4678279D" w14:textId="77777777" w:rsidR="00A47ECF" w:rsidRPr="00C026F9" w:rsidRDefault="00A47ECF" w:rsidP="00A47ECF">
      <w:pPr>
        <w:ind w:firstLine="540"/>
        <w:jc w:val="both"/>
        <w:outlineLvl w:val="0"/>
        <w:rPr>
          <w:color w:val="000000" w:themeColor="text1"/>
        </w:rPr>
      </w:pPr>
      <w:r w:rsidRPr="00C026F9">
        <w:rPr>
          <w:color w:val="000000" w:themeColor="text1"/>
        </w:rPr>
        <w:t xml:space="preserve">We are dealing with Israel’s darkest days, in which the very royal line of David is almost extinct. </w:t>
      </w:r>
    </w:p>
    <w:p w14:paraId="0A94880E" w14:textId="77777777" w:rsidR="00A47ECF" w:rsidRPr="00C026F9" w:rsidRDefault="00A47ECF" w:rsidP="00A47ECF">
      <w:pPr>
        <w:ind w:firstLine="540"/>
        <w:jc w:val="both"/>
        <w:outlineLvl w:val="0"/>
        <w:rPr>
          <w:color w:val="000000" w:themeColor="text1"/>
        </w:rPr>
      </w:pPr>
      <w:r w:rsidRPr="00C026F9">
        <w:rPr>
          <w:color w:val="000000" w:themeColor="text1"/>
        </w:rPr>
        <w:t xml:space="preserve">We see the rise of an ineffective puppet King Ahaziah who reigns only one year. Then we see a plot to kill all the offspring of the house of David so that the most wicked woman alive at that time, Queen Athaliah (Jezebel’s daughter), can reign with no competition. She is evil incarnate. </w:t>
      </w:r>
    </w:p>
    <w:p w14:paraId="7F3448A4" w14:textId="77777777" w:rsidR="00A47ECF" w:rsidRPr="00C026F9" w:rsidRDefault="00A47ECF" w:rsidP="00A47ECF">
      <w:pPr>
        <w:ind w:firstLine="540"/>
        <w:jc w:val="both"/>
        <w:outlineLvl w:val="0"/>
        <w:rPr>
          <w:color w:val="000000" w:themeColor="text1"/>
        </w:rPr>
      </w:pPr>
      <w:r w:rsidRPr="00C026F9">
        <w:rPr>
          <w:color w:val="000000" w:themeColor="text1"/>
        </w:rPr>
        <w:t>As things get dark in Israel, you are left to wonder, “Is God still on the throne?” Perhaps you are wondering the same thing in your life.</w:t>
      </w:r>
    </w:p>
    <w:p w14:paraId="13D3A754" w14:textId="77777777" w:rsidR="00A47ECF" w:rsidRPr="00C026F9" w:rsidRDefault="00A47ECF" w:rsidP="00A47ECF">
      <w:pPr>
        <w:ind w:firstLine="540"/>
        <w:jc w:val="both"/>
        <w:outlineLvl w:val="0"/>
        <w:rPr>
          <w:color w:val="000000" w:themeColor="text1"/>
        </w:rPr>
      </w:pPr>
      <w:r w:rsidRPr="00C026F9">
        <w:rPr>
          <w:color w:val="000000" w:themeColor="text1"/>
        </w:rPr>
        <w:t xml:space="preserve">Our country grows more depraved each day. The darkness of sin is overwhelming. It’s hard to be a Christian in these evil and pagan days. </w:t>
      </w:r>
    </w:p>
    <w:p w14:paraId="39C6FCC9" w14:textId="77777777" w:rsidR="00A47ECF" w:rsidRPr="00C026F9" w:rsidRDefault="00A47ECF" w:rsidP="00A47ECF">
      <w:pPr>
        <w:ind w:firstLine="540"/>
        <w:jc w:val="both"/>
        <w:outlineLvl w:val="0"/>
        <w:rPr>
          <w:color w:val="000000" w:themeColor="text1"/>
        </w:rPr>
      </w:pPr>
      <w:r w:rsidRPr="00C026F9">
        <w:rPr>
          <w:color w:val="000000" w:themeColor="text1"/>
        </w:rPr>
        <w:t>But God has a purpose for all the evil and calamity that is occurring in your life.  God wants to do good to you. He proved it in Christ.</w:t>
      </w:r>
    </w:p>
    <w:p w14:paraId="4B8383C4" w14:textId="36EBAC33" w:rsidR="00A47ECF" w:rsidRPr="00C026F9" w:rsidRDefault="00A47ECF" w:rsidP="004842B8">
      <w:pPr>
        <w:autoSpaceDE/>
        <w:autoSpaceDN/>
        <w:adjustRightInd/>
        <w:ind w:firstLine="540"/>
        <w:jc w:val="both"/>
        <w:rPr>
          <w:rFonts w:eastAsia="Times New Roman"/>
        </w:rPr>
      </w:pPr>
    </w:p>
    <w:p w14:paraId="0A39E34B" w14:textId="6B2D6226" w:rsidR="00EE6E81" w:rsidRPr="00C026F9" w:rsidRDefault="00EE6E81" w:rsidP="004842B8">
      <w:pPr>
        <w:autoSpaceDE/>
        <w:autoSpaceDN/>
        <w:adjustRightInd/>
        <w:ind w:firstLine="540"/>
        <w:jc w:val="both"/>
        <w:rPr>
          <w:rFonts w:eastAsia="Times New Roman"/>
        </w:rPr>
      </w:pPr>
    </w:p>
    <w:p w14:paraId="471B3681" w14:textId="64E7C8D4" w:rsidR="00EE6E81" w:rsidRPr="00C026F9" w:rsidRDefault="00EE6E81" w:rsidP="004842B8">
      <w:pPr>
        <w:autoSpaceDE/>
        <w:autoSpaceDN/>
        <w:adjustRightInd/>
        <w:ind w:firstLine="540"/>
        <w:jc w:val="both"/>
        <w:rPr>
          <w:rFonts w:eastAsia="Times New Roman"/>
        </w:rPr>
      </w:pPr>
    </w:p>
    <w:p w14:paraId="2B105DA2" w14:textId="247AC133" w:rsidR="00EE6E81" w:rsidRPr="00C026F9" w:rsidRDefault="00EE6E81" w:rsidP="004842B8">
      <w:pPr>
        <w:autoSpaceDE/>
        <w:autoSpaceDN/>
        <w:adjustRightInd/>
        <w:ind w:firstLine="540"/>
        <w:jc w:val="both"/>
        <w:rPr>
          <w:rFonts w:eastAsia="Times New Roman"/>
        </w:rPr>
      </w:pPr>
    </w:p>
    <w:p w14:paraId="1452814B" w14:textId="64CFDF96" w:rsidR="00EE6E81" w:rsidRPr="00C026F9" w:rsidRDefault="00EE6E81" w:rsidP="004842B8">
      <w:pPr>
        <w:autoSpaceDE/>
        <w:autoSpaceDN/>
        <w:adjustRightInd/>
        <w:ind w:firstLine="540"/>
        <w:jc w:val="both"/>
        <w:rPr>
          <w:rFonts w:eastAsia="Times New Roman"/>
        </w:rPr>
      </w:pPr>
    </w:p>
    <w:p w14:paraId="15C15EAD" w14:textId="1F8EB643" w:rsidR="00EE6E81" w:rsidRPr="00C026F9" w:rsidRDefault="00EE6E81" w:rsidP="004842B8">
      <w:pPr>
        <w:autoSpaceDE/>
        <w:autoSpaceDN/>
        <w:adjustRightInd/>
        <w:ind w:firstLine="540"/>
        <w:jc w:val="both"/>
        <w:rPr>
          <w:rFonts w:eastAsia="Times New Roman"/>
        </w:rPr>
      </w:pPr>
    </w:p>
    <w:p w14:paraId="40F2E7F4" w14:textId="12BE7864" w:rsidR="00EE6E81" w:rsidRPr="00C026F9" w:rsidRDefault="00EE6E81" w:rsidP="004842B8">
      <w:pPr>
        <w:autoSpaceDE/>
        <w:autoSpaceDN/>
        <w:adjustRightInd/>
        <w:ind w:firstLine="540"/>
        <w:jc w:val="both"/>
        <w:rPr>
          <w:rFonts w:eastAsia="Times New Roman"/>
        </w:rPr>
      </w:pPr>
    </w:p>
    <w:p w14:paraId="301D56F1" w14:textId="4EF8493E" w:rsidR="00EE6E81" w:rsidRPr="00C026F9" w:rsidRDefault="00EE6E81" w:rsidP="004842B8">
      <w:pPr>
        <w:autoSpaceDE/>
        <w:autoSpaceDN/>
        <w:adjustRightInd/>
        <w:ind w:firstLine="540"/>
        <w:jc w:val="both"/>
        <w:rPr>
          <w:rFonts w:eastAsia="Times New Roman"/>
        </w:rPr>
      </w:pPr>
    </w:p>
    <w:p w14:paraId="261EBFD8" w14:textId="559F6D62" w:rsidR="00EE6E81" w:rsidRPr="00C026F9" w:rsidRDefault="00EE6E81" w:rsidP="004842B8">
      <w:pPr>
        <w:autoSpaceDE/>
        <w:autoSpaceDN/>
        <w:adjustRightInd/>
        <w:ind w:firstLine="540"/>
        <w:jc w:val="both"/>
        <w:rPr>
          <w:rFonts w:eastAsia="Times New Roman"/>
        </w:rPr>
      </w:pPr>
    </w:p>
    <w:p w14:paraId="60342570" w14:textId="77777777" w:rsidR="00EE6E81" w:rsidRPr="00C026F9" w:rsidRDefault="00EE6E81" w:rsidP="004842B8">
      <w:pPr>
        <w:autoSpaceDE/>
        <w:autoSpaceDN/>
        <w:adjustRightInd/>
        <w:ind w:firstLine="540"/>
        <w:jc w:val="both"/>
        <w:rPr>
          <w:rFonts w:eastAsia="Times New Roman"/>
        </w:rPr>
      </w:pPr>
    </w:p>
    <w:p w14:paraId="67ABB1E7" w14:textId="7BDD6036" w:rsidR="00C24C54" w:rsidRPr="00C026F9" w:rsidRDefault="6AD1172E" w:rsidP="6AD1172E">
      <w:pPr>
        <w:autoSpaceDE/>
        <w:autoSpaceDN/>
        <w:adjustRightInd/>
        <w:jc w:val="both"/>
        <w:rPr>
          <w:rFonts w:eastAsia="Times New Roman"/>
          <w:sz w:val="32"/>
        </w:rPr>
      </w:pPr>
      <w:r w:rsidRPr="00C026F9">
        <w:rPr>
          <w:rFonts w:eastAsia="Times New Roman"/>
          <w:b/>
          <w:bCs/>
          <w:sz w:val="32"/>
        </w:rPr>
        <w:t>Key Persons</w:t>
      </w:r>
    </w:p>
    <w:p w14:paraId="4B2838BD" w14:textId="0B83933F" w:rsidR="6AD1172E" w:rsidRPr="00C026F9" w:rsidRDefault="00AC0F15" w:rsidP="6AD1172E">
      <w:pPr>
        <w:ind w:firstLine="540"/>
        <w:jc w:val="both"/>
        <w:rPr>
          <w:rFonts w:eastAsia="Times New Roman"/>
        </w:rPr>
      </w:pPr>
      <w:r w:rsidRPr="00C026F9">
        <w:rPr>
          <w:noProof/>
        </w:rPr>
        <w:drawing>
          <wp:inline distT="0" distB="0" distL="0" distR="0" wp14:anchorId="4EF77C14" wp14:editId="4E0DB0E9">
            <wp:extent cx="5852207" cy="4392291"/>
            <wp:effectExtent l="0" t="0" r="0" b="8890"/>
            <wp:docPr id="5" name="Picture 5" descr="C:\Users\matthewblack\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ewblack\AppData\Local\Microsoft\Windows\INetCacheContent.Word\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4557" cy="4409065"/>
                    </a:xfrm>
                    <a:prstGeom prst="rect">
                      <a:avLst/>
                    </a:prstGeom>
                    <a:noFill/>
                    <a:ln>
                      <a:noFill/>
                    </a:ln>
                  </pic:spPr>
                </pic:pic>
              </a:graphicData>
            </a:graphic>
          </wp:inline>
        </w:drawing>
      </w:r>
    </w:p>
    <w:p w14:paraId="6B5C18E2" w14:textId="3F801652" w:rsidR="00C24C54" w:rsidRPr="00C026F9" w:rsidRDefault="00C24C54" w:rsidP="004842B8">
      <w:pPr>
        <w:autoSpaceDE/>
        <w:autoSpaceDN/>
        <w:adjustRightInd/>
        <w:ind w:firstLine="540"/>
        <w:jc w:val="both"/>
        <w:rPr>
          <w:rFonts w:eastAsia="Times New Roman"/>
        </w:rPr>
      </w:pPr>
      <w:r w:rsidRPr="00C026F9">
        <w:rPr>
          <w:rFonts w:eastAsia="Times New Roman"/>
        </w:rPr>
        <w:t xml:space="preserve">Let me give you a sneak preview of what’s going to happen in these chapters. Let me introduce you to the key players in these very dark scenes. </w:t>
      </w:r>
    </w:p>
    <w:p w14:paraId="49B0F8DF" w14:textId="79F4C53B" w:rsidR="00C24C54" w:rsidRPr="00C026F9" w:rsidRDefault="6AD1172E" w:rsidP="00BA59FD">
      <w:pPr>
        <w:pStyle w:val="ListParagraph"/>
        <w:numPr>
          <w:ilvl w:val="0"/>
          <w:numId w:val="2"/>
        </w:numPr>
        <w:jc w:val="both"/>
      </w:pPr>
      <w:r w:rsidRPr="00C026F9">
        <w:rPr>
          <w:b/>
          <w:bCs/>
          <w:sz w:val="28"/>
        </w:rPr>
        <w:t>Wicked Queen Jezebe</w:t>
      </w:r>
      <w:r w:rsidRPr="00C026F9">
        <w:rPr>
          <w:sz w:val="28"/>
        </w:rPr>
        <w:t>l</w:t>
      </w:r>
      <w:r w:rsidRPr="00C026F9">
        <w:t xml:space="preserve">. She’s married to Ahab (king of Northern Israel). We all know that Jezebel is a Gentile Queen from </w:t>
      </w:r>
      <w:proofErr w:type="spellStart"/>
      <w:r w:rsidRPr="00C026F9">
        <w:t>Tyre</w:t>
      </w:r>
      <w:proofErr w:type="spellEnd"/>
      <w:r w:rsidRPr="00C026F9">
        <w:t xml:space="preserve"> and Sidon. She brings Israel to a new level of depravity. In </w:t>
      </w:r>
      <w:proofErr w:type="gramStart"/>
      <w:r w:rsidRPr="00C026F9">
        <w:t>fact</w:t>
      </w:r>
      <w:proofErr w:type="gramEnd"/>
      <w:r w:rsidRPr="00C026F9">
        <w:t xml:space="preserve"> she is probably known as the wickedest woman that has ever lived. Yet there is one wicked than her. Jezebel’s daughter is named Athaliah.  </w:t>
      </w:r>
    </w:p>
    <w:p w14:paraId="3E3F6F28" w14:textId="1568FDBA" w:rsidR="00E9574C" w:rsidRPr="00C026F9" w:rsidRDefault="6AD1172E" w:rsidP="00BA59FD">
      <w:pPr>
        <w:pStyle w:val="ListParagraph"/>
        <w:numPr>
          <w:ilvl w:val="0"/>
          <w:numId w:val="2"/>
        </w:numPr>
        <w:jc w:val="both"/>
      </w:pPr>
      <w:r w:rsidRPr="00C026F9">
        <w:rPr>
          <w:b/>
          <w:bCs/>
          <w:sz w:val="28"/>
        </w:rPr>
        <w:t>Evil Queen Athaliah</w:t>
      </w:r>
      <w:r w:rsidRPr="00C026F9">
        <w:rPr>
          <w:sz w:val="28"/>
        </w:rPr>
        <w:t xml:space="preserve"> </w:t>
      </w:r>
      <w:r w:rsidRPr="00C026F9">
        <w:t>is even more wicked than her mother because she does everything she can to destroy the royal family of David. Her goal is that David has no more descendants. And we know that includes the Lord Jesus Christ.</w:t>
      </w:r>
    </w:p>
    <w:p w14:paraId="3B45B19B" w14:textId="7AB025A2" w:rsidR="6AD1172E" w:rsidRPr="00C026F9" w:rsidRDefault="6AD1172E" w:rsidP="00BA59FD">
      <w:pPr>
        <w:pStyle w:val="ListParagraph"/>
        <w:numPr>
          <w:ilvl w:val="0"/>
          <w:numId w:val="2"/>
        </w:numPr>
        <w:jc w:val="both"/>
      </w:pPr>
      <w:r w:rsidRPr="00C026F9">
        <w:t>Athaliah has two children: one evil and one good.</w:t>
      </w:r>
    </w:p>
    <w:p w14:paraId="5B1415DB" w14:textId="3CE7B5DF" w:rsidR="6AD1172E" w:rsidRPr="00C026F9" w:rsidRDefault="6AD1172E" w:rsidP="00BA59FD">
      <w:pPr>
        <w:pStyle w:val="ListParagraph"/>
        <w:numPr>
          <w:ilvl w:val="1"/>
          <w:numId w:val="2"/>
        </w:numPr>
        <w:jc w:val="both"/>
      </w:pPr>
      <w:r w:rsidRPr="00C026F9">
        <w:rPr>
          <w:b/>
          <w:bCs/>
          <w:sz w:val="28"/>
        </w:rPr>
        <w:t>Evil King Ahaziah</w:t>
      </w:r>
      <w:r w:rsidRPr="00C026F9">
        <w:rPr>
          <w:sz w:val="28"/>
        </w:rPr>
        <w:t xml:space="preserve"> </w:t>
      </w:r>
      <w:r w:rsidRPr="00C026F9">
        <w:t xml:space="preserve">is duped by his mother Queen Athaliah </w:t>
      </w:r>
      <w:r w:rsidR="00A62B92" w:rsidRPr="00C026F9">
        <w:t>into trusting the house of Ahab, and was lured to his own death and the death of his descendants, so that as far as anyone knew, the royal line of David was extinct. That means no Christmas, no cross, no resurrection. Queen Athaliah is so evil she is willing to murder her own children and grandchildren.</w:t>
      </w:r>
    </w:p>
    <w:p w14:paraId="054157AA" w14:textId="539AD6E0" w:rsidR="6AD1172E" w:rsidRPr="00C026F9" w:rsidRDefault="6AD1172E" w:rsidP="00BA59FD">
      <w:pPr>
        <w:pStyle w:val="ListParagraph"/>
        <w:numPr>
          <w:ilvl w:val="1"/>
          <w:numId w:val="2"/>
        </w:numPr>
        <w:jc w:val="both"/>
      </w:pPr>
      <w:r w:rsidRPr="00C026F9">
        <w:rPr>
          <w:b/>
          <w:bCs/>
          <w:sz w:val="28"/>
        </w:rPr>
        <w:t xml:space="preserve">Godly </w:t>
      </w:r>
      <w:proofErr w:type="spellStart"/>
      <w:r w:rsidRPr="00C026F9">
        <w:rPr>
          <w:b/>
          <w:bCs/>
          <w:sz w:val="28"/>
        </w:rPr>
        <w:t>Jehoshabeath</w:t>
      </w:r>
      <w:proofErr w:type="spellEnd"/>
      <w:r w:rsidRPr="00C026F9">
        <w:rPr>
          <w:sz w:val="28"/>
        </w:rPr>
        <w:t xml:space="preserve"> </w:t>
      </w:r>
      <w:r w:rsidRPr="00C026F9">
        <w:t xml:space="preserve">marries the central good figure in Judah during this time: </w:t>
      </w:r>
      <w:proofErr w:type="spellStart"/>
      <w:r w:rsidRPr="00C026F9">
        <w:t>Jehoiada</w:t>
      </w:r>
      <w:proofErr w:type="spellEnd"/>
      <w:r w:rsidRPr="00C026F9">
        <w:t>.</w:t>
      </w:r>
    </w:p>
    <w:p w14:paraId="380063E6" w14:textId="01EE95A0" w:rsidR="6AD1172E" w:rsidRPr="00C026F9" w:rsidRDefault="6AD1172E" w:rsidP="00BA59FD">
      <w:pPr>
        <w:pStyle w:val="ListParagraph"/>
        <w:numPr>
          <w:ilvl w:val="1"/>
          <w:numId w:val="2"/>
        </w:numPr>
        <w:jc w:val="both"/>
      </w:pPr>
      <w:r w:rsidRPr="00C026F9">
        <w:rPr>
          <w:b/>
          <w:bCs/>
          <w:sz w:val="28"/>
        </w:rPr>
        <w:t xml:space="preserve">Godly Priest </w:t>
      </w:r>
      <w:proofErr w:type="spellStart"/>
      <w:r w:rsidRPr="00C026F9">
        <w:rPr>
          <w:b/>
          <w:bCs/>
          <w:sz w:val="28"/>
        </w:rPr>
        <w:t>Jehoiada</w:t>
      </w:r>
      <w:proofErr w:type="spellEnd"/>
      <w:r w:rsidRPr="00C026F9">
        <w:rPr>
          <w:b/>
          <w:bCs/>
          <w:sz w:val="28"/>
        </w:rPr>
        <w:t xml:space="preserve"> </w:t>
      </w:r>
      <w:r w:rsidRPr="00C026F9">
        <w:t>is a man known as "the Priest" even though he is 85 years old when he gets involved in saving the Kingdom. He does his best work beginning at 85 and he serves the Lord for 45 years and dies at the ripe old age of 130.</w:t>
      </w:r>
    </w:p>
    <w:p w14:paraId="01E5A722" w14:textId="68F422B4" w:rsidR="00FF1491" w:rsidRPr="00C026F9" w:rsidRDefault="00FF1491" w:rsidP="00FF1491">
      <w:pPr>
        <w:autoSpaceDE/>
        <w:autoSpaceDN/>
        <w:adjustRightInd/>
        <w:ind w:firstLine="540"/>
        <w:jc w:val="both"/>
        <w:rPr>
          <w:rFonts w:eastAsia="Times New Roman"/>
        </w:rPr>
      </w:pPr>
    </w:p>
    <w:p w14:paraId="4E76B928" w14:textId="0E946247" w:rsidR="00DF5DFF" w:rsidRPr="00C026F9" w:rsidRDefault="00DF5DFF" w:rsidP="00DF5DFF">
      <w:pPr>
        <w:autoSpaceDE/>
        <w:autoSpaceDN/>
        <w:adjustRightInd/>
        <w:ind w:firstLine="540"/>
        <w:jc w:val="both"/>
        <w:rPr>
          <w:rFonts w:eastAsia="Times New Roman"/>
        </w:rPr>
      </w:pPr>
      <w:proofErr w:type="gramStart"/>
      <w:r w:rsidRPr="00C026F9">
        <w:rPr>
          <w:rFonts w:eastAsia="Times New Roman"/>
        </w:rPr>
        <w:t>So</w:t>
      </w:r>
      <w:proofErr w:type="gramEnd"/>
      <w:r w:rsidRPr="00C026F9">
        <w:rPr>
          <w:rFonts w:eastAsia="Times New Roman"/>
        </w:rPr>
        <w:t xml:space="preserve"> the gist of this first scene is that a deep seeded evil is not at work in the heart of Queen Athaliah, and she convinces her son Ahaziah to destroy his own children. </w:t>
      </w: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22:3</w:t>
      </w:r>
      <w:r w:rsidRPr="00C026F9">
        <w:rPr>
          <w:rFonts w:eastAsia="Times New Roman"/>
        </w:rPr>
        <w:t>, “</w:t>
      </w:r>
      <w:r w:rsidRPr="00C026F9">
        <w:rPr>
          <w:rFonts w:eastAsia="Times New Roman"/>
          <w:b/>
          <w:bCs/>
          <w:sz w:val="28"/>
          <w:szCs w:val="28"/>
          <w:u w:val="single"/>
        </w:rPr>
        <w:t>his mother was his counselor in doing wickedly</w:t>
      </w:r>
      <w:r w:rsidRPr="00C026F9">
        <w:rPr>
          <w:rFonts w:eastAsia="Times New Roman"/>
        </w:rPr>
        <w:t>.”</w:t>
      </w:r>
    </w:p>
    <w:p w14:paraId="78E454DD" w14:textId="77777777" w:rsidR="00DF5DFF" w:rsidRPr="00C026F9" w:rsidRDefault="00DF5DFF" w:rsidP="00FF1491">
      <w:pPr>
        <w:autoSpaceDE/>
        <w:autoSpaceDN/>
        <w:adjustRightInd/>
        <w:ind w:firstLine="540"/>
        <w:jc w:val="both"/>
        <w:rPr>
          <w:rFonts w:eastAsia="Times New Roman"/>
        </w:rPr>
      </w:pPr>
    </w:p>
    <w:p w14:paraId="54CE4D69" w14:textId="6F217D10" w:rsidR="00F526D6" w:rsidRPr="00C026F9" w:rsidRDefault="00F526D6" w:rsidP="00F526D6">
      <w:pPr>
        <w:rPr>
          <w:rFonts w:eastAsia="Times New Roman"/>
          <w:b/>
        </w:rPr>
      </w:pPr>
      <w:r w:rsidRPr="00C026F9">
        <w:rPr>
          <w:rFonts w:eastAsia="Times New Roman"/>
          <w:b/>
        </w:rPr>
        <w:t>Compatibilism</w:t>
      </w:r>
    </w:p>
    <w:p w14:paraId="7F156A8D" w14:textId="4B865D44" w:rsidR="00AC0F15" w:rsidRPr="00C026F9" w:rsidRDefault="00AC0F15" w:rsidP="00F526D6">
      <w:pPr>
        <w:ind w:firstLine="540"/>
        <w:rPr>
          <w:rFonts w:eastAsia="Times New Roman"/>
        </w:rPr>
      </w:pPr>
      <w:r w:rsidRPr="00C026F9">
        <w:rPr>
          <w:noProof/>
        </w:rPr>
        <w:drawing>
          <wp:inline distT="0" distB="0" distL="0" distR="0" wp14:anchorId="3302958E" wp14:editId="2E2716D3">
            <wp:extent cx="1481455" cy="1111885"/>
            <wp:effectExtent l="0" t="0" r="4445" b="0"/>
            <wp:docPr id="6" name="Picture 6" descr="C:\Users\matthewblack\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hewblack\AppData\Local\Microsoft\Windows\INetCacheContent.Word\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38427678" w14:textId="17825C23" w:rsidR="00F526D6" w:rsidRPr="00C026F9" w:rsidRDefault="008150F7" w:rsidP="00F526D6">
      <w:pPr>
        <w:ind w:firstLine="540"/>
        <w:rPr>
          <w:rFonts w:eastAsia="Times New Roman"/>
        </w:rPr>
      </w:pPr>
      <w:r w:rsidRPr="00C026F9">
        <w:rPr>
          <w:rFonts w:eastAsia="Times New Roman"/>
        </w:rPr>
        <w:t>Compatibilism is “t</w:t>
      </w:r>
      <w:r w:rsidR="00F526D6" w:rsidRPr="00C026F9">
        <w:rPr>
          <w:rFonts w:eastAsia="Times New Roman"/>
        </w:rPr>
        <w:t xml:space="preserve">he belief that God’s sovereign decree and man’s creaturely will coexist (compatibilism) and that since God judges </w:t>
      </w:r>
      <w:proofErr w:type="gramStart"/>
      <w:r w:rsidR="00F526D6" w:rsidRPr="00C026F9">
        <w:rPr>
          <w:rFonts w:eastAsia="Times New Roman"/>
        </w:rPr>
        <w:t>on the basis of</w:t>
      </w:r>
      <w:proofErr w:type="gramEnd"/>
      <w:r w:rsidR="00F526D6" w:rsidRPr="00C026F9">
        <w:rPr>
          <w:rFonts w:eastAsia="Times New Roman"/>
        </w:rPr>
        <w:t xml:space="preserve"> the intentions of the heart, there is in fact a ground for morality and justice."</w:t>
      </w:r>
      <w:r w:rsidR="00A62B92" w:rsidRPr="00C026F9">
        <w:rPr>
          <w:rFonts w:eastAsia="Times New Roman"/>
        </w:rPr>
        <w:t xml:space="preserve"> – Apologist James White</w:t>
      </w:r>
    </w:p>
    <w:p w14:paraId="7A9607D5" w14:textId="0C6EDC52" w:rsidR="00A62B92" w:rsidRPr="00C026F9" w:rsidRDefault="00A62B92" w:rsidP="00F526D6">
      <w:pPr>
        <w:ind w:firstLine="540"/>
        <w:rPr>
          <w:rFonts w:eastAsia="Times New Roman"/>
        </w:rPr>
      </w:pPr>
      <w:r w:rsidRPr="00C026F9">
        <w:rPr>
          <w:rFonts w:eastAsia="Times New Roman"/>
        </w:rPr>
        <w:t xml:space="preserve">In other words, God directs the consequences of evil, but He is not the Author of it. </w:t>
      </w:r>
      <w:proofErr w:type="gramStart"/>
      <w:r w:rsidRPr="00C026F9">
        <w:rPr>
          <w:rFonts w:eastAsia="Times New Roman"/>
        </w:rPr>
        <w:t>Man</w:t>
      </w:r>
      <w:proofErr w:type="gramEnd"/>
      <w:r w:rsidRPr="00C026F9">
        <w:rPr>
          <w:rFonts w:eastAsia="Times New Roman"/>
        </w:rPr>
        <w:t xml:space="preserve"> is the source of sin and is held accountable for it.</w:t>
      </w:r>
    </w:p>
    <w:p w14:paraId="7BC4F06B" w14:textId="596C98C7" w:rsidR="6AD1172E" w:rsidRPr="00C026F9" w:rsidRDefault="6AD1172E" w:rsidP="6AD1172E">
      <w:pPr>
        <w:jc w:val="both"/>
        <w:rPr>
          <w:rFonts w:eastAsia="Times New Roman"/>
        </w:rPr>
      </w:pPr>
    </w:p>
    <w:p w14:paraId="68CB41B0" w14:textId="71BE9577" w:rsidR="6AD1172E" w:rsidRPr="00C026F9" w:rsidRDefault="6AD1172E" w:rsidP="6AD1172E">
      <w:pPr>
        <w:jc w:val="both"/>
        <w:rPr>
          <w:rFonts w:eastAsia="Times New Roman"/>
        </w:rPr>
      </w:pPr>
      <w:r w:rsidRPr="00C026F9">
        <w:rPr>
          <w:rFonts w:eastAsia="Times New Roman"/>
          <w:b/>
          <w:bCs/>
        </w:rPr>
        <w:t>James 1:13</w:t>
      </w:r>
    </w:p>
    <w:p w14:paraId="434011A9" w14:textId="12B86227" w:rsidR="00F526D6" w:rsidRPr="00C026F9" w:rsidRDefault="00F526D6" w:rsidP="6AD1172E">
      <w:pPr>
        <w:ind w:firstLine="540"/>
        <w:jc w:val="both"/>
        <w:rPr>
          <w:rFonts w:eastAsia="Times New Roman"/>
        </w:rPr>
      </w:pPr>
      <w:r w:rsidRPr="00C026F9">
        <w:rPr>
          <w:rFonts w:eastAsia="Times New Roman"/>
        </w:rPr>
        <w:t xml:space="preserve">Though God controls the consequences of evil events, </w:t>
      </w:r>
      <w:proofErr w:type="gramStart"/>
      <w:r w:rsidRPr="00C026F9">
        <w:rPr>
          <w:rFonts w:eastAsia="Times New Roman"/>
        </w:rPr>
        <w:t>He is not touched by it</w:t>
      </w:r>
      <w:proofErr w:type="gramEnd"/>
      <w:r w:rsidRPr="00C026F9">
        <w:rPr>
          <w:rFonts w:eastAsia="Times New Roman"/>
        </w:rPr>
        <w:t>, and does not tempt anyone.</w:t>
      </w:r>
    </w:p>
    <w:p w14:paraId="469A1FA7" w14:textId="582CBC94" w:rsidR="008150F7" w:rsidRPr="00C026F9" w:rsidRDefault="00AC0F15" w:rsidP="6AD1172E">
      <w:pPr>
        <w:ind w:firstLine="540"/>
        <w:jc w:val="both"/>
        <w:rPr>
          <w:rFonts w:eastAsia="Times New Roman"/>
        </w:rPr>
      </w:pPr>
      <w:r w:rsidRPr="00C026F9">
        <w:rPr>
          <w:noProof/>
        </w:rPr>
        <w:drawing>
          <wp:inline distT="0" distB="0" distL="0" distR="0" wp14:anchorId="2CDCAC7F" wp14:editId="7AA49C51">
            <wp:extent cx="1481455" cy="1111885"/>
            <wp:effectExtent l="0" t="0" r="4445" b="0"/>
            <wp:docPr id="7" name="Picture 7" descr="C:\Users\matthewblack\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thewblack\AppData\Local\Microsoft\Windows\INetCacheContent.Word\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5483FBDD" w14:textId="0112A491" w:rsidR="6AD1172E" w:rsidRPr="00C026F9" w:rsidRDefault="6AD1172E" w:rsidP="6AD1172E">
      <w:pPr>
        <w:ind w:firstLine="540"/>
        <w:jc w:val="both"/>
        <w:rPr>
          <w:rFonts w:eastAsia="Times New Roman"/>
        </w:rPr>
      </w:pPr>
      <w:r w:rsidRPr="00C026F9">
        <w:rPr>
          <w:rFonts w:eastAsia="Times New Roman"/>
        </w:rPr>
        <w:t>"</w:t>
      </w:r>
      <w:r w:rsidRPr="00C026F9">
        <w:rPr>
          <w:rFonts w:eastAsia="Times New Roman"/>
          <w:color w:val="001320"/>
          <w:u w:val="single"/>
        </w:rPr>
        <w:t>Let no one say when he is tempted, “</w:t>
      </w:r>
      <w:proofErr w:type="gramStart"/>
      <w:r w:rsidRPr="00C026F9">
        <w:rPr>
          <w:rFonts w:eastAsia="Times New Roman"/>
          <w:color w:val="001320"/>
          <w:u w:val="single"/>
        </w:rPr>
        <w:t>I am being tempted by God</w:t>
      </w:r>
      <w:proofErr w:type="gramEnd"/>
      <w:r w:rsidRPr="00C026F9">
        <w:rPr>
          <w:rFonts w:eastAsia="Times New Roman"/>
          <w:color w:val="001320"/>
          <w:u w:val="single"/>
        </w:rPr>
        <w:t>,” for God cannot be tempted with evil, and he himself tempts no one</w:t>
      </w:r>
      <w:r w:rsidRPr="00C026F9">
        <w:rPr>
          <w:rFonts w:eastAsia="Times New Roman"/>
          <w:color w:val="001320"/>
        </w:rPr>
        <w:t>."</w:t>
      </w:r>
    </w:p>
    <w:p w14:paraId="0BA71F1D" w14:textId="2501253B" w:rsidR="6AD1172E" w:rsidRPr="00C026F9" w:rsidRDefault="6AD1172E" w:rsidP="6AD1172E">
      <w:pPr>
        <w:ind w:firstLine="540"/>
        <w:jc w:val="both"/>
        <w:rPr>
          <w:rFonts w:eastAsia="Times New Roman"/>
        </w:rPr>
      </w:pPr>
    </w:p>
    <w:p w14:paraId="3A964972" w14:textId="4E40BC62" w:rsidR="00F526D6" w:rsidRPr="00C026F9" w:rsidRDefault="00F526D6" w:rsidP="00F526D6">
      <w:pPr>
        <w:autoSpaceDE/>
        <w:autoSpaceDN/>
        <w:adjustRightInd/>
        <w:jc w:val="both"/>
        <w:rPr>
          <w:rFonts w:eastAsia="Times New Roman"/>
          <w:b/>
          <w:bCs/>
        </w:rPr>
      </w:pPr>
      <w:r w:rsidRPr="00C026F9">
        <w:rPr>
          <w:rFonts w:eastAsia="Times New Roman"/>
          <w:b/>
          <w:bCs/>
        </w:rPr>
        <w:t>How Does God Control Evil?</w:t>
      </w:r>
    </w:p>
    <w:p w14:paraId="2487D43E" w14:textId="25150431" w:rsidR="008150F7" w:rsidRPr="00C026F9" w:rsidRDefault="00AC0F15" w:rsidP="00AC0F15">
      <w:pPr>
        <w:autoSpaceDE/>
        <w:autoSpaceDN/>
        <w:adjustRightInd/>
        <w:ind w:firstLine="720"/>
        <w:jc w:val="both"/>
        <w:rPr>
          <w:rFonts w:eastAsia="Times New Roman"/>
          <w:b/>
        </w:rPr>
      </w:pPr>
      <w:r w:rsidRPr="00C026F9">
        <w:rPr>
          <w:noProof/>
        </w:rPr>
        <w:drawing>
          <wp:inline distT="0" distB="0" distL="0" distR="0" wp14:anchorId="4FFB0132" wp14:editId="5270D63C">
            <wp:extent cx="1481455" cy="1111885"/>
            <wp:effectExtent l="0" t="0" r="4445" b="0"/>
            <wp:docPr id="8" name="Picture 8" descr="C:\Users\matthewblack\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hewblack\AppData\Local\Microsoft\Windows\INetCacheContent.Word\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328C6352" w14:textId="3DB75707" w:rsidR="00F526D6" w:rsidRPr="00C026F9" w:rsidRDefault="00F526D6" w:rsidP="00F526D6">
      <w:pPr>
        <w:ind w:firstLine="540"/>
        <w:rPr>
          <w:rFonts w:eastAsia="Times New Roman"/>
        </w:rPr>
      </w:pPr>
      <w:r w:rsidRPr="00C026F9">
        <w:rPr>
          <w:rFonts w:eastAsia="Times New Roman"/>
        </w:rPr>
        <w:t xml:space="preserve">God controls evil, </w:t>
      </w:r>
      <w:r w:rsidR="000D4489" w:rsidRPr="00C026F9">
        <w:rPr>
          <w:rFonts w:eastAsia="Times New Roman"/>
        </w:rPr>
        <w:t xml:space="preserve">yet </w:t>
      </w:r>
      <w:r w:rsidRPr="00C026F9">
        <w:rPr>
          <w:rFonts w:eastAsia="Times New Roman"/>
        </w:rPr>
        <w:t xml:space="preserve">is untouched by it, and directs the consequences of it in such a way that he does not permit it to interrupt his good plans for you. </w:t>
      </w:r>
    </w:p>
    <w:p w14:paraId="4ECB1083" w14:textId="647D0CA7" w:rsidR="00F526D6" w:rsidRPr="00C026F9" w:rsidRDefault="002F0943" w:rsidP="002F0943">
      <w:pPr>
        <w:ind w:firstLine="540"/>
        <w:rPr>
          <w:rFonts w:eastAsia="Times New Roman"/>
        </w:rPr>
      </w:pPr>
      <w:r w:rsidRPr="00C026F9">
        <w:rPr>
          <w:rFonts w:eastAsia="Times New Roman"/>
        </w:rPr>
        <w:t>“The Hebrew grammar of 22:7a suggests that this sentence was intended as a parenthetical note. The Chronicler explained that God had a secret purpo</w:t>
      </w:r>
      <w:r w:rsidR="00AB2C8E" w:rsidRPr="00C026F9">
        <w:rPr>
          <w:rFonts w:eastAsia="Times New Roman"/>
        </w:rPr>
        <w:t xml:space="preserve">se for </w:t>
      </w:r>
      <w:proofErr w:type="spellStart"/>
      <w:r w:rsidR="00AB2C8E" w:rsidRPr="00C026F9">
        <w:rPr>
          <w:rFonts w:eastAsia="Times New Roman"/>
        </w:rPr>
        <w:t>Ahaziah’s</w:t>
      </w:r>
      <w:proofErr w:type="spellEnd"/>
      <w:r w:rsidR="00AB2C8E" w:rsidRPr="00C026F9">
        <w:rPr>
          <w:rFonts w:eastAsia="Times New Roman"/>
        </w:rPr>
        <w:t xml:space="preserve"> visit to </w:t>
      </w:r>
      <w:proofErr w:type="spellStart"/>
      <w:r w:rsidR="00AB2C8E" w:rsidRPr="00C026F9">
        <w:rPr>
          <w:rFonts w:eastAsia="Times New Roman"/>
        </w:rPr>
        <w:t>Joram</w:t>
      </w:r>
      <w:proofErr w:type="spellEnd"/>
      <w:r w:rsidR="00AB2C8E" w:rsidRPr="00C026F9">
        <w:rPr>
          <w:rFonts w:eastAsia="Times New Roman"/>
        </w:rPr>
        <w:t>.”</w:t>
      </w:r>
      <w:r w:rsidR="00AB2C8E" w:rsidRPr="00C026F9">
        <w:rPr>
          <w:rStyle w:val="FootnoteReference"/>
          <w:rFonts w:eastAsia="Times New Roman"/>
        </w:rPr>
        <w:footnoteReference w:id="1"/>
      </w:r>
      <w:r w:rsidR="00AB2C8E" w:rsidRPr="00C026F9">
        <w:rPr>
          <w:rFonts w:eastAsia="Times New Roman"/>
        </w:rPr>
        <w:t xml:space="preserve"> </w:t>
      </w:r>
    </w:p>
    <w:p w14:paraId="2C5B59E1" w14:textId="7AC6E7D0" w:rsidR="00AB2C8E" w:rsidRPr="00C026F9" w:rsidRDefault="00AB2C8E" w:rsidP="002F0943">
      <w:pPr>
        <w:ind w:firstLine="540"/>
        <w:rPr>
          <w:rFonts w:eastAsia="Times New Roman"/>
        </w:rPr>
      </w:pPr>
      <w:r w:rsidRPr="00C026F9">
        <w:rPr>
          <w:rFonts w:eastAsia="Times New Roman"/>
        </w:rPr>
        <w:t xml:space="preserve">In other words, this evil looks </w:t>
      </w:r>
      <w:proofErr w:type="gramStart"/>
      <w:r w:rsidRPr="00C026F9">
        <w:rPr>
          <w:rFonts w:eastAsia="Times New Roman"/>
        </w:rPr>
        <w:t>really bad</w:t>
      </w:r>
      <w:proofErr w:type="gramEnd"/>
      <w:r w:rsidRPr="00C026F9">
        <w:rPr>
          <w:rFonts w:eastAsia="Times New Roman"/>
        </w:rPr>
        <w:t>, but God is going to direct the outcome for good.</w:t>
      </w:r>
    </w:p>
    <w:p w14:paraId="13A748BF" w14:textId="4534EF3A" w:rsidR="00AB2C8E" w:rsidRPr="00C026F9" w:rsidRDefault="00AB2C8E" w:rsidP="00F526D6">
      <w:pPr>
        <w:jc w:val="both"/>
        <w:rPr>
          <w:rFonts w:eastAsia="Times New Roman"/>
          <w:b/>
        </w:rPr>
      </w:pPr>
    </w:p>
    <w:p w14:paraId="24E2DED5" w14:textId="77777777" w:rsidR="00D6083C" w:rsidRPr="00C026F9" w:rsidRDefault="00D6083C" w:rsidP="00D6083C">
      <w:pPr>
        <w:autoSpaceDE/>
        <w:autoSpaceDN/>
        <w:adjustRightInd/>
        <w:jc w:val="both"/>
        <w:rPr>
          <w:rFonts w:eastAsia="Times New Roman"/>
          <w:b/>
        </w:rPr>
      </w:pPr>
      <w:r w:rsidRPr="00C026F9">
        <w:rPr>
          <w:rFonts w:eastAsia="Times New Roman"/>
          <w:b/>
        </w:rPr>
        <w:t>No Weapon Shall Prosper</w:t>
      </w:r>
    </w:p>
    <w:p w14:paraId="6B3F341B" w14:textId="293D761B" w:rsidR="00AC0F15" w:rsidRPr="00C026F9" w:rsidRDefault="00AC0F15" w:rsidP="00D6083C">
      <w:pPr>
        <w:ind w:firstLine="540"/>
        <w:jc w:val="both"/>
        <w:rPr>
          <w:rFonts w:eastAsia="Times New Roman"/>
        </w:rPr>
      </w:pPr>
      <w:r w:rsidRPr="00C026F9">
        <w:rPr>
          <w:noProof/>
        </w:rPr>
        <w:drawing>
          <wp:inline distT="0" distB="0" distL="0" distR="0" wp14:anchorId="68F78B33" wp14:editId="44CB4C99">
            <wp:extent cx="1481455" cy="1111885"/>
            <wp:effectExtent l="0" t="0" r="4445" b="0"/>
            <wp:docPr id="9" name="Picture 9" descr="C:\Users\matthewblack\AppData\Local\Microsoft\Windows\INetCache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thewblack\AppData\Local\Microsoft\Windows\INetCacheContent.Word\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2E8B4741" w14:textId="69C95142" w:rsidR="00D6083C" w:rsidRPr="00C026F9" w:rsidRDefault="00D6083C" w:rsidP="00D6083C">
      <w:pPr>
        <w:ind w:firstLine="540"/>
        <w:jc w:val="both"/>
        <w:rPr>
          <w:rFonts w:eastAsia="Times New Roman"/>
        </w:rPr>
      </w:pPr>
      <w:r w:rsidRPr="00C026F9">
        <w:rPr>
          <w:rFonts w:eastAsia="Times New Roman"/>
        </w:rPr>
        <w:t>Evil will never stifle God's good plans in Christ for you.</w:t>
      </w:r>
    </w:p>
    <w:p w14:paraId="30395318" w14:textId="1C07862B" w:rsidR="00D6083C" w:rsidRPr="00C026F9" w:rsidRDefault="00D6083C" w:rsidP="00D6083C">
      <w:pPr>
        <w:autoSpaceDE/>
        <w:autoSpaceDN/>
        <w:adjustRightInd/>
        <w:ind w:firstLine="540"/>
        <w:jc w:val="both"/>
        <w:rPr>
          <w:rFonts w:eastAsia="Times New Roman"/>
        </w:rPr>
      </w:pPr>
      <w:r w:rsidRPr="00C026F9">
        <w:rPr>
          <w:rFonts w:eastAsia="Times New Roman"/>
          <w:b/>
        </w:rPr>
        <w:t>Isaiah 54:17</w:t>
      </w:r>
      <w:r w:rsidRPr="00C026F9">
        <w:rPr>
          <w:rFonts w:eastAsia="Times New Roman"/>
        </w:rPr>
        <w:t>, “</w:t>
      </w:r>
      <w:r w:rsidRPr="00C026F9">
        <w:rPr>
          <w:rFonts w:eastAsia="Times New Roman"/>
          <w:u w:val="single"/>
        </w:rPr>
        <w:t>No weapon that is formed against you will prosper</w:t>
      </w:r>
      <w:r w:rsidRPr="00C026F9">
        <w:rPr>
          <w:rFonts w:eastAsia="Times New Roman"/>
        </w:rPr>
        <w:t>.”</w:t>
      </w:r>
    </w:p>
    <w:p w14:paraId="67B2F364" w14:textId="7B38FD2C" w:rsidR="00D6083C" w:rsidRPr="00C026F9" w:rsidRDefault="00D6083C" w:rsidP="00D6083C">
      <w:pPr>
        <w:autoSpaceDE/>
        <w:autoSpaceDN/>
        <w:adjustRightInd/>
        <w:ind w:firstLine="540"/>
        <w:jc w:val="both"/>
        <w:rPr>
          <w:rFonts w:eastAsia="Times New Roman"/>
        </w:rPr>
      </w:pPr>
      <w:r w:rsidRPr="00C026F9">
        <w:rPr>
          <w:rFonts w:eastAsia="Times New Roman"/>
        </w:rPr>
        <w:t xml:space="preserve">Queen Athaliah couldn’t do it to the royal line of David. Her weapons had no power over David’s son. She tried to destroy the coming Christ. She was controlled and motivated very likely by Satan himself. But Satan is no match for David’s royal Son! </w:t>
      </w:r>
    </w:p>
    <w:p w14:paraId="545568C2" w14:textId="43F80A25" w:rsidR="00D6083C" w:rsidRPr="00C026F9" w:rsidRDefault="00D6083C" w:rsidP="00D6083C">
      <w:pPr>
        <w:autoSpaceDE/>
        <w:autoSpaceDN/>
        <w:adjustRightInd/>
        <w:ind w:firstLine="540"/>
        <w:jc w:val="both"/>
        <w:rPr>
          <w:rFonts w:eastAsia="Times New Roman"/>
        </w:rPr>
      </w:pPr>
      <w:r w:rsidRPr="00C026F9">
        <w:rPr>
          <w:rFonts w:eastAsia="Times New Roman"/>
        </w:rPr>
        <w:t>And because you are “in Christ,” God’s plan for you is unstoppable.</w:t>
      </w:r>
    </w:p>
    <w:p w14:paraId="1ACA6003" w14:textId="77777777" w:rsidR="00D6083C" w:rsidRPr="00C026F9" w:rsidRDefault="00D6083C" w:rsidP="00F526D6">
      <w:pPr>
        <w:jc w:val="both"/>
        <w:rPr>
          <w:rFonts w:eastAsia="Times New Roman"/>
          <w:b/>
        </w:rPr>
      </w:pPr>
    </w:p>
    <w:p w14:paraId="37FE1C21" w14:textId="2D759A25" w:rsidR="00F526D6" w:rsidRPr="00C026F9" w:rsidRDefault="00F526D6" w:rsidP="00F526D6">
      <w:pPr>
        <w:jc w:val="both"/>
        <w:rPr>
          <w:rFonts w:eastAsia="Times New Roman"/>
          <w:b/>
        </w:rPr>
      </w:pPr>
      <w:r w:rsidRPr="00C026F9">
        <w:rPr>
          <w:rFonts w:eastAsia="Times New Roman"/>
          <w:b/>
        </w:rPr>
        <w:t>God’s Good Plan is Unstoppable!</w:t>
      </w:r>
    </w:p>
    <w:p w14:paraId="689B6611" w14:textId="608AB4E6" w:rsidR="6AD1172E" w:rsidRPr="00C026F9" w:rsidRDefault="6AD1172E" w:rsidP="6AD1172E">
      <w:pPr>
        <w:ind w:firstLine="540"/>
        <w:jc w:val="both"/>
        <w:rPr>
          <w:rFonts w:eastAsia="Times New Roman"/>
        </w:rPr>
      </w:pPr>
      <w:r w:rsidRPr="00C026F9">
        <w:rPr>
          <w:rFonts w:eastAsia="Times New Roman"/>
        </w:rPr>
        <w:t>Evil will never stifle God's good plans in Christ for you.</w:t>
      </w:r>
    </w:p>
    <w:p w14:paraId="0364BD97" w14:textId="77777777" w:rsidR="00AC0F15" w:rsidRPr="00C026F9" w:rsidRDefault="00AC0F15" w:rsidP="00BA59FD">
      <w:pPr>
        <w:pStyle w:val="ListParagraph"/>
        <w:numPr>
          <w:ilvl w:val="0"/>
          <w:numId w:val="3"/>
        </w:numPr>
        <w:jc w:val="both"/>
      </w:pPr>
      <w:r w:rsidRPr="00C026F9">
        <w:rPr>
          <w:b/>
        </w:rPr>
        <w:t>Ephesians 1:11</w:t>
      </w:r>
      <w:r w:rsidRPr="00C026F9">
        <w:t xml:space="preserve">, </w:t>
      </w:r>
      <w:proofErr w:type="gramStart"/>
      <w:r w:rsidRPr="00C026F9">
        <w:t>“ God</w:t>
      </w:r>
      <w:proofErr w:type="gramEnd"/>
      <w:r w:rsidRPr="00C026F9">
        <w:t xml:space="preserve"> works all things after the counsel of His own will.”</w:t>
      </w:r>
    </w:p>
    <w:p w14:paraId="1D8FC0F4" w14:textId="5EFBF7F8" w:rsidR="00840E0C" w:rsidRPr="00C026F9" w:rsidRDefault="00840E0C" w:rsidP="00BA59FD">
      <w:pPr>
        <w:pStyle w:val="ListParagraph"/>
        <w:numPr>
          <w:ilvl w:val="0"/>
          <w:numId w:val="3"/>
        </w:numPr>
        <w:jc w:val="both"/>
      </w:pPr>
      <w:r w:rsidRPr="00C026F9">
        <w:rPr>
          <w:b/>
        </w:rPr>
        <w:t>Daniel 2:20</w:t>
      </w:r>
      <w:r w:rsidRPr="00C026F9">
        <w:t>, “</w:t>
      </w:r>
      <w:r w:rsidRPr="00C026F9">
        <w:rPr>
          <w:u w:val="single"/>
        </w:rPr>
        <w:t>he removes kings and sets up kings</w:t>
      </w:r>
      <w:r w:rsidRPr="00C026F9">
        <w:t>.”</w:t>
      </w:r>
    </w:p>
    <w:p w14:paraId="39687C53" w14:textId="526AB0F5" w:rsidR="00C4732D" w:rsidRPr="00C026F9" w:rsidRDefault="00C4732D" w:rsidP="00BA59FD">
      <w:pPr>
        <w:pStyle w:val="ListParagraph"/>
        <w:numPr>
          <w:ilvl w:val="0"/>
          <w:numId w:val="3"/>
        </w:numPr>
        <w:jc w:val="both"/>
      </w:pPr>
      <w:r w:rsidRPr="00C026F9">
        <w:rPr>
          <w:b/>
        </w:rPr>
        <w:t>Daniel 4:17</w:t>
      </w:r>
      <w:r w:rsidRPr="00C026F9">
        <w:t>, “</w:t>
      </w:r>
      <w:r w:rsidRPr="00C026F9">
        <w:rPr>
          <w:u w:val="single"/>
        </w:rPr>
        <w:t xml:space="preserve">The </w:t>
      </w:r>
      <w:proofErr w:type="gramStart"/>
      <w:r w:rsidRPr="00C026F9">
        <w:rPr>
          <w:u w:val="single"/>
        </w:rPr>
        <w:t>Most High</w:t>
      </w:r>
      <w:proofErr w:type="gramEnd"/>
      <w:r w:rsidRPr="00C026F9">
        <w:rPr>
          <w:u w:val="single"/>
        </w:rPr>
        <w:t xml:space="preserve"> rules the kingdom of men and gives it to whom he will</w:t>
      </w:r>
      <w:r w:rsidRPr="00C026F9">
        <w:t>.”</w:t>
      </w:r>
    </w:p>
    <w:p w14:paraId="62137959" w14:textId="40B55A38" w:rsidR="00C4732D" w:rsidRPr="00C026F9" w:rsidRDefault="00C4732D" w:rsidP="00BA59FD">
      <w:pPr>
        <w:pStyle w:val="ListParagraph"/>
        <w:numPr>
          <w:ilvl w:val="0"/>
          <w:numId w:val="3"/>
        </w:numPr>
        <w:jc w:val="both"/>
      </w:pPr>
      <w:r w:rsidRPr="00C026F9">
        <w:rPr>
          <w:b/>
        </w:rPr>
        <w:t>Daniel 4:35</w:t>
      </w:r>
      <w:r w:rsidRPr="00C026F9">
        <w:t>, “</w:t>
      </w:r>
      <w:r w:rsidRPr="00C026F9">
        <w:rPr>
          <w:u w:val="single"/>
        </w:rPr>
        <w:t xml:space="preserve">He does </w:t>
      </w:r>
      <w:proofErr w:type="gramStart"/>
      <w:r w:rsidRPr="00C026F9">
        <w:rPr>
          <w:u w:val="single"/>
        </w:rPr>
        <w:t>according to</w:t>
      </w:r>
      <w:proofErr w:type="gramEnd"/>
      <w:r w:rsidRPr="00C026F9">
        <w:rPr>
          <w:u w:val="single"/>
        </w:rPr>
        <w:t xml:space="preserve"> his will among the host of heaven and among the inhabitants of the earth; and none can stay his hand or say to him, ‘What have you done</w:t>
      </w:r>
      <w:r w:rsidRPr="00C026F9">
        <w:t>?’”</w:t>
      </w:r>
    </w:p>
    <w:p w14:paraId="0852F7FB" w14:textId="2BE1FFBA" w:rsidR="00AC0F15" w:rsidRPr="00C026F9" w:rsidRDefault="00AC0F15" w:rsidP="00AC0F15">
      <w:pPr>
        <w:pStyle w:val="ListParagraph"/>
        <w:numPr>
          <w:ilvl w:val="0"/>
          <w:numId w:val="3"/>
        </w:numPr>
        <w:jc w:val="both"/>
      </w:pPr>
      <w:r w:rsidRPr="00C026F9">
        <w:rPr>
          <w:b/>
        </w:rPr>
        <w:t>Jeremiah 29:11 (NIV)</w:t>
      </w:r>
      <w:r w:rsidRPr="00C026F9">
        <w:t>, “</w:t>
      </w:r>
      <w:r w:rsidRPr="00C026F9">
        <w:rPr>
          <w:u w:val="single"/>
        </w:rPr>
        <w:t>For I know the plans I have for you," declares the LORD, "plans to prosper you and not to harm you, plans to give you hope and a future</w:t>
      </w:r>
      <w:r w:rsidRPr="00C026F9">
        <w:t xml:space="preserve">” </w:t>
      </w:r>
    </w:p>
    <w:p w14:paraId="07F8CBA1" w14:textId="77777777" w:rsidR="00AC0F15" w:rsidRPr="00C026F9" w:rsidRDefault="00657C4C" w:rsidP="00FF1491">
      <w:pPr>
        <w:autoSpaceDE/>
        <w:autoSpaceDN/>
        <w:adjustRightInd/>
        <w:ind w:firstLine="540"/>
        <w:jc w:val="both"/>
        <w:rPr>
          <w:rFonts w:eastAsia="Times New Roman"/>
        </w:rPr>
      </w:pPr>
      <w:r w:rsidRPr="00C026F9">
        <w:rPr>
          <w:rFonts w:eastAsia="Times New Roman"/>
        </w:rPr>
        <w:t xml:space="preserve">God raises up kings and kingdoms. </w:t>
      </w:r>
      <w:r w:rsidR="00AC0F15" w:rsidRPr="00C026F9">
        <w:rPr>
          <w:rFonts w:eastAsia="Times New Roman"/>
        </w:rPr>
        <w:t xml:space="preserve">He wants to prosper His people spiritual. Ephesians says we have every spiritual blessing in Christ. </w:t>
      </w:r>
    </w:p>
    <w:p w14:paraId="2F26AD20" w14:textId="31B57EDF" w:rsidR="00C04CF9" w:rsidRPr="00C026F9" w:rsidRDefault="00AC0F15" w:rsidP="00FF1491">
      <w:pPr>
        <w:autoSpaceDE/>
        <w:autoSpaceDN/>
        <w:adjustRightInd/>
        <w:ind w:firstLine="540"/>
        <w:jc w:val="both"/>
        <w:rPr>
          <w:rFonts w:eastAsia="Times New Roman"/>
        </w:rPr>
      </w:pPr>
      <w:r w:rsidRPr="00C026F9">
        <w:rPr>
          <w:rFonts w:eastAsia="Times New Roman"/>
        </w:rPr>
        <w:t xml:space="preserve">God </w:t>
      </w:r>
      <w:r w:rsidR="00657C4C" w:rsidRPr="00C026F9">
        <w:rPr>
          <w:rFonts w:eastAsia="Times New Roman"/>
        </w:rPr>
        <w:t>certainly has absol</w:t>
      </w:r>
      <w:r w:rsidRPr="00C026F9">
        <w:rPr>
          <w:rFonts w:eastAsia="Times New Roman"/>
        </w:rPr>
        <w:t xml:space="preserve">ute control over Queen Athaliah, and her evil cannot stifle the good plans of God. </w:t>
      </w:r>
    </w:p>
    <w:p w14:paraId="5C53909D" w14:textId="77777777" w:rsidR="00657C4C" w:rsidRPr="00C026F9" w:rsidRDefault="00657C4C" w:rsidP="00FF1491">
      <w:pPr>
        <w:autoSpaceDE/>
        <w:autoSpaceDN/>
        <w:adjustRightInd/>
        <w:ind w:firstLine="540"/>
        <w:jc w:val="both"/>
        <w:rPr>
          <w:rFonts w:eastAsia="Times New Roman"/>
        </w:rPr>
      </w:pPr>
    </w:p>
    <w:p w14:paraId="5EEAF462" w14:textId="63A247B6" w:rsidR="00FC38D7" w:rsidRPr="00C026F9" w:rsidRDefault="00D6083C" w:rsidP="00FC38D7">
      <w:pPr>
        <w:autoSpaceDE/>
        <w:autoSpaceDN/>
        <w:adjustRightInd/>
        <w:jc w:val="both"/>
        <w:rPr>
          <w:rFonts w:eastAsia="Times New Roman"/>
          <w:b/>
        </w:rPr>
      </w:pPr>
      <w:r w:rsidRPr="00C026F9">
        <w:rPr>
          <w:rFonts w:eastAsia="Times New Roman"/>
          <w:b/>
        </w:rPr>
        <w:t>God’s Good in Job</w:t>
      </w:r>
    </w:p>
    <w:p w14:paraId="2F42FF95" w14:textId="4958636C" w:rsidR="003D1F88" w:rsidRPr="00C026F9" w:rsidRDefault="00AB2C8E" w:rsidP="00FF1491">
      <w:pPr>
        <w:autoSpaceDE/>
        <w:autoSpaceDN/>
        <w:adjustRightInd/>
        <w:ind w:firstLine="540"/>
        <w:jc w:val="both"/>
        <w:rPr>
          <w:rFonts w:eastAsia="Times New Roman"/>
        </w:rPr>
      </w:pPr>
      <w:r w:rsidRPr="00C026F9">
        <w:rPr>
          <w:rFonts w:eastAsia="Times New Roman"/>
        </w:rPr>
        <w:t>Evil</w:t>
      </w:r>
      <w:r w:rsidR="003D1F88" w:rsidRPr="00C026F9">
        <w:rPr>
          <w:rFonts w:eastAsia="Times New Roman"/>
        </w:rPr>
        <w:t xml:space="preserve"> </w:t>
      </w:r>
      <w:proofErr w:type="gramStart"/>
      <w:r w:rsidR="003D1F88" w:rsidRPr="00C026F9">
        <w:rPr>
          <w:rFonts w:eastAsia="Times New Roman"/>
        </w:rPr>
        <w:t>is allowed to</w:t>
      </w:r>
      <w:proofErr w:type="gramEnd"/>
      <w:r w:rsidR="003D1F88" w:rsidRPr="00C026F9">
        <w:rPr>
          <w:rFonts w:eastAsia="Times New Roman"/>
        </w:rPr>
        <w:t xml:space="preserve"> afflict the child of God for one purpose: to conform that person to the image of Jesus.</w:t>
      </w:r>
      <w:r w:rsidRPr="00C026F9">
        <w:rPr>
          <w:rFonts w:eastAsia="Times New Roman"/>
        </w:rPr>
        <w:t xml:space="preserve"> No one can stop that plan – no king or queen no matter how great. No evil can harm you without God’s permission. And even when He gives permission, the outcome is always good: conformity to Christ.</w:t>
      </w:r>
    </w:p>
    <w:p w14:paraId="055BB17F" w14:textId="06791F30" w:rsidR="003D1F88" w:rsidRPr="00C026F9" w:rsidRDefault="003D1F88" w:rsidP="00FF1491">
      <w:pPr>
        <w:autoSpaceDE/>
        <w:autoSpaceDN/>
        <w:adjustRightInd/>
        <w:ind w:firstLine="540"/>
        <w:jc w:val="both"/>
        <w:rPr>
          <w:rFonts w:eastAsia="Times New Roman"/>
        </w:rPr>
      </w:pPr>
      <w:r w:rsidRPr="00C026F9">
        <w:rPr>
          <w:rFonts w:eastAsia="Times New Roman"/>
        </w:rPr>
        <w:t xml:space="preserve">Suffering because of evil is a way that God disciplines His children (Heb. 12). Let’s be clear, it’s only by permission that Satan can </w:t>
      </w:r>
      <w:r w:rsidR="008438EA" w:rsidRPr="00C026F9">
        <w:rPr>
          <w:rFonts w:eastAsia="Times New Roman"/>
        </w:rPr>
        <w:t xml:space="preserve">afflict us. Consider </w:t>
      </w:r>
      <w:r w:rsidR="008438EA" w:rsidRPr="00C026F9">
        <w:rPr>
          <w:rFonts w:eastAsia="Times New Roman"/>
          <w:b/>
        </w:rPr>
        <w:t>Job 1:12</w:t>
      </w:r>
      <w:r w:rsidR="008438EA" w:rsidRPr="00C026F9">
        <w:rPr>
          <w:rFonts w:eastAsia="Times New Roman"/>
        </w:rPr>
        <w:t>, c</w:t>
      </w:r>
      <w:r w:rsidRPr="00C026F9">
        <w:rPr>
          <w:rFonts w:eastAsia="Times New Roman"/>
        </w:rPr>
        <w:t>oncerning Job, “</w:t>
      </w:r>
      <w:r w:rsidRPr="00C026F9">
        <w:rPr>
          <w:rFonts w:eastAsia="Times New Roman"/>
          <w:u w:val="single"/>
        </w:rPr>
        <w:t>the Lord said to Satan, “Behold, all that he has is in your hand. Only against him do not stretch out your hand. [i.e. Don’t kill him] So Satan went out from the presence of the Lord</w:t>
      </w:r>
      <w:r w:rsidRPr="00C026F9">
        <w:rPr>
          <w:rFonts w:eastAsia="Times New Roman"/>
        </w:rPr>
        <w:t>.”</w:t>
      </w:r>
    </w:p>
    <w:p w14:paraId="6FAE3134" w14:textId="3E75220C" w:rsidR="00D6083C" w:rsidRPr="00C026F9" w:rsidRDefault="00D6083C" w:rsidP="00FF1491">
      <w:pPr>
        <w:autoSpaceDE/>
        <w:autoSpaceDN/>
        <w:adjustRightInd/>
        <w:ind w:firstLine="540"/>
        <w:jc w:val="both"/>
        <w:rPr>
          <w:rFonts w:eastAsia="Times New Roman"/>
        </w:rPr>
      </w:pPr>
      <w:r w:rsidRPr="00C026F9">
        <w:rPr>
          <w:rFonts w:eastAsia="Times New Roman"/>
        </w:rPr>
        <w:t>What was the point of Job’s suffering? To bring glory and honor to God! God was demonstrating the power of a regenerated heart. Job had a new nature, and his suffering would bring the evidence of his heart to the test and bring it to the surface. He gloried in his redeemer and “worshipped God” in all his suffering.</w:t>
      </w:r>
    </w:p>
    <w:p w14:paraId="34836C1B" w14:textId="2255DEA6" w:rsidR="00D6083C" w:rsidRPr="00C026F9" w:rsidRDefault="00D6083C" w:rsidP="00FF1491">
      <w:pPr>
        <w:autoSpaceDE/>
        <w:autoSpaceDN/>
        <w:adjustRightInd/>
        <w:ind w:firstLine="540"/>
        <w:jc w:val="both"/>
        <w:rPr>
          <w:rFonts w:eastAsia="Times New Roman"/>
        </w:rPr>
      </w:pPr>
    </w:p>
    <w:p w14:paraId="534B5308" w14:textId="55956861" w:rsidR="00D6083C" w:rsidRPr="00C026F9" w:rsidRDefault="00D6083C" w:rsidP="00D6083C">
      <w:pPr>
        <w:autoSpaceDE/>
        <w:autoSpaceDN/>
        <w:adjustRightInd/>
        <w:jc w:val="both"/>
        <w:rPr>
          <w:rFonts w:eastAsia="Times New Roman"/>
          <w:b/>
        </w:rPr>
      </w:pPr>
      <w:r w:rsidRPr="00C026F9">
        <w:rPr>
          <w:rFonts w:eastAsia="Times New Roman"/>
          <w:b/>
        </w:rPr>
        <w:t>Conformity to Christ</w:t>
      </w:r>
    </w:p>
    <w:p w14:paraId="1A91E012" w14:textId="3413E96A" w:rsidR="00AC0F15" w:rsidRPr="00C026F9" w:rsidRDefault="00AC0F15" w:rsidP="00FF1491">
      <w:pPr>
        <w:autoSpaceDE/>
        <w:autoSpaceDN/>
        <w:adjustRightInd/>
        <w:ind w:firstLine="540"/>
        <w:jc w:val="both"/>
        <w:rPr>
          <w:rFonts w:eastAsia="Times New Roman"/>
        </w:rPr>
      </w:pPr>
      <w:r w:rsidRPr="00C026F9">
        <w:rPr>
          <w:noProof/>
        </w:rPr>
        <w:drawing>
          <wp:inline distT="0" distB="0" distL="0" distR="0" wp14:anchorId="294C8C3A" wp14:editId="7DCF1A58">
            <wp:extent cx="1481455" cy="1111885"/>
            <wp:effectExtent l="0" t="0" r="4445" b="0"/>
            <wp:docPr id="10" name="Picture 10" descr="C:\Users\matthewblack\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black\AppData\Local\Microsoft\Windows\INetCacheContent.Word\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1BBD69CA" w14:textId="76078BFA" w:rsidR="00D6083C" w:rsidRPr="00C026F9" w:rsidRDefault="00D6083C" w:rsidP="00FF1491">
      <w:pPr>
        <w:autoSpaceDE/>
        <w:autoSpaceDN/>
        <w:adjustRightInd/>
        <w:ind w:firstLine="540"/>
        <w:jc w:val="both"/>
        <w:rPr>
          <w:rFonts w:eastAsia="Times New Roman"/>
        </w:rPr>
      </w:pPr>
      <w:r w:rsidRPr="00C026F9">
        <w:rPr>
          <w:rFonts w:eastAsia="Times New Roman"/>
        </w:rPr>
        <w:t xml:space="preserve">Like Job, God has a plan for the evil and the suffering in our lives. </w:t>
      </w:r>
      <w:r w:rsidR="00657C4C" w:rsidRPr="00C026F9">
        <w:rPr>
          <w:rFonts w:eastAsia="Times New Roman"/>
        </w:rPr>
        <w:t xml:space="preserve">We see that plan in </w:t>
      </w:r>
      <w:r w:rsidR="00657C4C" w:rsidRPr="00C026F9">
        <w:rPr>
          <w:rFonts w:eastAsia="Times New Roman"/>
          <w:b/>
        </w:rPr>
        <w:t>Romans 8:28-29</w:t>
      </w:r>
      <w:r w:rsidR="00657C4C" w:rsidRPr="00C026F9">
        <w:rPr>
          <w:rFonts w:eastAsia="Times New Roman"/>
        </w:rPr>
        <w:t>, “</w:t>
      </w:r>
      <w:r w:rsidR="00657C4C" w:rsidRPr="00C026F9">
        <w:rPr>
          <w:rFonts w:eastAsia="Times New Roman"/>
          <w:u w:val="single"/>
        </w:rPr>
        <w:t xml:space="preserve">we know that for those who love God all things work together for good, for those who are called </w:t>
      </w:r>
      <w:proofErr w:type="gramStart"/>
      <w:r w:rsidR="00657C4C" w:rsidRPr="00C026F9">
        <w:rPr>
          <w:rFonts w:eastAsia="Times New Roman"/>
          <w:u w:val="single"/>
        </w:rPr>
        <w:t>according to</w:t>
      </w:r>
      <w:proofErr w:type="gramEnd"/>
      <w:r w:rsidR="00657C4C" w:rsidRPr="00C026F9">
        <w:rPr>
          <w:rFonts w:eastAsia="Times New Roman"/>
          <w:u w:val="single"/>
        </w:rPr>
        <w:t xml:space="preserve"> his purpose. 29 For those whom he foreknew he also predestined to be conformed to the image of his Son</w:t>
      </w:r>
      <w:r w:rsidR="00657C4C" w:rsidRPr="00C026F9">
        <w:rPr>
          <w:rFonts w:eastAsia="Times New Roman"/>
        </w:rPr>
        <w:t>…”</w:t>
      </w:r>
    </w:p>
    <w:p w14:paraId="1C7784C7" w14:textId="77777777" w:rsidR="00D6083C" w:rsidRPr="00C026F9" w:rsidRDefault="00D6083C" w:rsidP="00FF1491">
      <w:pPr>
        <w:autoSpaceDE/>
        <w:autoSpaceDN/>
        <w:adjustRightInd/>
        <w:ind w:firstLine="540"/>
        <w:jc w:val="both"/>
        <w:rPr>
          <w:rFonts w:eastAsia="Times New Roman"/>
        </w:rPr>
      </w:pPr>
    </w:p>
    <w:p w14:paraId="01040A75" w14:textId="77777777" w:rsidR="00657C4C" w:rsidRPr="00C026F9" w:rsidRDefault="00657C4C" w:rsidP="00657C4C">
      <w:pPr>
        <w:autoSpaceDE/>
        <w:autoSpaceDN/>
        <w:adjustRightInd/>
        <w:ind w:firstLine="540"/>
        <w:jc w:val="both"/>
        <w:rPr>
          <w:rFonts w:eastAsia="Times New Roman"/>
        </w:rPr>
      </w:pPr>
    </w:p>
    <w:p w14:paraId="1311EE64" w14:textId="404EC47B" w:rsidR="00657C4C" w:rsidRPr="00C026F9" w:rsidRDefault="00030220" w:rsidP="00657C4C">
      <w:pPr>
        <w:numPr>
          <w:ilvl w:val="0"/>
          <w:numId w:val="1"/>
        </w:numPr>
        <w:jc w:val="both"/>
        <w:rPr>
          <w:rFonts w:ascii="Rockwell" w:eastAsia="Rockwell" w:hAnsi="Rockwell" w:cs="Rockwell"/>
          <w:sz w:val="32"/>
          <w:szCs w:val="32"/>
        </w:rPr>
      </w:pPr>
      <w:r w:rsidRPr="00C026F9">
        <w:rPr>
          <w:rFonts w:ascii="Rockwell" w:eastAsia="Rockwell" w:hAnsi="Rockwell" w:cs="Rockwell"/>
          <w:sz w:val="32"/>
          <w:szCs w:val="32"/>
        </w:rPr>
        <w:t>God</w:t>
      </w:r>
      <w:r w:rsidR="00657C4C" w:rsidRPr="00C026F9">
        <w:rPr>
          <w:rFonts w:ascii="Rockwell" w:eastAsia="Rockwell" w:hAnsi="Rockwell" w:cs="Rockwell"/>
          <w:sz w:val="32"/>
          <w:szCs w:val="32"/>
        </w:rPr>
        <w:t xml:space="preserve"> </w:t>
      </w:r>
      <w:r w:rsidR="00657C4C" w:rsidRPr="00C026F9">
        <w:rPr>
          <w:rFonts w:ascii="Rockwell" w:eastAsia="Rockwell" w:hAnsi="Rockwell" w:cs="Rockwell"/>
          <w:b/>
          <w:sz w:val="32"/>
          <w:szCs w:val="32"/>
          <w:u w:val="single"/>
        </w:rPr>
        <w:t>protects</w:t>
      </w:r>
      <w:r w:rsidR="00657C4C" w:rsidRPr="00C026F9">
        <w:rPr>
          <w:rFonts w:ascii="Rockwell" w:eastAsia="Rockwell" w:hAnsi="Rockwell" w:cs="Rockwell"/>
          <w:sz w:val="32"/>
          <w:szCs w:val="32"/>
        </w:rPr>
        <w:t xml:space="preserve"> you in your darkness, </w:t>
      </w:r>
      <w:r w:rsidR="00657C4C" w:rsidRPr="00C026F9">
        <w:rPr>
          <w:rFonts w:eastAsia="Times New Roman"/>
        </w:rPr>
        <w:t>(</w:t>
      </w:r>
      <w:r w:rsidR="00444750" w:rsidRPr="00C026F9">
        <w:rPr>
          <w:rFonts w:eastAsia="Times New Roman"/>
        </w:rPr>
        <w:t>22:</w:t>
      </w:r>
      <w:r w:rsidR="00657C4C" w:rsidRPr="00C026F9">
        <w:rPr>
          <w:rFonts w:eastAsia="Times New Roman"/>
        </w:rPr>
        <w:t>10-12).</w:t>
      </w:r>
    </w:p>
    <w:p w14:paraId="4F13740C" w14:textId="491E43E5" w:rsidR="00AC0F15" w:rsidRPr="00C026F9" w:rsidRDefault="00AC0F15" w:rsidP="00657C4C">
      <w:pPr>
        <w:autoSpaceDE/>
        <w:autoSpaceDN/>
        <w:adjustRightInd/>
        <w:jc w:val="both"/>
        <w:rPr>
          <w:rFonts w:eastAsia="Times New Roman"/>
          <w:b/>
        </w:rPr>
      </w:pPr>
      <w:r w:rsidRPr="00C026F9">
        <w:rPr>
          <w:noProof/>
        </w:rPr>
        <w:drawing>
          <wp:inline distT="0" distB="0" distL="0" distR="0" wp14:anchorId="7BA02D48" wp14:editId="095EBAA9">
            <wp:extent cx="1481455" cy="1111885"/>
            <wp:effectExtent l="0" t="0" r="4445" b="0"/>
            <wp:docPr id="11" name="Picture 11" descr="C:\Users\matthewblack\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hewblack\AppData\Local\Microsoft\Windows\INetCacheContent.Word\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58914491" w14:textId="77777777" w:rsidR="00AC0F15" w:rsidRPr="00C026F9" w:rsidRDefault="00AC0F15" w:rsidP="00657C4C">
      <w:pPr>
        <w:autoSpaceDE/>
        <w:autoSpaceDN/>
        <w:adjustRightInd/>
        <w:jc w:val="both"/>
        <w:rPr>
          <w:rFonts w:eastAsia="Times New Roman"/>
          <w:b/>
        </w:rPr>
      </w:pPr>
    </w:p>
    <w:p w14:paraId="5B3FC781" w14:textId="61C18828" w:rsidR="00657C4C" w:rsidRPr="00C026F9" w:rsidRDefault="00657C4C" w:rsidP="00657C4C">
      <w:pPr>
        <w:autoSpaceDE/>
        <w:autoSpaceDN/>
        <w:adjustRightInd/>
        <w:jc w:val="both"/>
        <w:rPr>
          <w:b/>
        </w:rPr>
      </w:pPr>
      <w:r w:rsidRPr="00C026F9">
        <w:rPr>
          <w:rFonts w:eastAsia="Times New Roman"/>
          <w:b/>
        </w:rPr>
        <w:t xml:space="preserve">God Raises up </w:t>
      </w:r>
      <w:proofErr w:type="spellStart"/>
      <w:r w:rsidRPr="00C026F9">
        <w:rPr>
          <w:rFonts w:eastAsia="Times New Roman"/>
          <w:b/>
        </w:rPr>
        <w:t>Jehoshabeath</w:t>
      </w:r>
      <w:proofErr w:type="spellEnd"/>
    </w:p>
    <w:p w14:paraId="4C0FA97C" w14:textId="21AFAADC" w:rsidR="00657C4C" w:rsidRPr="00C026F9" w:rsidRDefault="00FB6DEC" w:rsidP="00657C4C">
      <w:pPr>
        <w:autoSpaceDE/>
        <w:autoSpaceDN/>
        <w:adjustRightInd/>
        <w:ind w:firstLine="540"/>
        <w:jc w:val="both"/>
        <w:rPr>
          <w:rFonts w:eastAsia="Times New Roman"/>
        </w:rPr>
      </w:pPr>
      <w:r w:rsidRPr="00C026F9">
        <w:rPr>
          <w:rFonts w:eastAsia="Times New Roman"/>
          <w:b/>
          <w:bCs/>
        </w:rPr>
        <w:t xml:space="preserve">2 </w:t>
      </w:r>
      <w:proofErr w:type="spellStart"/>
      <w:r w:rsidRPr="00C026F9">
        <w:rPr>
          <w:rFonts w:eastAsia="Times New Roman"/>
          <w:b/>
          <w:bCs/>
        </w:rPr>
        <w:t>Chron</w:t>
      </w:r>
      <w:proofErr w:type="spellEnd"/>
      <w:r w:rsidRPr="00C026F9">
        <w:rPr>
          <w:rFonts w:eastAsia="Times New Roman"/>
          <w:b/>
          <w:bCs/>
        </w:rPr>
        <w:t xml:space="preserve"> 22:10</w:t>
      </w:r>
      <w:r w:rsidR="00657C4C" w:rsidRPr="00C026F9">
        <w:rPr>
          <w:rFonts w:eastAsia="Times New Roman"/>
        </w:rPr>
        <w:t>, “</w:t>
      </w:r>
      <w:r w:rsidR="00657C4C" w:rsidRPr="00C026F9">
        <w:rPr>
          <w:rFonts w:eastAsia="Times New Roman"/>
          <w:u w:val="single"/>
        </w:rPr>
        <w:t xml:space="preserve">Now </w:t>
      </w:r>
      <w:r w:rsidR="00657C4C" w:rsidRPr="00C026F9">
        <w:rPr>
          <w:rFonts w:eastAsia="Times New Roman"/>
          <w:b/>
          <w:color w:val="FF3399"/>
          <w:sz w:val="28"/>
          <w:u w:val="single"/>
        </w:rPr>
        <w:t xml:space="preserve">when </w:t>
      </w:r>
      <w:r w:rsidR="00657C4C" w:rsidRPr="00C026F9">
        <w:rPr>
          <w:rFonts w:eastAsia="Times New Roman"/>
          <w:b/>
          <w:color w:val="BF8F00" w:themeColor="accent4" w:themeShade="BF"/>
          <w:sz w:val="32"/>
          <w:u w:val="single"/>
        </w:rPr>
        <w:t xml:space="preserve">Athaliah </w:t>
      </w:r>
      <w:r w:rsidR="00657C4C" w:rsidRPr="00C026F9">
        <w:rPr>
          <w:rFonts w:eastAsia="Times New Roman"/>
          <w:b/>
          <w:color w:val="FF3399"/>
          <w:sz w:val="28"/>
          <w:u w:val="single"/>
        </w:rPr>
        <w:t xml:space="preserve">the mother of Ahaziah saw that her son was dead, she </w:t>
      </w:r>
      <w:r w:rsidR="00657C4C" w:rsidRPr="00C026F9">
        <w:rPr>
          <w:rFonts w:eastAsia="Times New Roman"/>
          <w:b/>
          <w:color w:val="BF8F00" w:themeColor="accent4" w:themeShade="BF"/>
          <w:sz w:val="28"/>
          <w:u w:val="single"/>
        </w:rPr>
        <w:t xml:space="preserve">arose and destroyed all the royal family </w:t>
      </w:r>
      <w:r w:rsidRPr="00C026F9">
        <w:rPr>
          <w:rFonts w:eastAsia="Times New Roman"/>
          <w:b/>
          <w:color w:val="FF3399"/>
          <w:sz w:val="28"/>
          <w:u w:val="single"/>
        </w:rPr>
        <w:t>of the house of Judah.</w:t>
      </w:r>
      <w:r w:rsidRPr="00C026F9">
        <w:rPr>
          <w:rFonts w:eastAsia="Times New Roman"/>
          <w:b/>
          <w:color w:val="FF3399"/>
          <w:sz w:val="28"/>
        </w:rPr>
        <w:t>”</w:t>
      </w:r>
    </w:p>
    <w:p w14:paraId="76334FBF" w14:textId="35CD5BBD" w:rsidR="00F643CC" w:rsidRPr="00C026F9" w:rsidRDefault="00F643CC" w:rsidP="00657C4C">
      <w:pPr>
        <w:autoSpaceDE/>
        <w:autoSpaceDN/>
        <w:adjustRightInd/>
        <w:ind w:firstLine="540"/>
        <w:jc w:val="both"/>
        <w:rPr>
          <w:rFonts w:eastAsia="Times New Roman"/>
        </w:rPr>
      </w:pPr>
      <w:r w:rsidRPr="00C026F9">
        <w:rPr>
          <w:rFonts w:eastAsia="Times New Roman"/>
        </w:rPr>
        <w:t xml:space="preserve">What a dark time! It looks like evil has triumphed. It looks like Satan has one. Here we have the Maleficence of the Old Testament, and it seems she has won. </w:t>
      </w:r>
    </w:p>
    <w:p w14:paraId="224541DF" w14:textId="5EE1EB38" w:rsidR="00B70D3E" w:rsidRPr="00C026F9" w:rsidRDefault="00B70D3E" w:rsidP="00657C4C">
      <w:pPr>
        <w:autoSpaceDE/>
        <w:autoSpaceDN/>
        <w:adjustRightInd/>
        <w:ind w:firstLine="540"/>
        <w:jc w:val="both"/>
        <w:rPr>
          <w:rFonts w:eastAsia="Times New Roman"/>
        </w:rPr>
      </w:pPr>
      <w:r w:rsidRPr="00C026F9">
        <w:rPr>
          <w:rFonts w:eastAsia="Times New Roman"/>
        </w:rPr>
        <w:t>“</w:t>
      </w:r>
      <w:r w:rsidRPr="00C026F9">
        <w:rPr>
          <w:rFonts w:eastAsia="Times New Roman"/>
          <w:u w:val="single"/>
        </w:rPr>
        <w:t>She destroyed all the royal family of the house of Judah</w:t>
      </w:r>
      <w:r w:rsidRPr="00C026F9">
        <w:rPr>
          <w:rFonts w:eastAsia="Times New Roman"/>
        </w:rPr>
        <w:t>” (</w:t>
      </w:r>
      <w:r w:rsidRPr="00C026F9">
        <w:rPr>
          <w:rFonts w:eastAsia="Times New Roman"/>
          <w:b/>
        </w:rPr>
        <w:t>vs. 10</w:t>
      </w:r>
      <w:r w:rsidRPr="00C026F9">
        <w:rPr>
          <w:rFonts w:eastAsia="Times New Roman"/>
        </w:rPr>
        <w:t xml:space="preserve">). That’s the line of Jesus. No one left. No one. Or so she thought. </w:t>
      </w:r>
    </w:p>
    <w:p w14:paraId="1C09AEB8" w14:textId="457F0CD5" w:rsidR="00C27E67" w:rsidRPr="00C026F9" w:rsidRDefault="00C27E67" w:rsidP="00657C4C">
      <w:pPr>
        <w:autoSpaceDE/>
        <w:autoSpaceDN/>
        <w:adjustRightInd/>
        <w:ind w:firstLine="540"/>
        <w:jc w:val="both"/>
        <w:rPr>
          <w:rFonts w:eastAsia="Times New Roman"/>
        </w:rPr>
      </w:pPr>
    </w:p>
    <w:p w14:paraId="361C31B4" w14:textId="571C0562" w:rsidR="00C27E67" w:rsidRPr="00C026F9" w:rsidRDefault="00C27E67" w:rsidP="00C27E67">
      <w:pPr>
        <w:autoSpaceDE/>
        <w:autoSpaceDN/>
        <w:adjustRightInd/>
        <w:jc w:val="both"/>
        <w:rPr>
          <w:rFonts w:eastAsia="Times New Roman"/>
          <w:b/>
        </w:rPr>
      </w:pPr>
      <w:r w:rsidRPr="00C026F9">
        <w:rPr>
          <w:rFonts w:eastAsia="Times New Roman"/>
          <w:b/>
        </w:rPr>
        <w:t>How Did This Happen? Jehoshaphat!</w:t>
      </w:r>
    </w:p>
    <w:p w14:paraId="6907641B" w14:textId="3F9330D3" w:rsidR="00C27E67" w:rsidRPr="00C026F9" w:rsidRDefault="00C27E67" w:rsidP="00657C4C">
      <w:pPr>
        <w:autoSpaceDE/>
        <w:autoSpaceDN/>
        <w:adjustRightInd/>
        <w:ind w:firstLine="540"/>
        <w:jc w:val="both"/>
        <w:rPr>
          <w:rFonts w:eastAsia="Times New Roman"/>
        </w:rPr>
      </w:pPr>
      <w:r w:rsidRPr="00C026F9">
        <w:rPr>
          <w:rFonts w:eastAsia="Times New Roman"/>
        </w:rPr>
        <w:t xml:space="preserve">How did this happen? It was good king Jehoshaphat who introduced his son Jehoram to Jezebel’s daughter, Athaliah. </w:t>
      </w:r>
    </w:p>
    <w:p w14:paraId="0CC4E50C" w14:textId="6FF547F2" w:rsidR="00C27E67" w:rsidRPr="00C026F9" w:rsidRDefault="00C27E67" w:rsidP="00657C4C">
      <w:pPr>
        <w:autoSpaceDE/>
        <w:autoSpaceDN/>
        <w:adjustRightInd/>
        <w:ind w:firstLine="540"/>
        <w:jc w:val="both"/>
        <w:rPr>
          <w:rFonts w:eastAsia="Times New Roman"/>
        </w:rPr>
      </w:pPr>
      <w:r w:rsidRPr="00C026F9">
        <w:rPr>
          <w:rFonts w:eastAsia="Times New Roman"/>
        </w:rPr>
        <w:t xml:space="preserve">What? Jehoshaphat! How could he? He had a big heart. Remember his desire was to do good. But good motives do not erase reckless and careless actions. </w:t>
      </w:r>
    </w:p>
    <w:p w14:paraId="2FD5F50B" w14:textId="6616C8DD" w:rsidR="00C27E67" w:rsidRPr="00C026F9" w:rsidRDefault="00C27E67" w:rsidP="00657C4C">
      <w:pPr>
        <w:autoSpaceDE/>
        <w:autoSpaceDN/>
        <w:adjustRightInd/>
        <w:ind w:firstLine="540"/>
        <w:jc w:val="both"/>
        <w:rPr>
          <w:rFonts w:eastAsia="Times New Roman"/>
        </w:rPr>
      </w:pPr>
      <w:r w:rsidRPr="00C026F9">
        <w:rPr>
          <w:rFonts w:eastAsia="Times New Roman"/>
        </w:rPr>
        <w:t>Before we go judging good King Jehoshaphat, I think the point of this passage is that God indeed does work all things out for good – even this horribly careless sin of Jehoshaphat.</w:t>
      </w:r>
    </w:p>
    <w:p w14:paraId="1324B9D4" w14:textId="53F5B4AB" w:rsidR="00C27E67" w:rsidRPr="00C026F9" w:rsidRDefault="00C27E67" w:rsidP="00657C4C">
      <w:pPr>
        <w:autoSpaceDE/>
        <w:autoSpaceDN/>
        <w:adjustRightInd/>
        <w:ind w:firstLine="540"/>
        <w:jc w:val="both"/>
        <w:rPr>
          <w:rFonts w:eastAsia="Times New Roman"/>
        </w:rPr>
      </w:pPr>
      <w:r w:rsidRPr="00C026F9">
        <w:rPr>
          <w:rFonts w:eastAsia="Times New Roman"/>
        </w:rPr>
        <w:t xml:space="preserve">He should have had his son marry a believing Jewish girl, not a pagan Baal worshipper. </w:t>
      </w:r>
    </w:p>
    <w:p w14:paraId="1420DC77" w14:textId="5031EE37" w:rsidR="00534B3C" w:rsidRPr="00C026F9" w:rsidRDefault="00534B3C" w:rsidP="00657C4C">
      <w:pPr>
        <w:autoSpaceDE/>
        <w:autoSpaceDN/>
        <w:adjustRightInd/>
        <w:ind w:firstLine="540"/>
        <w:jc w:val="both"/>
        <w:rPr>
          <w:rFonts w:eastAsia="Times New Roman"/>
        </w:rPr>
      </w:pPr>
      <w:r w:rsidRPr="00C026F9">
        <w:rPr>
          <w:rFonts w:eastAsia="Times New Roman"/>
          <w:b/>
        </w:rPr>
        <w:t>1 Corinthians 6:14-16</w:t>
      </w:r>
      <w:r w:rsidRPr="00C026F9">
        <w:rPr>
          <w:rFonts w:eastAsia="Times New Roman"/>
        </w:rPr>
        <w:t>, “</w:t>
      </w:r>
      <w:r w:rsidRPr="00C026F9">
        <w:rPr>
          <w:rFonts w:eastAsia="Times New Roman"/>
          <w:u w:val="single"/>
        </w:rPr>
        <w:t>Do not be unequally yoked with unbelievers. For what partnership has righteousness with lawlessness? Or what fellowship has light with darkness? 15 What accord has Christ with Belial? Or what portion does a believer share with an unbeliever? 16 What agreement has the temple of God with idols? For we are the temple of the living God</w:t>
      </w:r>
      <w:r w:rsidRPr="00C026F9">
        <w:rPr>
          <w:rFonts w:eastAsia="Times New Roman"/>
        </w:rPr>
        <w:t>.”</w:t>
      </w:r>
    </w:p>
    <w:p w14:paraId="268C9204" w14:textId="71133C25" w:rsidR="00534B3C" w:rsidRPr="00C026F9" w:rsidRDefault="00534B3C" w:rsidP="00657C4C">
      <w:pPr>
        <w:autoSpaceDE/>
        <w:autoSpaceDN/>
        <w:adjustRightInd/>
        <w:ind w:firstLine="540"/>
        <w:jc w:val="both"/>
        <w:rPr>
          <w:rFonts w:eastAsia="Times New Roman"/>
        </w:rPr>
      </w:pPr>
      <w:r w:rsidRPr="00C026F9">
        <w:rPr>
          <w:rFonts w:eastAsia="Times New Roman"/>
        </w:rPr>
        <w:t xml:space="preserve">Whether business partnerships or worship or marriage, we are called to live separated unto God. </w:t>
      </w:r>
    </w:p>
    <w:p w14:paraId="3CEE7058" w14:textId="77777777" w:rsidR="0072474E" w:rsidRPr="00C026F9" w:rsidRDefault="0072474E" w:rsidP="0072474E">
      <w:pPr>
        <w:autoSpaceDE/>
        <w:autoSpaceDN/>
        <w:adjustRightInd/>
        <w:jc w:val="both"/>
        <w:rPr>
          <w:rFonts w:eastAsia="Times New Roman"/>
        </w:rPr>
      </w:pPr>
    </w:p>
    <w:p w14:paraId="09F74C42" w14:textId="52DB2A31" w:rsidR="00427F0B" w:rsidRPr="00C026F9" w:rsidRDefault="00427F0B" w:rsidP="0072474E">
      <w:pPr>
        <w:autoSpaceDE/>
        <w:autoSpaceDN/>
        <w:adjustRightInd/>
        <w:jc w:val="both"/>
        <w:rPr>
          <w:rFonts w:eastAsia="Times New Roman"/>
          <w:b/>
        </w:rPr>
      </w:pPr>
      <w:r w:rsidRPr="00C026F9">
        <w:rPr>
          <w:rFonts w:eastAsia="Times New Roman"/>
          <w:b/>
        </w:rPr>
        <w:t>Alexander Pope (Poet) Quote</w:t>
      </w:r>
    </w:p>
    <w:p w14:paraId="50EA6B57" w14:textId="02181666" w:rsidR="006E6820" w:rsidRPr="00C026F9" w:rsidRDefault="006E6820" w:rsidP="00427F0B">
      <w:pPr>
        <w:autoSpaceDE/>
        <w:autoSpaceDN/>
        <w:adjustRightInd/>
        <w:ind w:firstLine="540"/>
        <w:jc w:val="both"/>
        <w:rPr>
          <w:rFonts w:eastAsia="Times New Roman"/>
        </w:rPr>
      </w:pPr>
      <w:r w:rsidRPr="00C026F9">
        <w:rPr>
          <w:rFonts w:eastAsia="Times New Roman"/>
        </w:rPr>
        <w:t>Jehoshaphat got too close to the evil and he unwittingly embraced it.</w:t>
      </w:r>
    </w:p>
    <w:p w14:paraId="711FE5B3" w14:textId="16824F5C" w:rsidR="00AC0F15" w:rsidRPr="00C026F9" w:rsidRDefault="00AC0F15" w:rsidP="00427F0B">
      <w:pPr>
        <w:autoSpaceDE/>
        <w:autoSpaceDN/>
        <w:adjustRightInd/>
        <w:ind w:firstLine="540"/>
        <w:jc w:val="both"/>
        <w:rPr>
          <w:rFonts w:eastAsia="Times New Roman"/>
        </w:rPr>
      </w:pPr>
      <w:r w:rsidRPr="00C026F9">
        <w:rPr>
          <w:noProof/>
        </w:rPr>
        <w:drawing>
          <wp:inline distT="0" distB="0" distL="0" distR="0" wp14:anchorId="2221C49B" wp14:editId="2466A3B3">
            <wp:extent cx="1481455" cy="1111885"/>
            <wp:effectExtent l="0" t="0" r="4445" b="0"/>
            <wp:docPr id="12" name="Picture 12" descr="C:\Users\matthewblack\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thewblack\AppData\Local\Microsoft\Windows\INetCacheContent.Word\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398120C5" w14:textId="431327CB" w:rsidR="00427F0B" w:rsidRPr="00C026F9" w:rsidRDefault="00427F0B" w:rsidP="00427F0B">
      <w:pPr>
        <w:autoSpaceDE/>
        <w:autoSpaceDN/>
        <w:adjustRightInd/>
        <w:ind w:firstLine="540"/>
        <w:jc w:val="both"/>
        <w:rPr>
          <w:rFonts w:eastAsia="Times New Roman"/>
        </w:rPr>
      </w:pPr>
      <w:r w:rsidRPr="00C026F9">
        <w:rPr>
          <w:rFonts w:eastAsia="Times New Roman"/>
        </w:rPr>
        <w:t>“Vice is a monster of so frightful mien</w:t>
      </w:r>
    </w:p>
    <w:p w14:paraId="29D2EA6D" w14:textId="77777777" w:rsidR="00427F0B" w:rsidRPr="00C026F9" w:rsidRDefault="00427F0B" w:rsidP="00427F0B">
      <w:pPr>
        <w:autoSpaceDE/>
        <w:autoSpaceDN/>
        <w:adjustRightInd/>
        <w:ind w:firstLine="540"/>
        <w:jc w:val="both"/>
        <w:rPr>
          <w:rFonts w:eastAsia="Times New Roman"/>
        </w:rPr>
      </w:pPr>
      <w:r w:rsidRPr="00C026F9">
        <w:rPr>
          <w:rFonts w:eastAsia="Times New Roman"/>
        </w:rPr>
        <w:t>As to be hated needs but to be seen;</w:t>
      </w:r>
    </w:p>
    <w:p w14:paraId="1B782EAB" w14:textId="77777777" w:rsidR="00427F0B" w:rsidRPr="00C026F9" w:rsidRDefault="00427F0B" w:rsidP="00427F0B">
      <w:pPr>
        <w:autoSpaceDE/>
        <w:autoSpaceDN/>
        <w:adjustRightInd/>
        <w:ind w:firstLine="540"/>
        <w:jc w:val="both"/>
        <w:rPr>
          <w:rFonts w:eastAsia="Times New Roman"/>
        </w:rPr>
      </w:pPr>
      <w:r w:rsidRPr="00C026F9">
        <w:rPr>
          <w:rFonts w:eastAsia="Times New Roman"/>
        </w:rPr>
        <w:t xml:space="preserve">Yet </w:t>
      </w:r>
      <w:r w:rsidRPr="00C026F9">
        <w:rPr>
          <w:rFonts w:eastAsia="Times New Roman"/>
          <w:b/>
        </w:rPr>
        <w:t>seen too oft</w:t>
      </w:r>
      <w:r w:rsidRPr="00C026F9">
        <w:rPr>
          <w:rFonts w:eastAsia="Times New Roman"/>
        </w:rPr>
        <w:t>, familiar with her face,</w:t>
      </w:r>
    </w:p>
    <w:p w14:paraId="7EF07C0F" w14:textId="5AE6A17E" w:rsidR="00427F0B" w:rsidRPr="00C026F9" w:rsidRDefault="00427F0B" w:rsidP="00427F0B">
      <w:pPr>
        <w:autoSpaceDE/>
        <w:autoSpaceDN/>
        <w:adjustRightInd/>
        <w:ind w:firstLine="540"/>
        <w:jc w:val="both"/>
        <w:rPr>
          <w:rFonts w:eastAsia="Times New Roman"/>
        </w:rPr>
      </w:pPr>
      <w:r w:rsidRPr="00C026F9">
        <w:rPr>
          <w:rFonts w:eastAsia="Times New Roman"/>
        </w:rPr>
        <w:t xml:space="preserve">We first endure, then pity, then </w:t>
      </w:r>
      <w:r w:rsidRPr="00C026F9">
        <w:rPr>
          <w:rFonts w:eastAsia="Times New Roman"/>
          <w:b/>
        </w:rPr>
        <w:t>embrace</w:t>
      </w:r>
      <w:r w:rsidRPr="00C026F9">
        <w:rPr>
          <w:rFonts w:eastAsia="Times New Roman"/>
        </w:rPr>
        <w:t>.”</w:t>
      </w:r>
    </w:p>
    <w:p w14:paraId="5CCE3623" w14:textId="60256E4C" w:rsidR="0072474E" w:rsidRPr="00C026F9" w:rsidRDefault="0072474E" w:rsidP="00427F0B">
      <w:pPr>
        <w:autoSpaceDE/>
        <w:autoSpaceDN/>
        <w:adjustRightInd/>
        <w:ind w:firstLine="540"/>
        <w:jc w:val="both"/>
        <w:rPr>
          <w:rFonts w:eastAsia="Times New Roman"/>
        </w:rPr>
      </w:pPr>
    </w:p>
    <w:p w14:paraId="170538FF" w14:textId="6E70F364" w:rsidR="0072474E" w:rsidRPr="00C026F9" w:rsidRDefault="0072474E" w:rsidP="0072474E">
      <w:pPr>
        <w:autoSpaceDE/>
        <w:autoSpaceDN/>
        <w:adjustRightInd/>
        <w:jc w:val="both"/>
        <w:rPr>
          <w:rFonts w:eastAsia="Times New Roman"/>
          <w:b/>
        </w:rPr>
      </w:pPr>
      <w:r w:rsidRPr="00C026F9">
        <w:rPr>
          <w:rFonts w:eastAsia="Times New Roman"/>
          <w:b/>
        </w:rPr>
        <w:t>Not Even a Hint!</w:t>
      </w:r>
    </w:p>
    <w:p w14:paraId="24ADDC09" w14:textId="36319395" w:rsidR="0072474E" w:rsidRPr="00C026F9" w:rsidRDefault="0072474E" w:rsidP="00427F0B">
      <w:pPr>
        <w:autoSpaceDE/>
        <w:autoSpaceDN/>
        <w:adjustRightInd/>
        <w:ind w:firstLine="540"/>
        <w:jc w:val="both"/>
        <w:rPr>
          <w:rFonts w:eastAsia="Times New Roman"/>
        </w:rPr>
      </w:pPr>
      <w:r w:rsidRPr="00C026F9">
        <w:rPr>
          <w:rFonts w:eastAsia="Times New Roman"/>
        </w:rPr>
        <w:t xml:space="preserve">Paul says in </w:t>
      </w:r>
      <w:r w:rsidRPr="00C026F9">
        <w:rPr>
          <w:rFonts w:eastAsia="Times New Roman"/>
          <w:b/>
        </w:rPr>
        <w:t xml:space="preserve">Ephesians </w:t>
      </w:r>
      <w:r w:rsidR="006E6820" w:rsidRPr="00C026F9">
        <w:rPr>
          <w:rFonts w:eastAsia="Times New Roman"/>
          <w:b/>
        </w:rPr>
        <w:t>5:3</w:t>
      </w:r>
      <w:r w:rsidR="006E6820" w:rsidRPr="00C026F9">
        <w:rPr>
          <w:rFonts w:eastAsia="Times New Roman"/>
        </w:rPr>
        <w:t xml:space="preserve"> (</w:t>
      </w:r>
      <w:r w:rsidRPr="00C026F9">
        <w:rPr>
          <w:rFonts w:eastAsia="Times New Roman"/>
        </w:rPr>
        <w:t xml:space="preserve">NIV), </w:t>
      </w:r>
      <w:r w:rsidRPr="00C026F9">
        <w:rPr>
          <w:rFonts w:eastAsia="Times New Roman"/>
          <w:u w:val="single"/>
        </w:rPr>
        <w:t xml:space="preserve">“... among you there must </w:t>
      </w:r>
      <w:r w:rsidRPr="00C026F9">
        <w:rPr>
          <w:rFonts w:eastAsia="Times New Roman"/>
          <w:b/>
          <w:sz w:val="28"/>
          <w:u w:val="single"/>
        </w:rPr>
        <w:t>not be even a hint</w:t>
      </w:r>
      <w:r w:rsidRPr="00C026F9">
        <w:rPr>
          <w:rFonts w:eastAsia="Times New Roman"/>
          <w:sz w:val="28"/>
          <w:u w:val="single"/>
        </w:rPr>
        <w:t xml:space="preserve"> </w:t>
      </w:r>
      <w:r w:rsidRPr="00C026F9">
        <w:rPr>
          <w:rFonts w:eastAsia="Times New Roman"/>
          <w:u w:val="single"/>
        </w:rPr>
        <w:t>of sexual immorality, or of any kind of impurity, or of greed, because these are improper for God's holy people</w:t>
      </w:r>
      <w:r w:rsidRPr="00C026F9">
        <w:rPr>
          <w:rFonts w:eastAsia="Times New Roman"/>
        </w:rPr>
        <w:t xml:space="preserve">.” </w:t>
      </w:r>
    </w:p>
    <w:p w14:paraId="7FDEBFE7" w14:textId="77777777" w:rsidR="006E6820" w:rsidRPr="00C026F9" w:rsidRDefault="006E6820" w:rsidP="00427F0B">
      <w:pPr>
        <w:autoSpaceDE/>
        <w:autoSpaceDN/>
        <w:adjustRightInd/>
        <w:ind w:firstLine="540"/>
        <w:jc w:val="both"/>
        <w:rPr>
          <w:rFonts w:eastAsia="Times New Roman"/>
        </w:rPr>
      </w:pPr>
    </w:p>
    <w:p w14:paraId="3C3CE414" w14:textId="6B36F7A3" w:rsidR="006E6820" w:rsidRPr="00C026F9" w:rsidRDefault="006E6820" w:rsidP="006E6820">
      <w:pPr>
        <w:autoSpaceDE/>
        <w:autoSpaceDN/>
        <w:adjustRightInd/>
        <w:jc w:val="both"/>
        <w:rPr>
          <w:rFonts w:eastAsia="Times New Roman"/>
          <w:b/>
        </w:rPr>
      </w:pPr>
      <w:r w:rsidRPr="00C026F9">
        <w:rPr>
          <w:rFonts w:eastAsia="Times New Roman"/>
          <w:b/>
        </w:rPr>
        <w:t>An Arranged Marriage with Athaliah</w:t>
      </w:r>
    </w:p>
    <w:p w14:paraId="7D83EF71" w14:textId="172BE4AF" w:rsidR="006E6820" w:rsidRPr="00C026F9" w:rsidRDefault="006E6820" w:rsidP="00427F0B">
      <w:pPr>
        <w:autoSpaceDE/>
        <w:autoSpaceDN/>
        <w:adjustRightInd/>
        <w:ind w:firstLine="540"/>
        <w:jc w:val="both"/>
        <w:rPr>
          <w:rFonts w:eastAsia="Times New Roman"/>
        </w:rPr>
      </w:pPr>
      <w:r w:rsidRPr="00C026F9">
        <w:rPr>
          <w:rFonts w:eastAsia="Times New Roman"/>
        </w:rPr>
        <w:t>Jehoshaphat planted a hint of evil by arranging a marriage for his son Jehoram with Athaliah, daughter of Jezebel.</w:t>
      </w:r>
      <w:r w:rsidR="00B059E1" w:rsidRPr="00C026F9">
        <w:rPr>
          <w:rFonts w:eastAsia="Times New Roman"/>
        </w:rPr>
        <w:t xml:space="preserve"> That leads the assassination and extermination of the royal family of Judah. Remember, Jesus is the “Lion of the tribe of Judah.” His line is through </w:t>
      </w:r>
      <w:r w:rsidR="00FB6DEC" w:rsidRPr="00C026F9">
        <w:rPr>
          <w:rFonts w:eastAsia="Times New Roman"/>
        </w:rPr>
        <w:t>Ahaziah. And now Ahaziah is dead and he has no sons, or so it seems.</w:t>
      </w:r>
    </w:p>
    <w:p w14:paraId="586E4C55" w14:textId="77777777" w:rsidR="00FB6DEC" w:rsidRPr="00C026F9" w:rsidRDefault="00FB6DEC" w:rsidP="006E6820">
      <w:pPr>
        <w:autoSpaceDE/>
        <w:autoSpaceDN/>
        <w:adjustRightInd/>
        <w:ind w:firstLine="540"/>
        <w:jc w:val="both"/>
        <w:rPr>
          <w:rFonts w:eastAsia="Times New Roman"/>
        </w:rPr>
      </w:pPr>
    </w:p>
    <w:p w14:paraId="12FAFF5C" w14:textId="77777777" w:rsidR="00FB6DEC" w:rsidRPr="00C026F9" w:rsidRDefault="00FB6DEC" w:rsidP="00FB6DEC">
      <w:pPr>
        <w:autoSpaceDE/>
        <w:autoSpaceDN/>
        <w:adjustRightInd/>
        <w:jc w:val="both"/>
        <w:rPr>
          <w:rFonts w:eastAsia="Times New Roman"/>
          <w:b/>
        </w:rPr>
      </w:pPr>
      <w:r w:rsidRPr="00C026F9">
        <w:rPr>
          <w:rFonts w:eastAsia="Times New Roman"/>
          <w:b/>
        </w:rPr>
        <w:t>Seed of the Woman Can No Longer Crush Serpent</w:t>
      </w:r>
    </w:p>
    <w:p w14:paraId="3C1A2262" w14:textId="6709D0EF" w:rsidR="006E6820" w:rsidRPr="00C026F9" w:rsidRDefault="00FB6DEC" w:rsidP="006E6820">
      <w:pPr>
        <w:autoSpaceDE/>
        <w:autoSpaceDN/>
        <w:adjustRightInd/>
        <w:ind w:firstLine="540"/>
        <w:jc w:val="both"/>
        <w:rPr>
          <w:rFonts w:eastAsia="Times New Roman"/>
        </w:rPr>
      </w:pPr>
      <w:r w:rsidRPr="00C026F9">
        <w:rPr>
          <w:rFonts w:eastAsia="Times New Roman"/>
        </w:rPr>
        <w:t>Satan is rejoicing. The seed of the woman can no longer crush the head of the serpent! But wait!</w:t>
      </w:r>
    </w:p>
    <w:p w14:paraId="7EA14F31" w14:textId="1E781CB4" w:rsidR="00FB6DEC" w:rsidRPr="00C026F9" w:rsidRDefault="00FB6DEC" w:rsidP="006E6820">
      <w:pPr>
        <w:autoSpaceDE/>
        <w:autoSpaceDN/>
        <w:adjustRightInd/>
        <w:ind w:firstLine="540"/>
        <w:jc w:val="both"/>
        <w:rPr>
          <w:rFonts w:eastAsia="Times New Roman"/>
        </w:rPr>
      </w:pPr>
    </w:p>
    <w:p w14:paraId="36EAA841" w14:textId="77777777" w:rsidR="00FB6DEC" w:rsidRPr="00C026F9" w:rsidRDefault="00FB6DEC" w:rsidP="00FB6DEC">
      <w:pPr>
        <w:autoSpaceDE/>
        <w:autoSpaceDN/>
        <w:adjustRightInd/>
        <w:jc w:val="both"/>
        <w:rPr>
          <w:rFonts w:eastAsia="Times New Roman"/>
          <w:b/>
        </w:rPr>
      </w:pPr>
      <w:r w:rsidRPr="00C026F9">
        <w:rPr>
          <w:rFonts w:eastAsia="Times New Roman"/>
          <w:b/>
        </w:rPr>
        <w:t>A Son is Conceived and Hidden</w:t>
      </w:r>
    </w:p>
    <w:p w14:paraId="6345A020" w14:textId="77777777" w:rsidR="00FB6DEC" w:rsidRPr="00C026F9" w:rsidRDefault="00FB6DEC" w:rsidP="00FB6DEC">
      <w:pPr>
        <w:autoSpaceDE/>
        <w:autoSpaceDN/>
        <w:adjustRightInd/>
        <w:ind w:firstLine="540"/>
        <w:jc w:val="both"/>
        <w:rPr>
          <w:rFonts w:eastAsia="Times New Roman"/>
        </w:rPr>
      </w:pPr>
      <w:r w:rsidRPr="00C026F9">
        <w:rPr>
          <w:rFonts w:eastAsia="Times New Roman"/>
        </w:rPr>
        <w:t xml:space="preserve">We read in 2 </w:t>
      </w:r>
      <w:proofErr w:type="spellStart"/>
      <w:r w:rsidRPr="00C026F9">
        <w:rPr>
          <w:rFonts w:eastAsia="Times New Roman"/>
        </w:rPr>
        <w:t>Chron</w:t>
      </w:r>
      <w:proofErr w:type="spellEnd"/>
      <w:r w:rsidRPr="00C026F9">
        <w:rPr>
          <w:rFonts w:eastAsia="Times New Roman"/>
        </w:rPr>
        <w:t xml:space="preserve"> 24:1, </w:t>
      </w:r>
      <w:r w:rsidRPr="00C026F9">
        <w:rPr>
          <w:rFonts w:eastAsia="Times New Roman"/>
          <w:u w:val="single"/>
        </w:rPr>
        <w:t>“[</w:t>
      </w:r>
      <w:proofErr w:type="spellStart"/>
      <w:r w:rsidRPr="00C026F9">
        <w:rPr>
          <w:rFonts w:eastAsia="Times New Roman"/>
          <w:u w:val="single"/>
        </w:rPr>
        <w:t>Joash’s</w:t>
      </w:r>
      <w:proofErr w:type="spellEnd"/>
      <w:r w:rsidRPr="00C026F9">
        <w:rPr>
          <w:rFonts w:eastAsia="Times New Roman"/>
          <w:u w:val="single"/>
        </w:rPr>
        <w:t xml:space="preserve">] mother's name was </w:t>
      </w:r>
      <w:proofErr w:type="spellStart"/>
      <w:r w:rsidRPr="00C026F9">
        <w:rPr>
          <w:rFonts w:eastAsia="Times New Roman"/>
          <w:u w:val="single"/>
        </w:rPr>
        <w:t>Zibiah</w:t>
      </w:r>
      <w:proofErr w:type="spellEnd"/>
      <w:r w:rsidRPr="00C026F9">
        <w:rPr>
          <w:rFonts w:eastAsia="Times New Roman"/>
          <w:u w:val="single"/>
        </w:rPr>
        <w:t xml:space="preserve"> of Beersheba</w:t>
      </w:r>
      <w:r w:rsidRPr="00C026F9">
        <w:rPr>
          <w:rFonts w:eastAsia="Times New Roman"/>
        </w:rPr>
        <w:t xml:space="preserve">.” </w:t>
      </w:r>
      <w:r w:rsidRPr="00C026F9">
        <w:rPr>
          <w:rFonts w:eastAsia="Times New Roman"/>
          <w:sz w:val="28"/>
        </w:rPr>
        <w:t xml:space="preserve">Apparently, one of </w:t>
      </w:r>
      <w:proofErr w:type="spellStart"/>
      <w:r w:rsidRPr="00C026F9">
        <w:rPr>
          <w:rFonts w:eastAsia="Times New Roman"/>
          <w:sz w:val="28"/>
        </w:rPr>
        <w:t>Ahaziah’s</w:t>
      </w:r>
      <w:proofErr w:type="spellEnd"/>
      <w:r w:rsidRPr="00C026F9">
        <w:rPr>
          <w:rFonts w:eastAsia="Times New Roman"/>
          <w:sz w:val="28"/>
        </w:rPr>
        <w:t xml:space="preserve"> wives, </w:t>
      </w:r>
      <w:proofErr w:type="spellStart"/>
      <w:r w:rsidRPr="00C026F9">
        <w:rPr>
          <w:rFonts w:eastAsia="Times New Roman"/>
          <w:sz w:val="28"/>
        </w:rPr>
        <w:t>Zibiah</w:t>
      </w:r>
      <w:proofErr w:type="spellEnd"/>
      <w:r w:rsidRPr="00C026F9">
        <w:rPr>
          <w:rFonts w:eastAsia="Times New Roman"/>
          <w:sz w:val="28"/>
        </w:rPr>
        <w:t xml:space="preserve"> is pregnant with the son of her now dead husband, and no one knows about it. </w:t>
      </w:r>
    </w:p>
    <w:p w14:paraId="011CD5A7" w14:textId="77777777" w:rsidR="00FB6DEC" w:rsidRPr="00C026F9" w:rsidRDefault="00FB6DEC" w:rsidP="00FB6DEC">
      <w:pPr>
        <w:autoSpaceDE/>
        <w:autoSpaceDN/>
        <w:adjustRightInd/>
        <w:ind w:firstLine="540"/>
        <w:jc w:val="both"/>
        <w:rPr>
          <w:rFonts w:eastAsia="Times New Roman"/>
        </w:rPr>
      </w:pPr>
      <w:r w:rsidRPr="00C026F9">
        <w:rPr>
          <w:rFonts w:eastAsia="Times New Roman"/>
        </w:rPr>
        <w:t xml:space="preserve">Athaliah thinks she had wiped Messiah’s seed off the map. </w:t>
      </w:r>
    </w:p>
    <w:p w14:paraId="00F1FA83" w14:textId="57945E19" w:rsidR="00FB6DEC" w:rsidRPr="00C026F9" w:rsidRDefault="00FB6DEC" w:rsidP="006E6820">
      <w:pPr>
        <w:autoSpaceDE/>
        <w:autoSpaceDN/>
        <w:adjustRightInd/>
        <w:ind w:firstLine="540"/>
        <w:jc w:val="both"/>
        <w:rPr>
          <w:rFonts w:eastAsia="Times New Roman"/>
        </w:rPr>
      </w:pPr>
    </w:p>
    <w:p w14:paraId="71EAC2AA" w14:textId="1AF3216B" w:rsidR="00FB6DEC" w:rsidRPr="00C026F9" w:rsidRDefault="00FB6DEC" w:rsidP="00FB6DEC">
      <w:pPr>
        <w:autoSpaceDE/>
        <w:autoSpaceDN/>
        <w:adjustRightInd/>
        <w:jc w:val="both"/>
        <w:rPr>
          <w:rFonts w:eastAsia="Times New Roman"/>
          <w:b/>
        </w:rPr>
      </w:pPr>
      <w:r w:rsidRPr="00C026F9">
        <w:rPr>
          <w:rFonts w:eastAsia="Times New Roman"/>
          <w:b/>
        </w:rPr>
        <w:t xml:space="preserve">Joash is Hidden and Safe with </w:t>
      </w:r>
      <w:proofErr w:type="spellStart"/>
      <w:r w:rsidRPr="00C026F9">
        <w:rPr>
          <w:rFonts w:eastAsia="Times New Roman"/>
          <w:b/>
        </w:rPr>
        <w:t>Jehoshabeath</w:t>
      </w:r>
      <w:proofErr w:type="spellEnd"/>
    </w:p>
    <w:p w14:paraId="401894A3" w14:textId="035C1779" w:rsidR="00FB6DEC" w:rsidRPr="00C026F9" w:rsidRDefault="00FB6DEC" w:rsidP="00FB6DEC">
      <w:pPr>
        <w:autoSpaceDE/>
        <w:autoSpaceDN/>
        <w:adjustRightInd/>
        <w:ind w:firstLine="540"/>
        <w:jc w:val="both"/>
        <w:rPr>
          <w:rFonts w:eastAsia="Times New Roman"/>
        </w:rPr>
      </w:pPr>
      <w:r w:rsidRPr="00C026F9">
        <w:rPr>
          <w:rFonts w:eastAsia="Times New Roman"/>
          <w:b/>
        </w:rPr>
        <w:t>2 Chronicles 22:11-12</w:t>
      </w:r>
      <w:r w:rsidRPr="00C026F9">
        <w:rPr>
          <w:rFonts w:eastAsia="Times New Roman"/>
        </w:rPr>
        <w:t>, “</w:t>
      </w:r>
      <w:r w:rsidRPr="00C026F9">
        <w:rPr>
          <w:rFonts w:eastAsia="Times New Roman"/>
          <w:b/>
          <w:color w:val="385623" w:themeColor="accent6" w:themeShade="80"/>
          <w:sz w:val="28"/>
          <w:u w:val="single"/>
        </w:rPr>
        <w:t xml:space="preserve">But </w:t>
      </w:r>
      <w:proofErr w:type="spellStart"/>
      <w:r w:rsidRPr="00C026F9">
        <w:rPr>
          <w:rFonts w:eastAsia="Times New Roman"/>
          <w:b/>
          <w:color w:val="BF8F00" w:themeColor="accent4" w:themeShade="BF"/>
          <w:sz w:val="32"/>
          <w:u w:val="single"/>
        </w:rPr>
        <w:t>Jehoshabeath</w:t>
      </w:r>
      <w:proofErr w:type="spellEnd"/>
      <w:r w:rsidRPr="00C026F9">
        <w:rPr>
          <w:rFonts w:eastAsia="Times New Roman"/>
          <w:b/>
          <w:color w:val="385623" w:themeColor="accent6" w:themeShade="80"/>
          <w:sz w:val="28"/>
          <w:u w:val="single"/>
        </w:rPr>
        <w:t xml:space="preserve">, the daughter of the king, took </w:t>
      </w:r>
      <w:r w:rsidRPr="00C026F9">
        <w:rPr>
          <w:rFonts w:eastAsia="Times New Roman"/>
          <w:b/>
          <w:color w:val="BF8F00" w:themeColor="accent4" w:themeShade="BF"/>
          <w:sz w:val="32"/>
          <w:u w:val="single"/>
        </w:rPr>
        <w:t xml:space="preserve">Joash </w:t>
      </w:r>
      <w:r w:rsidRPr="00C026F9">
        <w:rPr>
          <w:rFonts w:eastAsia="Times New Roman"/>
          <w:b/>
          <w:color w:val="385623" w:themeColor="accent6" w:themeShade="80"/>
          <w:sz w:val="28"/>
          <w:u w:val="single"/>
        </w:rPr>
        <w:t>the son of Ahaziah and stole him away from among the king's sons who were about to be put to death, and she put him and his nurse in a bedroom</w:t>
      </w:r>
      <w:r w:rsidRPr="00C026F9">
        <w:rPr>
          <w:rFonts w:eastAsia="Times New Roman"/>
          <w:b/>
          <w:color w:val="FF3399"/>
          <w:sz w:val="28"/>
          <w:u w:val="single"/>
        </w:rPr>
        <w:t>.</w:t>
      </w:r>
      <w:r w:rsidRPr="00C026F9">
        <w:rPr>
          <w:rFonts w:eastAsia="Times New Roman"/>
          <w:color w:val="FF3399"/>
          <w:sz w:val="28"/>
          <w:u w:val="single"/>
        </w:rPr>
        <w:t xml:space="preserve"> </w:t>
      </w:r>
      <w:r w:rsidRPr="00C026F9">
        <w:rPr>
          <w:rFonts w:eastAsia="Times New Roman"/>
          <w:u w:val="single"/>
        </w:rPr>
        <w:t xml:space="preserve">Thus </w:t>
      </w:r>
      <w:proofErr w:type="spellStart"/>
      <w:r w:rsidRPr="00C026F9">
        <w:rPr>
          <w:rFonts w:eastAsia="Times New Roman"/>
          <w:u w:val="single"/>
        </w:rPr>
        <w:t>Jehoshabeath</w:t>
      </w:r>
      <w:proofErr w:type="spellEnd"/>
      <w:r w:rsidRPr="00C026F9">
        <w:rPr>
          <w:rFonts w:eastAsia="Times New Roman"/>
          <w:u w:val="single"/>
        </w:rPr>
        <w:t xml:space="preserve">, the daughter of King Jehoram and wife of </w:t>
      </w:r>
      <w:proofErr w:type="spellStart"/>
      <w:r w:rsidRPr="00C026F9">
        <w:rPr>
          <w:rFonts w:eastAsia="Times New Roman"/>
          <w:u w:val="single"/>
        </w:rPr>
        <w:t>Jehoiada</w:t>
      </w:r>
      <w:proofErr w:type="spellEnd"/>
      <w:r w:rsidRPr="00C026F9">
        <w:rPr>
          <w:rFonts w:eastAsia="Times New Roman"/>
          <w:u w:val="single"/>
        </w:rPr>
        <w:t xml:space="preserve"> the priest, because she was a sister of Ahaziah, hid him from Athaliah [</w:t>
      </w:r>
      <w:r w:rsidRPr="00C026F9">
        <w:rPr>
          <w:rFonts w:eastAsia="Times New Roman"/>
          <w:i/>
          <w:u w:val="single"/>
        </w:rPr>
        <w:t>her mother</w:t>
      </w:r>
      <w:r w:rsidRPr="00C026F9">
        <w:rPr>
          <w:rFonts w:eastAsia="Times New Roman"/>
          <w:u w:val="single"/>
        </w:rPr>
        <w:t>], so that she [</w:t>
      </w:r>
      <w:r w:rsidRPr="00C026F9">
        <w:rPr>
          <w:rFonts w:eastAsia="Times New Roman"/>
          <w:i/>
          <w:u w:val="single"/>
        </w:rPr>
        <w:t>Athaliah</w:t>
      </w:r>
      <w:r w:rsidRPr="00C026F9">
        <w:rPr>
          <w:rFonts w:eastAsia="Times New Roman"/>
          <w:u w:val="single"/>
        </w:rPr>
        <w:t>] did not put him [</w:t>
      </w:r>
      <w:r w:rsidRPr="00C026F9">
        <w:rPr>
          <w:rFonts w:eastAsia="Times New Roman"/>
          <w:i/>
          <w:u w:val="single"/>
        </w:rPr>
        <w:t>Joash</w:t>
      </w:r>
      <w:r w:rsidRPr="00C026F9">
        <w:rPr>
          <w:rFonts w:eastAsia="Times New Roman"/>
          <w:u w:val="single"/>
        </w:rPr>
        <w:t>] to death. 12 And he [</w:t>
      </w:r>
      <w:r w:rsidRPr="00C026F9">
        <w:rPr>
          <w:rFonts w:eastAsia="Times New Roman"/>
          <w:i/>
          <w:u w:val="single"/>
        </w:rPr>
        <w:t>Joash</w:t>
      </w:r>
      <w:r w:rsidRPr="00C026F9">
        <w:rPr>
          <w:rFonts w:eastAsia="Times New Roman"/>
          <w:u w:val="single"/>
        </w:rPr>
        <w:t>] remained with them six years, hidden in the house of God, while Athaliah reigned over the land</w:t>
      </w:r>
      <w:r w:rsidRPr="00C026F9">
        <w:rPr>
          <w:rFonts w:eastAsia="Times New Roman"/>
        </w:rPr>
        <w:t>.”</w:t>
      </w:r>
    </w:p>
    <w:p w14:paraId="7EFD1E85" w14:textId="05ABBC41" w:rsidR="00FB6DEC" w:rsidRPr="00C026F9" w:rsidRDefault="00FB6DEC" w:rsidP="00FB6DEC">
      <w:pPr>
        <w:autoSpaceDE/>
        <w:autoSpaceDN/>
        <w:adjustRightInd/>
        <w:ind w:firstLine="540"/>
        <w:jc w:val="both"/>
        <w:rPr>
          <w:rFonts w:eastAsia="Times New Roman"/>
        </w:rPr>
      </w:pPr>
      <w:r w:rsidRPr="00C026F9">
        <w:rPr>
          <w:rFonts w:eastAsia="Times New Roman"/>
        </w:rPr>
        <w:t>So Athaliah has a daughter (</w:t>
      </w:r>
      <w:proofErr w:type="spellStart"/>
      <w:r w:rsidRPr="00C026F9">
        <w:rPr>
          <w:rFonts w:eastAsia="Times New Roman"/>
        </w:rPr>
        <w:t>Jehoshabeath</w:t>
      </w:r>
      <w:proofErr w:type="spellEnd"/>
      <w:r w:rsidRPr="00C026F9">
        <w:rPr>
          <w:rFonts w:eastAsia="Times New Roman"/>
        </w:rPr>
        <w:t xml:space="preserve">) who hides her dead brother’s heir to the throne, and no one knows about it. For six years </w:t>
      </w:r>
      <w:proofErr w:type="spellStart"/>
      <w:r w:rsidRPr="00C026F9">
        <w:rPr>
          <w:rFonts w:eastAsia="Times New Roman"/>
        </w:rPr>
        <w:t>Jehoshabeath</w:t>
      </w:r>
      <w:proofErr w:type="spellEnd"/>
      <w:r w:rsidRPr="00C026F9">
        <w:rPr>
          <w:rFonts w:eastAsia="Times New Roman"/>
        </w:rPr>
        <w:t xml:space="preserve"> hides Joash and his nurse, and likely the mother </w:t>
      </w:r>
      <w:proofErr w:type="spellStart"/>
      <w:r w:rsidRPr="00C026F9">
        <w:rPr>
          <w:rFonts w:eastAsia="Times New Roman"/>
        </w:rPr>
        <w:t>Zibiah</w:t>
      </w:r>
      <w:proofErr w:type="spellEnd"/>
      <w:r w:rsidRPr="00C026F9">
        <w:rPr>
          <w:rFonts w:eastAsia="Times New Roman"/>
        </w:rPr>
        <w:t xml:space="preserve"> was coming and going. For SIX </w:t>
      </w:r>
      <w:proofErr w:type="gramStart"/>
      <w:r w:rsidRPr="00C026F9">
        <w:rPr>
          <w:rFonts w:eastAsia="Times New Roman"/>
        </w:rPr>
        <w:t>YEARS</w:t>
      </w:r>
      <w:proofErr w:type="gramEnd"/>
      <w:r w:rsidRPr="00C026F9">
        <w:rPr>
          <w:rFonts w:eastAsia="Times New Roman"/>
        </w:rPr>
        <w:t xml:space="preserve"> this goes on!</w:t>
      </w:r>
    </w:p>
    <w:p w14:paraId="2861CAF4" w14:textId="06327608" w:rsidR="00FB6DEC" w:rsidRPr="00C026F9" w:rsidRDefault="00FB6DEC" w:rsidP="00FB6DEC">
      <w:pPr>
        <w:autoSpaceDE/>
        <w:autoSpaceDN/>
        <w:adjustRightInd/>
        <w:ind w:firstLine="540"/>
        <w:jc w:val="both"/>
        <w:rPr>
          <w:rFonts w:eastAsia="Times New Roman"/>
        </w:rPr>
      </w:pPr>
    </w:p>
    <w:p w14:paraId="11F76ECB" w14:textId="7524177E" w:rsidR="006E6820" w:rsidRPr="00C026F9" w:rsidRDefault="00FB6DEC" w:rsidP="00427F0B">
      <w:pPr>
        <w:autoSpaceDE/>
        <w:autoSpaceDN/>
        <w:adjustRightInd/>
        <w:ind w:firstLine="540"/>
        <w:jc w:val="both"/>
        <w:rPr>
          <w:rFonts w:eastAsia="Times New Roman"/>
        </w:rPr>
      </w:pPr>
      <w:r w:rsidRPr="00C026F9">
        <w:rPr>
          <w:rFonts w:eastAsia="Times New Roman"/>
        </w:rPr>
        <w:t xml:space="preserve">Can I just remind us that God is committed to preserve and protect His </w:t>
      </w:r>
      <w:proofErr w:type="gramStart"/>
      <w:r w:rsidRPr="00C026F9">
        <w:rPr>
          <w:rFonts w:eastAsia="Times New Roman"/>
        </w:rPr>
        <w:t>saints.</w:t>
      </w:r>
      <w:proofErr w:type="gramEnd"/>
      <w:r w:rsidRPr="00C026F9">
        <w:rPr>
          <w:rFonts w:eastAsia="Times New Roman"/>
        </w:rPr>
        <w:t xml:space="preserve"> Satan can roar but he cannot ultimately harm your soul. You are protected </w:t>
      </w:r>
      <w:proofErr w:type="gramStart"/>
      <w:r w:rsidRPr="00C026F9">
        <w:rPr>
          <w:rFonts w:eastAsia="Times New Roman"/>
        </w:rPr>
        <w:t>in the midst of</w:t>
      </w:r>
      <w:proofErr w:type="gramEnd"/>
      <w:r w:rsidRPr="00C026F9">
        <w:rPr>
          <w:rFonts w:eastAsia="Times New Roman"/>
        </w:rPr>
        <w:t xml:space="preserve"> the darkness!</w:t>
      </w:r>
    </w:p>
    <w:p w14:paraId="50D5099E" w14:textId="190A7190" w:rsidR="006E6820" w:rsidRPr="00C026F9" w:rsidRDefault="006E6820" w:rsidP="00427F0B">
      <w:pPr>
        <w:autoSpaceDE/>
        <w:autoSpaceDN/>
        <w:adjustRightInd/>
        <w:ind w:firstLine="540"/>
        <w:jc w:val="both"/>
        <w:rPr>
          <w:rFonts w:eastAsia="Times New Roman"/>
        </w:rPr>
      </w:pPr>
    </w:p>
    <w:p w14:paraId="40B35876" w14:textId="419364D6" w:rsidR="006E6820" w:rsidRPr="00C026F9" w:rsidRDefault="006E6820" w:rsidP="006E6820">
      <w:pPr>
        <w:autoSpaceDE/>
        <w:autoSpaceDN/>
        <w:adjustRightInd/>
        <w:jc w:val="both"/>
        <w:rPr>
          <w:rFonts w:eastAsia="Times New Roman"/>
          <w:b/>
        </w:rPr>
      </w:pPr>
      <w:r w:rsidRPr="00C026F9">
        <w:rPr>
          <w:rFonts w:eastAsia="Times New Roman"/>
          <w:b/>
        </w:rPr>
        <w:t>No One Can Snatch Us</w:t>
      </w:r>
    </w:p>
    <w:p w14:paraId="4E90487F" w14:textId="19BFA253" w:rsidR="006E6820" w:rsidRPr="00C026F9" w:rsidRDefault="00AC0F15" w:rsidP="006E6820">
      <w:pPr>
        <w:autoSpaceDE/>
        <w:autoSpaceDN/>
        <w:adjustRightInd/>
        <w:jc w:val="both"/>
        <w:rPr>
          <w:rFonts w:eastAsia="Times New Roman"/>
          <w:b/>
        </w:rPr>
      </w:pPr>
      <w:r w:rsidRPr="00C026F9">
        <w:rPr>
          <w:noProof/>
        </w:rPr>
        <w:drawing>
          <wp:inline distT="0" distB="0" distL="0" distR="0" wp14:anchorId="48A0FA44" wp14:editId="0A3FC256">
            <wp:extent cx="1481455" cy="1111885"/>
            <wp:effectExtent l="0" t="0" r="4445" b="0"/>
            <wp:docPr id="13" name="Picture 13" descr="C:\Users\matthewblack\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tthewblack\AppData\Local\Microsoft\Windows\INetCacheContent.Word\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1179BDAB" w14:textId="5BFB19BD" w:rsidR="006E6820" w:rsidRPr="00C026F9" w:rsidRDefault="006E6820" w:rsidP="006E6820">
      <w:pPr>
        <w:autoSpaceDE/>
        <w:autoSpaceDN/>
        <w:adjustRightInd/>
        <w:ind w:firstLine="540"/>
        <w:jc w:val="both"/>
        <w:rPr>
          <w:rFonts w:eastAsia="Times New Roman"/>
        </w:rPr>
      </w:pPr>
      <w:r w:rsidRPr="00C026F9">
        <w:rPr>
          <w:rFonts w:eastAsia="Times New Roman"/>
        </w:rPr>
        <w:t xml:space="preserve">Our Lord Jesus said in </w:t>
      </w:r>
      <w:r w:rsidRPr="00C026F9">
        <w:rPr>
          <w:rFonts w:eastAsia="Times New Roman"/>
          <w:b/>
        </w:rPr>
        <w:t>John 10:28-29</w:t>
      </w:r>
      <w:r w:rsidRPr="00C026F9">
        <w:rPr>
          <w:rFonts w:eastAsia="Times New Roman"/>
        </w:rPr>
        <w:t>, “</w:t>
      </w:r>
      <w:r w:rsidRPr="00C026F9">
        <w:rPr>
          <w:rFonts w:eastAsia="Times New Roman"/>
          <w:sz w:val="32"/>
          <w:u w:val="single"/>
        </w:rPr>
        <w:t xml:space="preserve">I give them eternal life, and   they will </w:t>
      </w:r>
      <w:r w:rsidRPr="00C026F9">
        <w:rPr>
          <w:rFonts w:eastAsia="Times New Roman"/>
          <w:b/>
          <w:sz w:val="32"/>
          <w:u w:val="single"/>
        </w:rPr>
        <w:t>never perish</w:t>
      </w:r>
      <w:r w:rsidRPr="00C026F9">
        <w:rPr>
          <w:rFonts w:eastAsia="Times New Roman"/>
          <w:sz w:val="32"/>
          <w:u w:val="single"/>
        </w:rPr>
        <w:t xml:space="preserve">, and </w:t>
      </w:r>
      <w:r w:rsidRPr="00C026F9">
        <w:rPr>
          <w:rFonts w:eastAsia="Times New Roman"/>
          <w:b/>
          <w:sz w:val="32"/>
          <w:u w:val="single"/>
        </w:rPr>
        <w:t>no one</w:t>
      </w:r>
      <w:r w:rsidRPr="00C026F9">
        <w:rPr>
          <w:rFonts w:eastAsia="Times New Roman"/>
          <w:sz w:val="32"/>
          <w:u w:val="single"/>
        </w:rPr>
        <w:t xml:space="preserve"> will snatch them out of my hand. My </w:t>
      </w:r>
      <w:r w:rsidRPr="00C026F9">
        <w:rPr>
          <w:rFonts w:eastAsia="Times New Roman"/>
          <w:b/>
          <w:sz w:val="32"/>
          <w:u w:val="single"/>
        </w:rPr>
        <w:t>Father</w:t>
      </w:r>
      <w:r w:rsidRPr="00C026F9">
        <w:rPr>
          <w:rFonts w:eastAsia="Times New Roman"/>
          <w:sz w:val="32"/>
          <w:u w:val="single"/>
        </w:rPr>
        <w:t xml:space="preserve">, who has given them to me, is </w:t>
      </w:r>
      <w:r w:rsidRPr="00C026F9">
        <w:rPr>
          <w:rFonts w:eastAsia="Times New Roman"/>
          <w:b/>
          <w:sz w:val="32"/>
          <w:u w:val="single"/>
        </w:rPr>
        <w:t>greater than all</w:t>
      </w:r>
      <w:r w:rsidRPr="00C026F9">
        <w:rPr>
          <w:rFonts w:eastAsia="Times New Roman"/>
          <w:sz w:val="32"/>
          <w:u w:val="single"/>
        </w:rPr>
        <w:t>, and</w:t>
      </w:r>
      <w:r w:rsidRPr="00C026F9">
        <w:rPr>
          <w:rFonts w:eastAsia="Times New Roman"/>
          <w:b/>
          <w:sz w:val="32"/>
          <w:u w:val="single"/>
        </w:rPr>
        <w:t xml:space="preserve"> no one </w:t>
      </w:r>
      <w:proofErr w:type="gramStart"/>
      <w:r w:rsidRPr="00C026F9">
        <w:rPr>
          <w:rFonts w:eastAsia="Times New Roman"/>
          <w:b/>
          <w:sz w:val="32"/>
          <w:u w:val="single"/>
        </w:rPr>
        <w:t>is able</w:t>
      </w:r>
      <w:r w:rsidRPr="00C026F9">
        <w:rPr>
          <w:rFonts w:eastAsia="Times New Roman"/>
          <w:sz w:val="32"/>
          <w:u w:val="single"/>
        </w:rPr>
        <w:t xml:space="preserve"> to</w:t>
      </w:r>
      <w:proofErr w:type="gramEnd"/>
      <w:r w:rsidRPr="00C026F9">
        <w:rPr>
          <w:rFonts w:eastAsia="Times New Roman"/>
          <w:sz w:val="32"/>
          <w:u w:val="single"/>
        </w:rPr>
        <w:t xml:space="preserve"> snatch them out of the Father’s hand</w:t>
      </w:r>
      <w:r w:rsidRPr="00C026F9">
        <w:rPr>
          <w:rFonts w:eastAsia="Times New Roman"/>
        </w:rPr>
        <w:t>.”</w:t>
      </w:r>
    </w:p>
    <w:p w14:paraId="4B1761B8" w14:textId="2C3E3ACE" w:rsidR="00943CED" w:rsidRPr="00C026F9" w:rsidRDefault="00943CED" w:rsidP="006E6820">
      <w:pPr>
        <w:autoSpaceDE/>
        <w:autoSpaceDN/>
        <w:adjustRightInd/>
        <w:ind w:firstLine="540"/>
        <w:jc w:val="both"/>
        <w:rPr>
          <w:rFonts w:eastAsia="Times New Roman"/>
        </w:rPr>
      </w:pPr>
    </w:p>
    <w:p w14:paraId="6A62C1FB" w14:textId="10518FDE" w:rsidR="00AC0F15" w:rsidRPr="00C026F9" w:rsidRDefault="00AC0F15" w:rsidP="006E6820">
      <w:pPr>
        <w:autoSpaceDE/>
        <w:autoSpaceDN/>
        <w:adjustRightInd/>
        <w:ind w:firstLine="540"/>
        <w:jc w:val="both"/>
        <w:rPr>
          <w:rFonts w:eastAsia="Times New Roman"/>
        </w:rPr>
      </w:pPr>
    </w:p>
    <w:p w14:paraId="2408F0BF" w14:textId="39D9DE50" w:rsidR="00AC0F15" w:rsidRPr="00C026F9" w:rsidRDefault="00AC0F15" w:rsidP="006E6820">
      <w:pPr>
        <w:autoSpaceDE/>
        <w:autoSpaceDN/>
        <w:adjustRightInd/>
        <w:ind w:firstLine="540"/>
        <w:jc w:val="both"/>
        <w:rPr>
          <w:rFonts w:eastAsia="Times New Roman"/>
        </w:rPr>
      </w:pPr>
    </w:p>
    <w:p w14:paraId="7632836B" w14:textId="07E24800" w:rsidR="00AC0F15" w:rsidRPr="00C026F9" w:rsidRDefault="00AC0F15" w:rsidP="006E6820">
      <w:pPr>
        <w:autoSpaceDE/>
        <w:autoSpaceDN/>
        <w:adjustRightInd/>
        <w:ind w:firstLine="540"/>
        <w:jc w:val="both"/>
        <w:rPr>
          <w:rFonts w:eastAsia="Times New Roman"/>
        </w:rPr>
      </w:pPr>
    </w:p>
    <w:p w14:paraId="0EF0EF7C" w14:textId="77777777" w:rsidR="00AC0F15" w:rsidRPr="00C026F9" w:rsidRDefault="00AC0F15" w:rsidP="006E6820">
      <w:pPr>
        <w:autoSpaceDE/>
        <w:autoSpaceDN/>
        <w:adjustRightInd/>
        <w:ind w:firstLine="540"/>
        <w:jc w:val="both"/>
        <w:rPr>
          <w:rFonts w:eastAsia="Times New Roman"/>
        </w:rPr>
      </w:pPr>
    </w:p>
    <w:p w14:paraId="41052BB3" w14:textId="6C61DB46" w:rsidR="00943CED" w:rsidRPr="00C026F9" w:rsidRDefault="00943CED" w:rsidP="00943CED">
      <w:pPr>
        <w:autoSpaceDE/>
        <w:autoSpaceDN/>
        <w:adjustRightInd/>
        <w:jc w:val="both"/>
        <w:rPr>
          <w:rFonts w:eastAsia="Times New Roman"/>
          <w:b/>
        </w:rPr>
      </w:pPr>
      <w:r w:rsidRPr="00C026F9">
        <w:rPr>
          <w:rFonts w:eastAsia="Times New Roman"/>
          <w:b/>
        </w:rPr>
        <w:t>If God is For Us…</w:t>
      </w:r>
    </w:p>
    <w:p w14:paraId="3B0EFBDD" w14:textId="348D3A65" w:rsidR="00AC0F15" w:rsidRPr="00C026F9" w:rsidRDefault="00AC0F15" w:rsidP="00943CED">
      <w:pPr>
        <w:autoSpaceDE/>
        <w:autoSpaceDN/>
        <w:adjustRightInd/>
        <w:ind w:firstLine="540"/>
        <w:jc w:val="both"/>
        <w:rPr>
          <w:rFonts w:eastAsia="Times New Roman"/>
        </w:rPr>
      </w:pPr>
      <w:r w:rsidRPr="00C026F9">
        <w:rPr>
          <w:noProof/>
        </w:rPr>
        <w:drawing>
          <wp:inline distT="0" distB="0" distL="0" distR="0" wp14:anchorId="1120B3D6" wp14:editId="0AD9A49D">
            <wp:extent cx="1481455" cy="1111885"/>
            <wp:effectExtent l="0" t="0" r="4445" b="0"/>
            <wp:docPr id="14" name="Picture 14" descr="C:\Users\matthewblack\AppData\Local\Microsoft\Windows\INetCache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hewblack\AppData\Local\Microsoft\Windows\INetCacheContent.Word\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480C2EE8" w14:textId="057D82C9" w:rsidR="00943CED" w:rsidRPr="00C026F9" w:rsidRDefault="00943CED" w:rsidP="00943CED">
      <w:pPr>
        <w:autoSpaceDE/>
        <w:autoSpaceDN/>
        <w:adjustRightInd/>
        <w:ind w:firstLine="540"/>
        <w:jc w:val="both"/>
        <w:rPr>
          <w:rFonts w:eastAsia="Times New Roman"/>
        </w:rPr>
      </w:pPr>
      <w:r w:rsidRPr="00C026F9">
        <w:rPr>
          <w:rFonts w:eastAsia="Times New Roman"/>
        </w:rPr>
        <w:t xml:space="preserve">Can I ask you a question?  Romans 8:31-39, </w:t>
      </w:r>
      <w:r w:rsidRPr="00C026F9">
        <w:rPr>
          <w:rFonts w:eastAsia="Times New Roman"/>
          <w:u w:val="single"/>
        </w:rPr>
        <w:t>“If God is for us, who can be against us? 32 He who did not spare his own Son but gave him up for us all, how will he not also with him graciously give us all things? 33 Who shall bring any charge against God's elect? It is God who justifies. 34 Who is to condemn? Christ Jesus is the one who died—more than that, who was raised—who is at the right hand of God, who indeed is interceding for us. 35 Who shall separate us from the love of Christ? Shall tribulation, or distress, or persecution, or famine, or nakedness, or danger, or sword?</w:t>
      </w:r>
      <w:r w:rsidRPr="00C026F9">
        <w:rPr>
          <w:rFonts w:eastAsia="Times New Roman"/>
        </w:rPr>
        <w:t>”</w:t>
      </w:r>
    </w:p>
    <w:p w14:paraId="012604B2" w14:textId="1FAEAA60" w:rsidR="00943CED" w:rsidRPr="00C026F9" w:rsidRDefault="00943CED" w:rsidP="00943CED">
      <w:pPr>
        <w:autoSpaceDE/>
        <w:autoSpaceDN/>
        <w:adjustRightInd/>
        <w:ind w:firstLine="540"/>
        <w:jc w:val="both"/>
        <w:rPr>
          <w:rFonts w:eastAsia="Times New Roman"/>
        </w:rPr>
      </w:pPr>
      <w:r w:rsidRPr="00C026F9">
        <w:rPr>
          <w:rFonts w:eastAsia="Times New Roman"/>
        </w:rPr>
        <w:t>What does he say in verse 37? “</w:t>
      </w:r>
      <w:r w:rsidRPr="00C026F9">
        <w:rPr>
          <w:rFonts w:eastAsia="Times New Roman"/>
          <w:u w:val="single"/>
        </w:rPr>
        <w:t>No, in all these things we are more than conquerors through him who loved us. 38 For I am sure that neither death nor life, nor angels nor rulers, nor things present nor things to come, nor powers, 39 nor height nor depth, nor anything else in all creation, will be able to separate us from the love of God in Christ Jesus our Lord</w:t>
      </w:r>
      <w:r w:rsidRPr="00C026F9">
        <w:rPr>
          <w:rFonts w:eastAsia="Times New Roman"/>
        </w:rPr>
        <w:t>.”</w:t>
      </w:r>
    </w:p>
    <w:p w14:paraId="0ACAE65E" w14:textId="7BF585B6" w:rsidR="00943CED" w:rsidRPr="00C026F9" w:rsidRDefault="00943CED" w:rsidP="00943CED">
      <w:pPr>
        <w:autoSpaceDE/>
        <w:autoSpaceDN/>
        <w:adjustRightInd/>
        <w:ind w:firstLine="540"/>
        <w:jc w:val="both"/>
        <w:rPr>
          <w:rFonts w:eastAsia="Times New Roman"/>
        </w:rPr>
      </w:pPr>
      <w:r w:rsidRPr="00C026F9">
        <w:rPr>
          <w:rFonts w:eastAsia="Times New Roman"/>
        </w:rPr>
        <w:t xml:space="preserve">Amen and hallelujah! You are in Christ! God’s love protects you. You are </w:t>
      </w:r>
      <w:proofErr w:type="spellStart"/>
      <w:r w:rsidRPr="00C026F9">
        <w:rPr>
          <w:rFonts w:eastAsia="Times New Roman"/>
        </w:rPr>
        <w:t>uncondemned</w:t>
      </w:r>
      <w:proofErr w:type="spellEnd"/>
      <w:r w:rsidRPr="00C026F9">
        <w:rPr>
          <w:rFonts w:eastAsia="Times New Roman"/>
        </w:rPr>
        <w:t xml:space="preserve"> by evil. Even your own evil cannot condemn you! (8:1, “</w:t>
      </w:r>
      <w:r w:rsidRPr="00C026F9">
        <w:rPr>
          <w:rFonts w:eastAsia="Times New Roman"/>
          <w:u w:val="single"/>
        </w:rPr>
        <w:t>There is no condemnation for those in Christ</w:t>
      </w:r>
      <w:r w:rsidRPr="00C026F9">
        <w:rPr>
          <w:rFonts w:eastAsia="Times New Roman"/>
        </w:rPr>
        <w:t>.”) You are ultimately protected from evil. It cannot harm you.</w:t>
      </w:r>
    </w:p>
    <w:p w14:paraId="392ED106" w14:textId="7C62957E" w:rsidR="00C27E67" w:rsidRPr="00C026F9" w:rsidRDefault="00C27E67" w:rsidP="00657C4C">
      <w:pPr>
        <w:autoSpaceDE/>
        <w:autoSpaceDN/>
        <w:adjustRightInd/>
        <w:ind w:firstLine="540"/>
        <w:jc w:val="both"/>
        <w:rPr>
          <w:rFonts w:eastAsia="Times New Roman"/>
        </w:rPr>
      </w:pPr>
    </w:p>
    <w:p w14:paraId="58AD118A" w14:textId="63084E85" w:rsidR="00657C4C" w:rsidRPr="00C026F9" w:rsidRDefault="00030220" w:rsidP="00657C4C">
      <w:pPr>
        <w:numPr>
          <w:ilvl w:val="0"/>
          <w:numId w:val="1"/>
        </w:numPr>
        <w:jc w:val="both"/>
        <w:rPr>
          <w:rFonts w:ascii="Rockwell" w:eastAsia="Rockwell" w:hAnsi="Rockwell" w:cs="Rockwell"/>
          <w:sz w:val="32"/>
          <w:szCs w:val="32"/>
        </w:rPr>
      </w:pPr>
      <w:r w:rsidRPr="00C026F9">
        <w:rPr>
          <w:rFonts w:ascii="Rockwell" w:eastAsia="Rockwell" w:hAnsi="Rockwell" w:cs="Rockwell"/>
          <w:sz w:val="32"/>
          <w:szCs w:val="32"/>
        </w:rPr>
        <w:t>God</w:t>
      </w:r>
      <w:r w:rsidR="00657C4C" w:rsidRPr="00C026F9">
        <w:rPr>
          <w:rFonts w:ascii="Rockwell" w:eastAsia="Rockwell" w:hAnsi="Rockwell" w:cs="Rockwell"/>
          <w:sz w:val="32"/>
          <w:szCs w:val="32"/>
        </w:rPr>
        <w:t xml:space="preserve"> </w:t>
      </w:r>
      <w:r w:rsidR="00657C4C" w:rsidRPr="00C026F9">
        <w:rPr>
          <w:rFonts w:ascii="Rockwell" w:eastAsia="Rockwell" w:hAnsi="Rockwell" w:cs="Rockwell"/>
          <w:b/>
          <w:sz w:val="32"/>
          <w:szCs w:val="32"/>
          <w:u w:val="single"/>
        </w:rPr>
        <w:t>revives</w:t>
      </w:r>
      <w:r w:rsidR="00657C4C" w:rsidRPr="00C026F9">
        <w:rPr>
          <w:rFonts w:ascii="Rockwell" w:eastAsia="Rockwell" w:hAnsi="Rockwell" w:cs="Rockwell"/>
          <w:sz w:val="32"/>
          <w:szCs w:val="32"/>
        </w:rPr>
        <w:t xml:space="preserve"> you </w:t>
      </w:r>
      <w:r w:rsidR="00444750" w:rsidRPr="00C026F9">
        <w:rPr>
          <w:rFonts w:ascii="Rockwell" w:eastAsia="Rockwell" w:hAnsi="Rockwell" w:cs="Rockwell"/>
          <w:sz w:val="32"/>
          <w:szCs w:val="32"/>
        </w:rPr>
        <w:t>out of</w:t>
      </w:r>
      <w:r w:rsidR="00657C4C" w:rsidRPr="00C026F9">
        <w:rPr>
          <w:rFonts w:ascii="Rockwell" w:eastAsia="Rockwell" w:hAnsi="Rockwell" w:cs="Rockwell"/>
          <w:sz w:val="32"/>
          <w:szCs w:val="32"/>
        </w:rPr>
        <w:t xml:space="preserve"> your darkness, </w:t>
      </w:r>
      <w:r w:rsidR="00657C4C" w:rsidRPr="00C026F9">
        <w:rPr>
          <w:rFonts w:eastAsia="Times New Roman"/>
        </w:rPr>
        <w:t>(</w:t>
      </w:r>
      <w:r w:rsidR="00444750" w:rsidRPr="00C026F9">
        <w:rPr>
          <w:rFonts w:eastAsia="Times New Roman"/>
        </w:rPr>
        <w:t>23:1-</w:t>
      </w:r>
      <w:r w:rsidR="00992C6F" w:rsidRPr="00C026F9">
        <w:rPr>
          <w:rFonts w:eastAsia="Times New Roman"/>
        </w:rPr>
        <w:t>21</w:t>
      </w:r>
      <w:r w:rsidR="00657C4C" w:rsidRPr="00C026F9">
        <w:rPr>
          <w:rFonts w:eastAsia="Times New Roman"/>
        </w:rPr>
        <w:t>).</w:t>
      </w:r>
    </w:p>
    <w:p w14:paraId="6E4AB870" w14:textId="718128B3" w:rsidR="00AC0F15" w:rsidRPr="00C026F9" w:rsidRDefault="00AC0F15" w:rsidP="00FB6DEC">
      <w:pPr>
        <w:autoSpaceDE/>
        <w:autoSpaceDN/>
        <w:adjustRightInd/>
        <w:ind w:firstLine="540"/>
        <w:jc w:val="both"/>
        <w:rPr>
          <w:rFonts w:eastAsia="Times New Roman"/>
        </w:rPr>
      </w:pPr>
      <w:r w:rsidRPr="00C026F9">
        <w:rPr>
          <w:noProof/>
        </w:rPr>
        <w:drawing>
          <wp:inline distT="0" distB="0" distL="0" distR="0" wp14:anchorId="43E35158" wp14:editId="2FAAC5B5">
            <wp:extent cx="1481455" cy="1111885"/>
            <wp:effectExtent l="0" t="0" r="4445" b="0"/>
            <wp:docPr id="15" name="Picture 15" descr="C:\Users\matthewblack\AppData\Local\Microsoft\Windows\INetCache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tthewblack\AppData\Local\Microsoft\Windows\INetCacheContent.Word\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0286BF64" w14:textId="441B81AE" w:rsidR="00657C4C" w:rsidRPr="00C026F9" w:rsidRDefault="006F0AD1" w:rsidP="00FB6DEC">
      <w:pPr>
        <w:autoSpaceDE/>
        <w:autoSpaceDN/>
        <w:adjustRightInd/>
        <w:ind w:firstLine="540"/>
        <w:jc w:val="both"/>
        <w:rPr>
          <w:rFonts w:eastAsia="Times New Roman"/>
        </w:rPr>
      </w:pPr>
      <w:r w:rsidRPr="00C026F9">
        <w:rPr>
          <w:rFonts w:eastAsia="Times New Roman"/>
        </w:rPr>
        <w:t>We turn to 2 Chronicles 23, and we have a very exciting chapter in the Bible.</w:t>
      </w:r>
    </w:p>
    <w:p w14:paraId="248D39FA" w14:textId="610144AB" w:rsidR="006F0AD1" w:rsidRPr="00C026F9" w:rsidRDefault="006F0AD1" w:rsidP="00FB6DEC">
      <w:pPr>
        <w:autoSpaceDE/>
        <w:autoSpaceDN/>
        <w:adjustRightInd/>
        <w:ind w:firstLine="540"/>
        <w:jc w:val="both"/>
        <w:rPr>
          <w:rFonts w:eastAsia="Times New Roman"/>
        </w:rPr>
      </w:pPr>
    </w:p>
    <w:p w14:paraId="06691428" w14:textId="1827FC6D" w:rsidR="00657C4C" w:rsidRPr="00C026F9" w:rsidRDefault="00606242" w:rsidP="00657C4C">
      <w:pPr>
        <w:autoSpaceDE/>
        <w:autoSpaceDN/>
        <w:adjustRightInd/>
        <w:jc w:val="both"/>
        <w:rPr>
          <w:b/>
        </w:rPr>
      </w:pPr>
      <w:r w:rsidRPr="00C026F9">
        <w:rPr>
          <w:rFonts w:eastAsia="Times New Roman"/>
          <w:b/>
        </w:rPr>
        <w:t>Let David’s Son Reign</w:t>
      </w:r>
    </w:p>
    <w:p w14:paraId="1953189B" w14:textId="5493F27E" w:rsidR="00606242" w:rsidRPr="00C026F9" w:rsidRDefault="00992C6F" w:rsidP="00992C6F">
      <w:pPr>
        <w:autoSpaceDE/>
        <w:autoSpaceDN/>
        <w:adjustRightInd/>
        <w:ind w:firstLine="540"/>
        <w:jc w:val="both"/>
        <w:rPr>
          <w:rFonts w:eastAsia="Times New Roman"/>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w:t>
      </w:r>
      <w:r w:rsidR="00606242" w:rsidRPr="00C026F9">
        <w:rPr>
          <w:rFonts w:eastAsia="Times New Roman"/>
          <w:b/>
        </w:rPr>
        <w:t>23:1-3</w:t>
      </w:r>
      <w:r w:rsidRPr="00C026F9">
        <w:rPr>
          <w:rFonts w:eastAsia="Times New Roman"/>
        </w:rPr>
        <w:t>, “</w:t>
      </w:r>
      <w:r w:rsidRPr="00C026F9">
        <w:rPr>
          <w:rFonts w:eastAsia="Times New Roman"/>
          <w:u w:val="single"/>
        </w:rPr>
        <w:t xml:space="preserve">But in the seventh year </w:t>
      </w:r>
      <w:proofErr w:type="spellStart"/>
      <w:r w:rsidRPr="00C026F9">
        <w:rPr>
          <w:rFonts w:eastAsia="Times New Roman"/>
          <w:u w:val="single"/>
        </w:rPr>
        <w:t>Jehoiada</w:t>
      </w:r>
      <w:proofErr w:type="spellEnd"/>
      <w:r w:rsidRPr="00C026F9">
        <w:rPr>
          <w:rFonts w:eastAsia="Times New Roman"/>
          <w:u w:val="single"/>
        </w:rPr>
        <w:t xml:space="preserve"> took courage and entered into a covenant w</w:t>
      </w:r>
      <w:r w:rsidR="00606242" w:rsidRPr="00C026F9">
        <w:rPr>
          <w:rFonts w:eastAsia="Times New Roman"/>
          <w:u w:val="single"/>
        </w:rPr>
        <w:t xml:space="preserve">ith the commanders of hundreds… 2 </w:t>
      </w:r>
      <w:r w:rsidRPr="00C026F9">
        <w:rPr>
          <w:rFonts w:eastAsia="Times New Roman"/>
          <w:u w:val="single"/>
        </w:rPr>
        <w:t xml:space="preserve">And they went about through Judah and gathered the Levites from all the cities of Judah, and the heads of fathers' houses of Israel, and they came to Jerusalem. 3 And all the assembly made a covenant with the king in the house of God. And </w:t>
      </w:r>
      <w:proofErr w:type="spellStart"/>
      <w:r w:rsidRPr="00C026F9">
        <w:rPr>
          <w:rFonts w:eastAsia="Times New Roman"/>
          <w:b/>
          <w:sz w:val="32"/>
          <w:u w:val="single"/>
        </w:rPr>
        <w:t>Jehoiada</w:t>
      </w:r>
      <w:proofErr w:type="spellEnd"/>
      <w:r w:rsidRPr="00C026F9">
        <w:rPr>
          <w:rFonts w:eastAsia="Times New Roman"/>
          <w:sz w:val="32"/>
          <w:u w:val="single"/>
        </w:rPr>
        <w:t xml:space="preserve"> </w:t>
      </w:r>
      <w:r w:rsidRPr="00C026F9">
        <w:rPr>
          <w:rFonts w:eastAsia="Times New Roman"/>
          <w:u w:val="single"/>
        </w:rPr>
        <w:t>said to them, “</w:t>
      </w:r>
      <w:r w:rsidRPr="00C026F9">
        <w:rPr>
          <w:rFonts w:eastAsia="Times New Roman"/>
          <w:b/>
          <w:color w:val="FF0000"/>
          <w:sz w:val="32"/>
          <w:u w:val="single"/>
        </w:rPr>
        <w:t>Behold, the king's son! Let him reign</w:t>
      </w:r>
      <w:r w:rsidRPr="00C026F9">
        <w:rPr>
          <w:rFonts w:eastAsia="Times New Roman"/>
          <w:u w:val="single"/>
        </w:rPr>
        <w:t>, as the Lord spoke concerning the sons of David.</w:t>
      </w:r>
      <w:r w:rsidR="00606242" w:rsidRPr="00C026F9">
        <w:rPr>
          <w:rFonts w:eastAsia="Times New Roman"/>
        </w:rPr>
        <w:t>”</w:t>
      </w:r>
    </w:p>
    <w:p w14:paraId="116020C5" w14:textId="7B8218BF" w:rsidR="00606242" w:rsidRPr="00C026F9" w:rsidRDefault="00606242" w:rsidP="00992C6F">
      <w:pPr>
        <w:autoSpaceDE/>
        <w:autoSpaceDN/>
        <w:adjustRightInd/>
        <w:ind w:firstLine="540"/>
        <w:jc w:val="both"/>
        <w:rPr>
          <w:rFonts w:eastAsia="Times New Roman"/>
        </w:rPr>
      </w:pPr>
      <w:r w:rsidRPr="00C026F9">
        <w:rPr>
          <w:rFonts w:eastAsia="Times New Roman"/>
        </w:rPr>
        <w:t xml:space="preserve">So </w:t>
      </w:r>
      <w:proofErr w:type="spellStart"/>
      <w:r w:rsidRPr="00C026F9">
        <w:rPr>
          <w:rFonts w:eastAsia="Times New Roman"/>
        </w:rPr>
        <w:t>Jehoiada</w:t>
      </w:r>
      <w:proofErr w:type="spellEnd"/>
      <w:r w:rsidRPr="00C026F9">
        <w:rPr>
          <w:rFonts w:eastAsia="Times New Roman"/>
        </w:rPr>
        <w:t xml:space="preserve"> the priest, who is now about 91 years old boldly gathers the soldiers who guarded the Temple and the Levites from all over Judah to make a covenant and crown Joash king! </w:t>
      </w:r>
    </w:p>
    <w:p w14:paraId="48FC587D" w14:textId="030A8D1E" w:rsidR="00AA7C1F" w:rsidRPr="00C026F9" w:rsidRDefault="00AA7C1F" w:rsidP="00992C6F">
      <w:pPr>
        <w:autoSpaceDE/>
        <w:autoSpaceDN/>
        <w:adjustRightInd/>
        <w:ind w:firstLine="540"/>
        <w:jc w:val="both"/>
        <w:rPr>
          <w:rFonts w:eastAsia="Times New Roman"/>
        </w:rPr>
      </w:pPr>
    </w:p>
    <w:p w14:paraId="46D45CB0" w14:textId="2569FB2E" w:rsidR="00AA7C1F" w:rsidRPr="00C026F9" w:rsidRDefault="00AA7C1F" w:rsidP="00AA7C1F">
      <w:pPr>
        <w:autoSpaceDE/>
        <w:autoSpaceDN/>
        <w:adjustRightInd/>
        <w:jc w:val="both"/>
        <w:rPr>
          <w:rFonts w:eastAsia="Times New Roman"/>
          <w:b/>
        </w:rPr>
      </w:pPr>
      <w:r w:rsidRPr="00C026F9">
        <w:rPr>
          <w:rFonts w:eastAsia="Times New Roman"/>
          <w:b/>
        </w:rPr>
        <w:t>The Plan is Hatched</w:t>
      </w:r>
    </w:p>
    <w:p w14:paraId="6DD5D6EB" w14:textId="27627D0B" w:rsidR="00AA7C1F" w:rsidRPr="00C026F9" w:rsidRDefault="00AA7C1F" w:rsidP="00992C6F">
      <w:pPr>
        <w:autoSpaceDE/>
        <w:autoSpaceDN/>
        <w:adjustRightInd/>
        <w:ind w:firstLine="540"/>
        <w:jc w:val="both"/>
        <w:rPr>
          <w:rFonts w:eastAsia="Times New Roman"/>
        </w:rPr>
      </w:pPr>
      <w:r w:rsidRPr="00C026F9">
        <w:rPr>
          <w:rFonts w:eastAsia="Times New Roman"/>
        </w:rPr>
        <w:t>He hatches the plan in verses 4-7. They’ll cause a diversion, they’ll protect the king, and at the right time, they’ll crown Joash king.</w:t>
      </w:r>
    </w:p>
    <w:p w14:paraId="2CA1CAC9" w14:textId="5FEE6111" w:rsidR="00992C6F" w:rsidRPr="00C026F9" w:rsidRDefault="00AA7C1F" w:rsidP="00992C6F">
      <w:pPr>
        <w:autoSpaceDE/>
        <w:autoSpaceDN/>
        <w:adjustRightInd/>
        <w:ind w:firstLine="540"/>
        <w:jc w:val="both"/>
        <w:rPr>
          <w:rFonts w:eastAsia="Times New Roman"/>
          <w:u w:val="single"/>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23:4-11</w:t>
      </w:r>
      <w:r w:rsidRPr="00C026F9">
        <w:rPr>
          <w:rFonts w:eastAsia="Times New Roman"/>
        </w:rPr>
        <w:t>, “</w:t>
      </w:r>
      <w:r w:rsidR="00992C6F" w:rsidRPr="00C026F9">
        <w:rPr>
          <w:rFonts w:eastAsia="Times New Roman"/>
          <w:u w:val="single"/>
        </w:rPr>
        <w:t xml:space="preserve">This is the thing that you shall do: of you priests and Levites who come off duty on the Sabbath, one third shall be gatekeepers, 5 and one third shall be at the king's house and one third at the Gate of the Foundation. And all the people shall be in the courts of the house of the Lord. 6 Let no one enter the house of the Lord except the priests and ministering Levites. They may enter, for they are holy, but all the people shall keep the charge of the Lord. 7 </w:t>
      </w:r>
      <w:r w:rsidR="00992C6F" w:rsidRPr="00C026F9">
        <w:rPr>
          <w:rFonts w:eastAsia="Times New Roman"/>
          <w:b/>
          <w:sz w:val="28"/>
          <w:u w:val="single"/>
        </w:rPr>
        <w:t>The Levites shall surround the king</w:t>
      </w:r>
      <w:r w:rsidR="00992C6F" w:rsidRPr="00C026F9">
        <w:rPr>
          <w:rFonts w:eastAsia="Times New Roman"/>
          <w:u w:val="single"/>
        </w:rPr>
        <w:t>, each with his weapons in his hand. And whoever enters the house shall be put to death. Be with the king when he comes in and when he goes out.”</w:t>
      </w:r>
    </w:p>
    <w:p w14:paraId="588EE82B" w14:textId="77777777" w:rsidR="00AA7C1F" w:rsidRPr="00C026F9" w:rsidRDefault="00AA7C1F" w:rsidP="00992C6F">
      <w:pPr>
        <w:autoSpaceDE/>
        <w:autoSpaceDN/>
        <w:adjustRightInd/>
        <w:ind w:firstLine="540"/>
        <w:jc w:val="both"/>
        <w:rPr>
          <w:rFonts w:eastAsia="Times New Roman"/>
          <w:u w:val="single"/>
        </w:rPr>
      </w:pPr>
      <w:r w:rsidRPr="00C026F9">
        <w:rPr>
          <w:rFonts w:eastAsia="Times New Roman"/>
        </w:rPr>
        <w:t xml:space="preserve">Look at </w:t>
      </w:r>
      <w:r w:rsidRPr="00C026F9">
        <w:rPr>
          <w:rFonts w:eastAsia="Times New Roman"/>
          <w:b/>
        </w:rPr>
        <w:t>verse 9</w:t>
      </w:r>
      <w:r w:rsidRPr="00C026F9">
        <w:rPr>
          <w:rFonts w:eastAsia="Times New Roman"/>
        </w:rPr>
        <w:t>, “</w:t>
      </w:r>
      <w:r w:rsidR="00992C6F" w:rsidRPr="00C026F9">
        <w:rPr>
          <w:rFonts w:eastAsia="Times New Roman"/>
          <w:u w:val="single"/>
        </w:rPr>
        <w:t xml:space="preserve">And </w:t>
      </w:r>
      <w:proofErr w:type="spellStart"/>
      <w:r w:rsidR="00992C6F" w:rsidRPr="00C026F9">
        <w:rPr>
          <w:rFonts w:eastAsia="Times New Roman"/>
          <w:u w:val="single"/>
        </w:rPr>
        <w:t>Jehoiada</w:t>
      </w:r>
      <w:proofErr w:type="spellEnd"/>
      <w:r w:rsidR="00992C6F" w:rsidRPr="00C026F9">
        <w:rPr>
          <w:rFonts w:eastAsia="Times New Roman"/>
          <w:u w:val="single"/>
        </w:rPr>
        <w:t xml:space="preserve"> the priest gave to the captains the spears and the large and small shields that had been King David's, which were in the house of God. 10 And he set all the people as a guard for the king, every man with his weapon in his hand, from the south side of the house to the north side of the house, around the altar and the house. </w:t>
      </w:r>
    </w:p>
    <w:p w14:paraId="55ED4CEC" w14:textId="4D2D291C" w:rsidR="00992C6F" w:rsidRPr="00C026F9" w:rsidRDefault="00992C6F" w:rsidP="00992C6F">
      <w:pPr>
        <w:autoSpaceDE/>
        <w:autoSpaceDN/>
        <w:adjustRightInd/>
        <w:ind w:firstLine="540"/>
        <w:jc w:val="both"/>
        <w:rPr>
          <w:rFonts w:eastAsia="Times New Roman"/>
        </w:rPr>
      </w:pPr>
      <w:r w:rsidRPr="00C026F9">
        <w:rPr>
          <w:rFonts w:eastAsia="Times New Roman"/>
          <w:u w:val="single"/>
        </w:rPr>
        <w:t xml:space="preserve">11 Then </w:t>
      </w:r>
      <w:r w:rsidRPr="00C026F9">
        <w:rPr>
          <w:rFonts w:eastAsia="Times New Roman"/>
          <w:b/>
          <w:color w:val="B02EB3"/>
          <w:sz w:val="28"/>
          <w:u w:val="single"/>
        </w:rPr>
        <w:t>they brought out the king's son and put the crown on him and gave him the testimony</w:t>
      </w:r>
      <w:r w:rsidRPr="00C026F9">
        <w:rPr>
          <w:rFonts w:eastAsia="Times New Roman"/>
          <w:u w:val="single"/>
        </w:rPr>
        <w:t xml:space="preserve">. And they proclaimed him king, and </w:t>
      </w:r>
      <w:proofErr w:type="spellStart"/>
      <w:r w:rsidRPr="00C026F9">
        <w:rPr>
          <w:rFonts w:eastAsia="Times New Roman"/>
          <w:b/>
          <w:color w:val="B02EB3"/>
          <w:sz w:val="28"/>
          <w:u w:val="single"/>
        </w:rPr>
        <w:t>Jehoiada</w:t>
      </w:r>
      <w:proofErr w:type="spellEnd"/>
      <w:r w:rsidRPr="00C026F9">
        <w:rPr>
          <w:rFonts w:eastAsia="Times New Roman"/>
          <w:b/>
          <w:color w:val="B02EB3"/>
          <w:sz w:val="28"/>
          <w:u w:val="single"/>
        </w:rPr>
        <w:t xml:space="preserve"> and his sons anointed him</w:t>
      </w:r>
      <w:r w:rsidRPr="00C026F9">
        <w:rPr>
          <w:rFonts w:eastAsia="Times New Roman"/>
          <w:u w:val="single"/>
        </w:rPr>
        <w:t>, and they said, “Long live the king</w:t>
      </w:r>
      <w:r w:rsidRPr="00C026F9">
        <w:rPr>
          <w:rFonts w:eastAsia="Times New Roman"/>
        </w:rPr>
        <w:t>.”</w:t>
      </w:r>
    </w:p>
    <w:p w14:paraId="0BACD3A7" w14:textId="4CE44418" w:rsidR="00992C6F" w:rsidRPr="00C026F9" w:rsidRDefault="00AA7C1F" w:rsidP="00992C6F">
      <w:pPr>
        <w:autoSpaceDE/>
        <w:autoSpaceDN/>
        <w:adjustRightInd/>
        <w:ind w:firstLine="540"/>
        <w:jc w:val="both"/>
        <w:rPr>
          <w:rFonts w:eastAsia="Times New Roman"/>
        </w:rPr>
      </w:pPr>
      <w:r w:rsidRPr="00C026F9">
        <w:rPr>
          <w:rFonts w:eastAsia="Times New Roman"/>
        </w:rPr>
        <w:t>“</w:t>
      </w:r>
      <w:r w:rsidR="00992C6F" w:rsidRPr="00C026F9">
        <w:rPr>
          <w:rFonts w:eastAsia="Times New Roman"/>
          <w:u w:val="single"/>
        </w:rPr>
        <w:t xml:space="preserve">12 When Athaliah heard </w:t>
      </w:r>
      <w:r w:rsidR="00992C6F" w:rsidRPr="00C026F9">
        <w:rPr>
          <w:rFonts w:eastAsia="Times New Roman"/>
          <w:b/>
          <w:sz w:val="28"/>
          <w:u w:val="single"/>
        </w:rPr>
        <w:t>the noise of the people running and praising the king</w:t>
      </w:r>
      <w:r w:rsidR="00992C6F" w:rsidRPr="00C026F9">
        <w:rPr>
          <w:rFonts w:eastAsia="Times New Roman"/>
          <w:u w:val="single"/>
        </w:rPr>
        <w:t xml:space="preserve">, she went into the house of the Lord to the people. 13 And when she looked, </w:t>
      </w:r>
      <w:r w:rsidR="00992C6F" w:rsidRPr="00C026F9">
        <w:rPr>
          <w:rFonts w:eastAsia="Times New Roman"/>
          <w:b/>
          <w:color w:val="B02EB3"/>
          <w:sz w:val="28"/>
          <w:u w:val="single"/>
        </w:rPr>
        <w:t>there was the king standing by his pillar at the entrance, and the captains and the trumpeters beside the king, and all the people of the land rejoicing and blowing trumpets, and the singers with their musical instruments leading in the celebration</w:t>
      </w:r>
      <w:r w:rsidR="00992C6F" w:rsidRPr="00C026F9">
        <w:rPr>
          <w:rFonts w:eastAsia="Times New Roman"/>
          <w:u w:val="single"/>
        </w:rPr>
        <w:t xml:space="preserve">. And Athaliah tore her clothes and cried, “Treason! Treason!” 14 Then </w:t>
      </w:r>
      <w:proofErr w:type="spellStart"/>
      <w:r w:rsidR="00992C6F" w:rsidRPr="00C026F9">
        <w:rPr>
          <w:rFonts w:eastAsia="Times New Roman"/>
          <w:u w:val="single"/>
        </w:rPr>
        <w:t>Jehoiada</w:t>
      </w:r>
      <w:proofErr w:type="spellEnd"/>
      <w:r w:rsidR="00992C6F" w:rsidRPr="00C026F9">
        <w:rPr>
          <w:rFonts w:eastAsia="Times New Roman"/>
          <w:u w:val="single"/>
        </w:rPr>
        <w:t xml:space="preserve"> the priest brought out the captains who were set over the army, saying to them, “Bring her out between the ranks, and anyone who follows her is to be put to death with the sword.” For the priest said, “Do not put her to death in the house of the Lord.” 15 So they laid hands on her, and she went into the entrance of the horse gate of the king's house, and they put her to death there.</w:t>
      </w:r>
      <w:r w:rsidRPr="00C026F9">
        <w:rPr>
          <w:rFonts w:eastAsia="Times New Roman"/>
        </w:rPr>
        <w:t>”</w:t>
      </w:r>
    </w:p>
    <w:p w14:paraId="57EBEAB7" w14:textId="77777777" w:rsidR="00AA7C1F" w:rsidRPr="00C026F9" w:rsidRDefault="00AA7C1F" w:rsidP="00992C6F">
      <w:pPr>
        <w:autoSpaceDE/>
        <w:autoSpaceDN/>
        <w:adjustRightInd/>
        <w:ind w:firstLine="540"/>
        <w:jc w:val="both"/>
        <w:rPr>
          <w:rFonts w:eastAsia="Times New Roman"/>
        </w:rPr>
      </w:pPr>
    </w:p>
    <w:p w14:paraId="0553D994" w14:textId="77777777" w:rsidR="00AA7C1F" w:rsidRPr="00C026F9" w:rsidRDefault="00AA7C1F" w:rsidP="00AA7C1F">
      <w:pPr>
        <w:autoSpaceDE/>
        <w:autoSpaceDN/>
        <w:adjustRightInd/>
        <w:jc w:val="both"/>
        <w:rPr>
          <w:rFonts w:eastAsia="Times New Roman"/>
          <w:b/>
        </w:rPr>
      </w:pPr>
      <w:r w:rsidRPr="00C026F9">
        <w:rPr>
          <w:rFonts w:eastAsia="Times New Roman"/>
          <w:b/>
        </w:rPr>
        <w:t>The King is Crowned and Given the Testimony</w:t>
      </w:r>
    </w:p>
    <w:p w14:paraId="1E50A8E0" w14:textId="787F76F3" w:rsidR="00AA7C1F" w:rsidRPr="00C026F9" w:rsidRDefault="00AA7C1F" w:rsidP="00992C6F">
      <w:pPr>
        <w:autoSpaceDE/>
        <w:autoSpaceDN/>
        <w:adjustRightInd/>
        <w:ind w:firstLine="540"/>
        <w:jc w:val="both"/>
        <w:rPr>
          <w:rFonts w:eastAsia="Times New Roman"/>
        </w:rPr>
      </w:pPr>
      <w:r w:rsidRPr="00C026F9">
        <w:rPr>
          <w:rFonts w:eastAsia="Times New Roman"/>
        </w:rPr>
        <w:t xml:space="preserve">The King is crowned and a copy of the “Testimony” is given to him. He has a scepter in one hand and the Law of God in the other. He is a picture of the one true king that would come through his line: </w:t>
      </w:r>
      <w:proofErr w:type="gramStart"/>
      <w:r w:rsidRPr="00C026F9">
        <w:rPr>
          <w:rFonts w:eastAsia="Times New Roman"/>
        </w:rPr>
        <w:t>the</w:t>
      </w:r>
      <w:proofErr w:type="gramEnd"/>
      <w:r w:rsidRPr="00C026F9">
        <w:rPr>
          <w:rFonts w:eastAsia="Times New Roman"/>
        </w:rPr>
        <w:t xml:space="preserve"> Lord Jesus Christ.  Verse 11, “</w:t>
      </w:r>
      <w:proofErr w:type="spellStart"/>
      <w:r w:rsidRPr="00C026F9">
        <w:rPr>
          <w:rFonts w:eastAsia="Times New Roman"/>
          <w:b/>
          <w:u w:val="single"/>
        </w:rPr>
        <w:t>Jehoiada</w:t>
      </w:r>
      <w:proofErr w:type="spellEnd"/>
      <w:r w:rsidRPr="00C026F9">
        <w:rPr>
          <w:rFonts w:eastAsia="Times New Roman"/>
          <w:b/>
          <w:u w:val="single"/>
        </w:rPr>
        <w:t xml:space="preserve"> and his sons anointed him</w:t>
      </w:r>
      <w:r w:rsidRPr="00C026F9">
        <w:rPr>
          <w:rFonts w:eastAsia="Times New Roman"/>
        </w:rPr>
        <w:t xml:space="preserve">.” </w:t>
      </w:r>
    </w:p>
    <w:p w14:paraId="0B5FC22B" w14:textId="33F8C376" w:rsidR="00AA7C1F" w:rsidRPr="00C026F9" w:rsidRDefault="00AA7C1F" w:rsidP="00AA7C1F">
      <w:pPr>
        <w:autoSpaceDE/>
        <w:autoSpaceDN/>
        <w:adjustRightInd/>
        <w:ind w:firstLine="540"/>
        <w:jc w:val="both"/>
        <w:rPr>
          <w:rFonts w:eastAsia="Times New Roman"/>
        </w:rPr>
      </w:pPr>
    </w:p>
    <w:p w14:paraId="696F6699" w14:textId="335AA27B" w:rsidR="00AA7C1F" w:rsidRPr="00C026F9" w:rsidRDefault="00AA7C1F" w:rsidP="00B8277E">
      <w:pPr>
        <w:autoSpaceDE/>
        <w:autoSpaceDN/>
        <w:adjustRightInd/>
        <w:jc w:val="both"/>
        <w:rPr>
          <w:rFonts w:eastAsia="Times New Roman"/>
        </w:rPr>
      </w:pPr>
      <w:r w:rsidRPr="00C026F9">
        <w:rPr>
          <w:rFonts w:eastAsia="Times New Roman"/>
        </w:rPr>
        <w:t>The People Running and Praising</w:t>
      </w:r>
    </w:p>
    <w:p w14:paraId="37181543" w14:textId="1E744029" w:rsidR="00AA7C1F" w:rsidRPr="00C026F9" w:rsidRDefault="00AA7C1F" w:rsidP="00AA7C1F">
      <w:pPr>
        <w:autoSpaceDE/>
        <w:autoSpaceDN/>
        <w:adjustRightInd/>
        <w:ind w:firstLine="540"/>
        <w:jc w:val="both"/>
        <w:rPr>
          <w:rFonts w:eastAsia="Times New Roman"/>
        </w:rPr>
      </w:pPr>
      <w:r w:rsidRPr="00C026F9">
        <w:rPr>
          <w:rFonts w:eastAsia="Times New Roman"/>
        </w:rPr>
        <w:t>We read (vs. 12) the people</w:t>
      </w:r>
      <w:r w:rsidR="00B8277E" w:rsidRPr="00C026F9">
        <w:rPr>
          <w:rFonts w:eastAsia="Times New Roman"/>
        </w:rPr>
        <w:t xml:space="preserve"> were running and praising. And “</w:t>
      </w:r>
      <w:r w:rsidR="00B8277E" w:rsidRPr="00C026F9">
        <w:rPr>
          <w:rFonts w:eastAsia="Times New Roman"/>
          <w:u w:val="single"/>
        </w:rPr>
        <w:t>there was the king standing by his pillar at the entrance, and the captains and the trumpeters beside the king, and all the people of the land rejoicing and blowing trumpets, and the singers with their musical instruments leading in the celebration</w:t>
      </w:r>
      <w:r w:rsidR="00B8277E" w:rsidRPr="00C026F9">
        <w:rPr>
          <w:rFonts w:eastAsia="Times New Roman"/>
        </w:rPr>
        <w:t xml:space="preserve"> (vs. 13).</w:t>
      </w:r>
    </w:p>
    <w:p w14:paraId="210BB87A" w14:textId="77777777" w:rsidR="00B8277E" w:rsidRPr="00C026F9" w:rsidRDefault="00B8277E" w:rsidP="00B8277E">
      <w:pPr>
        <w:autoSpaceDE/>
        <w:autoSpaceDN/>
        <w:adjustRightInd/>
        <w:ind w:firstLine="540"/>
        <w:jc w:val="both"/>
        <w:rPr>
          <w:rFonts w:eastAsia="Times New Roman"/>
        </w:rPr>
      </w:pPr>
    </w:p>
    <w:p w14:paraId="59B0F609" w14:textId="77777777" w:rsidR="00B8277E" w:rsidRPr="00C026F9" w:rsidRDefault="00B8277E" w:rsidP="00B8277E">
      <w:pPr>
        <w:autoSpaceDE/>
        <w:autoSpaceDN/>
        <w:adjustRightInd/>
        <w:jc w:val="both"/>
        <w:rPr>
          <w:rFonts w:eastAsia="Times New Roman"/>
          <w:b/>
        </w:rPr>
      </w:pPr>
      <w:r w:rsidRPr="00C026F9">
        <w:rPr>
          <w:rFonts w:eastAsia="Times New Roman"/>
          <w:b/>
        </w:rPr>
        <w:t>The Spiritual Winter of Athaliah is Over</w:t>
      </w:r>
    </w:p>
    <w:p w14:paraId="6CCE2C99" w14:textId="4C8A4A01" w:rsidR="00B8277E" w:rsidRPr="00C026F9" w:rsidRDefault="00B8277E" w:rsidP="00AA7C1F">
      <w:pPr>
        <w:autoSpaceDE/>
        <w:autoSpaceDN/>
        <w:adjustRightInd/>
        <w:ind w:firstLine="540"/>
        <w:jc w:val="both"/>
        <w:rPr>
          <w:rFonts w:eastAsia="Times New Roman"/>
        </w:rPr>
      </w:pPr>
      <w:r w:rsidRPr="00C026F9">
        <w:rPr>
          <w:rFonts w:eastAsia="Times New Roman"/>
        </w:rPr>
        <w:t xml:space="preserve">What a scene! Athaliah cries out “Treason!” But it’s too late. She is put to death. </w:t>
      </w:r>
    </w:p>
    <w:p w14:paraId="33DD8056" w14:textId="77777777" w:rsidR="00B8277E" w:rsidRPr="00C026F9" w:rsidRDefault="00B8277E" w:rsidP="00B8277E">
      <w:pPr>
        <w:autoSpaceDE/>
        <w:autoSpaceDN/>
        <w:adjustRightInd/>
        <w:ind w:firstLine="540"/>
        <w:jc w:val="both"/>
        <w:rPr>
          <w:rFonts w:eastAsia="Times New Roman"/>
        </w:rPr>
      </w:pPr>
      <w:r w:rsidRPr="00C026F9">
        <w:rPr>
          <w:rFonts w:eastAsia="Times New Roman"/>
        </w:rPr>
        <w:t>You can imagine the scene! Athaliah had been Queen over Judah for six years. She’s like the White Witch in Narnia, and it’s like there is a perpetual Spiritual Winter in Judah! But this is no fairy tale. This is real history.</w:t>
      </w:r>
    </w:p>
    <w:p w14:paraId="7045D995" w14:textId="299026BC" w:rsidR="00B8277E" w:rsidRPr="00C026F9" w:rsidRDefault="00B8277E" w:rsidP="00AA7C1F">
      <w:pPr>
        <w:autoSpaceDE/>
        <w:autoSpaceDN/>
        <w:adjustRightInd/>
        <w:ind w:firstLine="540"/>
        <w:jc w:val="both"/>
        <w:rPr>
          <w:rFonts w:eastAsia="Times New Roman"/>
        </w:rPr>
      </w:pPr>
    </w:p>
    <w:p w14:paraId="1A2AB1AC" w14:textId="1B06AA5D" w:rsidR="00B8277E" w:rsidRPr="00C026F9" w:rsidRDefault="00B8277E" w:rsidP="00B8277E">
      <w:pPr>
        <w:autoSpaceDE/>
        <w:autoSpaceDN/>
        <w:adjustRightInd/>
        <w:jc w:val="center"/>
        <w:rPr>
          <w:rFonts w:asciiTheme="minorHAnsi" w:eastAsia="Times New Roman" w:hAnsiTheme="minorHAnsi"/>
          <w:b/>
          <w:sz w:val="28"/>
        </w:rPr>
      </w:pPr>
      <w:r w:rsidRPr="00C026F9">
        <w:rPr>
          <w:rFonts w:asciiTheme="minorHAnsi" w:eastAsia="Times New Roman" w:hAnsiTheme="minorHAnsi"/>
          <w:b/>
          <w:sz w:val="28"/>
        </w:rPr>
        <w:t>LET HIM REIGN</w:t>
      </w:r>
    </w:p>
    <w:p w14:paraId="12D5759E" w14:textId="77777777" w:rsidR="00B8277E" w:rsidRPr="00C026F9" w:rsidRDefault="00B8277E" w:rsidP="00B8277E">
      <w:pPr>
        <w:autoSpaceDE/>
        <w:autoSpaceDN/>
        <w:adjustRightInd/>
        <w:jc w:val="both"/>
        <w:rPr>
          <w:rFonts w:eastAsia="Times New Roman"/>
          <w:b/>
        </w:rPr>
      </w:pPr>
    </w:p>
    <w:p w14:paraId="2BE0390B" w14:textId="600C4069" w:rsidR="00B8277E" w:rsidRPr="00C026F9" w:rsidRDefault="00B8277E" w:rsidP="00B8277E">
      <w:pPr>
        <w:autoSpaceDE/>
        <w:autoSpaceDN/>
        <w:adjustRightInd/>
        <w:jc w:val="both"/>
        <w:rPr>
          <w:rFonts w:eastAsia="Times New Roman"/>
          <w:b/>
        </w:rPr>
      </w:pPr>
      <w:r w:rsidRPr="00C026F9">
        <w:rPr>
          <w:rFonts w:eastAsia="Times New Roman"/>
          <w:b/>
        </w:rPr>
        <w:t xml:space="preserve">Revival Begins: A Declaration from </w:t>
      </w:r>
      <w:proofErr w:type="spellStart"/>
      <w:r w:rsidRPr="00C026F9">
        <w:rPr>
          <w:rFonts w:eastAsia="Times New Roman"/>
          <w:b/>
        </w:rPr>
        <w:t>Jehoiada</w:t>
      </w:r>
      <w:proofErr w:type="spellEnd"/>
      <w:r w:rsidRPr="00C026F9">
        <w:rPr>
          <w:rFonts w:eastAsia="Times New Roman"/>
          <w:b/>
        </w:rPr>
        <w:t>: LET HIM REIGN</w:t>
      </w:r>
    </w:p>
    <w:p w14:paraId="1D262C1A" w14:textId="78E99A25" w:rsidR="00B8277E" w:rsidRPr="00C026F9" w:rsidRDefault="00B8277E" w:rsidP="00B8277E">
      <w:pPr>
        <w:autoSpaceDE/>
        <w:autoSpaceDN/>
        <w:adjustRightInd/>
        <w:ind w:firstLine="540"/>
        <w:jc w:val="both"/>
        <w:rPr>
          <w:rFonts w:eastAsia="Times New Roman"/>
        </w:rPr>
      </w:pPr>
      <w:r w:rsidRPr="00C026F9">
        <w:rPr>
          <w:rFonts w:eastAsia="Times New Roman"/>
        </w:rPr>
        <w:t xml:space="preserve">The Revival in Judah began with a Declaration from </w:t>
      </w:r>
      <w:proofErr w:type="spellStart"/>
      <w:r w:rsidRPr="00C026F9">
        <w:rPr>
          <w:rFonts w:eastAsia="Times New Roman"/>
        </w:rPr>
        <w:t>Jehoiada</w:t>
      </w:r>
      <w:proofErr w:type="spellEnd"/>
      <w:r w:rsidRPr="00C026F9">
        <w:rPr>
          <w:rFonts w:eastAsia="Times New Roman"/>
        </w:rPr>
        <w:t xml:space="preserve">: Let him reign! (Vs. 3).  We need to let the Son of David reign today! That’s what revival is! </w:t>
      </w:r>
    </w:p>
    <w:p w14:paraId="34CB73AE" w14:textId="73A562F8" w:rsidR="00B8277E" w:rsidRPr="00C026F9" w:rsidRDefault="00B8277E" w:rsidP="00B8277E">
      <w:pPr>
        <w:autoSpaceDE/>
        <w:autoSpaceDN/>
        <w:adjustRightInd/>
        <w:ind w:firstLine="540"/>
        <w:jc w:val="both"/>
        <w:rPr>
          <w:rFonts w:eastAsia="Times New Roman"/>
        </w:rPr>
      </w:pPr>
    </w:p>
    <w:p w14:paraId="2AD2C426" w14:textId="491986AC" w:rsidR="00B8277E" w:rsidRPr="00C026F9" w:rsidRDefault="00B8277E" w:rsidP="00B8277E">
      <w:pPr>
        <w:autoSpaceDE/>
        <w:autoSpaceDN/>
        <w:adjustRightInd/>
        <w:jc w:val="both"/>
        <w:rPr>
          <w:rFonts w:eastAsia="Times New Roman"/>
          <w:b/>
        </w:rPr>
      </w:pPr>
      <w:r w:rsidRPr="00C026F9">
        <w:rPr>
          <w:rFonts w:eastAsia="Times New Roman"/>
          <w:b/>
        </w:rPr>
        <w:t>Andrew Murray Quote</w:t>
      </w:r>
    </w:p>
    <w:p w14:paraId="2823FFA8" w14:textId="10738F8A" w:rsidR="00B8277E" w:rsidRPr="00C026F9" w:rsidRDefault="00AC0F15" w:rsidP="00B8277E">
      <w:pPr>
        <w:autoSpaceDE/>
        <w:autoSpaceDN/>
        <w:adjustRightInd/>
        <w:ind w:firstLine="540"/>
        <w:jc w:val="both"/>
        <w:rPr>
          <w:rFonts w:eastAsia="Times New Roman"/>
        </w:rPr>
      </w:pPr>
      <w:r w:rsidRPr="00C026F9">
        <w:rPr>
          <w:noProof/>
        </w:rPr>
        <w:drawing>
          <wp:inline distT="0" distB="0" distL="0" distR="0" wp14:anchorId="6BF561A5" wp14:editId="16E9F40D">
            <wp:extent cx="1481455" cy="1111885"/>
            <wp:effectExtent l="0" t="0" r="4445" b="0"/>
            <wp:docPr id="16" name="Picture 16" descr="C:\Users\matthewblack\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tthewblack\AppData\Local\Microsoft\Windows\INetCacheContent.Word\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7350475A" w14:textId="49844EC4" w:rsidR="00B8277E" w:rsidRPr="00C026F9" w:rsidRDefault="00B8277E" w:rsidP="00B8277E">
      <w:pPr>
        <w:autoSpaceDE/>
        <w:autoSpaceDN/>
        <w:adjustRightInd/>
        <w:ind w:firstLine="540"/>
        <w:jc w:val="both"/>
        <w:rPr>
          <w:rFonts w:eastAsia="Times New Roman"/>
        </w:rPr>
      </w:pPr>
      <w:r w:rsidRPr="00C026F9">
        <w:rPr>
          <w:rFonts w:eastAsia="Times New Roman"/>
          <w:b/>
          <w:sz w:val="28"/>
        </w:rPr>
        <w:t>Andrew Murray</w:t>
      </w:r>
      <w:r w:rsidRPr="00C026F9">
        <w:rPr>
          <w:rFonts w:eastAsia="Times New Roman"/>
          <w:sz w:val="28"/>
        </w:rPr>
        <w:t xml:space="preserve"> </w:t>
      </w:r>
      <w:r w:rsidRPr="00C026F9">
        <w:rPr>
          <w:rFonts w:eastAsia="Times New Roman"/>
        </w:rPr>
        <w:t xml:space="preserve">said it this way, </w:t>
      </w:r>
      <w:r w:rsidRPr="00C026F9">
        <w:rPr>
          <w:rFonts w:eastAsia="Times New Roman"/>
          <w:sz w:val="28"/>
        </w:rPr>
        <w:t xml:space="preserve">“A TRUE REVIVAL means nothing less than a revolution, casting out the spirit of worldliness and selfishness, </w:t>
      </w:r>
      <w:r w:rsidRPr="00C026F9">
        <w:rPr>
          <w:rFonts w:eastAsia="Times New Roman"/>
          <w:b/>
          <w:sz w:val="32"/>
          <w:u w:val="single"/>
        </w:rPr>
        <w:t>and making Christ and His love reign</w:t>
      </w:r>
      <w:r w:rsidRPr="00C026F9">
        <w:rPr>
          <w:rFonts w:eastAsia="Times New Roman"/>
          <w:sz w:val="32"/>
        </w:rPr>
        <w:t xml:space="preserve"> </w:t>
      </w:r>
      <w:r w:rsidRPr="00C026F9">
        <w:rPr>
          <w:rFonts w:eastAsia="Times New Roman"/>
          <w:sz w:val="28"/>
        </w:rPr>
        <w:t>in your heart and life."</w:t>
      </w:r>
    </w:p>
    <w:p w14:paraId="2900C61F" w14:textId="1709F0EF" w:rsidR="00AA7C1F" w:rsidRPr="00C026F9" w:rsidRDefault="00AA7C1F" w:rsidP="00992C6F">
      <w:pPr>
        <w:autoSpaceDE/>
        <w:autoSpaceDN/>
        <w:adjustRightInd/>
        <w:ind w:firstLine="540"/>
        <w:jc w:val="both"/>
        <w:rPr>
          <w:rFonts w:eastAsia="Times New Roman"/>
        </w:rPr>
      </w:pPr>
    </w:p>
    <w:p w14:paraId="574F7A53" w14:textId="410E267C" w:rsidR="009D67B7" w:rsidRPr="00C026F9" w:rsidRDefault="009D67B7" w:rsidP="009D67B7">
      <w:pPr>
        <w:autoSpaceDE/>
        <w:autoSpaceDN/>
        <w:adjustRightInd/>
        <w:jc w:val="both"/>
        <w:rPr>
          <w:rFonts w:eastAsia="Times New Roman"/>
          <w:b/>
        </w:rPr>
      </w:pPr>
      <w:r w:rsidRPr="00C026F9">
        <w:rPr>
          <w:rFonts w:eastAsia="Times New Roman"/>
          <w:b/>
        </w:rPr>
        <w:t>Effects of Revival (Cowper)</w:t>
      </w:r>
    </w:p>
    <w:p w14:paraId="56E74115" w14:textId="3F886EF5" w:rsidR="009D67B7" w:rsidRPr="00C026F9" w:rsidRDefault="00AC0F15" w:rsidP="009D67B7">
      <w:pPr>
        <w:autoSpaceDE/>
        <w:autoSpaceDN/>
        <w:adjustRightInd/>
        <w:jc w:val="both"/>
        <w:rPr>
          <w:rFonts w:eastAsia="Times New Roman"/>
          <w:b/>
        </w:rPr>
      </w:pPr>
      <w:r w:rsidRPr="00C026F9">
        <w:rPr>
          <w:noProof/>
        </w:rPr>
        <w:drawing>
          <wp:inline distT="0" distB="0" distL="0" distR="0" wp14:anchorId="7155D768" wp14:editId="1AE356C6">
            <wp:extent cx="1481455" cy="1111885"/>
            <wp:effectExtent l="0" t="0" r="4445" b="0"/>
            <wp:docPr id="17" name="Picture 17" descr="C:\Users\matthewblack\AppData\Local\Microsoft\Windows\INetCache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tthewblack\AppData\Local\Microsoft\Windows\INetCacheContent.Word\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736CAFF4" w14:textId="09F4FB00" w:rsidR="009D67B7" w:rsidRPr="00C026F9" w:rsidRDefault="009D67B7" w:rsidP="00992C6F">
      <w:pPr>
        <w:autoSpaceDE/>
        <w:autoSpaceDN/>
        <w:adjustRightInd/>
        <w:ind w:firstLine="540"/>
        <w:jc w:val="both"/>
        <w:rPr>
          <w:rFonts w:eastAsia="Times New Roman"/>
        </w:rPr>
      </w:pPr>
      <w:r w:rsidRPr="00C026F9">
        <w:rPr>
          <w:rFonts w:eastAsia="Times New Roman"/>
        </w:rPr>
        <w:t>William Cowper (friend of John Newton who wrote Amazing Grace) was a young man when the First Great Awakening broke out and revival came with power to America. Cowper wrote what it was like to experience revival and its effects.</w:t>
      </w:r>
    </w:p>
    <w:p w14:paraId="164DD4D7" w14:textId="550305E9" w:rsidR="009D67B7" w:rsidRPr="00C026F9" w:rsidRDefault="009D67B7" w:rsidP="00992C6F">
      <w:pPr>
        <w:autoSpaceDE/>
        <w:autoSpaceDN/>
        <w:adjustRightInd/>
        <w:ind w:firstLine="540"/>
        <w:jc w:val="both"/>
        <w:rPr>
          <w:rFonts w:eastAsia="Times New Roman"/>
        </w:rPr>
      </w:pPr>
      <w:r w:rsidRPr="00C026F9">
        <w:rPr>
          <w:rFonts w:eastAsia="Times New Roman"/>
        </w:rPr>
        <w:t>In 1741 Cowper wrote, “</w:t>
      </w:r>
      <w:r w:rsidRPr="00C026F9">
        <w:rPr>
          <w:rFonts w:eastAsia="Times New Roman"/>
          <w:sz w:val="28"/>
        </w:rPr>
        <w:t>The Christian faith is now much more the subject of conversation at friend’s houses than ever I knew it. The doctrines of grace are espoused and relished. Private religious meetings are greatly multiplied. The public assemblies (especially preaching) are much better attended. Listeners were never so attentive and serious. There is indeed an extraordinary appetite after the “sincere milk of the Word.”</w:t>
      </w:r>
    </w:p>
    <w:p w14:paraId="3C820028" w14:textId="77777777" w:rsidR="009D67B7" w:rsidRPr="00C026F9" w:rsidRDefault="009D67B7" w:rsidP="00992C6F">
      <w:pPr>
        <w:autoSpaceDE/>
        <w:autoSpaceDN/>
        <w:adjustRightInd/>
        <w:ind w:firstLine="540"/>
        <w:jc w:val="both"/>
        <w:rPr>
          <w:rFonts w:eastAsia="Times New Roman"/>
        </w:rPr>
      </w:pPr>
    </w:p>
    <w:p w14:paraId="4B98598B" w14:textId="20A8BC3B" w:rsidR="00AA7C1F" w:rsidRPr="00C026F9" w:rsidRDefault="00D368C4" w:rsidP="00D368C4">
      <w:pPr>
        <w:autoSpaceDE/>
        <w:autoSpaceDN/>
        <w:adjustRightInd/>
        <w:jc w:val="both"/>
        <w:rPr>
          <w:rFonts w:eastAsia="Times New Roman"/>
          <w:b/>
        </w:rPr>
      </w:pPr>
      <w:r w:rsidRPr="00C026F9">
        <w:rPr>
          <w:rFonts w:eastAsia="Times New Roman"/>
          <w:b/>
        </w:rPr>
        <w:t>Is God Stirring?</w:t>
      </w:r>
    </w:p>
    <w:p w14:paraId="0449E2E7" w14:textId="6F3EFA2F" w:rsidR="00D368C4" w:rsidRPr="00C026F9" w:rsidRDefault="00AC0F15" w:rsidP="00D368C4">
      <w:pPr>
        <w:autoSpaceDE/>
        <w:autoSpaceDN/>
        <w:adjustRightInd/>
        <w:jc w:val="both"/>
        <w:rPr>
          <w:rFonts w:eastAsia="Times New Roman"/>
          <w:b/>
        </w:rPr>
      </w:pPr>
      <w:r w:rsidRPr="00C026F9">
        <w:rPr>
          <w:noProof/>
        </w:rPr>
        <w:drawing>
          <wp:inline distT="0" distB="0" distL="0" distR="0" wp14:anchorId="16148E06" wp14:editId="67CF0034">
            <wp:extent cx="1481455" cy="1111885"/>
            <wp:effectExtent l="0" t="0" r="4445" b="0"/>
            <wp:docPr id="18" name="Picture 18" descr="C:\Users\matthewblack\AppData\Local\Microsoft\Windows\INetCache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tthewblack\AppData\Local\Microsoft\Windows\INetCacheContent.Word\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0DE194CA" w14:textId="70FF6698" w:rsidR="00D368C4" w:rsidRPr="00C026F9" w:rsidRDefault="00D368C4" w:rsidP="00992C6F">
      <w:pPr>
        <w:autoSpaceDE/>
        <w:autoSpaceDN/>
        <w:adjustRightInd/>
        <w:ind w:firstLine="540"/>
        <w:jc w:val="both"/>
        <w:rPr>
          <w:rFonts w:eastAsia="Times New Roman"/>
        </w:rPr>
      </w:pPr>
      <w:r w:rsidRPr="00C026F9">
        <w:rPr>
          <w:rFonts w:eastAsia="Times New Roman"/>
        </w:rPr>
        <w:t xml:space="preserve">Is God stirring in your life? Is He moving? Is he reviving you? God has promised to revive you, but you must stir yourself up to it. You must seek Him. You must want it more than you want the best things in life! </w:t>
      </w:r>
    </w:p>
    <w:p w14:paraId="110FC444" w14:textId="4831451E" w:rsidR="00D368C4" w:rsidRPr="00C026F9" w:rsidRDefault="00D368C4" w:rsidP="00992C6F">
      <w:pPr>
        <w:autoSpaceDE/>
        <w:autoSpaceDN/>
        <w:adjustRightInd/>
        <w:ind w:firstLine="540"/>
        <w:jc w:val="both"/>
        <w:rPr>
          <w:rFonts w:eastAsia="Times New Roman"/>
        </w:rPr>
      </w:pPr>
      <w:r w:rsidRPr="00C026F9">
        <w:rPr>
          <w:rFonts w:eastAsia="Times New Roman"/>
        </w:rPr>
        <w:t xml:space="preserve">God is FAITHFUL! And </w:t>
      </w:r>
      <w:proofErr w:type="gramStart"/>
      <w:r w:rsidRPr="00C026F9">
        <w:rPr>
          <w:rFonts w:eastAsia="Times New Roman"/>
        </w:rPr>
        <w:t>so</w:t>
      </w:r>
      <w:proofErr w:type="gramEnd"/>
      <w:r w:rsidRPr="00C026F9">
        <w:rPr>
          <w:rFonts w:eastAsia="Times New Roman"/>
        </w:rPr>
        <w:t xml:space="preserve"> let us heed </w:t>
      </w:r>
      <w:r w:rsidRPr="00C026F9">
        <w:rPr>
          <w:rFonts w:eastAsia="Times New Roman"/>
          <w:b/>
        </w:rPr>
        <w:t>Hebrews 10:23-24</w:t>
      </w:r>
      <w:r w:rsidRPr="00C026F9">
        <w:rPr>
          <w:rFonts w:eastAsia="Times New Roman"/>
        </w:rPr>
        <w:t>, “</w:t>
      </w:r>
      <w:r w:rsidRPr="00C026F9">
        <w:rPr>
          <w:rFonts w:eastAsia="Times New Roman"/>
          <w:sz w:val="28"/>
          <w:u w:val="single"/>
        </w:rPr>
        <w:t>Let us hold fast the confession of our hope without wavering, for he who promised is FAITHFUL. And let us consider how to stir up one another to love and good works</w:t>
      </w:r>
      <w:r w:rsidRPr="00C026F9">
        <w:rPr>
          <w:rFonts w:eastAsia="Times New Roman"/>
          <w:sz w:val="28"/>
        </w:rPr>
        <w:t>.”</w:t>
      </w:r>
    </w:p>
    <w:p w14:paraId="10C467AF" w14:textId="06217D6E" w:rsidR="00D368C4" w:rsidRPr="00C026F9" w:rsidRDefault="00AA7C1F" w:rsidP="00992C6F">
      <w:pPr>
        <w:autoSpaceDE/>
        <w:autoSpaceDN/>
        <w:adjustRightInd/>
        <w:ind w:firstLine="540"/>
        <w:jc w:val="both"/>
        <w:rPr>
          <w:rFonts w:eastAsia="Times New Roman"/>
        </w:rPr>
      </w:pPr>
      <w:r w:rsidRPr="00C026F9">
        <w:rPr>
          <w:rFonts w:eastAsia="Times New Roman"/>
        </w:rPr>
        <w:t xml:space="preserve"> </w:t>
      </w:r>
    </w:p>
    <w:p w14:paraId="19F34BAA" w14:textId="63F23808" w:rsidR="00D368C4" w:rsidRPr="00C026F9" w:rsidRDefault="00D368C4" w:rsidP="00D368C4">
      <w:pPr>
        <w:autoSpaceDE/>
        <w:autoSpaceDN/>
        <w:adjustRightInd/>
        <w:jc w:val="both"/>
        <w:rPr>
          <w:rFonts w:eastAsia="Times New Roman"/>
          <w:b/>
        </w:rPr>
      </w:pPr>
      <w:r w:rsidRPr="00C026F9">
        <w:rPr>
          <w:rFonts w:eastAsia="Times New Roman"/>
          <w:b/>
        </w:rPr>
        <w:t>Great Changes Are Made in Revival</w:t>
      </w:r>
    </w:p>
    <w:p w14:paraId="06A8F1B4" w14:textId="3D4C2406" w:rsidR="00D368C4" w:rsidRPr="00C026F9" w:rsidRDefault="00D368C4" w:rsidP="00992C6F">
      <w:pPr>
        <w:autoSpaceDE/>
        <w:autoSpaceDN/>
        <w:adjustRightInd/>
        <w:ind w:firstLine="540"/>
        <w:jc w:val="both"/>
        <w:rPr>
          <w:rFonts w:eastAsia="Times New Roman"/>
        </w:rPr>
      </w:pPr>
      <w:r w:rsidRPr="00C026F9">
        <w:rPr>
          <w:rFonts w:eastAsia="Times New Roman"/>
        </w:rPr>
        <w:t xml:space="preserve">Let the Son of David reign! That’s when we see a renewal. And we read about all the good things that took place. </w:t>
      </w:r>
    </w:p>
    <w:p w14:paraId="30505726" w14:textId="77777777" w:rsidR="00D368C4" w:rsidRPr="00C026F9" w:rsidRDefault="00AA7C1F" w:rsidP="00992C6F">
      <w:pPr>
        <w:autoSpaceDE/>
        <w:autoSpaceDN/>
        <w:adjustRightInd/>
        <w:ind w:firstLine="540"/>
        <w:jc w:val="both"/>
        <w:rPr>
          <w:rFonts w:eastAsia="Times New Roman"/>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w:t>
      </w:r>
      <w:r w:rsidR="00D368C4" w:rsidRPr="00C026F9">
        <w:rPr>
          <w:rFonts w:eastAsia="Times New Roman"/>
          <w:b/>
        </w:rPr>
        <w:t>16</w:t>
      </w:r>
      <w:r w:rsidR="00D368C4" w:rsidRPr="00C026F9">
        <w:rPr>
          <w:rFonts w:eastAsia="Times New Roman"/>
        </w:rPr>
        <w:t xml:space="preserve"> –  They made a covenant. </w:t>
      </w:r>
      <w:r w:rsidRPr="00C026F9">
        <w:rPr>
          <w:rFonts w:eastAsia="Times New Roman"/>
        </w:rPr>
        <w:t>“</w:t>
      </w:r>
      <w:r w:rsidR="00992C6F" w:rsidRPr="00C026F9">
        <w:rPr>
          <w:rFonts w:eastAsia="Times New Roman"/>
          <w:u w:val="single"/>
        </w:rPr>
        <w:t xml:space="preserve">And </w:t>
      </w:r>
      <w:proofErr w:type="spellStart"/>
      <w:r w:rsidR="00992C6F" w:rsidRPr="00C026F9">
        <w:rPr>
          <w:rFonts w:eastAsia="Times New Roman"/>
          <w:u w:val="single"/>
        </w:rPr>
        <w:t>Jehoiada</w:t>
      </w:r>
      <w:proofErr w:type="spellEnd"/>
      <w:r w:rsidR="00992C6F" w:rsidRPr="00C026F9">
        <w:rPr>
          <w:rFonts w:eastAsia="Times New Roman"/>
          <w:u w:val="single"/>
        </w:rPr>
        <w:t xml:space="preserve"> made a covenant between himself and all the people and the king that th</w:t>
      </w:r>
      <w:r w:rsidR="00D368C4" w:rsidRPr="00C026F9">
        <w:rPr>
          <w:rFonts w:eastAsia="Times New Roman"/>
          <w:u w:val="single"/>
        </w:rPr>
        <w:t>ey should be the Lord's people.</w:t>
      </w:r>
      <w:r w:rsidR="00D368C4" w:rsidRPr="00C026F9">
        <w:rPr>
          <w:rFonts w:eastAsia="Times New Roman"/>
        </w:rPr>
        <w:t xml:space="preserve">” </w:t>
      </w:r>
    </w:p>
    <w:p w14:paraId="759A4353" w14:textId="18C4D803" w:rsidR="00D368C4" w:rsidRPr="00C026F9" w:rsidRDefault="00D368C4" w:rsidP="00992C6F">
      <w:pPr>
        <w:autoSpaceDE/>
        <w:autoSpaceDN/>
        <w:adjustRightInd/>
        <w:ind w:firstLine="540"/>
        <w:jc w:val="both"/>
        <w:rPr>
          <w:rFonts w:eastAsia="Times New Roman"/>
          <w:u w:val="single"/>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23:17</w:t>
      </w:r>
      <w:r w:rsidRPr="00C026F9">
        <w:rPr>
          <w:rFonts w:eastAsia="Times New Roman"/>
        </w:rPr>
        <w:t xml:space="preserve"> –  They tore down their idols. “</w:t>
      </w:r>
      <w:r w:rsidR="00992C6F" w:rsidRPr="00C026F9">
        <w:rPr>
          <w:rFonts w:eastAsia="Times New Roman"/>
          <w:u w:val="single"/>
        </w:rPr>
        <w:t xml:space="preserve">Then all the people went to the house of Baal and tore it down; his altars and his images they broke in pieces, and they killed </w:t>
      </w:r>
      <w:proofErr w:type="spellStart"/>
      <w:r w:rsidR="00992C6F" w:rsidRPr="00C026F9">
        <w:rPr>
          <w:rFonts w:eastAsia="Times New Roman"/>
          <w:u w:val="single"/>
        </w:rPr>
        <w:t>Mattan</w:t>
      </w:r>
      <w:proofErr w:type="spellEnd"/>
      <w:r w:rsidR="00992C6F" w:rsidRPr="00C026F9">
        <w:rPr>
          <w:rFonts w:eastAsia="Times New Roman"/>
          <w:u w:val="single"/>
        </w:rPr>
        <w:t xml:space="preserve"> the priest of Baal before the altars</w:t>
      </w:r>
      <w:r w:rsidRPr="00C026F9">
        <w:rPr>
          <w:rFonts w:eastAsia="Times New Roman"/>
          <w:u w:val="single"/>
        </w:rPr>
        <w:t>.</w:t>
      </w:r>
      <w:r w:rsidRPr="00C026F9">
        <w:rPr>
          <w:rFonts w:eastAsia="Times New Roman"/>
        </w:rPr>
        <w:t>”</w:t>
      </w:r>
    </w:p>
    <w:p w14:paraId="018E409A" w14:textId="7B72188D" w:rsidR="00D368C4" w:rsidRPr="00C026F9" w:rsidRDefault="00D368C4" w:rsidP="00992C6F">
      <w:pPr>
        <w:autoSpaceDE/>
        <w:autoSpaceDN/>
        <w:adjustRightInd/>
        <w:ind w:firstLine="540"/>
        <w:jc w:val="both"/>
        <w:rPr>
          <w:rFonts w:eastAsia="Times New Roman"/>
          <w:u w:val="single"/>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23:18</w:t>
      </w:r>
      <w:r w:rsidRPr="00C026F9">
        <w:rPr>
          <w:rFonts w:eastAsia="Times New Roman"/>
        </w:rPr>
        <w:t xml:space="preserve"> –  They offered Levitical sacrifices again and got the choir going. “</w:t>
      </w:r>
      <w:r w:rsidR="00992C6F" w:rsidRPr="00C026F9">
        <w:rPr>
          <w:rFonts w:eastAsia="Times New Roman"/>
          <w:u w:val="single"/>
        </w:rPr>
        <w:t xml:space="preserve">And </w:t>
      </w:r>
      <w:proofErr w:type="spellStart"/>
      <w:r w:rsidR="00992C6F" w:rsidRPr="00C026F9">
        <w:rPr>
          <w:rFonts w:eastAsia="Times New Roman"/>
          <w:u w:val="single"/>
        </w:rPr>
        <w:t>Jehoiada</w:t>
      </w:r>
      <w:proofErr w:type="spellEnd"/>
      <w:r w:rsidR="00992C6F" w:rsidRPr="00C026F9">
        <w:rPr>
          <w:rFonts w:eastAsia="Times New Roman"/>
          <w:u w:val="single"/>
        </w:rPr>
        <w:t xml:space="preserve"> posted watchmen for the house of the Lord under the direction of the Levitical priests and the Levites whom David had organized to </w:t>
      </w:r>
      <w:proofErr w:type="gramStart"/>
      <w:r w:rsidR="00992C6F" w:rsidRPr="00C026F9">
        <w:rPr>
          <w:rFonts w:eastAsia="Times New Roman"/>
          <w:u w:val="single"/>
        </w:rPr>
        <w:t>be in charge of</w:t>
      </w:r>
      <w:proofErr w:type="gramEnd"/>
      <w:r w:rsidR="00992C6F" w:rsidRPr="00C026F9">
        <w:rPr>
          <w:rFonts w:eastAsia="Times New Roman"/>
          <w:u w:val="single"/>
        </w:rPr>
        <w:t xml:space="preserve"> the house of the Lord, </w:t>
      </w:r>
      <w:r w:rsidR="00992C6F" w:rsidRPr="00C026F9">
        <w:rPr>
          <w:rFonts w:eastAsia="Times New Roman"/>
          <w:b/>
          <w:u w:val="single"/>
        </w:rPr>
        <w:t>to offer burnt offerings to the Lord</w:t>
      </w:r>
      <w:r w:rsidR="00992C6F" w:rsidRPr="00C026F9">
        <w:rPr>
          <w:rFonts w:eastAsia="Times New Roman"/>
          <w:u w:val="single"/>
        </w:rPr>
        <w:t>, as it is written in the Law of Moses, with rejoicing and with singing, according to the order of David</w:t>
      </w:r>
      <w:r w:rsidRPr="00C026F9">
        <w:rPr>
          <w:rFonts w:eastAsia="Times New Roman"/>
          <w:u w:val="single"/>
        </w:rPr>
        <w:t>.</w:t>
      </w:r>
      <w:r w:rsidRPr="00C026F9">
        <w:rPr>
          <w:rFonts w:eastAsia="Times New Roman"/>
        </w:rPr>
        <w:t>”</w:t>
      </w:r>
    </w:p>
    <w:p w14:paraId="00405FF3" w14:textId="3D052D90" w:rsidR="00992C6F" w:rsidRPr="00C026F9" w:rsidRDefault="00D368C4" w:rsidP="00992C6F">
      <w:pPr>
        <w:autoSpaceDE/>
        <w:autoSpaceDN/>
        <w:adjustRightInd/>
        <w:ind w:firstLine="540"/>
        <w:jc w:val="both"/>
        <w:rPr>
          <w:rFonts w:eastAsia="Times New Roman"/>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23:21</w:t>
      </w:r>
      <w:r w:rsidRPr="00C026F9">
        <w:rPr>
          <w:rFonts w:eastAsia="Times New Roman"/>
        </w:rPr>
        <w:t xml:space="preserve"> –  There was great joy! “</w:t>
      </w:r>
      <w:proofErr w:type="gramStart"/>
      <w:r w:rsidR="00992C6F" w:rsidRPr="00C026F9">
        <w:rPr>
          <w:rFonts w:eastAsia="Times New Roman"/>
          <w:u w:val="single"/>
        </w:rPr>
        <w:t>So</w:t>
      </w:r>
      <w:proofErr w:type="gramEnd"/>
      <w:r w:rsidR="00992C6F" w:rsidRPr="00C026F9">
        <w:rPr>
          <w:rFonts w:eastAsia="Times New Roman"/>
          <w:u w:val="single"/>
        </w:rPr>
        <w:t xml:space="preserve"> all the people of the land rejoiced, and the city was quiet after Athaliah had been put to death with the sword</w:t>
      </w:r>
      <w:r w:rsidR="00992C6F" w:rsidRPr="00C026F9">
        <w:rPr>
          <w:rFonts w:eastAsia="Times New Roman"/>
        </w:rPr>
        <w:t>.”</w:t>
      </w:r>
    </w:p>
    <w:p w14:paraId="0AB1C223" w14:textId="16F599AA" w:rsidR="00D368C4" w:rsidRPr="00C026F9" w:rsidRDefault="00D368C4" w:rsidP="00992C6F">
      <w:pPr>
        <w:autoSpaceDE/>
        <w:autoSpaceDN/>
        <w:adjustRightInd/>
        <w:ind w:firstLine="540"/>
        <w:jc w:val="both"/>
        <w:rPr>
          <w:rFonts w:eastAsia="Times New Roman"/>
        </w:rPr>
      </w:pPr>
    </w:p>
    <w:p w14:paraId="6714C24E" w14:textId="261D65C6" w:rsidR="00D368C4" w:rsidRPr="00C026F9" w:rsidRDefault="00D368C4" w:rsidP="00992C6F">
      <w:pPr>
        <w:autoSpaceDE/>
        <w:autoSpaceDN/>
        <w:adjustRightInd/>
        <w:ind w:firstLine="540"/>
        <w:jc w:val="both"/>
        <w:rPr>
          <w:rFonts w:eastAsia="Times New Roman"/>
        </w:rPr>
      </w:pPr>
      <w:r w:rsidRPr="00C026F9">
        <w:rPr>
          <w:rFonts w:eastAsia="Times New Roman"/>
        </w:rPr>
        <w:t>Their whole way of pagan life was interrupted. Gone was Athaliah the wicked queen of Baal and daughter of Jezebel.</w:t>
      </w:r>
    </w:p>
    <w:p w14:paraId="50D61606" w14:textId="1A9E8CD6" w:rsidR="00D368C4" w:rsidRPr="00C026F9" w:rsidRDefault="00D368C4" w:rsidP="00992C6F">
      <w:pPr>
        <w:autoSpaceDE/>
        <w:autoSpaceDN/>
        <w:adjustRightInd/>
        <w:ind w:firstLine="540"/>
        <w:jc w:val="both"/>
        <w:rPr>
          <w:rFonts w:eastAsia="Times New Roman"/>
        </w:rPr>
      </w:pPr>
      <w:r w:rsidRPr="00C026F9">
        <w:rPr>
          <w:rFonts w:eastAsia="Times New Roman"/>
        </w:rPr>
        <w:t xml:space="preserve">A whole new way of living had begun! This is what we should be seeking! </w:t>
      </w:r>
    </w:p>
    <w:p w14:paraId="5BC46E74" w14:textId="25E4D271" w:rsidR="00657C4C" w:rsidRPr="00C026F9" w:rsidRDefault="00657C4C" w:rsidP="00657C4C">
      <w:pPr>
        <w:autoSpaceDE/>
        <w:autoSpaceDN/>
        <w:adjustRightInd/>
        <w:ind w:firstLine="540"/>
        <w:jc w:val="both"/>
        <w:rPr>
          <w:rFonts w:eastAsia="Times New Roman"/>
        </w:rPr>
      </w:pPr>
    </w:p>
    <w:p w14:paraId="2D24E4F2" w14:textId="77777777" w:rsidR="00657C4C" w:rsidRPr="00C026F9" w:rsidRDefault="00657C4C" w:rsidP="00657C4C">
      <w:pPr>
        <w:autoSpaceDE/>
        <w:autoSpaceDN/>
        <w:adjustRightInd/>
        <w:ind w:firstLine="540"/>
        <w:jc w:val="both"/>
        <w:rPr>
          <w:rFonts w:eastAsia="Times New Roman"/>
        </w:rPr>
      </w:pPr>
    </w:p>
    <w:p w14:paraId="4A571A53" w14:textId="61F61455" w:rsidR="00FB6DEC" w:rsidRPr="00C026F9" w:rsidRDefault="00030220" w:rsidP="00FB6DEC">
      <w:pPr>
        <w:numPr>
          <w:ilvl w:val="0"/>
          <w:numId w:val="1"/>
        </w:numPr>
        <w:jc w:val="both"/>
        <w:rPr>
          <w:rFonts w:ascii="Rockwell" w:eastAsia="Rockwell" w:hAnsi="Rockwell" w:cs="Rockwell"/>
          <w:sz w:val="32"/>
          <w:szCs w:val="32"/>
        </w:rPr>
      </w:pPr>
      <w:r w:rsidRPr="00C026F9">
        <w:rPr>
          <w:rFonts w:ascii="Rockwell" w:eastAsia="Rockwell" w:hAnsi="Rockwell" w:cs="Rockwell"/>
          <w:sz w:val="32"/>
          <w:szCs w:val="32"/>
        </w:rPr>
        <w:t>God</w:t>
      </w:r>
      <w:r w:rsidR="00657C4C" w:rsidRPr="00C026F9">
        <w:rPr>
          <w:rFonts w:ascii="Rockwell" w:eastAsia="Rockwell" w:hAnsi="Rockwell" w:cs="Rockwell"/>
          <w:sz w:val="32"/>
          <w:szCs w:val="32"/>
        </w:rPr>
        <w:t xml:space="preserve"> </w:t>
      </w:r>
      <w:r w:rsidR="00992C6F" w:rsidRPr="00C026F9">
        <w:rPr>
          <w:rFonts w:ascii="Rockwell" w:eastAsia="Rockwell" w:hAnsi="Rockwell" w:cs="Rockwell"/>
          <w:b/>
          <w:sz w:val="32"/>
          <w:szCs w:val="32"/>
          <w:u w:val="single"/>
        </w:rPr>
        <w:t>restores</w:t>
      </w:r>
      <w:r w:rsidR="00657C4C" w:rsidRPr="00C026F9">
        <w:rPr>
          <w:rFonts w:ascii="Rockwell" w:eastAsia="Rockwell" w:hAnsi="Rockwell" w:cs="Rockwell"/>
          <w:sz w:val="32"/>
          <w:szCs w:val="32"/>
        </w:rPr>
        <w:t xml:space="preserve"> you </w:t>
      </w:r>
      <w:r w:rsidR="00992C6F" w:rsidRPr="00C026F9">
        <w:rPr>
          <w:rFonts w:ascii="Rockwell" w:eastAsia="Rockwell" w:hAnsi="Rockwell" w:cs="Rockwell"/>
          <w:sz w:val="32"/>
          <w:szCs w:val="32"/>
        </w:rPr>
        <w:t>after</w:t>
      </w:r>
      <w:r w:rsidR="00657C4C" w:rsidRPr="00C026F9">
        <w:rPr>
          <w:rFonts w:ascii="Rockwell" w:eastAsia="Rockwell" w:hAnsi="Rockwell" w:cs="Rockwell"/>
          <w:sz w:val="32"/>
          <w:szCs w:val="32"/>
        </w:rPr>
        <w:t xml:space="preserve"> your darkness, </w:t>
      </w:r>
      <w:r w:rsidR="00657C4C" w:rsidRPr="00C026F9">
        <w:rPr>
          <w:rFonts w:eastAsia="Times New Roman"/>
        </w:rPr>
        <w:t>(</w:t>
      </w:r>
      <w:r w:rsidR="00EF7326" w:rsidRPr="00C026F9">
        <w:rPr>
          <w:rFonts w:eastAsia="Times New Roman"/>
        </w:rPr>
        <w:t>24:1-14</w:t>
      </w:r>
      <w:r w:rsidR="00657C4C" w:rsidRPr="00C026F9">
        <w:rPr>
          <w:rFonts w:eastAsia="Times New Roman"/>
        </w:rPr>
        <w:t>).</w:t>
      </w:r>
      <w:r w:rsidR="00FB6DEC" w:rsidRPr="00C026F9">
        <w:rPr>
          <w:rFonts w:ascii="Rockwell" w:eastAsia="Rockwell" w:hAnsi="Rockwell" w:cs="Rockwell"/>
          <w:sz w:val="32"/>
          <w:szCs w:val="32"/>
        </w:rPr>
        <w:t xml:space="preserve"> </w:t>
      </w:r>
    </w:p>
    <w:p w14:paraId="0805F46B" w14:textId="625FEBFE" w:rsidR="00AC0F15" w:rsidRPr="00C026F9" w:rsidRDefault="00AC0F15" w:rsidP="00FB6DEC">
      <w:pPr>
        <w:autoSpaceDE/>
        <w:autoSpaceDN/>
        <w:adjustRightInd/>
        <w:ind w:firstLine="540"/>
        <w:jc w:val="both"/>
        <w:rPr>
          <w:rFonts w:eastAsia="Times New Roman"/>
        </w:rPr>
      </w:pPr>
      <w:r w:rsidRPr="00C026F9">
        <w:rPr>
          <w:noProof/>
        </w:rPr>
        <w:drawing>
          <wp:inline distT="0" distB="0" distL="0" distR="0" wp14:anchorId="5CF4131E" wp14:editId="7AEA5FBF">
            <wp:extent cx="1481455" cy="1111885"/>
            <wp:effectExtent l="0" t="0" r="4445" b="0"/>
            <wp:docPr id="19" name="Picture 19" descr="C:\Users\matthewblack\AppData\Local\Microsoft\Windows\INetCacheContent.Wor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tthewblack\AppData\Local\Microsoft\Windows\INetCacheContent.Word\1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0A99BD0B" w14:textId="77BC25E0" w:rsidR="00FB6DEC" w:rsidRPr="00C026F9" w:rsidRDefault="008061EF" w:rsidP="00FB6DEC">
      <w:pPr>
        <w:autoSpaceDE/>
        <w:autoSpaceDN/>
        <w:adjustRightInd/>
        <w:ind w:firstLine="540"/>
        <w:jc w:val="both"/>
        <w:rPr>
          <w:rFonts w:eastAsia="Times New Roman"/>
        </w:rPr>
      </w:pPr>
      <w:r w:rsidRPr="00C026F9">
        <w:rPr>
          <w:rFonts w:eastAsia="Times New Roman"/>
        </w:rPr>
        <w:t>And now we see that after this great revival, they take up a great collection and restore the house of the Lord (vs. 1-14).</w:t>
      </w:r>
    </w:p>
    <w:p w14:paraId="0C7B5A40" w14:textId="77777777" w:rsidR="00657C4C" w:rsidRPr="00C026F9" w:rsidRDefault="00657C4C" w:rsidP="00657C4C">
      <w:pPr>
        <w:autoSpaceDE/>
        <w:autoSpaceDN/>
        <w:adjustRightInd/>
        <w:jc w:val="both"/>
        <w:rPr>
          <w:rFonts w:eastAsia="Times New Roman"/>
          <w:b/>
        </w:rPr>
      </w:pPr>
    </w:p>
    <w:p w14:paraId="73420C9C" w14:textId="2D6AA196" w:rsidR="00657C4C" w:rsidRPr="00C026F9" w:rsidRDefault="008061EF" w:rsidP="00657C4C">
      <w:pPr>
        <w:autoSpaceDE/>
        <w:autoSpaceDN/>
        <w:adjustRightInd/>
        <w:jc w:val="both"/>
        <w:rPr>
          <w:b/>
        </w:rPr>
      </w:pPr>
      <w:r w:rsidRPr="00C026F9">
        <w:rPr>
          <w:rFonts w:eastAsia="Times New Roman"/>
          <w:b/>
        </w:rPr>
        <w:t>They Restored the House of the Lord</w:t>
      </w:r>
    </w:p>
    <w:p w14:paraId="3FF60B68" w14:textId="5FDBF24B" w:rsidR="008061EF" w:rsidRPr="00C026F9" w:rsidRDefault="008061EF" w:rsidP="00992C6F">
      <w:pPr>
        <w:autoSpaceDE/>
        <w:autoSpaceDN/>
        <w:adjustRightInd/>
        <w:ind w:firstLine="540"/>
        <w:jc w:val="both"/>
        <w:rPr>
          <w:rFonts w:eastAsia="Times New Roman"/>
          <w:u w:val="single"/>
        </w:rPr>
      </w:pPr>
      <w:r w:rsidRPr="00C026F9">
        <w:rPr>
          <w:rFonts w:eastAsia="Times New Roman"/>
          <w:bCs/>
        </w:rPr>
        <w:t xml:space="preserve">They put a chest outside the Temple and took a collection. </w:t>
      </w:r>
      <w:r w:rsidR="00992C6F" w:rsidRPr="00C026F9">
        <w:rPr>
          <w:rFonts w:eastAsia="Times New Roman"/>
          <w:b/>
          <w:bCs/>
        </w:rPr>
        <w:t xml:space="preserve">2 </w:t>
      </w:r>
      <w:proofErr w:type="spellStart"/>
      <w:r w:rsidR="00992C6F" w:rsidRPr="00C026F9">
        <w:rPr>
          <w:rFonts w:eastAsia="Times New Roman"/>
          <w:b/>
          <w:bCs/>
        </w:rPr>
        <w:t>Chron</w:t>
      </w:r>
      <w:proofErr w:type="spellEnd"/>
      <w:r w:rsidR="00992C6F" w:rsidRPr="00C026F9">
        <w:rPr>
          <w:rFonts w:eastAsia="Times New Roman"/>
          <w:b/>
          <w:bCs/>
        </w:rPr>
        <w:t xml:space="preserve"> 24</w:t>
      </w:r>
      <w:r w:rsidRPr="00C026F9">
        <w:rPr>
          <w:rFonts w:eastAsia="Times New Roman"/>
          <w:b/>
          <w:bCs/>
        </w:rPr>
        <w:t>:11-12</w:t>
      </w:r>
      <w:r w:rsidR="00992C6F" w:rsidRPr="00C026F9">
        <w:rPr>
          <w:rFonts w:eastAsia="Times New Roman"/>
        </w:rPr>
        <w:t>, “</w:t>
      </w:r>
      <w:r w:rsidR="00992C6F" w:rsidRPr="00C026F9">
        <w:rPr>
          <w:rFonts w:eastAsia="Times New Roman"/>
          <w:u w:val="single"/>
        </w:rPr>
        <w:t xml:space="preserve">And whenever the chest was brought to the king's officers by the Levites, when they saw that there was much money in it, the king's secretary and the officer of the chief priest would come and empty the chest and take it and return it to its place. </w:t>
      </w:r>
      <w:proofErr w:type="gramStart"/>
      <w:r w:rsidR="00992C6F" w:rsidRPr="00C026F9">
        <w:rPr>
          <w:rFonts w:eastAsia="Times New Roman"/>
          <w:u w:val="single"/>
        </w:rPr>
        <w:t>Thus</w:t>
      </w:r>
      <w:proofErr w:type="gramEnd"/>
      <w:r w:rsidR="00992C6F" w:rsidRPr="00C026F9">
        <w:rPr>
          <w:rFonts w:eastAsia="Times New Roman"/>
          <w:u w:val="single"/>
        </w:rPr>
        <w:t xml:space="preserve"> they did day after day, and collected money in abundance. </w:t>
      </w:r>
    </w:p>
    <w:p w14:paraId="115345DD" w14:textId="3041017D" w:rsidR="00992C6F" w:rsidRPr="00C026F9" w:rsidRDefault="00992C6F" w:rsidP="00992C6F">
      <w:pPr>
        <w:autoSpaceDE/>
        <w:autoSpaceDN/>
        <w:adjustRightInd/>
        <w:ind w:firstLine="540"/>
        <w:jc w:val="both"/>
        <w:rPr>
          <w:rFonts w:eastAsia="Times New Roman"/>
        </w:rPr>
      </w:pPr>
      <w:r w:rsidRPr="00C026F9">
        <w:rPr>
          <w:rFonts w:eastAsia="Times New Roman"/>
          <w:u w:val="single"/>
        </w:rPr>
        <w:t xml:space="preserve">12 And the king and </w:t>
      </w:r>
      <w:proofErr w:type="spellStart"/>
      <w:r w:rsidRPr="00C026F9">
        <w:rPr>
          <w:rFonts w:eastAsia="Times New Roman"/>
          <w:u w:val="single"/>
        </w:rPr>
        <w:t>Jehoiada</w:t>
      </w:r>
      <w:proofErr w:type="spellEnd"/>
      <w:r w:rsidRPr="00C026F9">
        <w:rPr>
          <w:rFonts w:eastAsia="Times New Roman"/>
          <w:u w:val="single"/>
        </w:rPr>
        <w:t xml:space="preserve"> gave it to those who had charge of the work of the house of the Lord, and they hired masons and carpenters to restore the house of the Lord, </w:t>
      </w:r>
      <w:proofErr w:type="gramStart"/>
      <w:r w:rsidRPr="00C026F9">
        <w:rPr>
          <w:rFonts w:eastAsia="Times New Roman"/>
          <w:u w:val="single"/>
        </w:rPr>
        <w:t>and also</w:t>
      </w:r>
      <w:proofErr w:type="gramEnd"/>
      <w:r w:rsidRPr="00C026F9">
        <w:rPr>
          <w:rFonts w:eastAsia="Times New Roman"/>
          <w:u w:val="single"/>
        </w:rPr>
        <w:t xml:space="preserve"> workers in iron and bronze to repair the house of the Lord. 13 So those who were engaged in the work labored, and the repairing went forward in their hands, and </w:t>
      </w:r>
      <w:r w:rsidRPr="00C026F9">
        <w:rPr>
          <w:rFonts w:eastAsia="Times New Roman"/>
          <w:b/>
          <w:color w:val="1F4E79" w:themeColor="accent1" w:themeShade="80"/>
          <w:sz w:val="32"/>
          <w:u w:val="single"/>
        </w:rPr>
        <w:t>they restored the house of God to its proper condition and strengthened it</w:t>
      </w:r>
      <w:r w:rsidR="008061EF" w:rsidRPr="00C026F9">
        <w:rPr>
          <w:rFonts w:eastAsia="Times New Roman"/>
          <w:b/>
          <w:color w:val="1F4E79" w:themeColor="accent1" w:themeShade="80"/>
          <w:sz w:val="32"/>
          <w:u w:val="single"/>
        </w:rPr>
        <w:t>…</w:t>
      </w:r>
      <w:r w:rsidR="008061EF" w:rsidRPr="00C026F9">
        <w:rPr>
          <w:rFonts w:eastAsia="Times New Roman"/>
        </w:rPr>
        <w:t>”</w:t>
      </w:r>
    </w:p>
    <w:p w14:paraId="48E2DB2C" w14:textId="5A9EB7B1" w:rsidR="008061EF" w:rsidRPr="00C026F9" w:rsidRDefault="008061EF" w:rsidP="00992C6F">
      <w:pPr>
        <w:autoSpaceDE/>
        <w:autoSpaceDN/>
        <w:adjustRightInd/>
        <w:ind w:firstLine="540"/>
        <w:jc w:val="both"/>
        <w:rPr>
          <w:rFonts w:eastAsia="Times New Roman"/>
        </w:rPr>
      </w:pPr>
    </w:p>
    <w:p w14:paraId="59796883" w14:textId="77777777" w:rsidR="008061EF" w:rsidRPr="00C026F9" w:rsidRDefault="008061EF" w:rsidP="008061EF">
      <w:pPr>
        <w:autoSpaceDE/>
        <w:autoSpaceDN/>
        <w:adjustRightInd/>
        <w:jc w:val="both"/>
        <w:rPr>
          <w:rFonts w:eastAsia="Times New Roman"/>
          <w:b/>
        </w:rPr>
      </w:pPr>
      <w:r w:rsidRPr="00C026F9">
        <w:rPr>
          <w:rFonts w:eastAsia="Times New Roman"/>
          <w:b/>
        </w:rPr>
        <w:t>Revival is Not Without Results</w:t>
      </w:r>
    </w:p>
    <w:p w14:paraId="15F9E4A9" w14:textId="1B2F8002" w:rsidR="008061EF" w:rsidRPr="00C026F9" w:rsidRDefault="008061EF" w:rsidP="00992C6F">
      <w:pPr>
        <w:autoSpaceDE/>
        <w:autoSpaceDN/>
        <w:adjustRightInd/>
        <w:ind w:firstLine="540"/>
        <w:jc w:val="both"/>
        <w:rPr>
          <w:rFonts w:eastAsia="Times New Roman"/>
        </w:rPr>
      </w:pPr>
      <w:r w:rsidRPr="00C026F9">
        <w:rPr>
          <w:rFonts w:eastAsia="Times New Roman"/>
        </w:rPr>
        <w:t xml:space="preserve">When revival </w:t>
      </w:r>
      <w:proofErr w:type="gramStart"/>
      <w:r w:rsidRPr="00C026F9">
        <w:rPr>
          <w:rFonts w:eastAsia="Times New Roman"/>
        </w:rPr>
        <w:t>comes</w:t>
      </w:r>
      <w:proofErr w:type="gramEnd"/>
      <w:r w:rsidRPr="00C026F9">
        <w:rPr>
          <w:rFonts w:eastAsia="Times New Roman"/>
        </w:rPr>
        <w:t xml:space="preserve"> it results in great sacrifice and work for the Lord! </w:t>
      </w:r>
    </w:p>
    <w:p w14:paraId="084E982F" w14:textId="6BC67665" w:rsidR="00AC0F15" w:rsidRPr="00C026F9" w:rsidRDefault="00AC0F15" w:rsidP="00992C6F">
      <w:pPr>
        <w:autoSpaceDE/>
        <w:autoSpaceDN/>
        <w:adjustRightInd/>
        <w:ind w:firstLine="540"/>
        <w:jc w:val="both"/>
        <w:rPr>
          <w:rFonts w:eastAsia="Times New Roman"/>
        </w:rPr>
      </w:pPr>
      <w:r w:rsidRPr="00C026F9">
        <w:rPr>
          <w:noProof/>
        </w:rPr>
        <w:drawing>
          <wp:inline distT="0" distB="0" distL="0" distR="0" wp14:anchorId="1C50D4BF" wp14:editId="12D44F86">
            <wp:extent cx="1481455" cy="1111885"/>
            <wp:effectExtent l="0" t="0" r="4445" b="0"/>
            <wp:docPr id="20" name="Picture 20" descr="C:\Users\matthewblack\AppData\Local\Microsoft\Windows\INetCache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tthewblack\AppData\Local\Microsoft\Windows\INetCacheContent.Word\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343576D0" w14:textId="32F690CD" w:rsidR="008061EF" w:rsidRPr="00C026F9" w:rsidRDefault="008061EF" w:rsidP="00992C6F">
      <w:pPr>
        <w:autoSpaceDE/>
        <w:autoSpaceDN/>
        <w:adjustRightInd/>
        <w:ind w:firstLine="540"/>
        <w:jc w:val="both"/>
        <w:rPr>
          <w:rFonts w:eastAsia="Times New Roman"/>
        </w:rPr>
      </w:pPr>
      <w:r w:rsidRPr="00C026F9">
        <w:rPr>
          <w:rFonts w:eastAsia="Times New Roman"/>
          <w:b/>
        </w:rPr>
        <w:t>1 Corinthians 15:10</w:t>
      </w:r>
      <w:r w:rsidRPr="00C026F9">
        <w:rPr>
          <w:rFonts w:eastAsia="Times New Roman"/>
        </w:rPr>
        <w:t xml:space="preserve"> (NLT), “</w:t>
      </w:r>
      <w:r w:rsidRPr="00C026F9">
        <w:rPr>
          <w:rFonts w:eastAsia="Times New Roman"/>
          <w:sz w:val="28"/>
          <w:u w:val="single"/>
        </w:rPr>
        <w:t xml:space="preserve">But whatever I am now, it is all because God poured out his </w:t>
      </w:r>
      <w:r w:rsidRPr="00C026F9">
        <w:rPr>
          <w:rFonts w:eastAsia="Times New Roman"/>
          <w:b/>
          <w:sz w:val="28"/>
          <w:u w:val="single"/>
        </w:rPr>
        <w:t>special favor</w:t>
      </w:r>
      <w:r w:rsidRPr="00C026F9">
        <w:rPr>
          <w:rFonts w:eastAsia="Times New Roman"/>
          <w:sz w:val="28"/>
          <w:u w:val="single"/>
        </w:rPr>
        <w:t xml:space="preserve"> on me - and </w:t>
      </w:r>
      <w:r w:rsidRPr="00C026F9">
        <w:rPr>
          <w:rFonts w:eastAsia="Times New Roman"/>
          <w:b/>
          <w:sz w:val="28"/>
          <w:u w:val="single"/>
        </w:rPr>
        <w:t>not without results</w:t>
      </w:r>
      <w:r w:rsidRPr="00C026F9">
        <w:rPr>
          <w:rFonts w:eastAsia="Times New Roman"/>
          <w:sz w:val="28"/>
          <w:u w:val="single"/>
        </w:rPr>
        <w:t xml:space="preserve">. For I have worked harder than any of the other apostles; yet it was not I but </w:t>
      </w:r>
      <w:r w:rsidRPr="00C026F9">
        <w:rPr>
          <w:rFonts w:eastAsia="Times New Roman"/>
          <w:b/>
          <w:sz w:val="28"/>
          <w:u w:val="single"/>
        </w:rPr>
        <w:t>God who was working through me by his grace</w:t>
      </w:r>
      <w:r w:rsidRPr="00C026F9">
        <w:rPr>
          <w:rFonts w:eastAsia="Times New Roman"/>
        </w:rPr>
        <w:t>.”</w:t>
      </w:r>
    </w:p>
    <w:p w14:paraId="19A62E17" w14:textId="02D4FDD5" w:rsidR="00657C4C" w:rsidRPr="00C026F9" w:rsidRDefault="008061EF" w:rsidP="00657C4C">
      <w:pPr>
        <w:autoSpaceDE/>
        <w:autoSpaceDN/>
        <w:adjustRightInd/>
        <w:ind w:firstLine="540"/>
        <w:jc w:val="both"/>
        <w:rPr>
          <w:rFonts w:eastAsia="Times New Roman"/>
        </w:rPr>
      </w:pPr>
      <w:r w:rsidRPr="00C026F9">
        <w:rPr>
          <w:rFonts w:eastAsia="Times New Roman"/>
        </w:rPr>
        <w:t xml:space="preserve">When God’s grace – His special favor and power – is upon you, it is </w:t>
      </w:r>
      <w:r w:rsidRPr="00C026F9">
        <w:rPr>
          <w:rFonts w:eastAsia="Times New Roman"/>
          <w:i/>
        </w:rPr>
        <w:t>never without results</w:t>
      </w:r>
      <w:r w:rsidRPr="00C026F9">
        <w:rPr>
          <w:rFonts w:eastAsia="Times New Roman"/>
        </w:rPr>
        <w:t xml:space="preserve">! It causes us to work hard. </w:t>
      </w:r>
    </w:p>
    <w:p w14:paraId="401A75DF" w14:textId="7ECDA6D7" w:rsidR="008061EF" w:rsidRPr="00C026F9" w:rsidRDefault="008061EF" w:rsidP="00657C4C">
      <w:pPr>
        <w:autoSpaceDE/>
        <w:autoSpaceDN/>
        <w:adjustRightInd/>
        <w:ind w:firstLine="540"/>
        <w:jc w:val="both"/>
        <w:rPr>
          <w:rFonts w:eastAsia="Times New Roman"/>
        </w:rPr>
      </w:pPr>
      <w:proofErr w:type="spellStart"/>
      <w:r w:rsidRPr="00C026F9">
        <w:rPr>
          <w:rFonts w:eastAsia="Times New Roman"/>
        </w:rPr>
        <w:t>Eze</w:t>
      </w:r>
      <w:proofErr w:type="spellEnd"/>
      <w:r w:rsidRPr="00C026F9">
        <w:rPr>
          <w:rFonts w:eastAsia="Times New Roman"/>
        </w:rPr>
        <w:t>. 36:26 – God takes out the heart of stone and puts within us a heart of flesh – and the Bible says He puts His Spirit in us and “</w:t>
      </w:r>
      <w:r w:rsidRPr="00C026F9">
        <w:rPr>
          <w:rFonts w:eastAsia="Times New Roman"/>
          <w:u w:val="single"/>
        </w:rPr>
        <w:t>causes us to walk in His statutes and keep his judgements</w:t>
      </w:r>
      <w:r w:rsidRPr="00C026F9">
        <w:rPr>
          <w:rFonts w:eastAsia="Times New Roman"/>
        </w:rPr>
        <w:t>.”</w:t>
      </w:r>
    </w:p>
    <w:p w14:paraId="51FAC4A7" w14:textId="2C359A4E" w:rsidR="00657C4C" w:rsidRPr="00C026F9" w:rsidRDefault="00657C4C" w:rsidP="00657C4C">
      <w:pPr>
        <w:autoSpaceDE/>
        <w:autoSpaceDN/>
        <w:adjustRightInd/>
        <w:ind w:firstLine="540"/>
        <w:jc w:val="both"/>
        <w:rPr>
          <w:rFonts w:eastAsia="Times New Roman"/>
        </w:rPr>
      </w:pPr>
    </w:p>
    <w:p w14:paraId="1F6D7DAD" w14:textId="6094B96C" w:rsidR="008061EF" w:rsidRPr="00C026F9" w:rsidRDefault="008061EF" w:rsidP="008061EF">
      <w:pPr>
        <w:autoSpaceDE/>
        <w:autoSpaceDN/>
        <w:adjustRightInd/>
        <w:jc w:val="both"/>
        <w:rPr>
          <w:rFonts w:eastAsia="Times New Roman"/>
          <w:b/>
        </w:rPr>
      </w:pPr>
      <w:r w:rsidRPr="00C026F9">
        <w:rPr>
          <w:rFonts w:eastAsia="Times New Roman"/>
          <w:b/>
        </w:rPr>
        <w:t>God is Working in You</w:t>
      </w:r>
    </w:p>
    <w:p w14:paraId="449A5D8B" w14:textId="6748D8E3" w:rsidR="008061EF" w:rsidRPr="00C026F9" w:rsidRDefault="00AC0F15" w:rsidP="00AC0F15">
      <w:pPr>
        <w:autoSpaceDE/>
        <w:autoSpaceDN/>
        <w:adjustRightInd/>
        <w:ind w:firstLine="720"/>
        <w:jc w:val="both"/>
        <w:rPr>
          <w:rFonts w:eastAsia="Times New Roman"/>
          <w:b/>
        </w:rPr>
      </w:pPr>
      <w:r w:rsidRPr="00C026F9">
        <w:rPr>
          <w:noProof/>
        </w:rPr>
        <w:drawing>
          <wp:inline distT="0" distB="0" distL="0" distR="0" wp14:anchorId="7D2601F1" wp14:editId="42AFE7BA">
            <wp:extent cx="1481455" cy="1111885"/>
            <wp:effectExtent l="0" t="0" r="4445" b="0"/>
            <wp:docPr id="21" name="Picture 21" descr="C:\Users\matthewblack\AppData\Local\Microsoft\Windows\INetCache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tthewblack\AppData\Local\Microsoft\Windows\INetCacheContent.Word\2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20104007" w14:textId="2A14336D" w:rsidR="008061EF" w:rsidRPr="00C026F9" w:rsidRDefault="00AC0F15" w:rsidP="00657C4C">
      <w:pPr>
        <w:autoSpaceDE/>
        <w:autoSpaceDN/>
        <w:adjustRightInd/>
        <w:ind w:firstLine="540"/>
        <w:jc w:val="both"/>
        <w:rPr>
          <w:rFonts w:eastAsia="Times New Roman"/>
        </w:rPr>
      </w:pPr>
      <w:r w:rsidRPr="00C026F9">
        <w:rPr>
          <w:rFonts w:eastAsia="Times New Roman"/>
          <w:b/>
          <w:sz w:val="28"/>
        </w:rPr>
        <w:t>God is working in you!</w:t>
      </w:r>
      <w:r w:rsidRPr="00C026F9">
        <w:rPr>
          <w:rFonts w:eastAsia="Times New Roman"/>
          <w:sz w:val="28"/>
        </w:rPr>
        <w:t xml:space="preserve"> </w:t>
      </w:r>
      <w:r w:rsidR="008061EF" w:rsidRPr="00C026F9">
        <w:rPr>
          <w:rFonts w:eastAsia="Times New Roman"/>
        </w:rPr>
        <w:t xml:space="preserve">Remember what St. Paul says in </w:t>
      </w:r>
      <w:r w:rsidR="008061EF" w:rsidRPr="00C026F9">
        <w:rPr>
          <w:rFonts w:eastAsia="Times New Roman"/>
          <w:b/>
        </w:rPr>
        <w:t>Phil. 2:12-13</w:t>
      </w:r>
      <w:r w:rsidR="008061EF" w:rsidRPr="00C026F9">
        <w:rPr>
          <w:rFonts w:eastAsia="Times New Roman"/>
        </w:rPr>
        <w:t>. God is working in you! “...</w:t>
      </w:r>
      <w:r w:rsidR="008061EF" w:rsidRPr="00C026F9">
        <w:rPr>
          <w:rFonts w:eastAsia="Times New Roman"/>
          <w:sz w:val="28"/>
          <w:u w:val="single"/>
        </w:rPr>
        <w:t>work out your own salvation with fear and trembling, for it is God who works in you, both to will and to work for his good pleasure</w:t>
      </w:r>
      <w:r w:rsidR="008061EF" w:rsidRPr="00C026F9">
        <w:rPr>
          <w:rFonts w:eastAsia="Times New Roman"/>
        </w:rPr>
        <w:t>.”</w:t>
      </w:r>
    </w:p>
    <w:p w14:paraId="27AD33BD" w14:textId="7B12F08B" w:rsidR="00502C65" w:rsidRPr="00C026F9" w:rsidRDefault="00502C65" w:rsidP="00657C4C">
      <w:pPr>
        <w:autoSpaceDE/>
        <w:autoSpaceDN/>
        <w:adjustRightInd/>
        <w:ind w:firstLine="540"/>
        <w:jc w:val="both"/>
        <w:rPr>
          <w:rFonts w:eastAsia="Times New Roman"/>
        </w:rPr>
      </w:pPr>
    </w:p>
    <w:p w14:paraId="20A2F484" w14:textId="2053B583" w:rsidR="00502C65" w:rsidRPr="00C026F9" w:rsidRDefault="00502C65" w:rsidP="00502C65">
      <w:pPr>
        <w:autoSpaceDE/>
        <w:autoSpaceDN/>
        <w:adjustRightInd/>
        <w:jc w:val="both"/>
        <w:rPr>
          <w:rFonts w:eastAsia="Times New Roman"/>
          <w:b/>
        </w:rPr>
      </w:pPr>
      <w:r w:rsidRPr="00C026F9">
        <w:rPr>
          <w:rFonts w:eastAsia="Times New Roman"/>
          <w:b/>
        </w:rPr>
        <w:t>Andrew Bonar Quote</w:t>
      </w:r>
    </w:p>
    <w:p w14:paraId="4690B4D5" w14:textId="49DA130E" w:rsidR="00AC0F15" w:rsidRPr="00C026F9" w:rsidRDefault="00AC0F15" w:rsidP="00657C4C">
      <w:pPr>
        <w:autoSpaceDE/>
        <w:autoSpaceDN/>
        <w:adjustRightInd/>
        <w:ind w:firstLine="540"/>
        <w:jc w:val="both"/>
        <w:rPr>
          <w:rFonts w:eastAsia="Times New Roman"/>
        </w:rPr>
      </w:pPr>
      <w:r w:rsidRPr="00C026F9">
        <w:rPr>
          <w:noProof/>
        </w:rPr>
        <w:drawing>
          <wp:inline distT="0" distB="0" distL="0" distR="0" wp14:anchorId="7AF95A3B" wp14:editId="2C7A40C6">
            <wp:extent cx="1481455" cy="1111885"/>
            <wp:effectExtent l="0" t="0" r="4445" b="0"/>
            <wp:docPr id="22" name="Picture 22" descr="C:\Users\matthewblack\AppData\Local\Microsoft\Windows\INetCacheContent.Wo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tthewblack\AppData\Local\Microsoft\Windows\INetCacheContent.Word\2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669FD1B0" w14:textId="0486E876" w:rsidR="00F800AA" w:rsidRPr="00C026F9" w:rsidRDefault="00502C65" w:rsidP="00657C4C">
      <w:pPr>
        <w:autoSpaceDE/>
        <w:autoSpaceDN/>
        <w:adjustRightInd/>
        <w:ind w:firstLine="540"/>
        <w:jc w:val="both"/>
        <w:rPr>
          <w:rFonts w:eastAsia="Times New Roman"/>
        </w:rPr>
      </w:pPr>
      <w:r w:rsidRPr="00C026F9">
        <w:rPr>
          <w:rFonts w:eastAsia="Times New Roman"/>
        </w:rPr>
        <w:t xml:space="preserve">Revival </w:t>
      </w:r>
      <w:proofErr w:type="gramStart"/>
      <w:r w:rsidRPr="00C026F9">
        <w:rPr>
          <w:rFonts w:eastAsia="Times New Roman"/>
        </w:rPr>
        <w:t>has an effect on</w:t>
      </w:r>
      <w:proofErr w:type="gramEnd"/>
      <w:r w:rsidRPr="00C026F9">
        <w:rPr>
          <w:rFonts w:eastAsia="Times New Roman"/>
        </w:rPr>
        <w:t xml:space="preserve"> you and others. Andrew Bonar says, “Revivals begin with God's own people; </w:t>
      </w:r>
      <w:r w:rsidRPr="00C026F9">
        <w:rPr>
          <w:rFonts w:eastAsia="Times New Roman"/>
          <w:b/>
          <w:sz w:val="28"/>
        </w:rPr>
        <w:t>the Holy Spirit touches their heart anew</w:t>
      </w:r>
      <w:r w:rsidRPr="00C026F9">
        <w:rPr>
          <w:rFonts w:eastAsia="Times New Roman"/>
        </w:rPr>
        <w:t>, and gives them new fervor and compassion</w:t>
      </w:r>
      <w:r w:rsidR="00F800AA" w:rsidRPr="00C026F9">
        <w:rPr>
          <w:rFonts w:eastAsia="Times New Roman"/>
        </w:rPr>
        <w:t xml:space="preserve">, and zeal, new light and life. And after </w:t>
      </w:r>
      <w:r w:rsidRPr="00C026F9">
        <w:rPr>
          <w:rFonts w:eastAsia="Times New Roman"/>
        </w:rPr>
        <w:t xml:space="preserve">He has thus come to you, He next goes to the valley of dry bones...to bring </w:t>
      </w:r>
      <w:r w:rsidR="00F800AA" w:rsidRPr="00C026F9">
        <w:rPr>
          <w:rFonts w:eastAsia="Times New Roman"/>
        </w:rPr>
        <w:t xml:space="preserve">people to </w:t>
      </w:r>
      <w:r w:rsidRPr="00C026F9">
        <w:rPr>
          <w:rFonts w:eastAsia="Times New Roman"/>
        </w:rPr>
        <w:t xml:space="preserve">life." </w:t>
      </w:r>
    </w:p>
    <w:p w14:paraId="46672CB2" w14:textId="35B11C84" w:rsidR="00502C65" w:rsidRPr="00C026F9" w:rsidRDefault="00502C65" w:rsidP="00657C4C">
      <w:pPr>
        <w:autoSpaceDE/>
        <w:autoSpaceDN/>
        <w:adjustRightInd/>
        <w:ind w:firstLine="540"/>
        <w:jc w:val="both"/>
        <w:rPr>
          <w:rFonts w:eastAsia="Times New Roman"/>
        </w:rPr>
      </w:pPr>
      <w:r w:rsidRPr="00C026F9">
        <w:rPr>
          <w:rFonts w:eastAsia="Times New Roman"/>
        </w:rPr>
        <w:t>He goes on to say, “Oh, what responsibility this lays on the Church of God! If you grieve the Spirit of God away from yourselves, or hinder His visit, then the poor perishing world suffers sorely!”</w:t>
      </w:r>
    </w:p>
    <w:p w14:paraId="1D7C9F74" w14:textId="47E78E5F" w:rsidR="00657C4C" w:rsidRPr="00C026F9" w:rsidRDefault="00657C4C" w:rsidP="00657C4C">
      <w:pPr>
        <w:autoSpaceDE/>
        <w:autoSpaceDN/>
        <w:adjustRightInd/>
        <w:ind w:firstLine="540"/>
        <w:jc w:val="both"/>
        <w:rPr>
          <w:rFonts w:eastAsia="Times New Roman"/>
        </w:rPr>
      </w:pPr>
    </w:p>
    <w:p w14:paraId="194DA1CA" w14:textId="4A76593E" w:rsidR="00502C65" w:rsidRPr="00C026F9" w:rsidRDefault="00502C65" w:rsidP="00657C4C">
      <w:pPr>
        <w:autoSpaceDE/>
        <w:autoSpaceDN/>
        <w:adjustRightInd/>
        <w:ind w:firstLine="540"/>
        <w:jc w:val="both"/>
        <w:rPr>
          <w:rFonts w:eastAsia="Times New Roman"/>
        </w:rPr>
      </w:pPr>
      <w:r w:rsidRPr="00C026F9">
        <w:rPr>
          <w:rFonts w:eastAsia="Times New Roman"/>
        </w:rPr>
        <w:t>Don’t resist the Lordship of Jesus in your life. It will be bad for you and bad for others!!</w:t>
      </w:r>
    </w:p>
    <w:p w14:paraId="394A89C6" w14:textId="77777777" w:rsidR="00502C65" w:rsidRPr="00C026F9" w:rsidRDefault="00502C65" w:rsidP="00657C4C">
      <w:pPr>
        <w:autoSpaceDE/>
        <w:autoSpaceDN/>
        <w:adjustRightInd/>
        <w:ind w:firstLine="540"/>
        <w:jc w:val="both"/>
        <w:rPr>
          <w:rFonts w:eastAsia="Times New Roman"/>
        </w:rPr>
      </w:pPr>
    </w:p>
    <w:p w14:paraId="044DCBD5" w14:textId="5C82A300" w:rsidR="00FB6DEC" w:rsidRPr="00C026F9" w:rsidRDefault="00030220" w:rsidP="00FB6DEC">
      <w:pPr>
        <w:numPr>
          <w:ilvl w:val="0"/>
          <w:numId w:val="1"/>
        </w:numPr>
        <w:jc w:val="both"/>
        <w:rPr>
          <w:rFonts w:ascii="Rockwell" w:eastAsia="Rockwell" w:hAnsi="Rockwell" w:cs="Rockwell"/>
          <w:sz w:val="32"/>
          <w:szCs w:val="32"/>
        </w:rPr>
      </w:pPr>
      <w:r w:rsidRPr="00C026F9">
        <w:rPr>
          <w:rFonts w:ascii="Rockwell" w:eastAsia="Rockwell" w:hAnsi="Rockwell" w:cs="Rockwell"/>
          <w:sz w:val="32"/>
          <w:szCs w:val="32"/>
        </w:rPr>
        <w:t>God</w:t>
      </w:r>
      <w:r w:rsidR="00657C4C" w:rsidRPr="00C026F9">
        <w:rPr>
          <w:rFonts w:ascii="Rockwell" w:eastAsia="Rockwell" w:hAnsi="Rockwell" w:cs="Rockwell"/>
          <w:sz w:val="32"/>
          <w:szCs w:val="32"/>
        </w:rPr>
        <w:t xml:space="preserve"> </w:t>
      </w:r>
      <w:r w:rsidR="00992C6F" w:rsidRPr="00C026F9">
        <w:rPr>
          <w:rFonts w:ascii="Rockwell" w:eastAsia="Rockwell" w:hAnsi="Rockwell" w:cs="Rockwell"/>
          <w:b/>
          <w:sz w:val="32"/>
          <w:szCs w:val="32"/>
          <w:u w:val="single"/>
        </w:rPr>
        <w:t>rescues</w:t>
      </w:r>
      <w:r w:rsidR="00657C4C" w:rsidRPr="00C026F9">
        <w:rPr>
          <w:rFonts w:ascii="Rockwell" w:eastAsia="Rockwell" w:hAnsi="Rockwell" w:cs="Rockwell"/>
          <w:sz w:val="32"/>
          <w:szCs w:val="32"/>
        </w:rPr>
        <w:t xml:space="preserve"> you in</w:t>
      </w:r>
      <w:r w:rsidR="00992C6F" w:rsidRPr="00C026F9">
        <w:rPr>
          <w:rFonts w:ascii="Rockwell" w:eastAsia="Rockwell" w:hAnsi="Rockwell" w:cs="Rockwell"/>
          <w:sz w:val="32"/>
          <w:szCs w:val="32"/>
        </w:rPr>
        <w:t xml:space="preserve"> the midst</w:t>
      </w:r>
      <w:r w:rsidR="00657C4C" w:rsidRPr="00C026F9">
        <w:rPr>
          <w:rFonts w:ascii="Rockwell" w:eastAsia="Rockwell" w:hAnsi="Rockwell" w:cs="Rockwell"/>
          <w:sz w:val="32"/>
          <w:szCs w:val="32"/>
        </w:rPr>
        <w:t xml:space="preserve"> your darkness, </w:t>
      </w:r>
      <w:r w:rsidR="00657C4C" w:rsidRPr="00C026F9">
        <w:rPr>
          <w:rFonts w:eastAsia="Times New Roman"/>
        </w:rPr>
        <w:t>(</w:t>
      </w:r>
      <w:r w:rsidR="00EF7326" w:rsidRPr="00C026F9">
        <w:rPr>
          <w:rFonts w:eastAsia="Times New Roman"/>
        </w:rPr>
        <w:t>24:15-19a</w:t>
      </w:r>
      <w:r w:rsidR="00657C4C" w:rsidRPr="00C026F9">
        <w:rPr>
          <w:rFonts w:eastAsia="Times New Roman"/>
        </w:rPr>
        <w:t>).</w:t>
      </w:r>
      <w:r w:rsidR="00FB6DEC" w:rsidRPr="00C026F9">
        <w:rPr>
          <w:rFonts w:eastAsia="Times New Roman"/>
        </w:rPr>
        <w:t xml:space="preserve"> </w:t>
      </w:r>
    </w:p>
    <w:p w14:paraId="3A14E167" w14:textId="34E26347" w:rsidR="00657C4C" w:rsidRPr="00C026F9" w:rsidRDefault="00AC0F15" w:rsidP="00657C4C">
      <w:pPr>
        <w:autoSpaceDE/>
        <w:autoSpaceDN/>
        <w:adjustRightInd/>
        <w:jc w:val="both"/>
        <w:rPr>
          <w:rFonts w:eastAsia="Times New Roman"/>
          <w:b/>
        </w:rPr>
      </w:pPr>
      <w:r w:rsidRPr="00C026F9">
        <w:rPr>
          <w:noProof/>
        </w:rPr>
        <w:drawing>
          <wp:inline distT="0" distB="0" distL="0" distR="0" wp14:anchorId="4F7ABE5F" wp14:editId="16DD2791">
            <wp:extent cx="1481455" cy="1111885"/>
            <wp:effectExtent l="0" t="0" r="4445" b="0"/>
            <wp:docPr id="23" name="Picture 23" descr="C:\Users\matthewblack\AppData\Local\Microsoft\Windows\INetCacheContent.Wor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tthewblack\AppData\Local\Microsoft\Windows\INetCacheContent.Word\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5FD67A84" w14:textId="77777777" w:rsidR="00AC0F15" w:rsidRPr="00C026F9" w:rsidRDefault="00AC0F15" w:rsidP="00657C4C">
      <w:pPr>
        <w:autoSpaceDE/>
        <w:autoSpaceDN/>
        <w:adjustRightInd/>
        <w:jc w:val="both"/>
        <w:rPr>
          <w:rFonts w:eastAsia="Times New Roman"/>
          <w:b/>
        </w:rPr>
      </w:pPr>
    </w:p>
    <w:p w14:paraId="4E17EF8E" w14:textId="59A6A639" w:rsidR="00657C4C" w:rsidRPr="00C026F9" w:rsidRDefault="00502C65" w:rsidP="00657C4C">
      <w:pPr>
        <w:autoSpaceDE/>
        <w:autoSpaceDN/>
        <w:adjustRightInd/>
        <w:jc w:val="both"/>
        <w:rPr>
          <w:b/>
        </w:rPr>
      </w:pPr>
      <w:r w:rsidRPr="00C026F9">
        <w:rPr>
          <w:rFonts w:eastAsia="Times New Roman"/>
          <w:b/>
        </w:rPr>
        <w:t>God Sends Prophets</w:t>
      </w:r>
    </w:p>
    <w:p w14:paraId="2E1C8634" w14:textId="360D14D0" w:rsidR="00992C6F" w:rsidRPr="00C026F9" w:rsidRDefault="00657C4C" w:rsidP="00992C6F">
      <w:pPr>
        <w:autoSpaceDE/>
        <w:autoSpaceDN/>
        <w:adjustRightInd/>
        <w:ind w:firstLine="540"/>
        <w:jc w:val="both"/>
        <w:rPr>
          <w:rFonts w:eastAsia="Times New Roman"/>
        </w:rPr>
      </w:pPr>
      <w:r w:rsidRPr="00C026F9">
        <w:rPr>
          <w:rFonts w:eastAsia="Times New Roman"/>
          <w:b/>
          <w:bCs/>
        </w:rPr>
        <w:t xml:space="preserve">2 </w:t>
      </w:r>
      <w:proofErr w:type="spellStart"/>
      <w:r w:rsidRPr="00C026F9">
        <w:rPr>
          <w:rFonts w:eastAsia="Times New Roman"/>
          <w:b/>
          <w:bCs/>
        </w:rPr>
        <w:t>Chron</w:t>
      </w:r>
      <w:proofErr w:type="spellEnd"/>
      <w:r w:rsidRPr="00C026F9">
        <w:rPr>
          <w:rFonts w:eastAsia="Times New Roman"/>
          <w:b/>
          <w:bCs/>
        </w:rPr>
        <w:t xml:space="preserve"> 2</w:t>
      </w:r>
      <w:r w:rsidR="00992C6F" w:rsidRPr="00C026F9">
        <w:rPr>
          <w:rFonts w:eastAsia="Times New Roman"/>
          <w:b/>
          <w:bCs/>
        </w:rPr>
        <w:t>4</w:t>
      </w:r>
      <w:r w:rsidRPr="00C026F9">
        <w:rPr>
          <w:rFonts w:eastAsia="Times New Roman"/>
          <w:b/>
          <w:bCs/>
        </w:rPr>
        <w:t>:1</w:t>
      </w:r>
      <w:r w:rsidR="00992C6F" w:rsidRPr="00C026F9">
        <w:rPr>
          <w:rFonts w:eastAsia="Times New Roman"/>
          <w:b/>
          <w:bCs/>
        </w:rPr>
        <w:t>5</w:t>
      </w:r>
      <w:r w:rsidRPr="00C026F9">
        <w:rPr>
          <w:rFonts w:eastAsia="Times New Roman"/>
          <w:b/>
          <w:bCs/>
        </w:rPr>
        <w:t>-</w:t>
      </w:r>
      <w:r w:rsidR="00665E23" w:rsidRPr="00C026F9">
        <w:rPr>
          <w:rFonts w:eastAsia="Times New Roman"/>
          <w:b/>
          <w:bCs/>
        </w:rPr>
        <w:t>16</w:t>
      </w:r>
      <w:r w:rsidRPr="00C026F9">
        <w:rPr>
          <w:rFonts w:eastAsia="Times New Roman"/>
        </w:rPr>
        <w:t>, “</w:t>
      </w:r>
      <w:r w:rsidR="00992C6F" w:rsidRPr="00C026F9">
        <w:rPr>
          <w:rFonts w:eastAsia="Times New Roman"/>
          <w:u w:val="single"/>
        </w:rPr>
        <w:t xml:space="preserve">But </w:t>
      </w:r>
      <w:proofErr w:type="spellStart"/>
      <w:r w:rsidR="00992C6F" w:rsidRPr="00C026F9">
        <w:rPr>
          <w:rFonts w:eastAsia="Times New Roman"/>
          <w:u w:val="single"/>
        </w:rPr>
        <w:t>Jehoiada</w:t>
      </w:r>
      <w:proofErr w:type="spellEnd"/>
      <w:r w:rsidR="00992C6F" w:rsidRPr="00C026F9">
        <w:rPr>
          <w:rFonts w:eastAsia="Times New Roman"/>
          <w:u w:val="single"/>
        </w:rPr>
        <w:t xml:space="preserve"> grew old and full of days, and died. He was 130 years old at his death. 16 And they buried him in the city of David among the kings, because he had done good in Israel, and toward God and his house.</w:t>
      </w:r>
      <w:r w:rsidR="00665E23" w:rsidRPr="00C026F9">
        <w:rPr>
          <w:rFonts w:eastAsia="Times New Roman"/>
        </w:rPr>
        <w:t>”</w:t>
      </w:r>
    </w:p>
    <w:p w14:paraId="2EE44E0C" w14:textId="6E3B801B" w:rsidR="00665E23" w:rsidRPr="00C026F9" w:rsidRDefault="00665E23" w:rsidP="00992C6F">
      <w:pPr>
        <w:autoSpaceDE/>
        <w:autoSpaceDN/>
        <w:adjustRightInd/>
        <w:ind w:firstLine="540"/>
        <w:jc w:val="both"/>
        <w:rPr>
          <w:rFonts w:eastAsia="Times New Roman"/>
        </w:rPr>
      </w:pPr>
      <w:r w:rsidRPr="00C026F9">
        <w:rPr>
          <w:rFonts w:eastAsia="Times New Roman"/>
        </w:rPr>
        <w:t xml:space="preserve">They treated </w:t>
      </w:r>
      <w:proofErr w:type="spellStart"/>
      <w:r w:rsidRPr="00C026F9">
        <w:rPr>
          <w:rFonts w:eastAsia="Times New Roman"/>
        </w:rPr>
        <w:t>Jehoiada</w:t>
      </w:r>
      <w:proofErr w:type="spellEnd"/>
      <w:r w:rsidRPr="00C026F9">
        <w:rPr>
          <w:rFonts w:eastAsia="Times New Roman"/>
        </w:rPr>
        <w:t xml:space="preserve"> like a king, literally. They buried him among the kings. There is no higher honor. </w:t>
      </w:r>
    </w:p>
    <w:p w14:paraId="7BAE6DE3" w14:textId="77777777" w:rsidR="00665E23" w:rsidRPr="00C026F9" w:rsidRDefault="00665E23" w:rsidP="00992C6F">
      <w:pPr>
        <w:autoSpaceDE/>
        <w:autoSpaceDN/>
        <w:adjustRightInd/>
        <w:ind w:firstLine="540"/>
        <w:jc w:val="both"/>
        <w:rPr>
          <w:rFonts w:eastAsia="Times New Roman"/>
        </w:rPr>
      </w:pPr>
    </w:p>
    <w:p w14:paraId="669B0DB6" w14:textId="437958CD" w:rsidR="00EF7326" w:rsidRPr="00C026F9" w:rsidRDefault="00665E23" w:rsidP="00992C6F">
      <w:pPr>
        <w:autoSpaceDE/>
        <w:autoSpaceDN/>
        <w:adjustRightInd/>
        <w:ind w:firstLine="540"/>
        <w:jc w:val="both"/>
        <w:rPr>
          <w:rFonts w:eastAsia="Times New Roman"/>
          <w:sz w:val="28"/>
        </w:rPr>
      </w:pPr>
      <w:r w:rsidRPr="00C026F9">
        <w:rPr>
          <w:rFonts w:eastAsia="Times New Roman"/>
          <w:b/>
          <w:bCs/>
        </w:rPr>
        <w:t xml:space="preserve">2 </w:t>
      </w:r>
      <w:proofErr w:type="spellStart"/>
      <w:r w:rsidRPr="00C026F9">
        <w:rPr>
          <w:rFonts w:eastAsia="Times New Roman"/>
          <w:b/>
          <w:bCs/>
        </w:rPr>
        <w:t>Chron</w:t>
      </w:r>
      <w:proofErr w:type="spellEnd"/>
      <w:r w:rsidRPr="00C026F9">
        <w:rPr>
          <w:rFonts w:eastAsia="Times New Roman"/>
          <w:b/>
          <w:bCs/>
        </w:rPr>
        <w:t xml:space="preserve"> 24:17-</w:t>
      </w:r>
      <w:r w:rsidR="00EF7326" w:rsidRPr="00C026F9">
        <w:rPr>
          <w:rFonts w:eastAsia="Times New Roman"/>
          <w:b/>
          <w:bCs/>
        </w:rPr>
        <w:t>19a</w:t>
      </w:r>
      <w:r w:rsidRPr="00C026F9">
        <w:rPr>
          <w:rFonts w:eastAsia="Times New Roman"/>
        </w:rPr>
        <w:t>, “</w:t>
      </w:r>
      <w:r w:rsidR="00992C6F" w:rsidRPr="00C026F9">
        <w:rPr>
          <w:rFonts w:eastAsia="Times New Roman"/>
          <w:u w:val="single"/>
        </w:rPr>
        <w:t xml:space="preserve">Now </w:t>
      </w:r>
      <w:r w:rsidR="00992C6F" w:rsidRPr="00C026F9">
        <w:rPr>
          <w:rFonts w:eastAsia="Times New Roman"/>
          <w:b/>
          <w:color w:val="FF0000"/>
          <w:sz w:val="32"/>
          <w:u w:val="single"/>
        </w:rPr>
        <w:t xml:space="preserve">after the death of </w:t>
      </w:r>
      <w:proofErr w:type="spellStart"/>
      <w:r w:rsidR="00992C6F" w:rsidRPr="00C026F9">
        <w:rPr>
          <w:rFonts w:eastAsia="Times New Roman"/>
          <w:b/>
          <w:color w:val="FF0000"/>
          <w:sz w:val="32"/>
          <w:u w:val="single"/>
        </w:rPr>
        <w:t>Jehoiada</w:t>
      </w:r>
      <w:proofErr w:type="spellEnd"/>
      <w:r w:rsidR="00992C6F" w:rsidRPr="00C026F9">
        <w:rPr>
          <w:rFonts w:eastAsia="Times New Roman"/>
          <w:b/>
          <w:color w:val="FF0000"/>
          <w:sz w:val="32"/>
          <w:u w:val="single"/>
        </w:rPr>
        <w:t xml:space="preserve"> </w:t>
      </w:r>
      <w:r w:rsidR="00992C6F" w:rsidRPr="00C026F9">
        <w:rPr>
          <w:rFonts w:eastAsia="Times New Roman"/>
          <w:b/>
          <w:sz w:val="28"/>
          <w:u w:val="single"/>
        </w:rPr>
        <w:t xml:space="preserve">the princes of Judah came and paid homage to the king. Then the king listened to them. 18 And </w:t>
      </w:r>
      <w:r w:rsidR="00992C6F" w:rsidRPr="00C026F9">
        <w:rPr>
          <w:rFonts w:eastAsia="Times New Roman"/>
          <w:b/>
          <w:color w:val="FF0000"/>
          <w:sz w:val="32"/>
          <w:u w:val="single"/>
        </w:rPr>
        <w:t>they abandoned the house of the Lord</w:t>
      </w:r>
      <w:r w:rsidR="00992C6F" w:rsidRPr="00C026F9">
        <w:rPr>
          <w:rFonts w:eastAsia="Times New Roman"/>
          <w:b/>
          <w:sz w:val="28"/>
          <w:u w:val="single"/>
        </w:rPr>
        <w:t xml:space="preserve">, the God of their fathers, and served the </w:t>
      </w:r>
      <w:proofErr w:type="spellStart"/>
      <w:r w:rsidR="00992C6F" w:rsidRPr="00C026F9">
        <w:rPr>
          <w:rFonts w:eastAsia="Times New Roman"/>
          <w:b/>
          <w:sz w:val="28"/>
          <w:u w:val="single"/>
        </w:rPr>
        <w:t>Asherim</w:t>
      </w:r>
      <w:proofErr w:type="spellEnd"/>
      <w:r w:rsidR="00992C6F" w:rsidRPr="00C026F9">
        <w:rPr>
          <w:rFonts w:eastAsia="Times New Roman"/>
          <w:b/>
          <w:sz w:val="28"/>
          <w:u w:val="single"/>
        </w:rPr>
        <w:t xml:space="preserve"> and the idols. And </w:t>
      </w:r>
      <w:r w:rsidR="00992C6F" w:rsidRPr="00C026F9">
        <w:rPr>
          <w:rFonts w:eastAsia="Times New Roman"/>
          <w:b/>
          <w:color w:val="FF0000"/>
          <w:sz w:val="32"/>
          <w:u w:val="single"/>
        </w:rPr>
        <w:t>wrath came upon Judah</w:t>
      </w:r>
      <w:r w:rsidR="00992C6F" w:rsidRPr="00C026F9">
        <w:rPr>
          <w:rFonts w:eastAsia="Times New Roman"/>
          <w:b/>
          <w:sz w:val="28"/>
          <w:u w:val="single"/>
        </w:rPr>
        <w:t xml:space="preserve"> and Jerusalem for this guilt of theirs. 19</w:t>
      </w:r>
      <w:r w:rsidR="00EF7326" w:rsidRPr="00C026F9">
        <w:rPr>
          <w:rFonts w:eastAsia="Times New Roman"/>
          <w:b/>
          <w:sz w:val="28"/>
          <w:u w:val="single"/>
        </w:rPr>
        <w:t>a</w:t>
      </w:r>
      <w:r w:rsidR="00992C6F" w:rsidRPr="00C026F9">
        <w:rPr>
          <w:rFonts w:eastAsia="Times New Roman"/>
          <w:b/>
          <w:sz w:val="28"/>
          <w:u w:val="single"/>
        </w:rPr>
        <w:t xml:space="preserve"> Yet </w:t>
      </w:r>
      <w:r w:rsidR="00992C6F" w:rsidRPr="00C026F9">
        <w:rPr>
          <w:rFonts w:eastAsia="Times New Roman"/>
          <w:b/>
          <w:color w:val="FF0000"/>
          <w:sz w:val="32"/>
          <w:u w:val="single"/>
        </w:rPr>
        <w:t xml:space="preserve">he sent prophets among </w:t>
      </w:r>
      <w:r w:rsidR="00992C6F" w:rsidRPr="00C026F9">
        <w:rPr>
          <w:rFonts w:eastAsia="Times New Roman"/>
          <w:b/>
          <w:color w:val="FF0000"/>
          <w:sz w:val="28"/>
          <w:u w:val="single"/>
        </w:rPr>
        <w:t xml:space="preserve">them to </w:t>
      </w:r>
      <w:r w:rsidR="00992C6F" w:rsidRPr="00C026F9">
        <w:rPr>
          <w:rFonts w:eastAsia="Times New Roman"/>
          <w:b/>
          <w:color w:val="2F5496" w:themeColor="accent5" w:themeShade="BF"/>
          <w:sz w:val="32"/>
          <w:u w:val="single"/>
        </w:rPr>
        <w:t xml:space="preserve">bring them back </w:t>
      </w:r>
      <w:r w:rsidR="00992C6F" w:rsidRPr="00C026F9">
        <w:rPr>
          <w:rFonts w:eastAsia="Times New Roman"/>
          <w:b/>
          <w:color w:val="FF0000"/>
          <w:sz w:val="28"/>
          <w:u w:val="single"/>
        </w:rPr>
        <w:t>to the Lord</w:t>
      </w:r>
      <w:r w:rsidR="00BF3A95" w:rsidRPr="00C026F9">
        <w:rPr>
          <w:rFonts w:eastAsia="Times New Roman"/>
          <w:b/>
          <w:sz w:val="28"/>
          <w:u w:val="single"/>
        </w:rPr>
        <w:t>…</w:t>
      </w:r>
      <w:r w:rsidR="00EF7326" w:rsidRPr="00C026F9">
        <w:rPr>
          <w:rFonts w:eastAsia="Times New Roman"/>
          <w:sz w:val="28"/>
        </w:rPr>
        <w:t>”</w:t>
      </w:r>
    </w:p>
    <w:p w14:paraId="662AC311" w14:textId="577BE876" w:rsidR="00EF7326" w:rsidRPr="00C026F9" w:rsidRDefault="00EF7326" w:rsidP="00992C6F">
      <w:pPr>
        <w:autoSpaceDE/>
        <w:autoSpaceDN/>
        <w:adjustRightInd/>
        <w:ind w:firstLine="540"/>
        <w:jc w:val="both"/>
        <w:rPr>
          <w:rFonts w:eastAsia="Times New Roman"/>
          <w:b/>
          <w:bCs/>
        </w:rPr>
      </w:pPr>
    </w:p>
    <w:p w14:paraId="4791E1F1" w14:textId="3144E24B" w:rsidR="00502C65" w:rsidRPr="00C026F9" w:rsidRDefault="00502C65" w:rsidP="00502C65">
      <w:pPr>
        <w:autoSpaceDE/>
        <w:autoSpaceDN/>
        <w:adjustRightInd/>
        <w:jc w:val="both"/>
        <w:rPr>
          <w:rFonts w:eastAsia="Times New Roman"/>
          <w:bCs/>
        </w:rPr>
      </w:pPr>
      <w:proofErr w:type="spellStart"/>
      <w:r w:rsidRPr="00C026F9">
        <w:rPr>
          <w:rFonts w:eastAsia="Times New Roman"/>
          <w:b/>
          <w:bCs/>
        </w:rPr>
        <w:t>Jehoiadah’s</w:t>
      </w:r>
      <w:proofErr w:type="spellEnd"/>
      <w:r w:rsidRPr="00C026F9">
        <w:rPr>
          <w:rFonts w:eastAsia="Times New Roman"/>
          <w:b/>
          <w:bCs/>
        </w:rPr>
        <w:t xml:space="preserve"> Legacy</w:t>
      </w:r>
    </w:p>
    <w:p w14:paraId="3AAA2E50" w14:textId="6C958F6E" w:rsidR="00502C65" w:rsidRPr="00C026F9" w:rsidRDefault="00502C65" w:rsidP="00992C6F">
      <w:pPr>
        <w:autoSpaceDE/>
        <w:autoSpaceDN/>
        <w:adjustRightInd/>
        <w:ind w:firstLine="540"/>
        <w:jc w:val="both"/>
        <w:rPr>
          <w:rFonts w:eastAsia="Times New Roman"/>
          <w:bCs/>
        </w:rPr>
      </w:pPr>
      <w:r w:rsidRPr="00C026F9">
        <w:rPr>
          <w:rFonts w:eastAsia="Times New Roman"/>
          <w:bCs/>
        </w:rPr>
        <w:t xml:space="preserve">Just consider that this man </w:t>
      </w:r>
      <w:proofErr w:type="spellStart"/>
      <w:r w:rsidRPr="00C026F9">
        <w:rPr>
          <w:rFonts w:eastAsia="Times New Roman"/>
          <w:bCs/>
        </w:rPr>
        <w:t>Jehoiadah</w:t>
      </w:r>
      <w:proofErr w:type="spellEnd"/>
      <w:r w:rsidRPr="00C026F9">
        <w:rPr>
          <w:rFonts w:eastAsia="Times New Roman"/>
          <w:bCs/>
        </w:rPr>
        <w:t xml:space="preserve"> propped up Joash all those years. What a man!  </w:t>
      </w:r>
    </w:p>
    <w:p w14:paraId="40AC7216" w14:textId="0D8FCF36" w:rsidR="00502C65" w:rsidRPr="00C026F9" w:rsidRDefault="00502C65" w:rsidP="00992C6F">
      <w:pPr>
        <w:autoSpaceDE/>
        <w:autoSpaceDN/>
        <w:adjustRightInd/>
        <w:ind w:firstLine="540"/>
        <w:jc w:val="both"/>
        <w:rPr>
          <w:rFonts w:eastAsia="Times New Roman"/>
          <w:bCs/>
        </w:rPr>
      </w:pPr>
    </w:p>
    <w:p w14:paraId="610CF64C" w14:textId="306FB793" w:rsidR="00502C65" w:rsidRPr="00C026F9" w:rsidRDefault="00502C65" w:rsidP="00992C6F">
      <w:pPr>
        <w:autoSpaceDE/>
        <w:autoSpaceDN/>
        <w:adjustRightInd/>
        <w:ind w:firstLine="540"/>
        <w:jc w:val="both"/>
        <w:rPr>
          <w:rFonts w:eastAsia="Times New Roman"/>
          <w:bCs/>
        </w:rPr>
      </w:pPr>
      <w:r w:rsidRPr="00C026F9">
        <w:rPr>
          <w:rFonts w:eastAsia="Times New Roman"/>
          <w:bCs/>
        </w:rPr>
        <w:t xml:space="preserve">But after </w:t>
      </w:r>
      <w:proofErr w:type="spellStart"/>
      <w:r w:rsidRPr="00C026F9">
        <w:rPr>
          <w:rFonts w:eastAsia="Times New Roman"/>
          <w:bCs/>
        </w:rPr>
        <w:t>Jehoiadah’s</w:t>
      </w:r>
      <w:proofErr w:type="spellEnd"/>
      <w:r w:rsidRPr="00C026F9">
        <w:rPr>
          <w:rFonts w:eastAsia="Times New Roman"/>
          <w:bCs/>
        </w:rPr>
        <w:t xml:space="preserve"> death, God sent prophets to care for the people’s souls since King Joash </w:t>
      </w:r>
      <w:proofErr w:type="spellStart"/>
      <w:r w:rsidRPr="00C026F9">
        <w:rPr>
          <w:rFonts w:eastAsia="Times New Roman"/>
          <w:bCs/>
        </w:rPr>
        <w:t>woud</w:t>
      </w:r>
      <w:proofErr w:type="spellEnd"/>
      <w:r w:rsidRPr="00C026F9">
        <w:rPr>
          <w:rFonts w:eastAsia="Times New Roman"/>
          <w:bCs/>
        </w:rPr>
        <w:t xml:space="preserve"> not. </w:t>
      </w:r>
    </w:p>
    <w:p w14:paraId="48E25E90" w14:textId="06C5B05F" w:rsidR="00502C65" w:rsidRPr="00C026F9" w:rsidRDefault="00502C65" w:rsidP="00992C6F">
      <w:pPr>
        <w:autoSpaceDE/>
        <w:autoSpaceDN/>
        <w:adjustRightInd/>
        <w:ind w:firstLine="540"/>
        <w:jc w:val="both"/>
        <w:rPr>
          <w:rFonts w:eastAsia="Times New Roman"/>
          <w:bCs/>
        </w:rPr>
      </w:pPr>
    </w:p>
    <w:p w14:paraId="690BF26B" w14:textId="03DF14CB" w:rsidR="00502C65" w:rsidRPr="00C026F9" w:rsidRDefault="00502C65" w:rsidP="00502C65">
      <w:pPr>
        <w:autoSpaceDE/>
        <w:autoSpaceDN/>
        <w:adjustRightInd/>
        <w:jc w:val="both"/>
        <w:rPr>
          <w:rFonts w:eastAsia="Times New Roman"/>
          <w:b/>
          <w:bCs/>
        </w:rPr>
      </w:pPr>
      <w:r w:rsidRPr="00C026F9">
        <w:rPr>
          <w:rFonts w:eastAsia="Times New Roman"/>
          <w:b/>
          <w:bCs/>
        </w:rPr>
        <w:t>God is Faithful even when We are Not</w:t>
      </w:r>
    </w:p>
    <w:p w14:paraId="1F54FE8B" w14:textId="4649C56E" w:rsidR="00964DC2" w:rsidRPr="00C026F9" w:rsidRDefault="00964DC2" w:rsidP="00964DC2">
      <w:pPr>
        <w:autoSpaceDE/>
        <w:autoSpaceDN/>
        <w:adjustRightInd/>
        <w:ind w:firstLine="540"/>
        <w:jc w:val="both"/>
        <w:rPr>
          <w:rFonts w:eastAsia="Times New Roman"/>
        </w:rPr>
      </w:pPr>
      <w:r w:rsidRPr="00C026F9">
        <w:rPr>
          <w:rFonts w:eastAsia="Times New Roman"/>
        </w:rPr>
        <w:t xml:space="preserve">The revival lasted 39 years, but King Joash strayed. What do you do when people around you </w:t>
      </w:r>
      <w:proofErr w:type="gramStart"/>
      <w:r w:rsidRPr="00C026F9">
        <w:rPr>
          <w:rFonts w:eastAsia="Times New Roman"/>
        </w:rPr>
        <w:t>stray.</w:t>
      </w:r>
      <w:proofErr w:type="gramEnd"/>
      <w:r w:rsidRPr="00C026F9">
        <w:rPr>
          <w:rFonts w:eastAsia="Times New Roman"/>
        </w:rPr>
        <w:t xml:space="preserve"> It shakes you! </w:t>
      </w:r>
    </w:p>
    <w:p w14:paraId="55C6DCD4" w14:textId="02D592EF" w:rsidR="00AC0F15" w:rsidRPr="00C026F9" w:rsidRDefault="00AC0F15" w:rsidP="00AC0F15">
      <w:pPr>
        <w:autoSpaceDE/>
        <w:autoSpaceDN/>
        <w:adjustRightInd/>
        <w:jc w:val="both"/>
        <w:rPr>
          <w:rFonts w:eastAsia="Times New Roman"/>
        </w:rPr>
      </w:pPr>
    </w:p>
    <w:p w14:paraId="7B9D15DC" w14:textId="477A7C8E" w:rsidR="00AC0F15" w:rsidRPr="00C026F9" w:rsidRDefault="00AC0F15" w:rsidP="00992C6F">
      <w:pPr>
        <w:autoSpaceDE/>
        <w:autoSpaceDN/>
        <w:adjustRightInd/>
        <w:ind w:firstLine="540"/>
        <w:jc w:val="both"/>
        <w:rPr>
          <w:rFonts w:eastAsia="Times New Roman"/>
          <w:bCs/>
        </w:rPr>
      </w:pPr>
      <w:r w:rsidRPr="00C026F9">
        <w:rPr>
          <w:noProof/>
        </w:rPr>
        <w:drawing>
          <wp:inline distT="0" distB="0" distL="0" distR="0" wp14:anchorId="1E49D359" wp14:editId="203F98B1">
            <wp:extent cx="1481455" cy="1111885"/>
            <wp:effectExtent l="0" t="0" r="4445" b="0"/>
            <wp:docPr id="24" name="Picture 24" descr="C:\Users\matthewblack\AppData\Local\Microsoft\Windows\INetCacheContent.Wor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tthewblack\AppData\Local\Microsoft\Windows\INetCacheContent.Word\2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7DCA6532" w14:textId="77777777" w:rsidR="00AC0F15" w:rsidRPr="00C026F9" w:rsidRDefault="00AC0F15">
      <w:pPr>
        <w:widowControl/>
        <w:autoSpaceDE/>
        <w:autoSpaceDN/>
        <w:adjustRightInd/>
        <w:spacing w:after="160" w:line="259" w:lineRule="auto"/>
        <w:rPr>
          <w:rFonts w:eastAsia="Times New Roman"/>
          <w:bCs/>
        </w:rPr>
      </w:pPr>
      <w:r w:rsidRPr="00C026F9">
        <w:rPr>
          <w:rFonts w:eastAsia="Times New Roman"/>
          <w:bCs/>
        </w:rPr>
        <w:br w:type="page"/>
      </w:r>
    </w:p>
    <w:p w14:paraId="202D7492" w14:textId="545C8E42" w:rsidR="00502C65" w:rsidRPr="00C026F9" w:rsidRDefault="00502C65" w:rsidP="00992C6F">
      <w:pPr>
        <w:autoSpaceDE/>
        <w:autoSpaceDN/>
        <w:adjustRightInd/>
        <w:ind w:firstLine="540"/>
        <w:jc w:val="both"/>
        <w:rPr>
          <w:rFonts w:eastAsia="Times New Roman"/>
          <w:bCs/>
          <w:sz w:val="28"/>
        </w:rPr>
      </w:pPr>
      <w:r w:rsidRPr="00C026F9">
        <w:rPr>
          <w:rFonts w:eastAsia="Times New Roman"/>
          <w:bCs/>
        </w:rPr>
        <w:t xml:space="preserve">Remember </w:t>
      </w:r>
      <w:r w:rsidRPr="00C026F9">
        <w:rPr>
          <w:rFonts w:eastAsia="Times New Roman"/>
          <w:b/>
          <w:bCs/>
        </w:rPr>
        <w:t>2 Timothy 2:13</w:t>
      </w:r>
      <w:r w:rsidRPr="00C026F9">
        <w:rPr>
          <w:rFonts w:eastAsia="Times New Roman"/>
          <w:bCs/>
        </w:rPr>
        <w:t>, “</w:t>
      </w:r>
      <w:r w:rsidRPr="00C026F9">
        <w:rPr>
          <w:rFonts w:eastAsia="Times New Roman"/>
          <w:bCs/>
          <w:sz w:val="28"/>
          <w:u w:val="single"/>
        </w:rPr>
        <w:t>If we are faithless, He remains faithful. He cannot deny Himself.</w:t>
      </w:r>
      <w:r w:rsidRPr="00C026F9">
        <w:rPr>
          <w:rFonts w:eastAsia="Times New Roman"/>
          <w:bCs/>
          <w:sz w:val="28"/>
        </w:rPr>
        <w:t>”</w:t>
      </w:r>
    </w:p>
    <w:p w14:paraId="11454F82" w14:textId="5FE95E06" w:rsidR="00F800AA" w:rsidRPr="00C026F9" w:rsidRDefault="00F800AA" w:rsidP="00992C6F">
      <w:pPr>
        <w:autoSpaceDE/>
        <w:autoSpaceDN/>
        <w:adjustRightInd/>
        <w:ind w:firstLine="540"/>
        <w:jc w:val="both"/>
        <w:rPr>
          <w:rFonts w:eastAsia="Times New Roman"/>
          <w:bCs/>
        </w:rPr>
      </w:pPr>
    </w:p>
    <w:p w14:paraId="16C8F319" w14:textId="24D78228" w:rsidR="00F800AA" w:rsidRPr="00C026F9" w:rsidRDefault="00D6295D" w:rsidP="00F800AA">
      <w:pPr>
        <w:autoSpaceDE/>
        <w:autoSpaceDN/>
        <w:adjustRightInd/>
        <w:jc w:val="both"/>
        <w:rPr>
          <w:rFonts w:eastAsia="Times New Roman"/>
          <w:b/>
          <w:bCs/>
        </w:rPr>
      </w:pPr>
      <w:r w:rsidRPr="00C026F9">
        <w:rPr>
          <w:rFonts w:eastAsia="Times New Roman"/>
          <w:b/>
          <w:bCs/>
        </w:rPr>
        <w:t>Always Faithful: Take Your Troubles to God</w:t>
      </w:r>
    </w:p>
    <w:p w14:paraId="7AA8EF60" w14:textId="6AA09DCC" w:rsidR="00D6295D" w:rsidRPr="00C026F9" w:rsidRDefault="00AC0F15" w:rsidP="00F800AA">
      <w:pPr>
        <w:autoSpaceDE/>
        <w:autoSpaceDN/>
        <w:adjustRightInd/>
        <w:jc w:val="both"/>
        <w:rPr>
          <w:rFonts w:eastAsia="Times New Roman"/>
          <w:b/>
          <w:bCs/>
        </w:rPr>
      </w:pPr>
      <w:r w:rsidRPr="00C026F9">
        <w:rPr>
          <w:noProof/>
        </w:rPr>
        <w:drawing>
          <wp:inline distT="0" distB="0" distL="0" distR="0" wp14:anchorId="5636E438" wp14:editId="6771CC50">
            <wp:extent cx="1481455" cy="1111885"/>
            <wp:effectExtent l="0" t="0" r="4445" b="0"/>
            <wp:docPr id="26" name="Picture 26" descr="C:\Users\matthewblack\AppData\Local\Microsoft\Windows\INetCacheContent.Wor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tthewblack\AppData\Local\Microsoft\Windows\INetCacheContent.Word\2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7AB735FB" w14:textId="4C797C43" w:rsidR="00F800AA" w:rsidRPr="00C026F9" w:rsidRDefault="00F800AA" w:rsidP="00992C6F">
      <w:pPr>
        <w:autoSpaceDE/>
        <w:autoSpaceDN/>
        <w:adjustRightInd/>
        <w:ind w:firstLine="540"/>
        <w:jc w:val="both"/>
        <w:rPr>
          <w:rFonts w:eastAsia="Times New Roman"/>
          <w:bCs/>
        </w:rPr>
      </w:pPr>
      <w:r w:rsidRPr="00C026F9">
        <w:rPr>
          <w:rFonts w:eastAsia="Times New Roman"/>
          <w:bCs/>
        </w:rPr>
        <w:t xml:space="preserve">God is ready to rescue you right now. </w:t>
      </w:r>
      <w:r w:rsidR="00D6295D" w:rsidRPr="00C026F9">
        <w:rPr>
          <w:rFonts w:eastAsia="Times New Roman"/>
          <w:bCs/>
        </w:rPr>
        <w:t>If you</w:t>
      </w:r>
      <w:r w:rsidRPr="00C026F9">
        <w:rPr>
          <w:rFonts w:eastAsia="Times New Roman"/>
          <w:bCs/>
        </w:rPr>
        <w:t xml:space="preserve"> are backsliding or you feel you’ve wandered, God will grant you a holy anguish for your own soul.</w:t>
      </w:r>
    </w:p>
    <w:p w14:paraId="3702511A" w14:textId="4439ED98" w:rsidR="00F800AA" w:rsidRPr="00C026F9" w:rsidRDefault="00F800AA" w:rsidP="00992C6F">
      <w:pPr>
        <w:autoSpaceDE/>
        <w:autoSpaceDN/>
        <w:adjustRightInd/>
        <w:ind w:firstLine="540"/>
        <w:jc w:val="both"/>
        <w:rPr>
          <w:rFonts w:eastAsia="Times New Roman"/>
          <w:bCs/>
        </w:rPr>
      </w:pPr>
      <w:r w:rsidRPr="00C026F9">
        <w:rPr>
          <w:rFonts w:eastAsia="Times New Roman"/>
          <w:bCs/>
        </w:rPr>
        <w:t xml:space="preserve">Weep for your soul! Take your troubles to the Lord. That’s what David did. </w:t>
      </w:r>
    </w:p>
    <w:p w14:paraId="7D5CC4FE" w14:textId="2B11AE4E" w:rsidR="00F800AA" w:rsidRPr="00C026F9" w:rsidRDefault="00F800AA" w:rsidP="00992C6F">
      <w:pPr>
        <w:autoSpaceDE/>
        <w:autoSpaceDN/>
        <w:adjustRightInd/>
        <w:ind w:firstLine="540"/>
        <w:jc w:val="both"/>
        <w:rPr>
          <w:rFonts w:eastAsia="Times New Roman"/>
          <w:bCs/>
        </w:rPr>
      </w:pPr>
      <w:r w:rsidRPr="00C026F9">
        <w:rPr>
          <w:rFonts w:eastAsia="Times New Roman"/>
          <w:bCs/>
        </w:rPr>
        <w:t>“</w:t>
      </w:r>
      <w:r w:rsidRPr="00C026F9">
        <w:rPr>
          <w:rFonts w:eastAsia="Times New Roman"/>
          <w:bCs/>
          <w:sz w:val="28"/>
          <w:u w:val="single"/>
        </w:rPr>
        <w:t>I took my troubles to the LORD; I cried out to him, and he answered my prayer</w:t>
      </w:r>
      <w:r w:rsidRPr="00C026F9">
        <w:rPr>
          <w:rFonts w:eastAsia="Times New Roman"/>
          <w:bCs/>
        </w:rPr>
        <w:t>” (</w:t>
      </w:r>
      <w:r w:rsidRPr="00C026F9">
        <w:rPr>
          <w:rFonts w:eastAsia="Times New Roman"/>
          <w:b/>
          <w:bCs/>
        </w:rPr>
        <w:t>Psalm 120:1</w:t>
      </w:r>
      <w:r w:rsidRPr="00C026F9">
        <w:rPr>
          <w:rFonts w:eastAsia="Times New Roman"/>
          <w:bCs/>
        </w:rPr>
        <w:t xml:space="preserve"> (NLT). </w:t>
      </w:r>
    </w:p>
    <w:p w14:paraId="6058C15F" w14:textId="53EDECA0" w:rsidR="00D6295D" w:rsidRPr="00C026F9" w:rsidRDefault="00D6295D" w:rsidP="00992C6F">
      <w:pPr>
        <w:autoSpaceDE/>
        <w:autoSpaceDN/>
        <w:adjustRightInd/>
        <w:ind w:firstLine="540"/>
        <w:jc w:val="both"/>
        <w:rPr>
          <w:rFonts w:eastAsia="Times New Roman"/>
          <w:bCs/>
        </w:rPr>
      </w:pPr>
    </w:p>
    <w:p w14:paraId="4F27F652" w14:textId="213C3D7A" w:rsidR="00D6295D" w:rsidRPr="00C026F9" w:rsidRDefault="00D6295D" w:rsidP="00D6295D">
      <w:pPr>
        <w:autoSpaceDE/>
        <w:autoSpaceDN/>
        <w:adjustRightInd/>
        <w:jc w:val="both"/>
        <w:rPr>
          <w:rFonts w:eastAsia="Times New Roman"/>
          <w:b/>
          <w:bCs/>
        </w:rPr>
      </w:pPr>
      <w:r w:rsidRPr="00C026F9">
        <w:rPr>
          <w:rFonts w:eastAsia="Times New Roman"/>
          <w:b/>
          <w:bCs/>
        </w:rPr>
        <w:t>In Faithfulness God Afflicts Me</w:t>
      </w:r>
    </w:p>
    <w:p w14:paraId="1F0F265F" w14:textId="2B5FCECC" w:rsidR="00BF3A95" w:rsidRPr="00C026F9" w:rsidRDefault="00AC0F15" w:rsidP="00D6295D">
      <w:pPr>
        <w:autoSpaceDE/>
        <w:autoSpaceDN/>
        <w:adjustRightInd/>
        <w:jc w:val="both"/>
        <w:rPr>
          <w:rFonts w:eastAsia="Times New Roman"/>
          <w:b/>
          <w:bCs/>
        </w:rPr>
      </w:pPr>
      <w:r w:rsidRPr="00C026F9">
        <w:rPr>
          <w:noProof/>
        </w:rPr>
        <w:drawing>
          <wp:inline distT="0" distB="0" distL="0" distR="0" wp14:anchorId="2DFCB070" wp14:editId="24B2D4BF">
            <wp:extent cx="1481455" cy="1111885"/>
            <wp:effectExtent l="0" t="0" r="4445" b="0"/>
            <wp:docPr id="27" name="Picture 27" descr="C:\Users\matthewblack\AppData\Local\Microsoft\Windows\INetCacheContent.Wor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tthewblack\AppData\Local\Microsoft\Windows\INetCacheContent.Word\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699BA53E" w14:textId="6416434F" w:rsidR="00D6295D" w:rsidRPr="00C026F9" w:rsidRDefault="00D6295D" w:rsidP="00992C6F">
      <w:pPr>
        <w:autoSpaceDE/>
        <w:autoSpaceDN/>
        <w:adjustRightInd/>
        <w:ind w:firstLine="540"/>
        <w:jc w:val="both"/>
        <w:rPr>
          <w:rFonts w:eastAsia="Times New Roman"/>
          <w:bCs/>
        </w:rPr>
      </w:pPr>
      <w:r w:rsidRPr="00C026F9">
        <w:rPr>
          <w:rFonts w:eastAsia="Times New Roman"/>
          <w:bCs/>
        </w:rPr>
        <w:t>You may be afflicted and confused. Take it to Jesus. “</w:t>
      </w:r>
      <w:r w:rsidRPr="00C026F9">
        <w:rPr>
          <w:rFonts w:eastAsia="Times New Roman"/>
          <w:bCs/>
          <w:u w:val="single"/>
        </w:rPr>
        <w:t xml:space="preserve">I know, O LORD, that Your judgments are righteous, </w:t>
      </w:r>
      <w:proofErr w:type="gramStart"/>
      <w:r w:rsidRPr="00C026F9">
        <w:rPr>
          <w:rFonts w:eastAsia="Times New Roman"/>
          <w:bCs/>
          <w:u w:val="single"/>
        </w:rPr>
        <w:t>And</w:t>
      </w:r>
      <w:proofErr w:type="gramEnd"/>
      <w:r w:rsidRPr="00C026F9">
        <w:rPr>
          <w:rFonts w:eastAsia="Times New Roman"/>
          <w:bCs/>
          <w:u w:val="single"/>
        </w:rPr>
        <w:t xml:space="preserve"> that in </w:t>
      </w:r>
      <w:r w:rsidRPr="00C026F9">
        <w:rPr>
          <w:rFonts w:eastAsia="Times New Roman"/>
          <w:b/>
          <w:bCs/>
          <w:u w:val="single"/>
        </w:rPr>
        <w:t>faithfulness</w:t>
      </w:r>
      <w:r w:rsidRPr="00C026F9">
        <w:rPr>
          <w:rFonts w:eastAsia="Times New Roman"/>
          <w:bCs/>
          <w:u w:val="single"/>
        </w:rPr>
        <w:t xml:space="preserve"> You have </w:t>
      </w:r>
      <w:r w:rsidRPr="00C026F9">
        <w:rPr>
          <w:rFonts w:eastAsia="Times New Roman"/>
          <w:b/>
          <w:bCs/>
          <w:u w:val="single"/>
        </w:rPr>
        <w:t>afflicted</w:t>
      </w:r>
      <w:r w:rsidRPr="00C026F9">
        <w:rPr>
          <w:rFonts w:eastAsia="Times New Roman"/>
          <w:bCs/>
          <w:u w:val="single"/>
        </w:rPr>
        <w:t xml:space="preserve"> me</w:t>
      </w:r>
      <w:r w:rsidRPr="00C026F9">
        <w:rPr>
          <w:rFonts w:eastAsia="Times New Roman"/>
          <w:bCs/>
        </w:rPr>
        <w:t xml:space="preserve">.”  </w:t>
      </w:r>
    </w:p>
    <w:p w14:paraId="45210A29" w14:textId="2D2B48A8" w:rsidR="00D6295D" w:rsidRPr="00C026F9" w:rsidRDefault="00D6295D" w:rsidP="00992C6F">
      <w:pPr>
        <w:autoSpaceDE/>
        <w:autoSpaceDN/>
        <w:adjustRightInd/>
        <w:ind w:firstLine="540"/>
        <w:jc w:val="both"/>
        <w:rPr>
          <w:rFonts w:eastAsia="Times New Roman"/>
          <w:bCs/>
        </w:rPr>
      </w:pPr>
      <w:r w:rsidRPr="00C026F9">
        <w:rPr>
          <w:rFonts w:eastAsia="Times New Roman"/>
          <w:bCs/>
        </w:rPr>
        <w:t>God afflicts you to bring you closer to Him. In other words, sometimes the best thing for you is to fee the chastening of the Lord so that you can eventually feel His comfort and favor.</w:t>
      </w:r>
    </w:p>
    <w:p w14:paraId="708F18FD" w14:textId="29174E13" w:rsidR="00D6295D" w:rsidRPr="00C026F9" w:rsidRDefault="00D6295D" w:rsidP="00992C6F">
      <w:pPr>
        <w:autoSpaceDE/>
        <w:autoSpaceDN/>
        <w:adjustRightInd/>
        <w:ind w:firstLine="540"/>
        <w:jc w:val="both"/>
        <w:rPr>
          <w:rFonts w:eastAsia="Times New Roman"/>
          <w:bCs/>
        </w:rPr>
      </w:pPr>
    </w:p>
    <w:p w14:paraId="7E1B00F2" w14:textId="005644DB" w:rsidR="00D6295D" w:rsidRPr="00C026F9" w:rsidRDefault="00D6295D" w:rsidP="00D6295D">
      <w:pPr>
        <w:autoSpaceDE/>
        <w:autoSpaceDN/>
        <w:adjustRightInd/>
        <w:jc w:val="both"/>
        <w:rPr>
          <w:rFonts w:eastAsia="Times New Roman"/>
          <w:bCs/>
        </w:rPr>
      </w:pPr>
      <w:r w:rsidRPr="00C026F9">
        <w:rPr>
          <w:rFonts w:eastAsia="Times New Roman"/>
          <w:b/>
          <w:bCs/>
        </w:rPr>
        <w:t>Transition</w:t>
      </w:r>
      <w:r w:rsidRPr="00C026F9">
        <w:rPr>
          <w:rFonts w:eastAsia="Times New Roman"/>
          <w:bCs/>
        </w:rPr>
        <w:t xml:space="preserve">: What else does God do with our darkness? </w:t>
      </w:r>
    </w:p>
    <w:p w14:paraId="460C9417" w14:textId="77777777" w:rsidR="00964DC2" w:rsidRPr="00C026F9" w:rsidRDefault="00964DC2" w:rsidP="00EF7326">
      <w:pPr>
        <w:autoSpaceDE/>
        <w:autoSpaceDN/>
        <w:adjustRightInd/>
        <w:ind w:firstLine="540"/>
        <w:jc w:val="both"/>
        <w:rPr>
          <w:rFonts w:eastAsia="Times New Roman"/>
        </w:rPr>
      </w:pPr>
    </w:p>
    <w:p w14:paraId="085F2AFA" w14:textId="70F9C2E1" w:rsidR="00FB6DEC" w:rsidRPr="00C026F9" w:rsidRDefault="00030220" w:rsidP="00FB6DEC">
      <w:pPr>
        <w:numPr>
          <w:ilvl w:val="0"/>
          <w:numId w:val="1"/>
        </w:numPr>
        <w:jc w:val="both"/>
        <w:rPr>
          <w:rFonts w:ascii="Rockwell" w:eastAsia="Rockwell" w:hAnsi="Rockwell" w:cs="Rockwell"/>
          <w:sz w:val="32"/>
          <w:szCs w:val="32"/>
        </w:rPr>
      </w:pPr>
      <w:r w:rsidRPr="00C026F9">
        <w:rPr>
          <w:rFonts w:ascii="Rockwell" w:eastAsia="Rockwell" w:hAnsi="Rockwell" w:cs="Rockwell"/>
          <w:sz w:val="32"/>
          <w:szCs w:val="32"/>
        </w:rPr>
        <w:t>God</w:t>
      </w:r>
      <w:r w:rsidR="00EF7326" w:rsidRPr="00C026F9">
        <w:rPr>
          <w:rFonts w:ascii="Rockwell" w:eastAsia="Rockwell" w:hAnsi="Rockwell" w:cs="Rockwell"/>
          <w:sz w:val="32"/>
          <w:szCs w:val="32"/>
        </w:rPr>
        <w:t xml:space="preserve"> </w:t>
      </w:r>
      <w:r w:rsidR="00EF7326" w:rsidRPr="00C026F9">
        <w:rPr>
          <w:rFonts w:ascii="Rockwell" w:eastAsia="Rockwell" w:hAnsi="Rockwell" w:cs="Rockwell"/>
          <w:b/>
          <w:sz w:val="32"/>
          <w:szCs w:val="32"/>
          <w:u w:val="single"/>
        </w:rPr>
        <w:t>judges</w:t>
      </w:r>
      <w:r w:rsidR="00EF7326" w:rsidRPr="00C026F9">
        <w:rPr>
          <w:rFonts w:ascii="Rockwell" w:eastAsia="Rockwell" w:hAnsi="Rockwell" w:cs="Rockwell"/>
          <w:sz w:val="32"/>
          <w:szCs w:val="32"/>
        </w:rPr>
        <w:t xml:space="preserve"> you in the midst your darkness, </w:t>
      </w:r>
      <w:r w:rsidR="00EF7326" w:rsidRPr="00C026F9">
        <w:rPr>
          <w:rFonts w:eastAsia="Times New Roman"/>
        </w:rPr>
        <w:t>(vs. 19b-27).</w:t>
      </w:r>
      <w:r w:rsidR="00FB6DEC" w:rsidRPr="00C026F9">
        <w:rPr>
          <w:rFonts w:eastAsia="Times New Roman"/>
        </w:rPr>
        <w:t xml:space="preserve"> </w:t>
      </w:r>
    </w:p>
    <w:p w14:paraId="46005DE9" w14:textId="39AA4716" w:rsidR="00FB6DEC" w:rsidRPr="00C026F9" w:rsidRDefault="00AC0F15" w:rsidP="00FB6DEC">
      <w:pPr>
        <w:autoSpaceDE/>
        <w:autoSpaceDN/>
        <w:adjustRightInd/>
        <w:ind w:firstLine="540"/>
        <w:jc w:val="both"/>
        <w:rPr>
          <w:rFonts w:eastAsia="Times New Roman"/>
        </w:rPr>
      </w:pPr>
      <w:r w:rsidRPr="00C026F9">
        <w:rPr>
          <w:rFonts w:eastAsia="Times New Roman"/>
        </w:rPr>
        <w:t xml:space="preserve">Finally, because God is holy, we find that He cannot leave it alone or neglect it. God is meticulous in His judgement against sin. </w:t>
      </w:r>
    </w:p>
    <w:p w14:paraId="57119502" w14:textId="77777777" w:rsidR="00AB7930" w:rsidRPr="00C026F9" w:rsidRDefault="00AB7930" w:rsidP="00992C6F">
      <w:pPr>
        <w:autoSpaceDE/>
        <w:autoSpaceDN/>
        <w:adjustRightInd/>
        <w:ind w:firstLine="540"/>
        <w:jc w:val="both"/>
        <w:rPr>
          <w:rFonts w:eastAsia="Times New Roman"/>
          <w:b/>
          <w:bCs/>
        </w:rPr>
      </w:pPr>
    </w:p>
    <w:p w14:paraId="175552F5" w14:textId="0AEF325C" w:rsidR="00992C6F" w:rsidRPr="00C026F9" w:rsidRDefault="00792BC1" w:rsidP="00992C6F">
      <w:pPr>
        <w:autoSpaceDE/>
        <w:autoSpaceDN/>
        <w:adjustRightInd/>
        <w:ind w:firstLine="540"/>
        <w:jc w:val="both"/>
        <w:rPr>
          <w:rFonts w:eastAsia="Times New Roman"/>
          <w:b/>
          <w:sz w:val="32"/>
          <w:u w:val="single"/>
        </w:rPr>
      </w:pPr>
      <w:r w:rsidRPr="00C026F9">
        <w:rPr>
          <w:rFonts w:eastAsia="Times New Roman"/>
          <w:b/>
          <w:bCs/>
        </w:rPr>
        <w:t xml:space="preserve">2 </w:t>
      </w:r>
      <w:proofErr w:type="spellStart"/>
      <w:r w:rsidRPr="00C026F9">
        <w:rPr>
          <w:rFonts w:eastAsia="Times New Roman"/>
          <w:b/>
          <w:bCs/>
        </w:rPr>
        <w:t>Chron</w:t>
      </w:r>
      <w:proofErr w:type="spellEnd"/>
      <w:r w:rsidRPr="00C026F9">
        <w:rPr>
          <w:rFonts w:eastAsia="Times New Roman"/>
          <w:b/>
          <w:bCs/>
        </w:rPr>
        <w:t xml:space="preserve"> 24:19b-22</w:t>
      </w:r>
      <w:r w:rsidR="00EF7326" w:rsidRPr="00C026F9">
        <w:rPr>
          <w:rFonts w:eastAsia="Times New Roman"/>
        </w:rPr>
        <w:t xml:space="preserve">, </w:t>
      </w:r>
      <w:r w:rsidR="00EF7326" w:rsidRPr="00C026F9">
        <w:rPr>
          <w:rFonts w:eastAsia="Times New Roman"/>
          <w:sz w:val="28"/>
        </w:rPr>
        <w:t>“</w:t>
      </w:r>
      <w:r w:rsidR="00BF3A95" w:rsidRPr="00C026F9">
        <w:rPr>
          <w:rFonts w:eastAsia="Times New Roman"/>
          <w:sz w:val="28"/>
        </w:rPr>
        <w:t>…</w:t>
      </w:r>
      <w:r w:rsidR="00BF3A95" w:rsidRPr="00C026F9">
        <w:rPr>
          <w:rFonts w:eastAsia="Times New Roman"/>
          <w:b/>
          <w:sz w:val="28"/>
        </w:rPr>
        <w:t xml:space="preserve">19b </w:t>
      </w:r>
      <w:r w:rsidR="00992C6F" w:rsidRPr="00C026F9">
        <w:rPr>
          <w:rFonts w:eastAsia="Times New Roman"/>
          <w:b/>
          <w:sz w:val="28"/>
          <w:u w:val="single"/>
        </w:rPr>
        <w:t>These</w:t>
      </w:r>
      <w:r w:rsidR="00BF3A95" w:rsidRPr="00C026F9">
        <w:rPr>
          <w:rFonts w:eastAsia="Times New Roman"/>
          <w:b/>
          <w:sz w:val="28"/>
          <w:u w:val="single"/>
        </w:rPr>
        <w:t xml:space="preserve"> [prophets]</w:t>
      </w:r>
      <w:r w:rsidR="00992C6F" w:rsidRPr="00C026F9">
        <w:rPr>
          <w:rFonts w:eastAsia="Times New Roman"/>
          <w:b/>
          <w:sz w:val="28"/>
          <w:u w:val="single"/>
        </w:rPr>
        <w:t xml:space="preserve"> testified against them, but they would not pay attention.</w:t>
      </w:r>
    </w:p>
    <w:p w14:paraId="0F094CCC" w14:textId="77777777" w:rsidR="00B12D0F" w:rsidRPr="00C026F9" w:rsidRDefault="00992C6F" w:rsidP="00992C6F">
      <w:pPr>
        <w:autoSpaceDE/>
        <w:autoSpaceDN/>
        <w:adjustRightInd/>
        <w:ind w:firstLine="540"/>
        <w:jc w:val="both"/>
        <w:rPr>
          <w:rFonts w:eastAsia="Times New Roman"/>
          <w:u w:val="single"/>
        </w:rPr>
      </w:pPr>
      <w:r w:rsidRPr="00C026F9">
        <w:rPr>
          <w:rFonts w:eastAsia="Times New Roman"/>
          <w:u w:val="single"/>
        </w:rPr>
        <w:t xml:space="preserve">20 Then </w:t>
      </w:r>
      <w:r w:rsidRPr="00C026F9">
        <w:rPr>
          <w:rFonts w:eastAsia="Times New Roman"/>
          <w:b/>
          <w:color w:val="2E74B5" w:themeColor="accent1" w:themeShade="BF"/>
          <w:sz w:val="28"/>
          <w:u w:val="single"/>
        </w:rPr>
        <w:t xml:space="preserve">the Spirit of God clothed Zechariah the son of </w:t>
      </w:r>
      <w:proofErr w:type="spellStart"/>
      <w:r w:rsidRPr="00C026F9">
        <w:rPr>
          <w:rFonts w:eastAsia="Times New Roman"/>
          <w:b/>
          <w:color w:val="2E74B5" w:themeColor="accent1" w:themeShade="BF"/>
          <w:sz w:val="28"/>
          <w:u w:val="single"/>
        </w:rPr>
        <w:t>Jehoiada</w:t>
      </w:r>
      <w:proofErr w:type="spellEnd"/>
      <w:r w:rsidRPr="00C026F9">
        <w:rPr>
          <w:rFonts w:eastAsia="Times New Roman"/>
          <w:b/>
          <w:color w:val="2E74B5" w:themeColor="accent1" w:themeShade="BF"/>
          <w:sz w:val="28"/>
          <w:u w:val="single"/>
        </w:rPr>
        <w:t xml:space="preserve"> the priest</w:t>
      </w:r>
      <w:r w:rsidRPr="00C026F9">
        <w:rPr>
          <w:rFonts w:eastAsia="Times New Roman"/>
          <w:u w:val="single"/>
        </w:rPr>
        <w:t xml:space="preserve">, and he stood above the people, and said to them, “Thus says God, ‘Why do you break the commandments of the Lord, so that you cannot prosper? Because you have forsaken the Lord, he has forsaken you.’” </w:t>
      </w:r>
    </w:p>
    <w:p w14:paraId="3F5C4138" w14:textId="4DB0B47F" w:rsidR="00992C6F" w:rsidRPr="00C026F9" w:rsidRDefault="00992C6F" w:rsidP="00992C6F">
      <w:pPr>
        <w:autoSpaceDE/>
        <w:autoSpaceDN/>
        <w:adjustRightInd/>
        <w:ind w:firstLine="540"/>
        <w:jc w:val="both"/>
        <w:rPr>
          <w:rFonts w:eastAsia="Times New Roman"/>
          <w:u w:val="single"/>
        </w:rPr>
      </w:pPr>
      <w:r w:rsidRPr="00C026F9">
        <w:rPr>
          <w:rFonts w:eastAsia="Times New Roman"/>
          <w:u w:val="single"/>
        </w:rPr>
        <w:t xml:space="preserve">21 But they conspired against him, and by command of the king they stoned him with stones in the court of the house of the Lord. 22 Thus </w:t>
      </w:r>
      <w:r w:rsidRPr="00C026F9">
        <w:rPr>
          <w:rFonts w:eastAsia="Times New Roman"/>
          <w:b/>
          <w:color w:val="2E74B5" w:themeColor="accent1" w:themeShade="BF"/>
          <w:sz w:val="28"/>
          <w:u w:val="single"/>
        </w:rPr>
        <w:t xml:space="preserve">Joash the king did not remember the kindness that </w:t>
      </w:r>
      <w:proofErr w:type="spellStart"/>
      <w:r w:rsidRPr="00C026F9">
        <w:rPr>
          <w:rFonts w:eastAsia="Times New Roman"/>
          <w:b/>
          <w:color w:val="2E74B5" w:themeColor="accent1" w:themeShade="BF"/>
          <w:sz w:val="28"/>
          <w:u w:val="single"/>
        </w:rPr>
        <w:t>Jehoiada</w:t>
      </w:r>
      <w:proofErr w:type="spellEnd"/>
      <w:r w:rsidRPr="00C026F9">
        <w:rPr>
          <w:rFonts w:eastAsia="Times New Roman"/>
          <w:u w:val="single"/>
        </w:rPr>
        <w:t>, Zechariah's father, had shown him, but killed his son. And when he was dying, he said, “</w:t>
      </w:r>
      <w:r w:rsidRPr="00C026F9">
        <w:rPr>
          <w:rFonts w:eastAsia="Times New Roman"/>
          <w:b/>
          <w:color w:val="C45911" w:themeColor="accent2" w:themeShade="BF"/>
          <w:sz w:val="28"/>
          <w:u w:val="single"/>
        </w:rPr>
        <w:t>May the Lord see and avenge</w:t>
      </w:r>
      <w:r w:rsidRPr="00C026F9">
        <w:rPr>
          <w:rFonts w:eastAsia="Times New Roman"/>
          <w:u w:val="single"/>
        </w:rPr>
        <w:t>!”</w:t>
      </w:r>
    </w:p>
    <w:p w14:paraId="465ED965" w14:textId="77777777" w:rsidR="00792BC1" w:rsidRPr="00C026F9" w:rsidRDefault="00792BC1" w:rsidP="00992C6F">
      <w:pPr>
        <w:autoSpaceDE/>
        <w:autoSpaceDN/>
        <w:adjustRightInd/>
        <w:ind w:firstLine="540"/>
        <w:jc w:val="both"/>
        <w:rPr>
          <w:rFonts w:eastAsia="Times New Roman"/>
        </w:rPr>
      </w:pPr>
    </w:p>
    <w:p w14:paraId="30497D05" w14:textId="77777777" w:rsidR="00792BC1" w:rsidRPr="00C026F9" w:rsidRDefault="00792BC1" w:rsidP="00792BC1">
      <w:pPr>
        <w:autoSpaceDE/>
        <w:autoSpaceDN/>
        <w:adjustRightInd/>
        <w:jc w:val="both"/>
        <w:rPr>
          <w:rFonts w:eastAsia="Times New Roman"/>
          <w:b/>
        </w:rPr>
      </w:pPr>
      <w:r w:rsidRPr="00C026F9">
        <w:rPr>
          <w:rFonts w:eastAsia="Times New Roman"/>
          <w:b/>
        </w:rPr>
        <w:t>Joash Dies</w:t>
      </w:r>
    </w:p>
    <w:p w14:paraId="37FFF6EA" w14:textId="77777777" w:rsidR="00792BC1" w:rsidRPr="00C026F9" w:rsidRDefault="00792BC1" w:rsidP="00992C6F">
      <w:pPr>
        <w:autoSpaceDE/>
        <w:autoSpaceDN/>
        <w:adjustRightInd/>
        <w:ind w:firstLine="540"/>
        <w:jc w:val="both"/>
        <w:rPr>
          <w:rFonts w:eastAsia="Times New Roman"/>
        </w:rPr>
      </w:pPr>
      <w:r w:rsidRPr="00C026F9">
        <w:rPr>
          <w:rFonts w:eastAsia="Times New Roman"/>
        </w:rPr>
        <w:t xml:space="preserve">And how did the Lord avenge? He brought King </w:t>
      </w:r>
      <w:proofErr w:type="spellStart"/>
      <w:r w:rsidRPr="00C026F9">
        <w:rPr>
          <w:rFonts w:eastAsia="Times New Roman"/>
        </w:rPr>
        <w:t>Joash’s</w:t>
      </w:r>
      <w:proofErr w:type="spellEnd"/>
      <w:r w:rsidRPr="00C026F9">
        <w:rPr>
          <w:rFonts w:eastAsia="Times New Roman"/>
        </w:rPr>
        <w:t xml:space="preserve"> life to an end. God brings a small Syrian army to show that He is in total control.</w:t>
      </w:r>
    </w:p>
    <w:p w14:paraId="513ECE5F" w14:textId="7850DC58" w:rsidR="00992C6F" w:rsidRPr="00C026F9" w:rsidRDefault="00792BC1" w:rsidP="00992C6F">
      <w:pPr>
        <w:autoSpaceDE/>
        <w:autoSpaceDN/>
        <w:adjustRightInd/>
        <w:ind w:firstLine="540"/>
        <w:jc w:val="both"/>
        <w:rPr>
          <w:rFonts w:eastAsia="Times New Roman"/>
          <w:u w:val="single"/>
        </w:rPr>
      </w:pPr>
      <w:r w:rsidRPr="00C026F9">
        <w:rPr>
          <w:rFonts w:eastAsia="Times New Roman"/>
        </w:rPr>
        <w:t xml:space="preserve">  </w:t>
      </w: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24:23-25</w:t>
      </w:r>
      <w:r w:rsidRPr="00C026F9">
        <w:rPr>
          <w:rFonts w:eastAsia="Times New Roman"/>
        </w:rPr>
        <w:t>, “</w:t>
      </w:r>
      <w:r w:rsidR="00992C6F" w:rsidRPr="00C026F9">
        <w:rPr>
          <w:rFonts w:eastAsia="Times New Roman"/>
          <w:u w:val="single"/>
        </w:rPr>
        <w:t xml:space="preserve">At the end of the year the army of the Syrians came up against Joash. They came to Judah and Jerusalem and destroyed all the princes of the people from among the people and sent all their spoil to the king of Damascus. 24 </w:t>
      </w:r>
      <w:r w:rsidR="00992C6F" w:rsidRPr="00C026F9">
        <w:rPr>
          <w:rFonts w:eastAsia="Times New Roman"/>
          <w:b/>
          <w:color w:val="FF33CC"/>
          <w:sz w:val="28"/>
          <w:u w:val="single"/>
        </w:rPr>
        <w:t>Though the army of the Syrians had come with few men</w:t>
      </w:r>
      <w:r w:rsidR="00992C6F" w:rsidRPr="00C026F9">
        <w:rPr>
          <w:rFonts w:eastAsia="Times New Roman"/>
          <w:u w:val="single"/>
        </w:rPr>
        <w:t xml:space="preserve">, the Lord delivered into their hand a very great army, because </w:t>
      </w:r>
      <w:r w:rsidR="00992C6F" w:rsidRPr="00C026F9">
        <w:rPr>
          <w:rFonts w:eastAsia="Times New Roman"/>
          <w:b/>
          <w:color w:val="C45911" w:themeColor="accent2" w:themeShade="BF"/>
          <w:sz w:val="28"/>
          <w:u w:val="single"/>
        </w:rPr>
        <w:t xml:space="preserve">Judah had forsaken the Lord, the God of their fathers. </w:t>
      </w:r>
      <w:proofErr w:type="gramStart"/>
      <w:r w:rsidR="00992C6F" w:rsidRPr="00C026F9">
        <w:rPr>
          <w:rFonts w:eastAsia="Times New Roman"/>
          <w:b/>
          <w:color w:val="C45911" w:themeColor="accent2" w:themeShade="BF"/>
          <w:sz w:val="28"/>
          <w:u w:val="single"/>
        </w:rPr>
        <w:t>Thus</w:t>
      </w:r>
      <w:proofErr w:type="gramEnd"/>
      <w:r w:rsidR="00992C6F" w:rsidRPr="00C026F9">
        <w:rPr>
          <w:rFonts w:eastAsia="Times New Roman"/>
          <w:b/>
          <w:color w:val="C45911" w:themeColor="accent2" w:themeShade="BF"/>
          <w:sz w:val="28"/>
          <w:u w:val="single"/>
        </w:rPr>
        <w:t xml:space="preserve"> they executed judgment on Joash</w:t>
      </w:r>
      <w:r w:rsidR="00992C6F" w:rsidRPr="00C026F9">
        <w:rPr>
          <w:rFonts w:eastAsia="Times New Roman"/>
          <w:u w:val="single"/>
        </w:rPr>
        <w:t>.</w:t>
      </w:r>
    </w:p>
    <w:p w14:paraId="717FE1DC" w14:textId="09E96666" w:rsidR="00992C6F" w:rsidRPr="00C026F9" w:rsidRDefault="00992C6F" w:rsidP="00992C6F">
      <w:pPr>
        <w:autoSpaceDE/>
        <w:autoSpaceDN/>
        <w:adjustRightInd/>
        <w:ind w:firstLine="540"/>
        <w:jc w:val="both"/>
        <w:rPr>
          <w:rFonts w:eastAsia="Times New Roman"/>
        </w:rPr>
      </w:pPr>
      <w:r w:rsidRPr="00C026F9">
        <w:rPr>
          <w:rFonts w:eastAsia="Times New Roman"/>
          <w:u w:val="single"/>
        </w:rPr>
        <w:t xml:space="preserve">25 When they had departed from him, leaving him severely wounded, his servants conspired against him because of the blood of the son of </w:t>
      </w:r>
      <w:proofErr w:type="spellStart"/>
      <w:r w:rsidRPr="00C026F9">
        <w:rPr>
          <w:rFonts w:eastAsia="Times New Roman"/>
          <w:u w:val="single"/>
        </w:rPr>
        <w:t>Jehoiada</w:t>
      </w:r>
      <w:proofErr w:type="spellEnd"/>
      <w:r w:rsidRPr="00C026F9">
        <w:rPr>
          <w:rFonts w:eastAsia="Times New Roman"/>
          <w:u w:val="single"/>
        </w:rPr>
        <w:t xml:space="preserve"> the priest, and</w:t>
      </w:r>
      <w:r w:rsidR="00792BC1" w:rsidRPr="00C026F9">
        <w:rPr>
          <w:rFonts w:eastAsia="Times New Roman"/>
          <w:u w:val="single"/>
        </w:rPr>
        <w:t xml:space="preserve"> [</w:t>
      </w:r>
      <w:r w:rsidR="00792BC1" w:rsidRPr="00C026F9">
        <w:rPr>
          <w:rFonts w:eastAsia="Times New Roman"/>
          <w:i/>
          <w:u w:val="single"/>
        </w:rPr>
        <w:t>the Syrian soldiers</w:t>
      </w:r>
      <w:r w:rsidR="00792BC1" w:rsidRPr="00C026F9">
        <w:rPr>
          <w:rFonts w:eastAsia="Times New Roman"/>
          <w:u w:val="single"/>
        </w:rPr>
        <w:t>]</w:t>
      </w:r>
      <w:r w:rsidRPr="00C026F9">
        <w:rPr>
          <w:rFonts w:eastAsia="Times New Roman"/>
          <w:u w:val="single"/>
        </w:rPr>
        <w:t xml:space="preserve"> </w:t>
      </w:r>
      <w:r w:rsidRPr="00C026F9">
        <w:rPr>
          <w:rFonts w:eastAsia="Times New Roman"/>
          <w:b/>
          <w:color w:val="FF0000"/>
          <w:sz w:val="32"/>
          <w:u w:val="single"/>
        </w:rPr>
        <w:t>killed him on his bed</w:t>
      </w:r>
      <w:r w:rsidRPr="00C026F9">
        <w:rPr>
          <w:rFonts w:eastAsia="Times New Roman"/>
          <w:u w:val="single"/>
        </w:rPr>
        <w:t xml:space="preserve">. </w:t>
      </w:r>
      <w:proofErr w:type="gramStart"/>
      <w:r w:rsidRPr="00C026F9">
        <w:rPr>
          <w:rFonts w:eastAsia="Times New Roman"/>
          <w:u w:val="single"/>
        </w:rPr>
        <w:t>So</w:t>
      </w:r>
      <w:proofErr w:type="gramEnd"/>
      <w:r w:rsidRPr="00C026F9">
        <w:rPr>
          <w:rFonts w:eastAsia="Times New Roman"/>
          <w:u w:val="single"/>
        </w:rPr>
        <w:t xml:space="preserve"> he died, and they buried him in the city of David, but they did not bury</w:t>
      </w:r>
      <w:r w:rsidR="00792BC1" w:rsidRPr="00C026F9">
        <w:rPr>
          <w:rFonts w:eastAsia="Times New Roman"/>
          <w:u w:val="single"/>
        </w:rPr>
        <w:t xml:space="preserve"> him in the tombs of the kings.</w:t>
      </w:r>
      <w:r w:rsidR="00792BC1" w:rsidRPr="00C026F9">
        <w:rPr>
          <w:rFonts w:eastAsia="Times New Roman"/>
        </w:rPr>
        <w:t>”</w:t>
      </w:r>
    </w:p>
    <w:p w14:paraId="5A0A1F36" w14:textId="48462643" w:rsidR="00735B4E" w:rsidRPr="00C026F9" w:rsidRDefault="00735B4E" w:rsidP="00992C6F">
      <w:pPr>
        <w:autoSpaceDE/>
        <w:autoSpaceDN/>
        <w:adjustRightInd/>
        <w:ind w:firstLine="540"/>
        <w:jc w:val="both"/>
        <w:rPr>
          <w:rFonts w:eastAsia="Times New Roman"/>
        </w:rPr>
      </w:pPr>
    </w:p>
    <w:p w14:paraId="4636BF5E" w14:textId="61F4DD28" w:rsidR="00735B4E" w:rsidRPr="00C026F9" w:rsidRDefault="00277A5E" w:rsidP="00277A5E">
      <w:pPr>
        <w:autoSpaceDE/>
        <w:autoSpaceDN/>
        <w:adjustRightInd/>
        <w:jc w:val="both"/>
        <w:rPr>
          <w:rFonts w:eastAsia="Times New Roman"/>
          <w:b/>
        </w:rPr>
      </w:pPr>
      <w:r w:rsidRPr="00C026F9">
        <w:rPr>
          <w:rFonts w:eastAsia="Times New Roman"/>
          <w:b/>
        </w:rPr>
        <w:t xml:space="preserve">For </w:t>
      </w:r>
      <w:proofErr w:type="gramStart"/>
      <w:r w:rsidRPr="00C026F9">
        <w:rPr>
          <w:rFonts w:eastAsia="Times New Roman"/>
          <w:b/>
        </w:rPr>
        <w:t>Christians</w:t>
      </w:r>
      <w:proofErr w:type="gramEnd"/>
      <w:r w:rsidRPr="00C026F9">
        <w:rPr>
          <w:rFonts w:eastAsia="Times New Roman"/>
          <w:b/>
        </w:rPr>
        <w:t xml:space="preserve"> No Condemnation</w:t>
      </w:r>
    </w:p>
    <w:p w14:paraId="3B640DEB" w14:textId="2B3CB5F9" w:rsidR="00277A5E" w:rsidRPr="00C026F9" w:rsidRDefault="00277A5E" w:rsidP="00992C6F">
      <w:pPr>
        <w:autoSpaceDE/>
        <w:autoSpaceDN/>
        <w:adjustRightInd/>
        <w:ind w:firstLine="540"/>
        <w:jc w:val="both"/>
        <w:rPr>
          <w:rFonts w:eastAsia="Times New Roman"/>
        </w:rPr>
      </w:pPr>
      <w:r w:rsidRPr="00C026F9">
        <w:rPr>
          <w:rFonts w:eastAsia="Times New Roman"/>
        </w:rPr>
        <w:t>True believers like Joash are not condemned at the day of Christ. But he dies in the way of God’s discipline.</w:t>
      </w:r>
    </w:p>
    <w:p w14:paraId="1FA60B2C" w14:textId="0D99620D" w:rsidR="00AC0F15" w:rsidRPr="00C026F9" w:rsidRDefault="00AC0F15" w:rsidP="00277A5E">
      <w:pPr>
        <w:autoSpaceDE/>
        <w:autoSpaceDN/>
        <w:adjustRightInd/>
        <w:ind w:firstLine="540"/>
        <w:jc w:val="both"/>
        <w:rPr>
          <w:rFonts w:eastAsia="Times New Roman"/>
        </w:rPr>
      </w:pPr>
      <w:r w:rsidRPr="00C026F9">
        <w:rPr>
          <w:noProof/>
        </w:rPr>
        <w:drawing>
          <wp:inline distT="0" distB="0" distL="0" distR="0" wp14:anchorId="75FCA402" wp14:editId="20073F7E">
            <wp:extent cx="1481455" cy="1111885"/>
            <wp:effectExtent l="0" t="0" r="4445" b="0"/>
            <wp:docPr id="28" name="Picture 28" descr="C:\Users\matthewblack\AppData\Local\Microsoft\Windows\INetCacheContent.Wor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tthewblack\AppData\Local\Microsoft\Windows\INetCacheContent.Word\2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531DD4F7" w14:textId="52FBC449" w:rsidR="00277A5E" w:rsidRPr="00C026F9" w:rsidRDefault="00277A5E" w:rsidP="00277A5E">
      <w:pPr>
        <w:autoSpaceDE/>
        <w:autoSpaceDN/>
        <w:adjustRightInd/>
        <w:ind w:firstLine="540"/>
        <w:jc w:val="both"/>
        <w:rPr>
          <w:rFonts w:eastAsia="Times New Roman"/>
        </w:rPr>
      </w:pPr>
      <w:r w:rsidRPr="00C026F9">
        <w:rPr>
          <w:rFonts w:eastAsia="Times New Roman"/>
        </w:rPr>
        <w:t xml:space="preserve">Take God’s discipline seriously. </w:t>
      </w:r>
      <w:r w:rsidRPr="00C026F9">
        <w:rPr>
          <w:rFonts w:eastAsia="Times New Roman"/>
          <w:b/>
        </w:rPr>
        <w:t>Hebrews 12:5-6</w:t>
      </w:r>
      <w:r w:rsidRPr="00C026F9">
        <w:rPr>
          <w:rFonts w:eastAsia="Times New Roman"/>
        </w:rPr>
        <w:t>, “</w:t>
      </w:r>
      <w:r w:rsidRPr="00C026F9">
        <w:rPr>
          <w:rFonts w:eastAsia="Times New Roman"/>
          <w:u w:val="single"/>
        </w:rPr>
        <w:t xml:space="preserve">My son, do not regard lightly the discipline of the Lord, nor be weary when reproved by him. For </w:t>
      </w:r>
      <w:r w:rsidRPr="00C026F9">
        <w:rPr>
          <w:rFonts w:eastAsia="Times New Roman"/>
          <w:b/>
          <w:sz w:val="28"/>
          <w:u w:val="single"/>
        </w:rPr>
        <w:t>the Lord disciplines the one he loves</w:t>
      </w:r>
      <w:r w:rsidRPr="00C026F9">
        <w:rPr>
          <w:rFonts w:eastAsia="Times New Roman"/>
          <w:u w:val="single"/>
        </w:rPr>
        <w:t>, and chastises every son whom he receives</w:t>
      </w:r>
      <w:r w:rsidRPr="00C026F9">
        <w:rPr>
          <w:rFonts w:eastAsia="Times New Roman"/>
        </w:rPr>
        <w:t>.”</w:t>
      </w:r>
    </w:p>
    <w:p w14:paraId="425FEEF2" w14:textId="5C76E623" w:rsidR="00277A5E" w:rsidRPr="00C026F9" w:rsidRDefault="00277A5E" w:rsidP="00277A5E">
      <w:pPr>
        <w:autoSpaceDE/>
        <w:autoSpaceDN/>
        <w:adjustRightInd/>
        <w:ind w:firstLine="540"/>
        <w:jc w:val="both"/>
        <w:rPr>
          <w:rFonts w:eastAsia="Times New Roman"/>
        </w:rPr>
      </w:pPr>
      <w:r w:rsidRPr="00C026F9">
        <w:rPr>
          <w:rFonts w:eastAsia="Times New Roman"/>
        </w:rPr>
        <w:t xml:space="preserve">Takes God’s discipline seriously. Joash did not. God raised up prophets and even tried to touch his heart through the Zechariah, the son of </w:t>
      </w:r>
      <w:proofErr w:type="spellStart"/>
      <w:r w:rsidRPr="00C026F9">
        <w:rPr>
          <w:rFonts w:eastAsia="Times New Roman"/>
        </w:rPr>
        <w:t>Joash’s</w:t>
      </w:r>
      <w:proofErr w:type="spellEnd"/>
      <w:r w:rsidRPr="00C026F9">
        <w:rPr>
          <w:rFonts w:eastAsia="Times New Roman"/>
        </w:rPr>
        <w:t xml:space="preserve"> father-figure, </w:t>
      </w:r>
      <w:proofErr w:type="spellStart"/>
      <w:r w:rsidRPr="00C026F9">
        <w:rPr>
          <w:rFonts w:eastAsia="Times New Roman"/>
        </w:rPr>
        <w:t>Jehoiada</w:t>
      </w:r>
      <w:proofErr w:type="spellEnd"/>
      <w:r w:rsidRPr="00C026F9">
        <w:rPr>
          <w:rFonts w:eastAsia="Times New Roman"/>
        </w:rPr>
        <w:t xml:space="preserve"> the Priest.</w:t>
      </w:r>
    </w:p>
    <w:p w14:paraId="5867B6AA" w14:textId="664F56EE" w:rsidR="00277A5E" w:rsidRPr="00C026F9" w:rsidRDefault="00277A5E" w:rsidP="00277A5E">
      <w:pPr>
        <w:autoSpaceDE/>
        <w:autoSpaceDN/>
        <w:adjustRightInd/>
        <w:ind w:firstLine="540"/>
        <w:jc w:val="both"/>
        <w:rPr>
          <w:rFonts w:eastAsia="Times New Roman"/>
        </w:rPr>
      </w:pPr>
      <w:r w:rsidRPr="00C026F9">
        <w:rPr>
          <w:rFonts w:eastAsia="Times New Roman"/>
        </w:rPr>
        <w:t>But Joash did not listen, and the Lord took him.</w:t>
      </w:r>
    </w:p>
    <w:p w14:paraId="0CC6CEAB" w14:textId="51BCBF4B" w:rsidR="00277A5E" w:rsidRPr="00C026F9" w:rsidRDefault="00277A5E" w:rsidP="00277A5E">
      <w:pPr>
        <w:autoSpaceDE/>
        <w:autoSpaceDN/>
        <w:adjustRightInd/>
        <w:ind w:firstLine="540"/>
        <w:jc w:val="both"/>
        <w:rPr>
          <w:rFonts w:eastAsia="Times New Roman"/>
        </w:rPr>
      </w:pPr>
    </w:p>
    <w:p w14:paraId="510371C4" w14:textId="6F181CA7" w:rsidR="00277A5E" w:rsidRPr="00C026F9" w:rsidRDefault="00277A5E" w:rsidP="00277A5E">
      <w:pPr>
        <w:autoSpaceDE/>
        <w:autoSpaceDN/>
        <w:adjustRightInd/>
        <w:jc w:val="both"/>
        <w:rPr>
          <w:rFonts w:eastAsia="Times New Roman"/>
          <w:b/>
        </w:rPr>
      </w:pPr>
      <w:r w:rsidRPr="00C026F9">
        <w:rPr>
          <w:rFonts w:eastAsia="Times New Roman"/>
          <w:b/>
        </w:rPr>
        <w:t>God Judges Sin at the Cross</w:t>
      </w:r>
    </w:p>
    <w:p w14:paraId="0B10271C" w14:textId="714778CA" w:rsidR="00277A5E" w:rsidRPr="00C026F9" w:rsidRDefault="00277A5E" w:rsidP="00277A5E">
      <w:pPr>
        <w:autoSpaceDE/>
        <w:autoSpaceDN/>
        <w:adjustRightInd/>
        <w:ind w:firstLine="540"/>
        <w:jc w:val="both"/>
        <w:rPr>
          <w:rFonts w:eastAsia="Times New Roman"/>
        </w:rPr>
      </w:pPr>
      <w:r w:rsidRPr="00C026F9">
        <w:rPr>
          <w:rFonts w:eastAsia="Times New Roman"/>
        </w:rPr>
        <w:t xml:space="preserve">The ultimate judgement for sin is either at the Cross or in Hell forever. You </w:t>
      </w:r>
      <w:proofErr w:type="gramStart"/>
      <w:r w:rsidRPr="00C026F9">
        <w:rPr>
          <w:rFonts w:eastAsia="Times New Roman"/>
        </w:rPr>
        <w:t>have to</w:t>
      </w:r>
      <w:proofErr w:type="gramEnd"/>
      <w:r w:rsidRPr="00C026F9">
        <w:rPr>
          <w:rFonts w:eastAsia="Times New Roman"/>
        </w:rPr>
        <w:t xml:space="preserve"> pay for it or you have to have someone who is perfect pay for it on your behalf.</w:t>
      </w:r>
    </w:p>
    <w:p w14:paraId="7C930CA0" w14:textId="4E0C93E4" w:rsidR="00593A2D" w:rsidRPr="00C026F9" w:rsidRDefault="00593A2D" w:rsidP="00277A5E">
      <w:pPr>
        <w:autoSpaceDE/>
        <w:autoSpaceDN/>
        <w:adjustRightInd/>
        <w:ind w:firstLine="540"/>
        <w:jc w:val="both"/>
        <w:rPr>
          <w:rFonts w:eastAsia="Times New Roman"/>
          <w:b/>
        </w:rPr>
      </w:pPr>
      <w:r w:rsidRPr="00C026F9">
        <w:rPr>
          <w:noProof/>
        </w:rPr>
        <w:drawing>
          <wp:inline distT="0" distB="0" distL="0" distR="0" wp14:anchorId="0BC5C31E" wp14:editId="4C5D6179">
            <wp:extent cx="1481455" cy="1111885"/>
            <wp:effectExtent l="0" t="0" r="4445" b="0"/>
            <wp:docPr id="29" name="Picture 29" descr="C:\Users\matthewblack\AppData\Local\Microsoft\Windows\INetCacheContent.Wor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tthewblack\AppData\Local\Microsoft\Windows\INetCacheContent.Word\2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5DF1D27F" w14:textId="536FA17D" w:rsidR="00277A5E" w:rsidRPr="00C026F9" w:rsidRDefault="00277A5E" w:rsidP="00277A5E">
      <w:pPr>
        <w:autoSpaceDE/>
        <w:autoSpaceDN/>
        <w:adjustRightInd/>
        <w:ind w:firstLine="540"/>
        <w:jc w:val="both"/>
        <w:rPr>
          <w:rFonts w:eastAsia="Times New Roman"/>
        </w:rPr>
      </w:pPr>
      <w:r w:rsidRPr="00C026F9">
        <w:rPr>
          <w:rFonts w:eastAsia="Times New Roman"/>
          <w:b/>
        </w:rPr>
        <w:t>John 3:36</w:t>
      </w:r>
      <w:r w:rsidRPr="00C026F9">
        <w:rPr>
          <w:rFonts w:eastAsia="Times New Roman"/>
        </w:rPr>
        <w:t>, “</w:t>
      </w:r>
      <w:r w:rsidRPr="00C026F9">
        <w:rPr>
          <w:rFonts w:eastAsia="Times New Roman"/>
          <w:u w:val="single"/>
        </w:rPr>
        <w:t>Whoever believes in the Son has eternal life; whoever does not obey the Son shall not see life, but the wrath of God remains on him</w:t>
      </w:r>
      <w:r w:rsidRPr="00C026F9">
        <w:rPr>
          <w:rFonts w:eastAsia="Times New Roman"/>
        </w:rPr>
        <w:t>.”</w:t>
      </w:r>
    </w:p>
    <w:p w14:paraId="0BF48F10" w14:textId="35160C8E" w:rsidR="00A47ECF" w:rsidRPr="00C026F9" w:rsidRDefault="00A47ECF" w:rsidP="00A47ECF">
      <w:pPr>
        <w:autoSpaceDE/>
        <w:autoSpaceDN/>
        <w:adjustRightInd/>
        <w:ind w:firstLine="540"/>
        <w:jc w:val="both"/>
        <w:rPr>
          <w:rFonts w:eastAsia="Times New Roman"/>
        </w:rPr>
      </w:pPr>
    </w:p>
    <w:p w14:paraId="29EC73C3" w14:textId="77777777" w:rsidR="00593A2D" w:rsidRPr="00C026F9" w:rsidRDefault="00593A2D" w:rsidP="00A47ECF">
      <w:pPr>
        <w:autoSpaceDE/>
        <w:autoSpaceDN/>
        <w:adjustRightInd/>
        <w:ind w:firstLine="540"/>
        <w:jc w:val="both"/>
        <w:rPr>
          <w:rFonts w:eastAsia="Times New Roman"/>
        </w:rPr>
      </w:pPr>
    </w:p>
    <w:p w14:paraId="4021095E" w14:textId="77777777" w:rsidR="00A47ECF" w:rsidRPr="00C026F9" w:rsidRDefault="00A47ECF" w:rsidP="00A47ECF">
      <w:pPr>
        <w:autoSpaceDE/>
        <w:autoSpaceDN/>
        <w:adjustRightInd/>
        <w:jc w:val="both"/>
        <w:rPr>
          <w:rFonts w:eastAsia="Times New Roman"/>
          <w:b/>
        </w:rPr>
      </w:pPr>
      <w:r w:rsidRPr="00C026F9">
        <w:rPr>
          <w:rFonts w:eastAsia="Times New Roman"/>
          <w:b/>
        </w:rPr>
        <w:t>Spurgeon Quote</w:t>
      </w:r>
    </w:p>
    <w:p w14:paraId="57EDF65E" w14:textId="77777777" w:rsidR="00BF3A95" w:rsidRPr="00C026F9" w:rsidRDefault="00BF3A95" w:rsidP="00A47ECF">
      <w:pPr>
        <w:autoSpaceDE/>
        <w:autoSpaceDN/>
        <w:adjustRightInd/>
        <w:ind w:firstLine="540"/>
        <w:jc w:val="both"/>
        <w:rPr>
          <w:rFonts w:eastAsia="Times New Roman"/>
          <w:sz w:val="32"/>
        </w:rPr>
      </w:pPr>
      <w:r w:rsidRPr="00C026F9">
        <w:rPr>
          <w:rFonts w:eastAsia="Times New Roman"/>
        </w:rPr>
        <w:t>I pray today that there will be a holy unrest when it comes to sin in our lives. Spurgeon was right when he said,</w:t>
      </w:r>
      <w:r w:rsidRPr="00C026F9">
        <w:rPr>
          <w:rFonts w:eastAsia="Times New Roman"/>
          <w:sz w:val="32"/>
        </w:rPr>
        <w:t xml:space="preserve"> </w:t>
      </w:r>
    </w:p>
    <w:p w14:paraId="4E712999" w14:textId="7E748A63" w:rsidR="00A47ECF" w:rsidRPr="00C026F9" w:rsidRDefault="00A47ECF" w:rsidP="00A47ECF">
      <w:pPr>
        <w:autoSpaceDE/>
        <w:autoSpaceDN/>
        <w:adjustRightInd/>
        <w:ind w:firstLine="540"/>
        <w:jc w:val="both"/>
        <w:rPr>
          <w:rFonts w:eastAsia="Times New Roman"/>
        </w:rPr>
      </w:pPr>
      <w:r w:rsidRPr="00C026F9">
        <w:rPr>
          <w:rFonts w:eastAsia="Times New Roman"/>
          <w:sz w:val="32"/>
        </w:rPr>
        <w:t xml:space="preserve">“I believe the holier a man becomes, the more he mourns over the </w:t>
      </w:r>
      <w:proofErr w:type="spellStart"/>
      <w:r w:rsidRPr="00C026F9">
        <w:rPr>
          <w:rFonts w:eastAsia="Times New Roman"/>
          <w:sz w:val="32"/>
        </w:rPr>
        <w:t>unholiness</w:t>
      </w:r>
      <w:proofErr w:type="spellEnd"/>
      <w:r w:rsidRPr="00C026F9">
        <w:rPr>
          <w:rFonts w:eastAsia="Times New Roman"/>
          <w:sz w:val="32"/>
        </w:rPr>
        <w:t xml:space="preserve"> which remains in him.” </w:t>
      </w:r>
      <w:r w:rsidRPr="00C026F9">
        <w:rPr>
          <w:rFonts w:ascii="Ebrima" w:eastAsia="Times New Roman" w:hAnsi="Ebrima"/>
          <w:b/>
          <w:sz w:val="32"/>
        </w:rPr>
        <w:t>– Charles Haddon Spurgeon</w:t>
      </w:r>
    </w:p>
    <w:p w14:paraId="6655B33D" w14:textId="77777777" w:rsidR="00A47ECF" w:rsidRPr="00C026F9" w:rsidRDefault="00A47ECF" w:rsidP="00A47ECF">
      <w:pPr>
        <w:autoSpaceDE/>
        <w:autoSpaceDN/>
        <w:adjustRightInd/>
        <w:ind w:firstLine="540"/>
        <w:jc w:val="both"/>
        <w:rPr>
          <w:rFonts w:eastAsia="Times New Roman"/>
        </w:rPr>
      </w:pPr>
    </w:p>
    <w:p w14:paraId="00CA1124" w14:textId="77777777" w:rsidR="00A47ECF" w:rsidRPr="00C026F9" w:rsidRDefault="00A47ECF" w:rsidP="00A47ECF">
      <w:pPr>
        <w:autoSpaceDE/>
        <w:autoSpaceDN/>
        <w:adjustRightInd/>
        <w:jc w:val="both"/>
        <w:rPr>
          <w:rFonts w:eastAsia="Times New Roman"/>
          <w:b/>
        </w:rPr>
      </w:pPr>
      <w:r w:rsidRPr="00C026F9">
        <w:rPr>
          <w:rFonts w:eastAsia="Times New Roman"/>
          <w:b/>
        </w:rPr>
        <w:t>St. Augustine Quote</w:t>
      </w:r>
    </w:p>
    <w:p w14:paraId="29025CAF" w14:textId="194ABCEF" w:rsidR="00BF3A95" w:rsidRPr="00C026F9" w:rsidRDefault="00BF3A95" w:rsidP="00A47ECF">
      <w:pPr>
        <w:autoSpaceDE/>
        <w:autoSpaceDN/>
        <w:adjustRightInd/>
        <w:ind w:firstLine="540"/>
        <w:jc w:val="both"/>
        <w:rPr>
          <w:rFonts w:eastAsia="Times New Roman"/>
        </w:rPr>
      </w:pPr>
      <w:r w:rsidRPr="00C026F9">
        <w:rPr>
          <w:rFonts w:eastAsia="Times New Roman"/>
        </w:rPr>
        <w:t xml:space="preserve">I pray that we might call on God like St. Augustin did. He said: </w:t>
      </w:r>
    </w:p>
    <w:p w14:paraId="633EE308" w14:textId="5CF5880A" w:rsidR="00593A2D" w:rsidRPr="00C026F9" w:rsidRDefault="00593A2D" w:rsidP="00A47ECF">
      <w:pPr>
        <w:autoSpaceDE/>
        <w:autoSpaceDN/>
        <w:adjustRightInd/>
        <w:ind w:firstLine="540"/>
        <w:jc w:val="both"/>
        <w:rPr>
          <w:rFonts w:eastAsia="Times New Roman"/>
        </w:rPr>
      </w:pPr>
      <w:r w:rsidRPr="00C026F9">
        <w:rPr>
          <w:noProof/>
        </w:rPr>
        <w:drawing>
          <wp:inline distT="0" distB="0" distL="0" distR="0" wp14:anchorId="2FCEBCDE" wp14:editId="11253C8E">
            <wp:extent cx="1481455" cy="1111885"/>
            <wp:effectExtent l="0" t="0" r="4445" b="0"/>
            <wp:docPr id="30" name="Picture 30" descr="C:\Users\matthewblack\AppData\Local\Microsoft\Windows\INetCacheContent.Wor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tthewblack\AppData\Local\Microsoft\Windows\INetCacheContent.Word\3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63004DB8" w14:textId="0FCC3B0F" w:rsidR="00A47ECF" w:rsidRPr="00C026F9" w:rsidRDefault="00A47ECF" w:rsidP="00A47ECF">
      <w:pPr>
        <w:autoSpaceDE/>
        <w:autoSpaceDN/>
        <w:adjustRightInd/>
        <w:ind w:firstLine="540"/>
        <w:jc w:val="both"/>
        <w:rPr>
          <w:rFonts w:eastAsia="Times New Roman"/>
          <w:sz w:val="28"/>
        </w:rPr>
      </w:pPr>
      <w:r w:rsidRPr="00C026F9">
        <w:rPr>
          <w:rFonts w:eastAsia="Times New Roman"/>
          <w:sz w:val="28"/>
        </w:rPr>
        <w:t xml:space="preserve">“Breathe in me, O Holy Spirit, that my thoughts may all be holy. Act in me, O Holy Spirit, that my work, too, may be holy. Draw my heart, O Holy Spirit, that I love but what is holy. Strengthen me, O Holy Spirit, to defend all that is holy. Guard me, then, O Holy Spirit, that I always may be holy. Amen.” </w:t>
      </w:r>
      <w:r w:rsidRPr="00C026F9">
        <w:rPr>
          <w:rFonts w:ascii="Ebrima" w:eastAsia="Times New Roman" w:hAnsi="Ebrima"/>
          <w:b/>
          <w:sz w:val="28"/>
        </w:rPr>
        <w:t>–  St. Augustine</w:t>
      </w:r>
    </w:p>
    <w:p w14:paraId="1DB27C2A" w14:textId="3FF9395B" w:rsidR="00A47ECF" w:rsidRPr="00C026F9" w:rsidRDefault="00A47ECF" w:rsidP="00A47ECF">
      <w:pPr>
        <w:autoSpaceDE/>
        <w:autoSpaceDN/>
        <w:adjustRightInd/>
        <w:ind w:firstLine="540"/>
        <w:jc w:val="both"/>
        <w:rPr>
          <w:rFonts w:eastAsia="Times New Roman"/>
        </w:rPr>
      </w:pPr>
    </w:p>
    <w:p w14:paraId="571A1BF1" w14:textId="328486F3" w:rsidR="00CE753E" w:rsidRPr="00C026F9" w:rsidRDefault="00CE753E" w:rsidP="00CE753E">
      <w:pPr>
        <w:autoSpaceDE/>
        <w:autoSpaceDN/>
        <w:adjustRightInd/>
        <w:jc w:val="both"/>
        <w:rPr>
          <w:rFonts w:eastAsia="Times New Roman"/>
          <w:b/>
        </w:rPr>
      </w:pPr>
      <w:r w:rsidRPr="00C026F9">
        <w:rPr>
          <w:rFonts w:eastAsia="Times New Roman"/>
          <w:b/>
        </w:rPr>
        <w:t>Conclusion</w:t>
      </w:r>
    </w:p>
    <w:p w14:paraId="04A0699E" w14:textId="77777777" w:rsidR="002B3910" w:rsidRPr="00C026F9" w:rsidRDefault="002B3910" w:rsidP="00A47ECF">
      <w:pPr>
        <w:autoSpaceDE/>
        <w:autoSpaceDN/>
        <w:adjustRightInd/>
        <w:ind w:firstLine="540"/>
        <w:jc w:val="both"/>
        <w:rPr>
          <w:rFonts w:eastAsia="Times New Roman"/>
        </w:rPr>
      </w:pPr>
      <w:proofErr w:type="spellStart"/>
      <w:r w:rsidRPr="00C026F9">
        <w:rPr>
          <w:rFonts w:eastAsia="Times New Roman"/>
        </w:rPr>
        <w:t>Adoniram</w:t>
      </w:r>
      <w:proofErr w:type="spellEnd"/>
      <w:r w:rsidRPr="00C026F9">
        <w:rPr>
          <w:rFonts w:eastAsia="Times New Roman"/>
        </w:rPr>
        <w:t xml:space="preserve"> Judson was a missionary to the people of Burma. He was eager to reach them in their own language. He was translating the Bible from Hebrew and Greek. He saw very little fruit until a revival there in 1831. </w:t>
      </w:r>
    </w:p>
    <w:p w14:paraId="2139D8CB" w14:textId="58EB90E3" w:rsidR="00CE753E" w:rsidRPr="00C026F9" w:rsidRDefault="002B3910" w:rsidP="00A47ECF">
      <w:pPr>
        <w:autoSpaceDE/>
        <w:autoSpaceDN/>
        <w:adjustRightInd/>
        <w:ind w:firstLine="540"/>
        <w:jc w:val="both"/>
        <w:rPr>
          <w:rFonts w:eastAsia="Times New Roman"/>
        </w:rPr>
      </w:pPr>
      <w:r w:rsidRPr="00C026F9">
        <w:rPr>
          <w:rFonts w:eastAsia="Times New Roman"/>
        </w:rPr>
        <w:t>There had been an enormous price to pay between the first convert in 1819 and this outpouring of God's power in 1831.</w:t>
      </w:r>
    </w:p>
    <w:p w14:paraId="602241EF" w14:textId="5FFA14B8" w:rsidR="002B3910" w:rsidRPr="00C026F9" w:rsidRDefault="002B3910" w:rsidP="00A47ECF">
      <w:pPr>
        <w:autoSpaceDE/>
        <w:autoSpaceDN/>
        <w:adjustRightInd/>
        <w:ind w:firstLine="540"/>
        <w:jc w:val="both"/>
        <w:rPr>
          <w:rFonts w:eastAsia="Times New Roman"/>
        </w:rPr>
      </w:pPr>
      <w:r w:rsidRPr="00C026F9">
        <w:rPr>
          <w:rFonts w:eastAsia="Times New Roman"/>
        </w:rPr>
        <w:t xml:space="preserve">All westerners were viewed as spies and </w:t>
      </w:r>
      <w:proofErr w:type="spellStart"/>
      <w:r w:rsidRPr="00C026F9">
        <w:rPr>
          <w:rFonts w:eastAsia="Times New Roman"/>
        </w:rPr>
        <w:t>Adoniram</w:t>
      </w:r>
      <w:proofErr w:type="spellEnd"/>
      <w:r w:rsidRPr="00C026F9">
        <w:rPr>
          <w:rFonts w:eastAsia="Times New Roman"/>
        </w:rPr>
        <w:t xml:space="preserve"> was dragged from his home and on June 8, 1824 and put in prison. His feet were fettered and at night a long horizontal bamboo pole was lowered and passed between the fettered legs and hoisted up till only the shoulder and heads of the prisoners rested on the ground.</w:t>
      </w:r>
    </w:p>
    <w:p w14:paraId="5552F1C0" w14:textId="77777777" w:rsidR="002B3910" w:rsidRPr="00C026F9" w:rsidRDefault="002B3910" w:rsidP="002B3910">
      <w:pPr>
        <w:autoSpaceDE/>
        <w:autoSpaceDN/>
        <w:adjustRightInd/>
        <w:ind w:firstLine="540"/>
        <w:jc w:val="both"/>
        <w:rPr>
          <w:rFonts w:eastAsia="Times New Roman"/>
        </w:rPr>
      </w:pPr>
      <w:r w:rsidRPr="00C026F9">
        <w:rPr>
          <w:rFonts w:eastAsia="Times New Roman"/>
        </w:rPr>
        <w:t>Ann was pregnant, but walked the two miles daily to the palace to plead that Judson was not a spy and that they should have mercy. She got some relief for him so that he could come out into a court yard. But still the prisoners got vermin in their hair amid the rotting food, and had to be shaved bald. Almost a year later they were suddenly moved to a more distant village prison, gaunt, with hollow eyes, dressed in rags crippled from the torture. There the mosquitoes from the rice paddies almost drove them mad on their bloody feet.</w:t>
      </w:r>
    </w:p>
    <w:p w14:paraId="307DE7CE" w14:textId="1BE8AD22" w:rsidR="002B3910" w:rsidRPr="00C026F9" w:rsidRDefault="002B3910" w:rsidP="002B3910">
      <w:pPr>
        <w:autoSpaceDE/>
        <w:autoSpaceDN/>
        <w:adjustRightInd/>
        <w:ind w:firstLine="540"/>
        <w:jc w:val="both"/>
        <w:rPr>
          <w:rFonts w:eastAsia="Times New Roman"/>
        </w:rPr>
      </w:pPr>
      <w:r w:rsidRPr="00C026F9">
        <w:rPr>
          <w:rFonts w:eastAsia="Times New Roman"/>
        </w:rPr>
        <w:t xml:space="preserve">Their daughter, Maria, had been born by now and Ann was almost as sick and thin as </w:t>
      </w:r>
      <w:proofErr w:type="spellStart"/>
      <w:r w:rsidRPr="00C026F9">
        <w:rPr>
          <w:rFonts w:eastAsia="Times New Roman"/>
        </w:rPr>
        <w:t>Adoniram</w:t>
      </w:r>
      <w:proofErr w:type="spellEnd"/>
      <w:r w:rsidRPr="00C026F9">
        <w:rPr>
          <w:rFonts w:eastAsia="Times New Roman"/>
        </w:rPr>
        <w:t xml:space="preserve">, but still pursued him with her baby to take care of him as she could. Her milk dried up, and the jailer had mercy on them and </w:t>
      </w:r>
      <w:proofErr w:type="gramStart"/>
      <w:r w:rsidRPr="00C026F9">
        <w:rPr>
          <w:rFonts w:eastAsia="Times New Roman"/>
        </w:rPr>
        <w:t>actually let</w:t>
      </w:r>
      <w:proofErr w:type="gramEnd"/>
      <w:r w:rsidRPr="00C026F9">
        <w:rPr>
          <w:rFonts w:eastAsia="Times New Roman"/>
        </w:rPr>
        <w:t xml:space="preserve"> Judson take the baby each evening into the village and beg for women to nurse his baby.</w:t>
      </w:r>
    </w:p>
    <w:p w14:paraId="0215CDA5" w14:textId="7085BD0C" w:rsidR="00FC38D7" w:rsidRPr="00C026F9" w:rsidRDefault="002B3910" w:rsidP="002B3910">
      <w:pPr>
        <w:autoSpaceDE/>
        <w:autoSpaceDN/>
        <w:adjustRightInd/>
        <w:ind w:firstLine="540"/>
        <w:jc w:val="both"/>
        <w:rPr>
          <w:rFonts w:eastAsia="Times New Roman"/>
        </w:rPr>
      </w:pPr>
      <w:r w:rsidRPr="00C026F9">
        <w:rPr>
          <w:rFonts w:eastAsia="Times New Roman"/>
        </w:rPr>
        <w:t>On November 4, 1825 Judson was suddenly released, but it was too late. Ann died on she died on October 24, 1826. And six months later their daughter died (April 24, 1827).</w:t>
      </w:r>
    </w:p>
    <w:p w14:paraId="55B25FC2" w14:textId="2343C17C" w:rsidR="002B3910" w:rsidRPr="00C026F9" w:rsidRDefault="002B3910" w:rsidP="002B3910">
      <w:pPr>
        <w:autoSpaceDE/>
        <w:autoSpaceDN/>
        <w:adjustRightInd/>
        <w:ind w:firstLine="540"/>
        <w:jc w:val="both"/>
        <w:rPr>
          <w:rFonts w:eastAsia="Times New Roman"/>
        </w:rPr>
      </w:pPr>
      <w:r w:rsidRPr="00C026F9">
        <w:rPr>
          <w:rFonts w:eastAsia="Times New Roman"/>
        </w:rPr>
        <w:t xml:space="preserve">The psychological effects of </w:t>
      </w:r>
      <w:proofErr w:type="spellStart"/>
      <w:r w:rsidRPr="00C026F9">
        <w:rPr>
          <w:rFonts w:eastAsia="Times New Roman"/>
        </w:rPr>
        <w:t>theses</w:t>
      </w:r>
      <w:proofErr w:type="spellEnd"/>
      <w:r w:rsidRPr="00C026F9">
        <w:rPr>
          <w:rFonts w:eastAsia="Times New Roman"/>
        </w:rPr>
        <w:t xml:space="preserve"> losses were devastating. Self-doubt overtook his mind.</w:t>
      </w:r>
      <w:r w:rsidRPr="00C026F9">
        <w:t xml:space="preserve"> </w:t>
      </w:r>
      <w:r w:rsidRPr="00C026F9">
        <w:rPr>
          <w:rFonts w:eastAsia="Times New Roman"/>
        </w:rPr>
        <w:t xml:space="preserve">He had a </w:t>
      </w:r>
      <w:r w:rsidRPr="00C026F9">
        <w:rPr>
          <w:rFonts w:eastAsia="Times New Roman"/>
          <w:b/>
          <w:sz w:val="28"/>
        </w:rPr>
        <w:t>grave</w:t>
      </w:r>
      <w:r w:rsidRPr="00C026F9">
        <w:rPr>
          <w:rFonts w:eastAsia="Times New Roman"/>
          <w:sz w:val="28"/>
        </w:rPr>
        <w:t xml:space="preserve"> </w:t>
      </w:r>
      <w:r w:rsidRPr="00C026F9">
        <w:rPr>
          <w:rFonts w:eastAsia="Times New Roman"/>
        </w:rPr>
        <w:t xml:space="preserve">dug beside the hut, and sat on the edge of it wanting to die and be buried in it. That continued and all through the year 1830 </w:t>
      </w:r>
      <w:proofErr w:type="spellStart"/>
      <w:r w:rsidRPr="00C026F9">
        <w:rPr>
          <w:rFonts w:eastAsia="Times New Roman"/>
        </w:rPr>
        <w:t>Adoniram</w:t>
      </w:r>
      <w:proofErr w:type="spellEnd"/>
      <w:r w:rsidRPr="00C026F9">
        <w:rPr>
          <w:rFonts w:eastAsia="Times New Roman"/>
        </w:rPr>
        <w:t xml:space="preserve"> was climbing out of his darkness. In 1831 God sent revival. </w:t>
      </w:r>
    </w:p>
    <w:p w14:paraId="7962824B" w14:textId="7FA2DF10" w:rsidR="002B3910" w:rsidRPr="00C026F9" w:rsidRDefault="002B3910" w:rsidP="002B3910">
      <w:pPr>
        <w:autoSpaceDE/>
        <w:autoSpaceDN/>
        <w:adjustRightInd/>
        <w:ind w:firstLine="540"/>
        <w:jc w:val="both"/>
        <w:rPr>
          <w:rFonts w:eastAsia="Times New Roman"/>
        </w:rPr>
      </w:pPr>
      <w:r w:rsidRPr="00C026F9">
        <w:rPr>
          <w:rFonts w:eastAsia="Times New Roman"/>
        </w:rPr>
        <w:t>By his death in 1850 the Bible translation was done. Hundreds of converts were leading the church. And today there are close to about 3,700 congregations of Baptists in Myanmar</w:t>
      </w:r>
      <w:r w:rsidR="0072268C" w:rsidRPr="00C026F9">
        <w:rPr>
          <w:rFonts w:eastAsia="Times New Roman"/>
        </w:rPr>
        <w:t xml:space="preserve"> (Burma)</w:t>
      </w:r>
      <w:r w:rsidRPr="00C026F9">
        <w:rPr>
          <w:rFonts w:eastAsia="Times New Roman"/>
        </w:rPr>
        <w:t xml:space="preserve"> who trace their origin to this man's labors of love.</w:t>
      </w:r>
    </w:p>
    <w:p w14:paraId="265461D3" w14:textId="12F23D15" w:rsidR="0072268C" w:rsidRPr="00C026F9" w:rsidRDefault="0072268C" w:rsidP="002B3910">
      <w:pPr>
        <w:autoSpaceDE/>
        <w:autoSpaceDN/>
        <w:adjustRightInd/>
        <w:ind w:firstLine="540"/>
        <w:jc w:val="both"/>
        <w:rPr>
          <w:rFonts w:eastAsia="Times New Roman"/>
        </w:rPr>
      </w:pPr>
      <w:r w:rsidRPr="00C026F9">
        <w:rPr>
          <w:rFonts w:eastAsia="Times New Roman"/>
        </w:rPr>
        <w:t xml:space="preserve">All that to say, God means good to you even </w:t>
      </w:r>
      <w:proofErr w:type="gramStart"/>
      <w:r w:rsidRPr="00C026F9">
        <w:rPr>
          <w:rFonts w:eastAsia="Times New Roman"/>
        </w:rPr>
        <w:t>in the midst of</w:t>
      </w:r>
      <w:proofErr w:type="gramEnd"/>
      <w:r w:rsidRPr="00C026F9">
        <w:rPr>
          <w:rFonts w:eastAsia="Times New Roman"/>
        </w:rPr>
        <w:t xml:space="preserve"> great calamity and even evil. Turn your eyes to Him! </w:t>
      </w:r>
    </w:p>
    <w:p w14:paraId="721E185B" w14:textId="6DF213A5" w:rsidR="0072268C" w:rsidRDefault="0072268C" w:rsidP="002B3910">
      <w:pPr>
        <w:autoSpaceDE/>
        <w:autoSpaceDN/>
        <w:adjustRightInd/>
        <w:ind w:firstLine="540"/>
        <w:jc w:val="both"/>
        <w:rPr>
          <w:rFonts w:eastAsia="Times New Roman"/>
        </w:rPr>
      </w:pPr>
      <w:r w:rsidRPr="00C026F9">
        <w:rPr>
          <w:rFonts w:eastAsia="Times New Roman"/>
        </w:rPr>
        <w:t>He has destroyed the darkness and evil of sin in the Cross of His Son Jesus Christ! Hallelujah!</w:t>
      </w:r>
    </w:p>
    <w:sectPr w:rsidR="0072268C" w:rsidSect="00772FF9">
      <w:headerReference w:type="default" r:id="rId37"/>
      <w:footerReference w:type="default" r:id="rId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B465A" w14:textId="77777777" w:rsidR="00270E58" w:rsidRDefault="00270E58">
      <w:r>
        <w:separator/>
      </w:r>
    </w:p>
  </w:endnote>
  <w:endnote w:type="continuationSeparator" w:id="0">
    <w:p w14:paraId="7DF8A230" w14:textId="77777777" w:rsidR="00270E58" w:rsidRDefault="00270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ineKirnberg">
    <w:altName w:val="Calibri"/>
    <w:panose1 w:val="00000000000000000000"/>
    <w:charset w:val="00"/>
    <w:family w:val="auto"/>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739EB" w14:textId="6E57EA5B" w:rsidR="00270E58" w:rsidRPr="00C26D34" w:rsidRDefault="00270E58">
    <w:pPr>
      <w:pStyle w:val="Footer"/>
      <w:jc w:val="center"/>
      <w:rPr>
        <w:rFonts w:ascii="Calibri" w:hAnsi="Calibri"/>
        <w:sz w:val="20"/>
        <w:szCs w:val="20"/>
      </w:rPr>
    </w:pPr>
    <w:r w:rsidRPr="00C26D34">
      <w:rPr>
        <w:rFonts w:ascii="Calibri" w:hAnsi="Calibri"/>
        <w:sz w:val="20"/>
        <w:szCs w:val="20"/>
      </w:rPr>
      <w:fldChar w:fldCharType="begin"/>
    </w:r>
    <w:r w:rsidRPr="00C26D34">
      <w:rPr>
        <w:rFonts w:ascii="Calibri" w:hAnsi="Calibri"/>
        <w:sz w:val="20"/>
        <w:szCs w:val="20"/>
      </w:rPr>
      <w:instrText xml:space="preserve"> PAGE   \* MERGEFORMAT </w:instrText>
    </w:r>
    <w:r w:rsidRPr="00C26D34">
      <w:rPr>
        <w:rFonts w:ascii="Calibri" w:hAnsi="Calibri"/>
        <w:sz w:val="20"/>
        <w:szCs w:val="20"/>
      </w:rPr>
      <w:fldChar w:fldCharType="separate"/>
    </w:r>
    <w:r w:rsidR="00C026F9">
      <w:rPr>
        <w:rFonts w:ascii="Calibri" w:hAnsi="Calibri"/>
        <w:noProof/>
        <w:sz w:val="20"/>
        <w:szCs w:val="20"/>
      </w:rPr>
      <w:t>2</w:t>
    </w:r>
    <w:r w:rsidRPr="00C26D34">
      <w:rPr>
        <w:rFonts w:ascii="Calibri" w:hAnsi="Calibri"/>
        <w:sz w:val="20"/>
        <w:szCs w:val="20"/>
      </w:rPr>
      <w:fldChar w:fldCharType="end"/>
    </w:r>
  </w:p>
  <w:p w14:paraId="1C65B8CD" w14:textId="354CE0BD" w:rsidR="00270E58" w:rsidRPr="00897CF2" w:rsidRDefault="00270E58">
    <w:pPr>
      <w:pStyle w:val="Footer"/>
      <w:rPr>
        <w:rFonts w:ascii="Calibri" w:hAnsi="Calibri"/>
        <w:sz w:val="20"/>
        <w:szCs w:val="20"/>
        <w:lang w:val="en-US"/>
      </w:rPr>
    </w:pPr>
    <w:r w:rsidRPr="5E029E05">
      <w:rPr>
        <w:rFonts w:ascii="Calibri" w:eastAsia="Calibri" w:hAnsi="Calibri" w:cs="Calibri"/>
        <w:sz w:val="20"/>
        <w:szCs w:val="20"/>
      </w:rPr>
      <w:t xml:space="preserve">Matthew Black, Living Hope Bible Church of Roselle, </w:t>
    </w:r>
    <w:r>
      <w:rPr>
        <w:rFonts w:ascii="Calibri" w:hAnsi="Calibri"/>
        <w:sz w:val="20"/>
        <w:szCs w:val="20"/>
      </w:rPr>
      <w:tab/>
    </w:r>
    <w:r w:rsidRPr="5E029E05">
      <w:rPr>
        <w:rFonts w:ascii="Calibri" w:eastAsia="Calibri" w:hAnsi="Calibri" w:cs="Calibri"/>
        <w:sz w:val="20"/>
        <w:szCs w:val="20"/>
      </w:rPr>
      <w:t>IL</w:t>
    </w:r>
    <w:r>
      <w:rPr>
        <w:rFonts w:ascii="Calibri" w:hAnsi="Calibri"/>
        <w:sz w:val="20"/>
        <w:szCs w:val="20"/>
      </w:rPr>
      <w:tab/>
    </w:r>
    <w:r>
      <w:rPr>
        <w:rFonts w:ascii="Calibri" w:eastAsia="Calibri" w:hAnsi="Calibri" w:cs="Calibri"/>
        <w:sz w:val="20"/>
        <w:szCs w:val="20"/>
        <w:lang w:val="en-US"/>
      </w:rPr>
      <w:t>January 15,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BF54" w14:textId="77777777" w:rsidR="00270E58" w:rsidRDefault="00270E58">
      <w:r>
        <w:separator/>
      </w:r>
    </w:p>
  </w:footnote>
  <w:footnote w:type="continuationSeparator" w:id="0">
    <w:p w14:paraId="7605FA90" w14:textId="77777777" w:rsidR="00270E58" w:rsidRDefault="00270E58">
      <w:r>
        <w:continuationSeparator/>
      </w:r>
    </w:p>
  </w:footnote>
  <w:footnote w:id="1">
    <w:p w14:paraId="137D9369" w14:textId="387707A6" w:rsidR="00270E58" w:rsidRPr="00AB2C8E" w:rsidRDefault="00270E58">
      <w:pPr>
        <w:pStyle w:val="FootnoteText"/>
        <w:rPr>
          <w:sz w:val="18"/>
          <w:szCs w:val="18"/>
        </w:rPr>
      </w:pPr>
      <w:r w:rsidRPr="00AB2C8E">
        <w:rPr>
          <w:rStyle w:val="FootnoteReference"/>
          <w:sz w:val="18"/>
          <w:szCs w:val="18"/>
        </w:rPr>
        <w:footnoteRef/>
      </w:r>
      <w:r w:rsidRPr="00AB2C8E">
        <w:rPr>
          <w:sz w:val="18"/>
          <w:szCs w:val="18"/>
        </w:rPr>
        <w:t xml:space="preserve"> </w:t>
      </w:r>
      <w:r w:rsidRPr="00AB2C8E">
        <w:rPr>
          <w:rFonts w:eastAsia="Times New Roman"/>
          <w:sz w:val="18"/>
          <w:szCs w:val="18"/>
        </w:rPr>
        <w:t xml:space="preserve">Pratt, Richard. 1 and 2 Chronicles: A Mentor Commentary. 2 </w:t>
      </w:r>
      <w:proofErr w:type="spellStart"/>
      <w:r w:rsidRPr="00AB2C8E">
        <w:rPr>
          <w:rFonts w:eastAsia="Times New Roman"/>
          <w:sz w:val="18"/>
          <w:szCs w:val="18"/>
        </w:rPr>
        <w:t>Chron</w:t>
      </w:r>
      <w:proofErr w:type="spellEnd"/>
      <w:r w:rsidRPr="00AB2C8E">
        <w:rPr>
          <w:rFonts w:eastAsia="Times New Roman"/>
          <w:sz w:val="18"/>
          <w:szCs w:val="18"/>
        </w:rPr>
        <w:t xml:space="preserve"> 22:7.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BA2D" w14:textId="17637A18" w:rsidR="00270E58" w:rsidRPr="00272040" w:rsidRDefault="00270E58" w:rsidP="004A1012">
    <w:pPr>
      <w:pStyle w:val="Header"/>
      <w:tabs>
        <w:tab w:val="left" w:pos="3025"/>
      </w:tabs>
      <w:rPr>
        <w:rFonts w:ascii="Calibri" w:eastAsia="Calibri" w:hAnsi="Calibri" w:cs="Calibri"/>
        <w:sz w:val="20"/>
        <w:szCs w:val="20"/>
        <w:lang w:val="en-US"/>
      </w:rPr>
    </w:pPr>
    <w:r w:rsidRPr="5E029E05">
      <w:rPr>
        <w:rFonts w:ascii="Calibri" w:eastAsia="Calibri" w:hAnsi="Calibri" w:cs="Calibri"/>
        <w:sz w:val="20"/>
        <w:szCs w:val="20"/>
      </w:rPr>
      <w:t xml:space="preserve">Message: </w:t>
    </w:r>
    <w:r>
      <w:rPr>
        <w:rFonts w:ascii="Calibri" w:eastAsia="Calibri" w:hAnsi="Calibri" w:cs="Calibri"/>
        <w:sz w:val="20"/>
        <w:szCs w:val="20"/>
        <w:lang w:val="en-US"/>
      </w:rPr>
      <w:t>What God Does with Your Darkness</w:t>
    </w:r>
    <w:r>
      <w:rPr>
        <w:rFonts w:ascii="Calibri" w:hAnsi="Calibri"/>
        <w:sz w:val="20"/>
        <w:szCs w:val="20"/>
      </w:rPr>
      <w:tab/>
    </w:r>
    <w:r>
      <w:rPr>
        <w:rFonts w:ascii="Calibri" w:hAnsi="Calibri"/>
        <w:sz w:val="20"/>
        <w:szCs w:val="20"/>
      </w:rPr>
      <w:tab/>
    </w:r>
    <w:r w:rsidRPr="5E029E05">
      <w:rPr>
        <w:rFonts w:ascii="Calibri" w:eastAsia="Calibri" w:hAnsi="Calibri" w:cs="Calibri"/>
        <w:sz w:val="20"/>
        <w:szCs w:val="20"/>
      </w:rPr>
      <w:t xml:space="preserve">Series: </w:t>
    </w:r>
    <w:r>
      <w:rPr>
        <w:rFonts w:ascii="Calibri" w:eastAsia="Calibri" w:hAnsi="Calibri" w:cs="Calibri"/>
        <w:sz w:val="20"/>
        <w:szCs w:val="20"/>
        <w:lang w:val="en-US"/>
      </w:rPr>
      <w:t>The King is Coming (2 Chronicles)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182"/>
    <w:multiLevelType w:val="hybridMultilevel"/>
    <w:tmpl w:val="583E960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1445E"/>
    <w:multiLevelType w:val="hybridMultilevel"/>
    <w:tmpl w:val="FF6EB96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52164C3C"/>
    <w:multiLevelType w:val="hybridMultilevel"/>
    <w:tmpl w:val="C0D06E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81E"/>
    <w:rsid w:val="00000DC3"/>
    <w:rsid w:val="00000F5D"/>
    <w:rsid w:val="00006001"/>
    <w:rsid w:val="000066AC"/>
    <w:rsid w:val="00010352"/>
    <w:rsid w:val="0001379A"/>
    <w:rsid w:val="00013FE2"/>
    <w:rsid w:val="000213C2"/>
    <w:rsid w:val="00023FA3"/>
    <w:rsid w:val="00024EC5"/>
    <w:rsid w:val="00026C73"/>
    <w:rsid w:val="00027018"/>
    <w:rsid w:val="00030220"/>
    <w:rsid w:val="0003106F"/>
    <w:rsid w:val="00036084"/>
    <w:rsid w:val="000402D8"/>
    <w:rsid w:val="0004033D"/>
    <w:rsid w:val="00042CB4"/>
    <w:rsid w:val="00044308"/>
    <w:rsid w:val="00053BAF"/>
    <w:rsid w:val="00062917"/>
    <w:rsid w:val="00063682"/>
    <w:rsid w:val="00063E6C"/>
    <w:rsid w:val="00065DD4"/>
    <w:rsid w:val="00066384"/>
    <w:rsid w:val="00066404"/>
    <w:rsid w:val="000675A9"/>
    <w:rsid w:val="0007238C"/>
    <w:rsid w:val="0007241F"/>
    <w:rsid w:val="00074B12"/>
    <w:rsid w:val="00080220"/>
    <w:rsid w:val="00082717"/>
    <w:rsid w:val="00085EF2"/>
    <w:rsid w:val="00086C49"/>
    <w:rsid w:val="0008736A"/>
    <w:rsid w:val="00090373"/>
    <w:rsid w:val="000A1F0F"/>
    <w:rsid w:val="000A28E3"/>
    <w:rsid w:val="000A54A9"/>
    <w:rsid w:val="000B073E"/>
    <w:rsid w:val="000C0162"/>
    <w:rsid w:val="000C30D4"/>
    <w:rsid w:val="000C77E4"/>
    <w:rsid w:val="000D4489"/>
    <w:rsid w:val="000D517F"/>
    <w:rsid w:val="000D79E3"/>
    <w:rsid w:val="000E0388"/>
    <w:rsid w:val="000E272F"/>
    <w:rsid w:val="000E6605"/>
    <w:rsid w:val="000F0B7E"/>
    <w:rsid w:val="000F7620"/>
    <w:rsid w:val="00106323"/>
    <w:rsid w:val="0011569F"/>
    <w:rsid w:val="001266C2"/>
    <w:rsid w:val="00130325"/>
    <w:rsid w:val="0013232C"/>
    <w:rsid w:val="001340D7"/>
    <w:rsid w:val="001344FA"/>
    <w:rsid w:val="00140009"/>
    <w:rsid w:val="0014254F"/>
    <w:rsid w:val="00145F90"/>
    <w:rsid w:val="001476BC"/>
    <w:rsid w:val="0016151C"/>
    <w:rsid w:val="00161C70"/>
    <w:rsid w:val="00167DD5"/>
    <w:rsid w:val="00170288"/>
    <w:rsid w:val="001716B8"/>
    <w:rsid w:val="00173341"/>
    <w:rsid w:val="00183017"/>
    <w:rsid w:val="001837E9"/>
    <w:rsid w:val="0018781D"/>
    <w:rsid w:val="00192250"/>
    <w:rsid w:val="001A2FDD"/>
    <w:rsid w:val="001A7D0E"/>
    <w:rsid w:val="001B0451"/>
    <w:rsid w:val="001B1FC2"/>
    <w:rsid w:val="001B52C2"/>
    <w:rsid w:val="001B6C4D"/>
    <w:rsid w:val="001C4F71"/>
    <w:rsid w:val="001C5A43"/>
    <w:rsid w:val="001E0B11"/>
    <w:rsid w:val="001E7CCB"/>
    <w:rsid w:val="001F027E"/>
    <w:rsid w:val="0020193D"/>
    <w:rsid w:val="002119AA"/>
    <w:rsid w:val="00217F67"/>
    <w:rsid w:val="002218AC"/>
    <w:rsid w:val="002236BC"/>
    <w:rsid w:val="00225214"/>
    <w:rsid w:val="002309FE"/>
    <w:rsid w:val="002328B9"/>
    <w:rsid w:val="00233ED2"/>
    <w:rsid w:val="002354EB"/>
    <w:rsid w:val="00235D96"/>
    <w:rsid w:val="0023656C"/>
    <w:rsid w:val="002376C6"/>
    <w:rsid w:val="002439D2"/>
    <w:rsid w:val="00254316"/>
    <w:rsid w:val="0025703B"/>
    <w:rsid w:val="002625D4"/>
    <w:rsid w:val="00267C86"/>
    <w:rsid w:val="00270E58"/>
    <w:rsid w:val="00272040"/>
    <w:rsid w:val="0027297A"/>
    <w:rsid w:val="00274148"/>
    <w:rsid w:val="00274C16"/>
    <w:rsid w:val="00274DF0"/>
    <w:rsid w:val="00277A5E"/>
    <w:rsid w:val="00281428"/>
    <w:rsid w:val="002869DF"/>
    <w:rsid w:val="00286FE2"/>
    <w:rsid w:val="00290F00"/>
    <w:rsid w:val="00297E5F"/>
    <w:rsid w:val="002A01B8"/>
    <w:rsid w:val="002A1E2C"/>
    <w:rsid w:val="002A7CD8"/>
    <w:rsid w:val="002B3910"/>
    <w:rsid w:val="002B3AD3"/>
    <w:rsid w:val="002B60A3"/>
    <w:rsid w:val="002C706F"/>
    <w:rsid w:val="002D0732"/>
    <w:rsid w:val="002D60A5"/>
    <w:rsid w:val="002E1A20"/>
    <w:rsid w:val="002F0943"/>
    <w:rsid w:val="002F10A0"/>
    <w:rsid w:val="00301404"/>
    <w:rsid w:val="00302244"/>
    <w:rsid w:val="0030577F"/>
    <w:rsid w:val="003133B5"/>
    <w:rsid w:val="00313578"/>
    <w:rsid w:val="00314137"/>
    <w:rsid w:val="0031414A"/>
    <w:rsid w:val="003147B5"/>
    <w:rsid w:val="0031667C"/>
    <w:rsid w:val="0032024E"/>
    <w:rsid w:val="003217D6"/>
    <w:rsid w:val="00321FA7"/>
    <w:rsid w:val="00322690"/>
    <w:rsid w:val="003259A7"/>
    <w:rsid w:val="0032640F"/>
    <w:rsid w:val="003353EF"/>
    <w:rsid w:val="003368B5"/>
    <w:rsid w:val="00351798"/>
    <w:rsid w:val="00354773"/>
    <w:rsid w:val="003559DA"/>
    <w:rsid w:val="003616C6"/>
    <w:rsid w:val="003712C3"/>
    <w:rsid w:val="003814B4"/>
    <w:rsid w:val="00382C11"/>
    <w:rsid w:val="003867CF"/>
    <w:rsid w:val="003954BD"/>
    <w:rsid w:val="003956FC"/>
    <w:rsid w:val="00397057"/>
    <w:rsid w:val="003A03E6"/>
    <w:rsid w:val="003A3AF9"/>
    <w:rsid w:val="003A3C40"/>
    <w:rsid w:val="003B0308"/>
    <w:rsid w:val="003B1CAE"/>
    <w:rsid w:val="003B5FED"/>
    <w:rsid w:val="003B6F8D"/>
    <w:rsid w:val="003B774F"/>
    <w:rsid w:val="003C3735"/>
    <w:rsid w:val="003D0C1C"/>
    <w:rsid w:val="003D0E33"/>
    <w:rsid w:val="003D1F88"/>
    <w:rsid w:val="003E4028"/>
    <w:rsid w:val="003F4432"/>
    <w:rsid w:val="003F7506"/>
    <w:rsid w:val="004013E2"/>
    <w:rsid w:val="00406013"/>
    <w:rsid w:val="004111A3"/>
    <w:rsid w:val="004165B7"/>
    <w:rsid w:val="0042684F"/>
    <w:rsid w:val="00426ECA"/>
    <w:rsid w:val="004277A9"/>
    <w:rsid w:val="00427F0B"/>
    <w:rsid w:val="00432621"/>
    <w:rsid w:val="00440042"/>
    <w:rsid w:val="00444484"/>
    <w:rsid w:val="00444750"/>
    <w:rsid w:val="00447237"/>
    <w:rsid w:val="00452180"/>
    <w:rsid w:val="00455542"/>
    <w:rsid w:val="0046528E"/>
    <w:rsid w:val="00466618"/>
    <w:rsid w:val="0047111C"/>
    <w:rsid w:val="0047154C"/>
    <w:rsid w:val="004765BD"/>
    <w:rsid w:val="00477376"/>
    <w:rsid w:val="00482A53"/>
    <w:rsid w:val="004842B8"/>
    <w:rsid w:val="00491287"/>
    <w:rsid w:val="0049176A"/>
    <w:rsid w:val="004934F7"/>
    <w:rsid w:val="004939D0"/>
    <w:rsid w:val="00493F59"/>
    <w:rsid w:val="00494962"/>
    <w:rsid w:val="00494F73"/>
    <w:rsid w:val="00495EA1"/>
    <w:rsid w:val="00495EF3"/>
    <w:rsid w:val="00496ADB"/>
    <w:rsid w:val="00497FD0"/>
    <w:rsid w:val="004A0DD2"/>
    <w:rsid w:val="004A1012"/>
    <w:rsid w:val="004A1D19"/>
    <w:rsid w:val="004A3992"/>
    <w:rsid w:val="004B0904"/>
    <w:rsid w:val="004B6333"/>
    <w:rsid w:val="004C4C6A"/>
    <w:rsid w:val="004D0016"/>
    <w:rsid w:val="004D0695"/>
    <w:rsid w:val="004D74C0"/>
    <w:rsid w:val="004E2B4D"/>
    <w:rsid w:val="004E33DC"/>
    <w:rsid w:val="004E373C"/>
    <w:rsid w:val="004E6CFD"/>
    <w:rsid w:val="004F06AE"/>
    <w:rsid w:val="004F074E"/>
    <w:rsid w:val="004F1249"/>
    <w:rsid w:val="004F7572"/>
    <w:rsid w:val="005023FB"/>
    <w:rsid w:val="00502C65"/>
    <w:rsid w:val="00503170"/>
    <w:rsid w:val="00506277"/>
    <w:rsid w:val="00512B4C"/>
    <w:rsid w:val="00516D82"/>
    <w:rsid w:val="005170BA"/>
    <w:rsid w:val="00524F7C"/>
    <w:rsid w:val="00525DDF"/>
    <w:rsid w:val="00530E24"/>
    <w:rsid w:val="00530E4D"/>
    <w:rsid w:val="005336C0"/>
    <w:rsid w:val="00534B3C"/>
    <w:rsid w:val="00541523"/>
    <w:rsid w:val="00544BB6"/>
    <w:rsid w:val="00545F99"/>
    <w:rsid w:val="00547766"/>
    <w:rsid w:val="005502AC"/>
    <w:rsid w:val="00551873"/>
    <w:rsid w:val="005574BF"/>
    <w:rsid w:val="00564C9D"/>
    <w:rsid w:val="00584D39"/>
    <w:rsid w:val="00587F3F"/>
    <w:rsid w:val="00590FC6"/>
    <w:rsid w:val="00593A14"/>
    <w:rsid w:val="00593A2D"/>
    <w:rsid w:val="005A30EA"/>
    <w:rsid w:val="005B4DE2"/>
    <w:rsid w:val="005B52DB"/>
    <w:rsid w:val="005C333C"/>
    <w:rsid w:val="005D3F67"/>
    <w:rsid w:val="005E5344"/>
    <w:rsid w:val="005E62DB"/>
    <w:rsid w:val="005E76FE"/>
    <w:rsid w:val="005F4602"/>
    <w:rsid w:val="005F53CB"/>
    <w:rsid w:val="00602BAA"/>
    <w:rsid w:val="00602D8E"/>
    <w:rsid w:val="00606242"/>
    <w:rsid w:val="006100B2"/>
    <w:rsid w:val="00612D41"/>
    <w:rsid w:val="00614039"/>
    <w:rsid w:val="006237E3"/>
    <w:rsid w:val="0062431A"/>
    <w:rsid w:val="006315B7"/>
    <w:rsid w:val="00631C04"/>
    <w:rsid w:val="0063323A"/>
    <w:rsid w:val="00637F33"/>
    <w:rsid w:val="006501B0"/>
    <w:rsid w:val="006512E3"/>
    <w:rsid w:val="006548D4"/>
    <w:rsid w:val="00657396"/>
    <w:rsid w:val="00657C4C"/>
    <w:rsid w:val="006646DC"/>
    <w:rsid w:val="00665E23"/>
    <w:rsid w:val="006716B0"/>
    <w:rsid w:val="00675DCA"/>
    <w:rsid w:val="006776A6"/>
    <w:rsid w:val="006839F1"/>
    <w:rsid w:val="006842EA"/>
    <w:rsid w:val="00690298"/>
    <w:rsid w:val="00693116"/>
    <w:rsid w:val="006A19C4"/>
    <w:rsid w:val="006B017C"/>
    <w:rsid w:val="006B188A"/>
    <w:rsid w:val="006C0175"/>
    <w:rsid w:val="006C05F0"/>
    <w:rsid w:val="006C2AE9"/>
    <w:rsid w:val="006C49DB"/>
    <w:rsid w:val="006D280D"/>
    <w:rsid w:val="006D4CEE"/>
    <w:rsid w:val="006D7DE5"/>
    <w:rsid w:val="006E04F3"/>
    <w:rsid w:val="006E3235"/>
    <w:rsid w:val="006E6820"/>
    <w:rsid w:val="006F00FC"/>
    <w:rsid w:val="006F0102"/>
    <w:rsid w:val="006F0AD1"/>
    <w:rsid w:val="006F30C9"/>
    <w:rsid w:val="00715E0A"/>
    <w:rsid w:val="00716C0C"/>
    <w:rsid w:val="007170E8"/>
    <w:rsid w:val="00717ECF"/>
    <w:rsid w:val="0072268C"/>
    <w:rsid w:val="0072474E"/>
    <w:rsid w:val="00725853"/>
    <w:rsid w:val="0073217B"/>
    <w:rsid w:val="007334EC"/>
    <w:rsid w:val="00735B4E"/>
    <w:rsid w:val="00737BAE"/>
    <w:rsid w:val="00743E6D"/>
    <w:rsid w:val="007477C4"/>
    <w:rsid w:val="00755146"/>
    <w:rsid w:val="007573C1"/>
    <w:rsid w:val="00757A8D"/>
    <w:rsid w:val="00757F31"/>
    <w:rsid w:val="00762066"/>
    <w:rsid w:val="007703CC"/>
    <w:rsid w:val="00772FF9"/>
    <w:rsid w:val="007762E8"/>
    <w:rsid w:val="00780550"/>
    <w:rsid w:val="00780728"/>
    <w:rsid w:val="00792BC1"/>
    <w:rsid w:val="00795149"/>
    <w:rsid w:val="007A2B7B"/>
    <w:rsid w:val="007A2EC5"/>
    <w:rsid w:val="007A4F2C"/>
    <w:rsid w:val="007A6A40"/>
    <w:rsid w:val="007B5082"/>
    <w:rsid w:val="007B575A"/>
    <w:rsid w:val="007C2751"/>
    <w:rsid w:val="007C309E"/>
    <w:rsid w:val="007C4E1A"/>
    <w:rsid w:val="007C5778"/>
    <w:rsid w:val="007D10F0"/>
    <w:rsid w:val="007D207D"/>
    <w:rsid w:val="007D41C1"/>
    <w:rsid w:val="007D4809"/>
    <w:rsid w:val="007D5A38"/>
    <w:rsid w:val="007D5FD9"/>
    <w:rsid w:val="007D5FE6"/>
    <w:rsid w:val="007D7522"/>
    <w:rsid w:val="007E4579"/>
    <w:rsid w:val="007E4C12"/>
    <w:rsid w:val="007F0682"/>
    <w:rsid w:val="007F0AC7"/>
    <w:rsid w:val="007F3BFC"/>
    <w:rsid w:val="007F4793"/>
    <w:rsid w:val="007F4AF0"/>
    <w:rsid w:val="007F5D78"/>
    <w:rsid w:val="007F76C9"/>
    <w:rsid w:val="008017DA"/>
    <w:rsid w:val="00802068"/>
    <w:rsid w:val="00802EEB"/>
    <w:rsid w:val="008061EF"/>
    <w:rsid w:val="00812904"/>
    <w:rsid w:val="008150F7"/>
    <w:rsid w:val="0082113B"/>
    <w:rsid w:val="00822DDC"/>
    <w:rsid w:val="0083141A"/>
    <w:rsid w:val="00831BE1"/>
    <w:rsid w:val="0083496F"/>
    <w:rsid w:val="00840E0C"/>
    <w:rsid w:val="008438EA"/>
    <w:rsid w:val="008603C8"/>
    <w:rsid w:val="0086776C"/>
    <w:rsid w:val="00875149"/>
    <w:rsid w:val="008753FE"/>
    <w:rsid w:val="00885953"/>
    <w:rsid w:val="00885ECA"/>
    <w:rsid w:val="00887A48"/>
    <w:rsid w:val="0089481E"/>
    <w:rsid w:val="008954F4"/>
    <w:rsid w:val="00897AFB"/>
    <w:rsid w:val="008A2EBF"/>
    <w:rsid w:val="008A5DB9"/>
    <w:rsid w:val="008A62B8"/>
    <w:rsid w:val="008A74DE"/>
    <w:rsid w:val="008B0034"/>
    <w:rsid w:val="008B0081"/>
    <w:rsid w:val="008B055B"/>
    <w:rsid w:val="008B33E4"/>
    <w:rsid w:val="008B4C18"/>
    <w:rsid w:val="008B7409"/>
    <w:rsid w:val="008C021A"/>
    <w:rsid w:val="008C3569"/>
    <w:rsid w:val="008D2500"/>
    <w:rsid w:val="008D3E9A"/>
    <w:rsid w:val="008E1DA8"/>
    <w:rsid w:val="008F126E"/>
    <w:rsid w:val="008F6ADA"/>
    <w:rsid w:val="00914BB0"/>
    <w:rsid w:val="00917F2F"/>
    <w:rsid w:val="00920450"/>
    <w:rsid w:val="00925F2A"/>
    <w:rsid w:val="0093544F"/>
    <w:rsid w:val="00943CED"/>
    <w:rsid w:val="00943F22"/>
    <w:rsid w:val="00944D72"/>
    <w:rsid w:val="00945EE4"/>
    <w:rsid w:val="00945FE5"/>
    <w:rsid w:val="0094626F"/>
    <w:rsid w:val="00947364"/>
    <w:rsid w:val="009474AA"/>
    <w:rsid w:val="0095400B"/>
    <w:rsid w:val="009541E4"/>
    <w:rsid w:val="00961928"/>
    <w:rsid w:val="009631AC"/>
    <w:rsid w:val="009646FB"/>
    <w:rsid w:val="00964DC2"/>
    <w:rsid w:val="00966433"/>
    <w:rsid w:val="00971261"/>
    <w:rsid w:val="00981C53"/>
    <w:rsid w:val="00981F84"/>
    <w:rsid w:val="00982E17"/>
    <w:rsid w:val="00983D89"/>
    <w:rsid w:val="0099003A"/>
    <w:rsid w:val="00992C6F"/>
    <w:rsid w:val="009A787B"/>
    <w:rsid w:val="009B405B"/>
    <w:rsid w:val="009B4626"/>
    <w:rsid w:val="009B4639"/>
    <w:rsid w:val="009B4F41"/>
    <w:rsid w:val="009B6E29"/>
    <w:rsid w:val="009C67AB"/>
    <w:rsid w:val="009D0E12"/>
    <w:rsid w:val="009D1A2F"/>
    <w:rsid w:val="009D4E79"/>
    <w:rsid w:val="009D67B7"/>
    <w:rsid w:val="009E00C2"/>
    <w:rsid w:val="009E1658"/>
    <w:rsid w:val="009E519A"/>
    <w:rsid w:val="009E7689"/>
    <w:rsid w:val="009F416B"/>
    <w:rsid w:val="009F6877"/>
    <w:rsid w:val="00A07416"/>
    <w:rsid w:val="00A126CA"/>
    <w:rsid w:val="00A224A0"/>
    <w:rsid w:val="00A26811"/>
    <w:rsid w:val="00A32138"/>
    <w:rsid w:val="00A363FB"/>
    <w:rsid w:val="00A45555"/>
    <w:rsid w:val="00A45A11"/>
    <w:rsid w:val="00A4633A"/>
    <w:rsid w:val="00A47355"/>
    <w:rsid w:val="00A4745A"/>
    <w:rsid w:val="00A47ECF"/>
    <w:rsid w:val="00A56D54"/>
    <w:rsid w:val="00A62B92"/>
    <w:rsid w:val="00A63372"/>
    <w:rsid w:val="00A64614"/>
    <w:rsid w:val="00A72F4B"/>
    <w:rsid w:val="00A85C9C"/>
    <w:rsid w:val="00A90660"/>
    <w:rsid w:val="00A921C3"/>
    <w:rsid w:val="00AA1179"/>
    <w:rsid w:val="00AA7C1F"/>
    <w:rsid w:val="00AB0772"/>
    <w:rsid w:val="00AB2895"/>
    <w:rsid w:val="00AB2C8E"/>
    <w:rsid w:val="00AB536B"/>
    <w:rsid w:val="00AB59CA"/>
    <w:rsid w:val="00AB6A0F"/>
    <w:rsid w:val="00AB7930"/>
    <w:rsid w:val="00AC0F15"/>
    <w:rsid w:val="00AC1F76"/>
    <w:rsid w:val="00AC5C09"/>
    <w:rsid w:val="00AC6391"/>
    <w:rsid w:val="00AC6542"/>
    <w:rsid w:val="00AD1F41"/>
    <w:rsid w:val="00AD22AC"/>
    <w:rsid w:val="00AD2308"/>
    <w:rsid w:val="00AD38AA"/>
    <w:rsid w:val="00AD65FA"/>
    <w:rsid w:val="00AD6DE8"/>
    <w:rsid w:val="00AE150C"/>
    <w:rsid w:val="00AE493F"/>
    <w:rsid w:val="00AE6915"/>
    <w:rsid w:val="00AE7E46"/>
    <w:rsid w:val="00AF21A9"/>
    <w:rsid w:val="00AF3321"/>
    <w:rsid w:val="00AF50E9"/>
    <w:rsid w:val="00B053FD"/>
    <w:rsid w:val="00B059E1"/>
    <w:rsid w:val="00B06EAD"/>
    <w:rsid w:val="00B113C9"/>
    <w:rsid w:val="00B11537"/>
    <w:rsid w:val="00B12D0F"/>
    <w:rsid w:val="00B135FF"/>
    <w:rsid w:val="00B146F4"/>
    <w:rsid w:val="00B20305"/>
    <w:rsid w:val="00B23450"/>
    <w:rsid w:val="00B2708C"/>
    <w:rsid w:val="00B33D5B"/>
    <w:rsid w:val="00B34A4A"/>
    <w:rsid w:val="00B47FCA"/>
    <w:rsid w:val="00B54068"/>
    <w:rsid w:val="00B57A64"/>
    <w:rsid w:val="00B6342D"/>
    <w:rsid w:val="00B70D3E"/>
    <w:rsid w:val="00B7484C"/>
    <w:rsid w:val="00B75E0A"/>
    <w:rsid w:val="00B76657"/>
    <w:rsid w:val="00B8277E"/>
    <w:rsid w:val="00B8398A"/>
    <w:rsid w:val="00B91CBC"/>
    <w:rsid w:val="00BA272C"/>
    <w:rsid w:val="00BA2D82"/>
    <w:rsid w:val="00BA3B07"/>
    <w:rsid w:val="00BA4561"/>
    <w:rsid w:val="00BA59FD"/>
    <w:rsid w:val="00BB1C09"/>
    <w:rsid w:val="00BB3ED7"/>
    <w:rsid w:val="00BB3EF0"/>
    <w:rsid w:val="00BB466B"/>
    <w:rsid w:val="00BB574A"/>
    <w:rsid w:val="00BB7941"/>
    <w:rsid w:val="00BC536F"/>
    <w:rsid w:val="00BC62C8"/>
    <w:rsid w:val="00BD1217"/>
    <w:rsid w:val="00BD5A34"/>
    <w:rsid w:val="00BD5D62"/>
    <w:rsid w:val="00BE1428"/>
    <w:rsid w:val="00BE50E4"/>
    <w:rsid w:val="00BE60BC"/>
    <w:rsid w:val="00BE638A"/>
    <w:rsid w:val="00BF3425"/>
    <w:rsid w:val="00BF3A95"/>
    <w:rsid w:val="00BF5504"/>
    <w:rsid w:val="00BF62DB"/>
    <w:rsid w:val="00BF6FB5"/>
    <w:rsid w:val="00C026F9"/>
    <w:rsid w:val="00C04CF9"/>
    <w:rsid w:val="00C06AC0"/>
    <w:rsid w:val="00C1585D"/>
    <w:rsid w:val="00C24C54"/>
    <w:rsid w:val="00C25984"/>
    <w:rsid w:val="00C27E67"/>
    <w:rsid w:val="00C32C57"/>
    <w:rsid w:val="00C33FF6"/>
    <w:rsid w:val="00C343F3"/>
    <w:rsid w:val="00C35CE9"/>
    <w:rsid w:val="00C3609F"/>
    <w:rsid w:val="00C36720"/>
    <w:rsid w:val="00C40DDF"/>
    <w:rsid w:val="00C4732D"/>
    <w:rsid w:val="00C47FBF"/>
    <w:rsid w:val="00C53BD2"/>
    <w:rsid w:val="00C57592"/>
    <w:rsid w:val="00C71C10"/>
    <w:rsid w:val="00C71DF4"/>
    <w:rsid w:val="00C74C74"/>
    <w:rsid w:val="00C75029"/>
    <w:rsid w:val="00C81AAE"/>
    <w:rsid w:val="00C842E3"/>
    <w:rsid w:val="00C86798"/>
    <w:rsid w:val="00C87A56"/>
    <w:rsid w:val="00C9045F"/>
    <w:rsid w:val="00C92260"/>
    <w:rsid w:val="00C92941"/>
    <w:rsid w:val="00C937EB"/>
    <w:rsid w:val="00CB1BCF"/>
    <w:rsid w:val="00CB5296"/>
    <w:rsid w:val="00CC2EDC"/>
    <w:rsid w:val="00CC51EF"/>
    <w:rsid w:val="00CC52B9"/>
    <w:rsid w:val="00CD09C2"/>
    <w:rsid w:val="00CD0B21"/>
    <w:rsid w:val="00CD141B"/>
    <w:rsid w:val="00CD54B7"/>
    <w:rsid w:val="00CE4BE2"/>
    <w:rsid w:val="00CE753E"/>
    <w:rsid w:val="00CF0AF3"/>
    <w:rsid w:val="00CF2F45"/>
    <w:rsid w:val="00D00DCC"/>
    <w:rsid w:val="00D03242"/>
    <w:rsid w:val="00D17465"/>
    <w:rsid w:val="00D20BB4"/>
    <w:rsid w:val="00D21724"/>
    <w:rsid w:val="00D23F9D"/>
    <w:rsid w:val="00D24A28"/>
    <w:rsid w:val="00D30CD7"/>
    <w:rsid w:val="00D31CF5"/>
    <w:rsid w:val="00D325FB"/>
    <w:rsid w:val="00D35BB7"/>
    <w:rsid w:val="00D368C4"/>
    <w:rsid w:val="00D40256"/>
    <w:rsid w:val="00D439B0"/>
    <w:rsid w:val="00D45518"/>
    <w:rsid w:val="00D60473"/>
    <w:rsid w:val="00D6083C"/>
    <w:rsid w:val="00D6295D"/>
    <w:rsid w:val="00D65016"/>
    <w:rsid w:val="00D651C4"/>
    <w:rsid w:val="00D657C4"/>
    <w:rsid w:val="00D765AD"/>
    <w:rsid w:val="00D77102"/>
    <w:rsid w:val="00D80034"/>
    <w:rsid w:val="00D80E81"/>
    <w:rsid w:val="00D91179"/>
    <w:rsid w:val="00DA3A29"/>
    <w:rsid w:val="00DA6919"/>
    <w:rsid w:val="00DA696C"/>
    <w:rsid w:val="00DA7544"/>
    <w:rsid w:val="00DB0305"/>
    <w:rsid w:val="00DB67CC"/>
    <w:rsid w:val="00DC00F0"/>
    <w:rsid w:val="00DC62A9"/>
    <w:rsid w:val="00DD180B"/>
    <w:rsid w:val="00DD5671"/>
    <w:rsid w:val="00DD5F21"/>
    <w:rsid w:val="00DE357C"/>
    <w:rsid w:val="00DE4596"/>
    <w:rsid w:val="00DF00AA"/>
    <w:rsid w:val="00DF115F"/>
    <w:rsid w:val="00DF2923"/>
    <w:rsid w:val="00DF2F9C"/>
    <w:rsid w:val="00DF3589"/>
    <w:rsid w:val="00DF5DFF"/>
    <w:rsid w:val="00E016DF"/>
    <w:rsid w:val="00E04C0A"/>
    <w:rsid w:val="00E1206B"/>
    <w:rsid w:val="00E129A8"/>
    <w:rsid w:val="00E16088"/>
    <w:rsid w:val="00E1763F"/>
    <w:rsid w:val="00E20558"/>
    <w:rsid w:val="00E247B8"/>
    <w:rsid w:val="00E2791B"/>
    <w:rsid w:val="00E314A3"/>
    <w:rsid w:val="00E32359"/>
    <w:rsid w:val="00E351DB"/>
    <w:rsid w:val="00E379D0"/>
    <w:rsid w:val="00E515F8"/>
    <w:rsid w:val="00E52BDC"/>
    <w:rsid w:val="00E55F6B"/>
    <w:rsid w:val="00E62040"/>
    <w:rsid w:val="00E66305"/>
    <w:rsid w:val="00E70268"/>
    <w:rsid w:val="00E70874"/>
    <w:rsid w:val="00E74D66"/>
    <w:rsid w:val="00E75B5C"/>
    <w:rsid w:val="00E80915"/>
    <w:rsid w:val="00E80A8F"/>
    <w:rsid w:val="00E81F35"/>
    <w:rsid w:val="00E84B48"/>
    <w:rsid w:val="00E90BE9"/>
    <w:rsid w:val="00E943D5"/>
    <w:rsid w:val="00E943DB"/>
    <w:rsid w:val="00E94B76"/>
    <w:rsid w:val="00E9574C"/>
    <w:rsid w:val="00EA1C1A"/>
    <w:rsid w:val="00EB0316"/>
    <w:rsid w:val="00EC3473"/>
    <w:rsid w:val="00EC7C5C"/>
    <w:rsid w:val="00ED17BC"/>
    <w:rsid w:val="00ED21C1"/>
    <w:rsid w:val="00EE6E81"/>
    <w:rsid w:val="00EF1EC4"/>
    <w:rsid w:val="00EF3FA4"/>
    <w:rsid w:val="00EF7326"/>
    <w:rsid w:val="00F12E90"/>
    <w:rsid w:val="00F167FE"/>
    <w:rsid w:val="00F23934"/>
    <w:rsid w:val="00F24513"/>
    <w:rsid w:val="00F30B98"/>
    <w:rsid w:val="00F32E53"/>
    <w:rsid w:val="00F34554"/>
    <w:rsid w:val="00F4187E"/>
    <w:rsid w:val="00F50AE3"/>
    <w:rsid w:val="00F5148F"/>
    <w:rsid w:val="00F526D6"/>
    <w:rsid w:val="00F55090"/>
    <w:rsid w:val="00F57227"/>
    <w:rsid w:val="00F61FC8"/>
    <w:rsid w:val="00F62C63"/>
    <w:rsid w:val="00F643CC"/>
    <w:rsid w:val="00F64861"/>
    <w:rsid w:val="00F67A06"/>
    <w:rsid w:val="00F704EF"/>
    <w:rsid w:val="00F800AA"/>
    <w:rsid w:val="00F81F8C"/>
    <w:rsid w:val="00F866A0"/>
    <w:rsid w:val="00F86B46"/>
    <w:rsid w:val="00F9073D"/>
    <w:rsid w:val="00F92AC9"/>
    <w:rsid w:val="00F94AED"/>
    <w:rsid w:val="00F96677"/>
    <w:rsid w:val="00F97C7C"/>
    <w:rsid w:val="00FA2C97"/>
    <w:rsid w:val="00FA4734"/>
    <w:rsid w:val="00FB3128"/>
    <w:rsid w:val="00FB5B5C"/>
    <w:rsid w:val="00FB6DEC"/>
    <w:rsid w:val="00FC0153"/>
    <w:rsid w:val="00FC14F5"/>
    <w:rsid w:val="00FC1FD7"/>
    <w:rsid w:val="00FC38D7"/>
    <w:rsid w:val="00FD0454"/>
    <w:rsid w:val="00FD1548"/>
    <w:rsid w:val="00FD4752"/>
    <w:rsid w:val="00FD4B4B"/>
    <w:rsid w:val="00FD5D51"/>
    <w:rsid w:val="00FD7A7D"/>
    <w:rsid w:val="00FE0B89"/>
    <w:rsid w:val="00FE2D69"/>
    <w:rsid w:val="00FE59F7"/>
    <w:rsid w:val="00FF1491"/>
    <w:rsid w:val="00FF4373"/>
    <w:rsid w:val="00FF4CA2"/>
    <w:rsid w:val="00FF715C"/>
    <w:rsid w:val="5E029E05"/>
    <w:rsid w:val="6AD11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7443BD"/>
  <w15:chartTrackingRefBased/>
  <w15:docId w15:val="{D00DCC5E-4BCD-44D2-86B6-DC94A36D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2E90"/>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22DDC"/>
    <w:pPr>
      <w:keepNext/>
      <w:keepLines/>
      <w:widowControl/>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14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37BAE"/>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FF149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HeaderChar">
    <w:name w:val="Header Char"/>
    <w:basedOn w:val="DefaultParagraphFont"/>
    <w:link w:val="Header"/>
    <w:uiPriority w:val="99"/>
    <w:rsid w:val="0089481E"/>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FooterChar">
    <w:name w:val="Footer Char"/>
    <w:basedOn w:val="DefaultParagraphFont"/>
    <w:link w:val="Footer"/>
    <w:uiPriority w:val="99"/>
    <w:rsid w:val="0089481E"/>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89481E"/>
    <w:pPr>
      <w:widowControl/>
      <w:autoSpaceDE/>
      <w:autoSpaceDN/>
      <w:adjustRightInd/>
      <w:ind w:left="720"/>
      <w:contextualSpacing/>
    </w:pPr>
    <w:rPr>
      <w:rFonts w:eastAsia="Times New Roman"/>
    </w:rPr>
  </w:style>
  <w:style w:type="paragraph" w:customStyle="1" w:styleId="bodynormal">
    <w:name w:val="body normal"/>
    <w:basedOn w:val="Normal"/>
    <w:rsid w:val="007D4809"/>
    <w:pPr>
      <w:widowControl/>
      <w:adjustRightInd/>
      <w:spacing w:line="300" w:lineRule="atLeast"/>
      <w:jc w:val="both"/>
    </w:pPr>
    <w:rPr>
      <w:rFonts w:ascii="Californian FB" w:eastAsia="Times New Roman" w:hAnsi="Californian FB"/>
      <w:sz w:val="23"/>
      <w:szCs w:val="20"/>
    </w:rPr>
  </w:style>
  <w:style w:type="paragraph" w:styleId="NoSpacing">
    <w:name w:val="No Spacing"/>
    <w:link w:val="NoSpacingChar"/>
    <w:uiPriority w:val="1"/>
    <w:qFormat/>
    <w:rsid w:val="007D4809"/>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2236BC"/>
  </w:style>
  <w:style w:type="character" w:customStyle="1" w:styleId="FootnoteTextChar">
    <w:name w:val="Footnote Text Char"/>
    <w:basedOn w:val="DefaultParagraphFont"/>
    <w:link w:val="FootnoteText"/>
    <w:uiPriority w:val="99"/>
    <w:rsid w:val="002236BC"/>
    <w:rPr>
      <w:rFonts w:ascii="Times New Roman" w:hAnsi="Times New Roman" w:cs="Times New Roman"/>
      <w:sz w:val="24"/>
      <w:szCs w:val="24"/>
    </w:rPr>
  </w:style>
  <w:style w:type="character" w:styleId="FootnoteReference">
    <w:name w:val="footnote reference"/>
    <w:basedOn w:val="DefaultParagraphFont"/>
    <w:unhideWhenUsed/>
    <w:rsid w:val="002236BC"/>
    <w:rPr>
      <w:vertAlign w:val="superscript"/>
    </w:rPr>
  </w:style>
  <w:style w:type="paragraph" w:styleId="NormalWeb">
    <w:name w:val="Normal (Web)"/>
    <w:basedOn w:val="Normal"/>
    <w:uiPriority w:val="99"/>
    <w:semiHidden/>
    <w:unhideWhenUsed/>
    <w:rsid w:val="003B1CAE"/>
    <w:pPr>
      <w:widowControl/>
    </w:pPr>
  </w:style>
  <w:style w:type="character" w:customStyle="1" w:styleId="apple-converted-space">
    <w:name w:val="apple-converted-space"/>
    <w:basedOn w:val="DefaultParagraphFont"/>
    <w:rsid w:val="00822DDC"/>
  </w:style>
  <w:style w:type="character" w:customStyle="1" w:styleId="Heading1Char">
    <w:name w:val="Heading 1 Char"/>
    <w:basedOn w:val="DefaultParagraphFont"/>
    <w:link w:val="Heading1"/>
    <w:uiPriority w:val="9"/>
    <w:rsid w:val="00822DD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B3ED7"/>
    <w:rPr>
      <w:color w:val="0563C1" w:themeColor="hyperlink"/>
      <w:u w:val="single"/>
    </w:rPr>
  </w:style>
  <w:style w:type="character" w:customStyle="1" w:styleId="Heading3Char">
    <w:name w:val="Heading 3 Char"/>
    <w:basedOn w:val="DefaultParagraphFont"/>
    <w:link w:val="Heading3"/>
    <w:uiPriority w:val="9"/>
    <w:semiHidden/>
    <w:rsid w:val="00737BA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402D8"/>
    <w:rPr>
      <w:color w:val="954F72" w:themeColor="followedHyperlink"/>
      <w:u w:val="single"/>
    </w:rPr>
  </w:style>
  <w:style w:type="character" w:customStyle="1" w:styleId="NoSpacingChar">
    <w:name w:val="No Spacing Char"/>
    <w:basedOn w:val="DefaultParagraphFont"/>
    <w:link w:val="NoSpacing"/>
    <w:uiPriority w:val="1"/>
    <w:rsid w:val="00E1763F"/>
    <w:rPr>
      <w:rFonts w:ascii="Times New Roman" w:eastAsia="Times New Roman" w:hAnsi="Times New Roman" w:cs="Times New Roman"/>
      <w:sz w:val="24"/>
      <w:szCs w:val="24"/>
    </w:rPr>
  </w:style>
  <w:style w:type="paragraph" w:customStyle="1" w:styleId="Text-Main1">
    <w:name w:val="Text-Main1"/>
    <w:basedOn w:val="Normal"/>
    <w:link w:val="Text-Main1Char"/>
    <w:rsid w:val="00E81F35"/>
    <w:pPr>
      <w:widowControl/>
      <w:adjustRightInd/>
      <w:spacing w:line="320" w:lineRule="atLeast"/>
      <w:ind w:firstLine="403"/>
      <w:jc w:val="both"/>
    </w:pPr>
    <w:rPr>
      <w:rFonts w:ascii="Georgia" w:eastAsia="Times New Roman" w:hAnsi="Georgia"/>
      <w:bCs/>
      <w:sz w:val="22"/>
      <w:szCs w:val="22"/>
    </w:rPr>
  </w:style>
  <w:style w:type="character" w:customStyle="1" w:styleId="Text-Main1Char">
    <w:name w:val="Text-Main1 Char"/>
    <w:link w:val="Text-Main1"/>
    <w:rsid w:val="00E81F35"/>
    <w:rPr>
      <w:rFonts w:ascii="Georgia" w:eastAsia="Times New Roman" w:hAnsi="Georgia" w:cs="Times New Roman"/>
      <w:bCs/>
    </w:rPr>
  </w:style>
  <w:style w:type="paragraph" w:customStyle="1" w:styleId="Qone">
    <w:name w:val="Qone"/>
    <w:basedOn w:val="Normal"/>
    <w:link w:val="QoneChar"/>
    <w:qFormat/>
    <w:rsid w:val="003147B5"/>
    <w:pPr>
      <w:widowControl/>
      <w:adjustRightInd/>
      <w:spacing w:line="300" w:lineRule="atLeast"/>
      <w:ind w:left="288" w:right="288"/>
      <w:jc w:val="both"/>
    </w:pPr>
    <w:rPr>
      <w:rFonts w:ascii="Georgia" w:eastAsia="Times New Roman" w:hAnsi="Georgia"/>
      <w:noProof/>
      <w:sz w:val="20"/>
      <w:szCs w:val="20"/>
    </w:rPr>
  </w:style>
  <w:style w:type="character" w:customStyle="1" w:styleId="QoneChar">
    <w:name w:val="Qone Char"/>
    <w:link w:val="Qone"/>
    <w:rsid w:val="003147B5"/>
    <w:rPr>
      <w:rFonts w:ascii="Georgia" w:eastAsia="Times New Roman" w:hAnsi="Georgia" w:cs="Times New Roman"/>
      <w:noProof/>
      <w:sz w:val="20"/>
      <w:szCs w:val="20"/>
    </w:rPr>
  </w:style>
  <w:style w:type="paragraph" w:styleId="BalloonText">
    <w:name w:val="Balloon Text"/>
    <w:basedOn w:val="Normal"/>
    <w:link w:val="BalloonTextChar"/>
    <w:uiPriority w:val="99"/>
    <w:semiHidden/>
    <w:unhideWhenUsed/>
    <w:rsid w:val="00BB4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66B"/>
    <w:rPr>
      <w:rFonts w:ascii="Segoe UI" w:hAnsi="Segoe UI" w:cs="Segoe UI"/>
      <w:sz w:val="18"/>
      <w:szCs w:val="18"/>
    </w:rPr>
  </w:style>
  <w:style w:type="character" w:customStyle="1" w:styleId="Heading5Char">
    <w:name w:val="Heading 5 Char"/>
    <w:basedOn w:val="DefaultParagraphFont"/>
    <w:link w:val="Heading5"/>
    <w:uiPriority w:val="9"/>
    <w:semiHidden/>
    <w:rsid w:val="00FF1491"/>
    <w:rPr>
      <w:rFonts w:asciiTheme="majorHAnsi" w:eastAsiaTheme="majorEastAsia" w:hAnsiTheme="majorHAnsi" w:cstheme="majorBidi"/>
      <w:color w:val="2E74B5" w:themeColor="accent1" w:themeShade="BF"/>
      <w:sz w:val="24"/>
      <w:szCs w:val="24"/>
    </w:rPr>
  </w:style>
  <w:style w:type="character" w:customStyle="1" w:styleId="Heading2Char">
    <w:name w:val="Heading 2 Char"/>
    <w:basedOn w:val="DefaultParagraphFont"/>
    <w:link w:val="Heading2"/>
    <w:uiPriority w:val="9"/>
    <w:semiHidden/>
    <w:rsid w:val="00FF149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5133">
      <w:bodyDiv w:val="1"/>
      <w:marLeft w:val="0"/>
      <w:marRight w:val="0"/>
      <w:marTop w:val="0"/>
      <w:marBottom w:val="0"/>
      <w:divBdr>
        <w:top w:val="none" w:sz="0" w:space="0" w:color="auto"/>
        <w:left w:val="none" w:sz="0" w:space="0" w:color="auto"/>
        <w:bottom w:val="none" w:sz="0" w:space="0" w:color="auto"/>
        <w:right w:val="none" w:sz="0" w:space="0" w:color="auto"/>
      </w:divBdr>
    </w:div>
    <w:div w:id="25375353">
      <w:bodyDiv w:val="1"/>
      <w:marLeft w:val="0"/>
      <w:marRight w:val="0"/>
      <w:marTop w:val="0"/>
      <w:marBottom w:val="0"/>
      <w:divBdr>
        <w:top w:val="none" w:sz="0" w:space="0" w:color="auto"/>
        <w:left w:val="none" w:sz="0" w:space="0" w:color="auto"/>
        <w:bottom w:val="none" w:sz="0" w:space="0" w:color="auto"/>
        <w:right w:val="none" w:sz="0" w:space="0" w:color="auto"/>
      </w:divBdr>
    </w:div>
    <w:div w:id="45954968">
      <w:bodyDiv w:val="1"/>
      <w:marLeft w:val="0"/>
      <w:marRight w:val="0"/>
      <w:marTop w:val="0"/>
      <w:marBottom w:val="0"/>
      <w:divBdr>
        <w:top w:val="none" w:sz="0" w:space="0" w:color="auto"/>
        <w:left w:val="none" w:sz="0" w:space="0" w:color="auto"/>
        <w:bottom w:val="none" w:sz="0" w:space="0" w:color="auto"/>
        <w:right w:val="none" w:sz="0" w:space="0" w:color="auto"/>
      </w:divBdr>
    </w:div>
    <w:div w:id="64378261">
      <w:bodyDiv w:val="1"/>
      <w:marLeft w:val="0"/>
      <w:marRight w:val="0"/>
      <w:marTop w:val="0"/>
      <w:marBottom w:val="0"/>
      <w:divBdr>
        <w:top w:val="none" w:sz="0" w:space="0" w:color="auto"/>
        <w:left w:val="none" w:sz="0" w:space="0" w:color="auto"/>
        <w:bottom w:val="none" w:sz="0" w:space="0" w:color="auto"/>
        <w:right w:val="none" w:sz="0" w:space="0" w:color="auto"/>
      </w:divBdr>
    </w:div>
    <w:div w:id="66002371">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119225505">
      <w:bodyDiv w:val="1"/>
      <w:marLeft w:val="0"/>
      <w:marRight w:val="0"/>
      <w:marTop w:val="0"/>
      <w:marBottom w:val="0"/>
      <w:divBdr>
        <w:top w:val="none" w:sz="0" w:space="0" w:color="auto"/>
        <w:left w:val="none" w:sz="0" w:space="0" w:color="auto"/>
        <w:bottom w:val="none" w:sz="0" w:space="0" w:color="auto"/>
        <w:right w:val="none" w:sz="0" w:space="0" w:color="auto"/>
      </w:divBdr>
    </w:div>
    <w:div w:id="119426240">
      <w:bodyDiv w:val="1"/>
      <w:marLeft w:val="0"/>
      <w:marRight w:val="0"/>
      <w:marTop w:val="0"/>
      <w:marBottom w:val="0"/>
      <w:divBdr>
        <w:top w:val="none" w:sz="0" w:space="0" w:color="auto"/>
        <w:left w:val="none" w:sz="0" w:space="0" w:color="auto"/>
        <w:bottom w:val="none" w:sz="0" w:space="0" w:color="auto"/>
        <w:right w:val="none" w:sz="0" w:space="0" w:color="auto"/>
      </w:divBdr>
    </w:div>
    <w:div w:id="126433377">
      <w:bodyDiv w:val="1"/>
      <w:marLeft w:val="0"/>
      <w:marRight w:val="0"/>
      <w:marTop w:val="0"/>
      <w:marBottom w:val="0"/>
      <w:divBdr>
        <w:top w:val="none" w:sz="0" w:space="0" w:color="auto"/>
        <w:left w:val="none" w:sz="0" w:space="0" w:color="auto"/>
        <w:bottom w:val="none" w:sz="0" w:space="0" w:color="auto"/>
        <w:right w:val="none" w:sz="0" w:space="0" w:color="auto"/>
      </w:divBdr>
    </w:div>
    <w:div w:id="127358177">
      <w:bodyDiv w:val="1"/>
      <w:marLeft w:val="0"/>
      <w:marRight w:val="0"/>
      <w:marTop w:val="0"/>
      <w:marBottom w:val="0"/>
      <w:divBdr>
        <w:top w:val="none" w:sz="0" w:space="0" w:color="auto"/>
        <w:left w:val="none" w:sz="0" w:space="0" w:color="auto"/>
        <w:bottom w:val="none" w:sz="0" w:space="0" w:color="auto"/>
        <w:right w:val="none" w:sz="0" w:space="0" w:color="auto"/>
      </w:divBdr>
    </w:div>
    <w:div w:id="137111257">
      <w:bodyDiv w:val="1"/>
      <w:marLeft w:val="0"/>
      <w:marRight w:val="0"/>
      <w:marTop w:val="0"/>
      <w:marBottom w:val="0"/>
      <w:divBdr>
        <w:top w:val="none" w:sz="0" w:space="0" w:color="auto"/>
        <w:left w:val="none" w:sz="0" w:space="0" w:color="auto"/>
        <w:bottom w:val="none" w:sz="0" w:space="0" w:color="auto"/>
        <w:right w:val="none" w:sz="0" w:space="0" w:color="auto"/>
      </w:divBdr>
      <w:divsChild>
        <w:div w:id="504248731">
          <w:marLeft w:val="0"/>
          <w:marRight w:val="0"/>
          <w:marTop w:val="0"/>
          <w:marBottom w:val="0"/>
          <w:divBdr>
            <w:top w:val="none" w:sz="0" w:space="0" w:color="auto"/>
            <w:left w:val="none" w:sz="0" w:space="0" w:color="auto"/>
            <w:bottom w:val="none" w:sz="0" w:space="0" w:color="auto"/>
            <w:right w:val="none" w:sz="0" w:space="0" w:color="auto"/>
          </w:divBdr>
          <w:divsChild>
            <w:div w:id="1824809075">
              <w:marLeft w:val="0"/>
              <w:marRight w:val="0"/>
              <w:marTop w:val="0"/>
              <w:marBottom w:val="0"/>
              <w:divBdr>
                <w:top w:val="none" w:sz="0" w:space="0" w:color="auto"/>
                <w:left w:val="none" w:sz="0" w:space="0" w:color="auto"/>
                <w:bottom w:val="none" w:sz="0" w:space="0" w:color="auto"/>
                <w:right w:val="none" w:sz="0" w:space="0" w:color="auto"/>
              </w:divBdr>
              <w:divsChild>
                <w:div w:id="486751317">
                  <w:marLeft w:val="0"/>
                  <w:marRight w:val="0"/>
                  <w:marTop w:val="0"/>
                  <w:marBottom w:val="0"/>
                  <w:divBdr>
                    <w:top w:val="none" w:sz="0" w:space="0" w:color="auto"/>
                    <w:left w:val="none" w:sz="0" w:space="0" w:color="auto"/>
                    <w:bottom w:val="none" w:sz="0" w:space="0" w:color="auto"/>
                    <w:right w:val="none" w:sz="0" w:space="0" w:color="auto"/>
                  </w:divBdr>
                </w:div>
                <w:div w:id="362363437">
                  <w:marLeft w:val="0"/>
                  <w:marRight w:val="0"/>
                  <w:marTop w:val="0"/>
                  <w:marBottom w:val="0"/>
                  <w:divBdr>
                    <w:top w:val="none" w:sz="0" w:space="0" w:color="auto"/>
                    <w:left w:val="none" w:sz="0" w:space="0" w:color="auto"/>
                    <w:bottom w:val="none" w:sz="0" w:space="0" w:color="auto"/>
                    <w:right w:val="none" w:sz="0" w:space="0" w:color="auto"/>
                  </w:divBdr>
                </w:div>
                <w:div w:id="1831017418">
                  <w:marLeft w:val="0"/>
                  <w:marRight w:val="0"/>
                  <w:marTop w:val="0"/>
                  <w:marBottom w:val="0"/>
                  <w:divBdr>
                    <w:top w:val="none" w:sz="0" w:space="0" w:color="auto"/>
                    <w:left w:val="none" w:sz="0" w:space="0" w:color="auto"/>
                    <w:bottom w:val="none" w:sz="0" w:space="0" w:color="auto"/>
                    <w:right w:val="none" w:sz="0" w:space="0" w:color="auto"/>
                  </w:divBdr>
                </w:div>
                <w:div w:id="763115029">
                  <w:marLeft w:val="0"/>
                  <w:marRight w:val="0"/>
                  <w:marTop w:val="0"/>
                  <w:marBottom w:val="0"/>
                  <w:divBdr>
                    <w:top w:val="none" w:sz="0" w:space="0" w:color="auto"/>
                    <w:left w:val="none" w:sz="0" w:space="0" w:color="auto"/>
                    <w:bottom w:val="none" w:sz="0" w:space="0" w:color="auto"/>
                    <w:right w:val="none" w:sz="0" w:space="0" w:color="auto"/>
                  </w:divBdr>
                </w:div>
                <w:div w:id="1498763285">
                  <w:marLeft w:val="0"/>
                  <w:marRight w:val="0"/>
                  <w:marTop w:val="0"/>
                  <w:marBottom w:val="0"/>
                  <w:divBdr>
                    <w:top w:val="none" w:sz="0" w:space="0" w:color="auto"/>
                    <w:left w:val="none" w:sz="0" w:space="0" w:color="auto"/>
                    <w:bottom w:val="none" w:sz="0" w:space="0" w:color="auto"/>
                    <w:right w:val="none" w:sz="0" w:space="0" w:color="auto"/>
                  </w:divBdr>
                </w:div>
                <w:div w:id="1140464587">
                  <w:marLeft w:val="0"/>
                  <w:marRight w:val="0"/>
                  <w:marTop w:val="0"/>
                  <w:marBottom w:val="0"/>
                  <w:divBdr>
                    <w:top w:val="none" w:sz="0" w:space="0" w:color="auto"/>
                    <w:left w:val="none" w:sz="0" w:space="0" w:color="auto"/>
                    <w:bottom w:val="none" w:sz="0" w:space="0" w:color="auto"/>
                    <w:right w:val="none" w:sz="0" w:space="0" w:color="auto"/>
                  </w:divBdr>
                </w:div>
                <w:div w:id="1284073531">
                  <w:marLeft w:val="0"/>
                  <w:marRight w:val="0"/>
                  <w:marTop w:val="0"/>
                  <w:marBottom w:val="0"/>
                  <w:divBdr>
                    <w:top w:val="none" w:sz="0" w:space="0" w:color="auto"/>
                    <w:left w:val="none" w:sz="0" w:space="0" w:color="auto"/>
                    <w:bottom w:val="none" w:sz="0" w:space="0" w:color="auto"/>
                    <w:right w:val="none" w:sz="0" w:space="0" w:color="auto"/>
                  </w:divBdr>
                </w:div>
                <w:div w:id="1196574761">
                  <w:marLeft w:val="0"/>
                  <w:marRight w:val="0"/>
                  <w:marTop w:val="0"/>
                  <w:marBottom w:val="0"/>
                  <w:divBdr>
                    <w:top w:val="none" w:sz="0" w:space="0" w:color="auto"/>
                    <w:left w:val="none" w:sz="0" w:space="0" w:color="auto"/>
                    <w:bottom w:val="none" w:sz="0" w:space="0" w:color="auto"/>
                    <w:right w:val="none" w:sz="0" w:space="0" w:color="auto"/>
                  </w:divBdr>
                </w:div>
                <w:div w:id="1678268005">
                  <w:marLeft w:val="0"/>
                  <w:marRight w:val="0"/>
                  <w:marTop w:val="0"/>
                  <w:marBottom w:val="0"/>
                  <w:divBdr>
                    <w:top w:val="none" w:sz="0" w:space="0" w:color="auto"/>
                    <w:left w:val="none" w:sz="0" w:space="0" w:color="auto"/>
                    <w:bottom w:val="none" w:sz="0" w:space="0" w:color="auto"/>
                    <w:right w:val="none" w:sz="0" w:space="0" w:color="auto"/>
                  </w:divBdr>
                </w:div>
                <w:div w:id="218784995">
                  <w:marLeft w:val="0"/>
                  <w:marRight w:val="0"/>
                  <w:marTop w:val="0"/>
                  <w:marBottom w:val="0"/>
                  <w:divBdr>
                    <w:top w:val="none" w:sz="0" w:space="0" w:color="auto"/>
                    <w:left w:val="none" w:sz="0" w:space="0" w:color="auto"/>
                    <w:bottom w:val="none" w:sz="0" w:space="0" w:color="auto"/>
                    <w:right w:val="none" w:sz="0" w:space="0" w:color="auto"/>
                  </w:divBdr>
                </w:div>
                <w:div w:id="197009679">
                  <w:marLeft w:val="0"/>
                  <w:marRight w:val="0"/>
                  <w:marTop w:val="0"/>
                  <w:marBottom w:val="0"/>
                  <w:divBdr>
                    <w:top w:val="none" w:sz="0" w:space="0" w:color="auto"/>
                    <w:left w:val="none" w:sz="0" w:space="0" w:color="auto"/>
                    <w:bottom w:val="none" w:sz="0" w:space="0" w:color="auto"/>
                    <w:right w:val="none" w:sz="0" w:space="0" w:color="auto"/>
                  </w:divBdr>
                </w:div>
                <w:div w:id="1217472457">
                  <w:marLeft w:val="0"/>
                  <w:marRight w:val="0"/>
                  <w:marTop w:val="0"/>
                  <w:marBottom w:val="0"/>
                  <w:divBdr>
                    <w:top w:val="none" w:sz="0" w:space="0" w:color="auto"/>
                    <w:left w:val="none" w:sz="0" w:space="0" w:color="auto"/>
                    <w:bottom w:val="none" w:sz="0" w:space="0" w:color="auto"/>
                    <w:right w:val="none" w:sz="0" w:space="0" w:color="auto"/>
                  </w:divBdr>
                </w:div>
              </w:divsChild>
            </w:div>
            <w:div w:id="1083070048">
              <w:marLeft w:val="0"/>
              <w:marRight w:val="0"/>
              <w:marTop w:val="0"/>
              <w:marBottom w:val="0"/>
              <w:divBdr>
                <w:top w:val="none" w:sz="0" w:space="0" w:color="auto"/>
                <w:left w:val="none" w:sz="0" w:space="0" w:color="auto"/>
                <w:bottom w:val="none" w:sz="0" w:space="0" w:color="auto"/>
                <w:right w:val="none" w:sz="0" w:space="0" w:color="auto"/>
              </w:divBdr>
            </w:div>
            <w:div w:id="1041901161">
              <w:marLeft w:val="0"/>
              <w:marRight w:val="0"/>
              <w:marTop w:val="0"/>
              <w:marBottom w:val="0"/>
              <w:divBdr>
                <w:top w:val="none" w:sz="0" w:space="0" w:color="auto"/>
                <w:left w:val="none" w:sz="0" w:space="0" w:color="auto"/>
                <w:bottom w:val="none" w:sz="0" w:space="0" w:color="auto"/>
                <w:right w:val="none" w:sz="0" w:space="0" w:color="auto"/>
              </w:divBdr>
            </w:div>
            <w:div w:id="654650662">
              <w:marLeft w:val="0"/>
              <w:marRight w:val="0"/>
              <w:marTop w:val="0"/>
              <w:marBottom w:val="0"/>
              <w:divBdr>
                <w:top w:val="none" w:sz="0" w:space="0" w:color="auto"/>
                <w:left w:val="none" w:sz="0" w:space="0" w:color="auto"/>
                <w:bottom w:val="none" w:sz="0" w:space="0" w:color="auto"/>
                <w:right w:val="none" w:sz="0" w:space="0" w:color="auto"/>
              </w:divBdr>
            </w:div>
            <w:div w:id="510072181">
              <w:marLeft w:val="0"/>
              <w:marRight w:val="0"/>
              <w:marTop w:val="0"/>
              <w:marBottom w:val="0"/>
              <w:divBdr>
                <w:top w:val="none" w:sz="0" w:space="0" w:color="auto"/>
                <w:left w:val="none" w:sz="0" w:space="0" w:color="auto"/>
                <w:bottom w:val="none" w:sz="0" w:space="0" w:color="auto"/>
                <w:right w:val="none" w:sz="0" w:space="0" w:color="auto"/>
              </w:divBdr>
            </w:div>
            <w:div w:id="1084374353">
              <w:marLeft w:val="0"/>
              <w:marRight w:val="0"/>
              <w:marTop w:val="0"/>
              <w:marBottom w:val="0"/>
              <w:divBdr>
                <w:top w:val="none" w:sz="0" w:space="0" w:color="auto"/>
                <w:left w:val="none" w:sz="0" w:space="0" w:color="auto"/>
                <w:bottom w:val="none" w:sz="0" w:space="0" w:color="auto"/>
                <w:right w:val="none" w:sz="0" w:space="0" w:color="auto"/>
              </w:divBdr>
            </w:div>
            <w:div w:id="860051378">
              <w:marLeft w:val="0"/>
              <w:marRight w:val="0"/>
              <w:marTop w:val="0"/>
              <w:marBottom w:val="0"/>
              <w:divBdr>
                <w:top w:val="none" w:sz="0" w:space="0" w:color="auto"/>
                <w:left w:val="none" w:sz="0" w:space="0" w:color="auto"/>
                <w:bottom w:val="none" w:sz="0" w:space="0" w:color="auto"/>
                <w:right w:val="none" w:sz="0" w:space="0" w:color="auto"/>
              </w:divBdr>
              <w:divsChild>
                <w:div w:id="1593660560">
                  <w:marLeft w:val="0"/>
                  <w:marRight w:val="0"/>
                  <w:marTop w:val="0"/>
                  <w:marBottom w:val="0"/>
                  <w:divBdr>
                    <w:top w:val="none" w:sz="0" w:space="0" w:color="auto"/>
                    <w:left w:val="none" w:sz="0" w:space="0" w:color="auto"/>
                    <w:bottom w:val="none" w:sz="0" w:space="0" w:color="auto"/>
                    <w:right w:val="none" w:sz="0" w:space="0" w:color="auto"/>
                  </w:divBdr>
                </w:div>
                <w:div w:id="1234311575">
                  <w:marLeft w:val="0"/>
                  <w:marRight w:val="0"/>
                  <w:marTop w:val="0"/>
                  <w:marBottom w:val="0"/>
                  <w:divBdr>
                    <w:top w:val="none" w:sz="0" w:space="0" w:color="auto"/>
                    <w:left w:val="none" w:sz="0" w:space="0" w:color="auto"/>
                    <w:bottom w:val="none" w:sz="0" w:space="0" w:color="auto"/>
                    <w:right w:val="none" w:sz="0" w:space="0" w:color="auto"/>
                  </w:divBdr>
                </w:div>
              </w:divsChild>
            </w:div>
            <w:div w:id="1651597847">
              <w:marLeft w:val="0"/>
              <w:marRight w:val="0"/>
              <w:marTop w:val="0"/>
              <w:marBottom w:val="0"/>
              <w:divBdr>
                <w:top w:val="none" w:sz="0" w:space="0" w:color="auto"/>
                <w:left w:val="none" w:sz="0" w:space="0" w:color="auto"/>
                <w:bottom w:val="none" w:sz="0" w:space="0" w:color="auto"/>
                <w:right w:val="none" w:sz="0" w:space="0" w:color="auto"/>
              </w:divBdr>
            </w:div>
            <w:div w:id="753549766">
              <w:marLeft w:val="0"/>
              <w:marRight w:val="0"/>
              <w:marTop w:val="0"/>
              <w:marBottom w:val="0"/>
              <w:divBdr>
                <w:top w:val="none" w:sz="0" w:space="0" w:color="auto"/>
                <w:left w:val="none" w:sz="0" w:space="0" w:color="auto"/>
                <w:bottom w:val="none" w:sz="0" w:space="0" w:color="auto"/>
                <w:right w:val="none" w:sz="0" w:space="0" w:color="auto"/>
              </w:divBdr>
            </w:div>
            <w:div w:id="1711147318">
              <w:marLeft w:val="0"/>
              <w:marRight w:val="0"/>
              <w:marTop w:val="0"/>
              <w:marBottom w:val="0"/>
              <w:divBdr>
                <w:top w:val="none" w:sz="0" w:space="0" w:color="auto"/>
                <w:left w:val="none" w:sz="0" w:space="0" w:color="auto"/>
                <w:bottom w:val="none" w:sz="0" w:space="0" w:color="auto"/>
                <w:right w:val="none" w:sz="0" w:space="0" w:color="auto"/>
              </w:divBdr>
            </w:div>
            <w:div w:id="1818301298">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 w:id="372116110">
              <w:marLeft w:val="0"/>
              <w:marRight w:val="0"/>
              <w:marTop w:val="0"/>
              <w:marBottom w:val="0"/>
              <w:divBdr>
                <w:top w:val="none" w:sz="0" w:space="0" w:color="auto"/>
                <w:left w:val="none" w:sz="0" w:space="0" w:color="auto"/>
                <w:bottom w:val="none" w:sz="0" w:space="0" w:color="auto"/>
                <w:right w:val="none" w:sz="0" w:space="0" w:color="auto"/>
              </w:divBdr>
            </w:div>
            <w:div w:id="17292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7847">
      <w:bodyDiv w:val="1"/>
      <w:marLeft w:val="0"/>
      <w:marRight w:val="0"/>
      <w:marTop w:val="0"/>
      <w:marBottom w:val="0"/>
      <w:divBdr>
        <w:top w:val="none" w:sz="0" w:space="0" w:color="auto"/>
        <w:left w:val="none" w:sz="0" w:space="0" w:color="auto"/>
        <w:bottom w:val="none" w:sz="0" w:space="0" w:color="auto"/>
        <w:right w:val="none" w:sz="0" w:space="0" w:color="auto"/>
      </w:divBdr>
    </w:div>
    <w:div w:id="159857567">
      <w:bodyDiv w:val="1"/>
      <w:marLeft w:val="0"/>
      <w:marRight w:val="0"/>
      <w:marTop w:val="0"/>
      <w:marBottom w:val="0"/>
      <w:divBdr>
        <w:top w:val="none" w:sz="0" w:space="0" w:color="auto"/>
        <w:left w:val="none" w:sz="0" w:space="0" w:color="auto"/>
        <w:bottom w:val="none" w:sz="0" w:space="0" w:color="auto"/>
        <w:right w:val="none" w:sz="0" w:space="0" w:color="auto"/>
      </w:divBdr>
    </w:div>
    <w:div w:id="177476558">
      <w:bodyDiv w:val="1"/>
      <w:marLeft w:val="0"/>
      <w:marRight w:val="0"/>
      <w:marTop w:val="0"/>
      <w:marBottom w:val="0"/>
      <w:divBdr>
        <w:top w:val="none" w:sz="0" w:space="0" w:color="auto"/>
        <w:left w:val="none" w:sz="0" w:space="0" w:color="auto"/>
        <w:bottom w:val="none" w:sz="0" w:space="0" w:color="auto"/>
        <w:right w:val="none" w:sz="0" w:space="0" w:color="auto"/>
      </w:divBdr>
    </w:div>
    <w:div w:id="182210346">
      <w:bodyDiv w:val="1"/>
      <w:marLeft w:val="0"/>
      <w:marRight w:val="0"/>
      <w:marTop w:val="0"/>
      <w:marBottom w:val="0"/>
      <w:divBdr>
        <w:top w:val="none" w:sz="0" w:space="0" w:color="auto"/>
        <w:left w:val="none" w:sz="0" w:space="0" w:color="auto"/>
        <w:bottom w:val="none" w:sz="0" w:space="0" w:color="auto"/>
        <w:right w:val="none" w:sz="0" w:space="0" w:color="auto"/>
      </w:divBdr>
    </w:div>
    <w:div w:id="270213519">
      <w:bodyDiv w:val="1"/>
      <w:marLeft w:val="0"/>
      <w:marRight w:val="0"/>
      <w:marTop w:val="0"/>
      <w:marBottom w:val="0"/>
      <w:divBdr>
        <w:top w:val="none" w:sz="0" w:space="0" w:color="auto"/>
        <w:left w:val="none" w:sz="0" w:space="0" w:color="auto"/>
        <w:bottom w:val="none" w:sz="0" w:space="0" w:color="auto"/>
        <w:right w:val="none" w:sz="0" w:space="0" w:color="auto"/>
      </w:divBdr>
    </w:div>
    <w:div w:id="289871218">
      <w:bodyDiv w:val="1"/>
      <w:marLeft w:val="0"/>
      <w:marRight w:val="0"/>
      <w:marTop w:val="0"/>
      <w:marBottom w:val="0"/>
      <w:divBdr>
        <w:top w:val="none" w:sz="0" w:space="0" w:color="auto"/>
        <w:left w:val="none" w:sz="0" w:space="0" w:color="auto"/>
        <w:bottom w:val="none" w:sz="0" w:space="0" w:color="auto"/>
        <w:right w:val="none" w:sz="0" w:space="0" w:color="auto"/>
      </w:divBdr>
    </w:div>
    <w:div w:id="303436835">
      <w:bodyDiv w:val="1"/>
      <w:marLeft w:val="0"/>
      <w:marRight w:val="0"/>
      <w:marTop w:val="0"/>
      <w:marBottom w:val="0"/>
      <w:divBdr>
        <w:top w:val="none" w:sz="0" w:space="0" w:color="auto"/>
        <w:left w:val="none" w:sz="0" w:space="0" w:color="auto"/>
        <w:bottom w:val="none" w:sz="0" w:space="0" w:color="auto"/>
        <w:right w:val="none" w:sz="0" w:space="0" w:color="auto"/>
      </w:divBdr>
    </w:div>
    <w:div w:id="308293476">
      <w:bodyDiv w:val="1"/>
      <w:marLeft w:val="0"/>
      <w:marRight w:val="0"/>
      <w:marTop w:val="0"/>
      <w:marBottom w:val="0"/>
      <w:divBdr>
        <w:top w:val="none" w:sz="0" w:space="0" w:color="auto"/>
        <w:left w:val="none" w:sz="0" w:space="0" w:color="auto"/>
        <w:bottom w:val="none" w:sz="0" w:space="0" w:color="auto"/>
        <w:right w:val="none" w:sz="0" w:space="0" w:color="auto"/>
      </w:divBdr>
    </w:div>
    <w:div w:id="331833355">
      <w:bodyDiv w:val="1"/>
      <w:marLeft w:val="0"/>
      <w:marRight w:val="0"/>
      <w:marTop w:val="0"/>
      <w:marBottom w:val="0"/>
      <w:divBdr>
        <w:top w:val="none" w:sz="0" w:space="0" w:color="auto"/>
        <w:left w:val="none" w:sz="0" w:space="0" w:color="auto"/>
        <w:bottom w:val="none" w:sz="0" w:space="0" w:color="auto"/>
        <w:right w:val="none" w:sz="0" w:space="0" w:color="auto"/>
      </w:divBdr>
    </w:div>
    <w:div w:id="331881059">
      <w:bodyDiv w:val="1"/>
      <w:marLeft w:val="0"/>
      <w:marRight w:val="0"/>
      <w:marTop w:val="0"/>
      <w:marBottom w:val="0"/>
      <w:divBdr>
        <w:top w:val="none" w:sz="0" w:space="0" w:color="auto"/>
        <w:left w:val="none" w:sz="0" w:space="0" w:color="auto"/>
        <w:bottom w:val="none" w:sz="0" w:space="0" w:color="auto"/>
        <w:right w:val="none" w:sz="0" w:space="0" w:color="auto"/>
      </w:divBdr>
    </w:div>
    <w:div w:id="346978803">
      <w:bodyDiv w:val="1"/>
      <w:marLeft w:val="0"/>
      <w:marRight w:val="0"/>
      <w:marTop w:val="0"/>
      <w:marBottom w:val="0"/>
      <w:divBdr>
        <w:top w:val="none" w:sz="0" w:space="0" w:color="auto"/>
        <w:left w:val="none" w:sz="0" w:space="0" w:color="auto"/>
        <w:bottom w:val="none" w:sz="0" w:space="0" w:color="auto"/>
        <w:right w:val="none" w:sz="0" w:space="0" w:color="auto"/>
      </w:divBdr>
    </w:div>
    <w:div w:id="386228008">
      <w:bodyDiv w:val="1"/>
      <w:marLeft w:val="0"/>
      <w:marRight w:val="0"/>
      <w:marTop w:val="0"/>
      <w:marBottom w:val="0"/>
      <w:divBdr>
        <w:top w:val="none" w:sz="0" w:space="0" w:color="auto"/>
        <w:left w:val="none" w:sz="0" w:space="0" w:color="auto"/>
        <w:bottom w:val="none" w:sz="0" w:space="0" w:color="auto"/>
        <w:right w:val="none" w:sz="0" w:space="0" w:color="auto"/>
      </w:divBdr>
      <w:divsChild>
        <w:div w:id="1707024032">
          <w:marLeft w:val="0"/>
          <w:marRight w:val="0"/>
          <w:marTop w:val="0"/>
          <w:marBottom w:val="0"/>
          <w:divBdr>
            <w:top w:val="none" w:sz="0" w:space="0" w:color="auto"/>
            <w:left w:val="none" w:sz="0" w:space="0" w:color="auto"/>
            <w:bottom w:val="none" w:sz="0" w:space="0" w:color="auto"/>
            <w:right w:val="none" w:sz="0" w:space="0" w:color="auto"/>
          </w:divBdr>
        </w:div>
        <w:div w:id="1943028330">
          <w:marLeft w:val="0"/>
          <w:marRight w:val="0"/>
          <w:marTop w:val="0"/>
          <w:marBottom w:val="0"/>
          <w:divBdr>
            <w:top w:val="none" w:sz="0" w:space="0" w:color="auto"/>
            <w:left w:val="none" w:sz="0" w:space="0" w:color="auto"/>
            <w:bottom w:val="none" w:sz="0" w:space="0" w:color="auto"/>
            <w:right w:val="none" w:sz="0" w:space="0" w:color="auto"/>
          </w:divBdr>
        </w:div>
        <w:div w:id="1837530844">
          <w:marLeft w:val="0"/>
          <w:marRight w:val="0"/>
          <w:marTop w:val="0"/>
          <w:marBottom w:val="0"/>
          <w:divBdr>
            <w:top w:val="none" w:sz="0" w:space="0" w:color="auto"/>
            <w:left w:val="none" w:sz="0" w:space="0" w:color="auto"/>
            <w:bottom w:val="none" w:sz="0" w:space="0" w:color="auto"/>
            <w:right w:val="none" w:sz="0" w:space="0" w:color="auto"/>
          </w:divBdr>
        </w:div>
        <w:div w:id="1981419719">
          <w:marLeft w:val="0"/>
          <w:marRight w:val="0"/>
          <w:marTop w:val="0"/>
          <w:marBottom w:val="0"/>
          <w:divBdr>
            <w:top w:val="none" w:sz="0" w:space="0" w:color="auto"/>
            <w:left w:val="none" w:sz="0" w:space="0" w:color="auto"/>
            <w:bottom w:val="none" w:sz="0" w:space="0" w:color="auto"/>
            <w:right w:val="none" w:sz="0" w:space="0" w:color="auto"/>
          </w:divBdr>
        </w:div>
        <w:div w:id="774250745">
          <w:marLeft w:val="0"/>
          <w:marRight w:val="0"/>
          <w:marTop w:val="0"/>
          <w:marBottom w:val="0"/>
          <w:divBdr>
            <w:top w:val="none" w:sz="0" w:space="0" w:color="auto"/>
            <w:left w:val="none" w:sz="0" w:space="0" w:color="auto"/>
            <w:bottom w:val="none" w:sz="0" w:space="0" w:color="auto"/>
            <w:right w:val="none" w:sz="0" w:space="0" w:color="auto"/>
          </w:divBdr>
        </w:div>
        <w:div w:id="1941260826">
          <w:marLeft w:val="0"/>
          <w:marRight w:val="0"/>
          <w:marTop w:val="0"/>
          <w:marBottom w:val="0"/>
          <w:divBdr>
            <w:top w:val="none" w:sz="0" w:space="0" w:color="auto"/>
            <w:left w:val="none" w:sz="0" w:space="0" w:color="auto"/>
            <w:bottom w:val="none" w:sz="0" w:space="0" w:color="auto"/>
            <w:right w:val="none" w:sz="0" w:space="0" w:color="auto"/>
          </w:divBdr>
        </w:div>
        <w:div w:id="1394812287">
          <w:marLeft w:val="0"/>
          <w:marRight w:val="0"/>
          <w:marTop w:val="0"/>
          <w:marBottom w:val="0"/>
          <w:divBdr>
            <w:top w:val="none" w:sz="0" w:space="0" w:color="auto"/>
            <w:left w:val="none" w:sz="0" w:space="0" w:color="auto"/>
            <w:bottom w:val="none" w:sz="0" w:space="0" w:color="auto"/>
            <w:right w:val="none" w:sz="0" w:space="0" w:color="auto"/>
          </w:divBdr>
        </w:div>
      </w:divsChild>
    </w:div>
    <w:div w:id="387532400">
      <w:bodyDiv w:val="1"/>
      <w:marLeft w:val="0"/>
      <w:marRight w:val="0"/>
      <w:marTop w:val="0"/>
      <w:marBottom w:val="0"/>
      <w:divBdr>
        <w:top w:val="none" w:sz="0" w:space="0" w:color="auto"/>
        <w:left w:val="none" w:sz="0" w:space="0" w:color="auto"/>
        <w:bottom w:val="none" w:sz="0" w:space="0" w:color="auto"/>
        <w:right w:val="none" w:sz="0" w:space="0" w:color="auto"/>
      </w:divBdr>
    </w:div>
    <w:div w:id="406464031">
      <w:bodyDiv w:val="1"/>
      <w:marLeft w:val="0"/>
      <w:marRight w:val="0"/>
      <w:marTop w:val="0"/>
      <w:marBottom w:val="0"/>
      <w:divBdr>
        <w:top w:val="none" w:sz="0" w:space="0" w:color="auto"/>
        <w:left w:val="none" w:sz="0" w:space="0" w:color="auto"/>
        <w:bottom w:val="none" w:sz="0" w:space="0" w:color="auto"/>
        <w:right w:val="none" w:sz="0" w:space="0" w:color="auto"/>
      </w:divBdr>
    </w:div>
    <w:div w:id="467599999">
      <w:bodyDiv w:val="1"/>
      <w:marLeft w:val="0"/>
      <w:marRight w:val="0"/>
      <w:marTop w:val="0"/>
      <w:marBottom w:val="0"/>
      <w:divBdr>
        <w:top w:val="none" w:sz="0" w:space="0" w:color="auto"/>
        <w:left w:val="none" w:sz="0" w:space="0" w:color="auto"/>
        <w:bottom w:val="none" w:sz="0" w:space="0" w:color="auto"/>
        <w:right w:val="none" w:sz="0" w:space="0" w:color="auto"/>
      </w:divBdr>
    </w:div>
    <w:div w:id="479543358">
      <w:bodyDiv w:val="1"/>
      <w:marLeft w:val="0"/>
      <w:marRight w:val="0"/>
      <w:marTop w:val="0"/>
      <w:marBottom w:val="0"/>
      <w:divBdr>
        <w:top w:val="none" w:sz="0" w:space="0" w:color="auto"/>
        <w:left w:val="none" w:sz="0" w:space="0" w:color="auto"/>
        <w:bottom w:val="none" w:sz="0" w:space="0" w:color="auto"/>
        <w:right w:val="none" w:sz="0" w:space="0" w:color="auto"/>
      </w:divBdr>
    </w:div>
    <w:div w:id="513148463">
      <w:bodyDiv w:val="1"/>
      <w:marLeft w:val="0"/>
      <w:marRight w:val="0"/>
      <w:marTop w:val="0"/>
      <w:marBottom w:val="0"/>
      <w:divBdr>
        <w:top w:val="none" w:sz="0" w:space="0" w:color="auto"/>
        <w:left w:val="none" w:sz="0" w:space="0" w:color="auto"/>
        <w:bottom w:val="none" w:sz="0" w:space="0" w:color="auto"/>
        <w:right w:val="none" w:sz="0" w:space="0" w:color="auto"/>
      </w:divBdr>
    </w:div>
    <w:div w:id="552886506">
      <w:bodyDiv w:val="1"/>
      <w:marLeft w:val="0"/>
      <w:marRight w:val="0"/>
      <w:marTop w:val="0"/>
      <w:marBottom w:val="0"/>
      <w:divBdr>
        <w:top w:val="none" w:sz="0" w:space="0" w:color="auto"/>
        <w:left w:val="none" w:sz="0" w:space="0" w:color="auto"/>
        <w:bottom w:val="none" w:sz="0" w:space="0" w:color="auto"/>
        <w:right w:val="none" w:sz="0" w:space="0" w:color="auto"/>
      </w:divBdr>
    </w:div>
    <w:div w:id="579022101">
      <w:bodyDiv w:val="1"/>
      <w:marLeft w:val="0"/>
      <w:marRight w:val="0"/>
      <w:marTop w:val="0"/>
      <w:marBottom w:val="0"/>
      <w:divBdr>
        <w:top w:val="none" w:sz="0" w:space="0" w:color="auto"/>
        <w:left w:val="none" w:sz="0" w:space="0" w:color="auto"/>
        <w:bottom w:val="none" w:sz="0" w:space="0" w:color="auto"/>
        <w:right w:val="none" w:sz="0" w:space="0" w:color="auto"/>
      </w:divBdr>
    </w:div>
    <w:div w:id="607810043">
      <w:bodyDiv w:val="1"/>
      <w:marLeft w:val="0"/>
      <w:marRight w:val="0"/>
      <w:marTop w:val="0"/>
      <w:marBottom w:val="0"/>
      <w:divBdr>
        <w:top w:val="none" w:sz="0" w:space="0" w:color="auto"/>
        <w:left w:val="none" w:sz="0" w:space="0" w:color="auto"/>
        <w:bottom w:val="none" w:sz="0" w:space="0" w:color="auto"/>
        <w:right w:val="none" w:sz="0" w:space="0" w:color="auto"/>
      </w:divBdr>
      <w:divsChild>
        <w:div w:id="1102451597">
          <w:marLeft w:val="240"/>
          <w:marRight w:val="0"/>
          <w:marTop w:val="240"/>
          <w:marBottom w:val="240"/>
          <w:divBdr>
            <w:top w:val="none" w:sz="0" w:space="0" w:color="auto"/>
            <w:left w:val="none" w:sz="0" w:space="0" w:color="auto"/>
            <w:bottom w:val="none" w:sz="0" w:space="0" w:color="auto"/>
            <w:right w:val="none" w:sz="0" w:space="0" w:color="auto"/>
          </w:divBdr>
        </w:div>
        <w:div w:id="504562956">
          <w:marLeft w:val="240"/>
          <w:marRight w:val="0"/>
          <w:marTop w:val="240"/>
          <w:marBottom w:val="240"/>
          <w:divBdr>
            <w:top w:val="none" w:sz="0" w:space="0" w:color="auto"/>
            <w:left w:val="none" w:sz="0" w:space="0" w:color="auto"/>
            <w:bottom w:val="none" w:sz="0" w:space="0" w:color="auto"/>
            <w:right w:val="none" w:sz="0" w:space="0" w:color="auto"/>
          </w:divBdr>
        </w:div>
      </w:divsChild>
    </w:div>
    <w:div w:id="622690225">
      <w:bodyDiv w:val="1"/>
      <w:marLeft w:val="0"/>
      <w:marRight w:val="0"/>
      <w:marTop w:val="0"/>
      <w:marBottom w:val="0"/>
      <w:divBdr>
        <w:top w:val="none" w:sz="0" w:space="0" w:color="auto"/>
        <w:left w:val="none" w:sz="0" w:space="0" w:color="auto"/>
        <w:bottom w:val="none" w:sz="0" w:space="0" w:color="auto"/>
        <w:right w:val="none" w:sz="0" w:space="0" w:color="auto"/>
      </w:divBdr>
    </w:div>
    <w:div w:id="634220588">
      <w:bodyDiv w:val="1"/>
      <w:marLeft w:val="0"/>
      <w:marRight w:val="0"/>
      <w:marTop w:val="0"/>
      <w:marBottom w:val="0"/>
      <w:divBdr>
        <w:top w:val="none" w:sz="0" w:space="0" w:color="auto"/>
        <w:left w:val="none" w:sz="0" w:space="0" w:color="auto"/>
        <w:bottom w:val="none" w:sz="0" w:space="0" w:color="auto"/>
        <w:right w:val="none" w:sz="0" w:space="0" w:color="auto"/>
      </w:divBdr>
    </w:div>
    <w:div w:id="644163318">
      <w:bodyDiv w:val="1"/>
      <w:marLeft w:val="0"/>
      <w:marRight w:val="0"/>
      <w:marTop w:val="0"/>
      <w:marBottom w:val="0"/>
      <w:divBdr>
        <w:top w:val="none" w:sz="0" w:space="0" w:color="auto"/>
        <w:left w:val="none" w:sz="0" w:space="0" w:color="auto"/>
        <w:bottom w:val="none" w:sz="0" w:space="0" w:color="auto"/>
        <w:right w:val="none" w:sz="0" w:space="0" w:color="auto"/>
      </w:divBdr>
      <w:divsChild>
        <w:div w:id="1990817508">
          <w:marLeft w:val="0"/>
          <w:marRight w:val="0"/>
          <w:marTop w:val="0"/>
          <w:marBottom w:val="0"/>
          <w:divBdr>
            <w:top w:val="none" w:sz="0" w:space="0" w:color="auto"/>
            <w:left w:val="none" w:sz="0" w:space="0" w:color="auto"/>
            <w:bottom w:val="none" w:sz="0" w:space="0" w:color="auto"/>
            <w:right w:val="none" w:sz="0" w:space="0" w:color="auto"/>
          </w:divBdr>
          <w:divsChild>
            <w:div w:id="550847419">
              <w:marLeft w:val="0"/>
              <w:marRight w:val="0"/>
              <w:marTop w:val="300"/>
              <w:marBottom w:val="0"/>
              <w:divBdr>
                <w:top w:val="none" w:sz="0" w:space="0" w:color="auto"/>
                <w:left w:val="none" w:sz="0" w:space="0" w:color="auto"/>
                <w:bottom w:val="none" w:sz="0" w:space="0" w:color="auto"/>
                <w:right w:val="none" w:sz="0" w:space="0" w:color="auto"/>
              </w:divBdr>
              <w:divsChild>
                <w:div w:id="1375425967">
                  <w:marLeft w:val="0"/>
                  <w:marRight w:val="0"/>
                  <w:marTop w:val="0"/>
                  <w:marBottom w:val="0"/>
                  <w:divBdr>
                    <w:top w:val="none" w:sz="0" w:space="0" w:color="auto"/>
                    <w:left w:val="none" w:sz="0" w:space="0" w:color="auto"/>
                    <w:bottom w:val="none" w:sz="0" w:space="0" w:color="auto"/>
                    <w:right w:val="none" w:sz="0" w:space="0" w:color="auto"/>
                  </w:divBdr>
                  <w:divsChild>
                    <w:div w:id="1812747228">
                      <w:marLeft w:val="0"/>
                      <w:marRight w:val="0"/>
                      <w:marTop w:val="0"/>
                      <w:marBottom w:val="420"/>
                      <w:divBdr>
                        <w:top w:val="none" w:sz="0" w:space="0" w:color="auto"/>
                        <w:left w:val="none" w:sz="0" w:space="0" w:color="auto"/>
                        <w:bottom w:val="none" w:sz="0" w:space="0" w:color="auto"/>
                        <w:right w:val="none" w:sz="0" w:space="0" w:color="auto"/>
                      </w:divBdr>
                      <w:divsChild>
                        <w:div w:id="101802921">
                          <w:marLeft w:val="0"/>
                          <w:marRight w:val="0"/>
                          <w:marTop w:val="0"/>
                          <w:marBottom w:val="0"/>
                          <w:divBdr>
                            <w:top w:val="none" w:sz="0" w:space="0" w:color="auto"/>
                            <w:left w:val="none" w:sz="0" w:space="0" w:color="auto"/>
                            <w:bottom w:val="none" w:sz="0" w:space="0" w:color="auto"/>
                            <w:right w:val="none" w:sz="0" w:space="0" w:color="auto"/>
                          </w:divBdr>
                          <w:divsChild>
                            <w:div w:id="7636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062">
                  <w:marLeft w:val="308"/>
                  <w:marRight w:val="0"/>
                  <w:marTop w:val="0"/>
                  <w:marBottom w:val="0"/>
                  <w:divBdr>
                    <w:top w:val="none" w:sz="0" w:space="0" w:color="auto"/>
                    <w:left w:val="none" w:sz="0" w:space="0" w:color="auto"/>
                    <w:bottom w:val="none" w:sz="0" w:space="0" w:color="auto"/>
                    <w:right w:val="none" w:sz="0" w:space="0" w:color="auto"/>
                  </w:divBdr>
                </w:div>
                <w:div w:id="626131751">
                  <w:marLeft w:val="308"/>
                  <w:marRight w:val="0"/>
                  <w:marTop w:val="0"/>
                  <w:marBottom w:val="0"/>
                  <w:divBdr>
                    <w:top w:val="none" w:sz="0" w:space="0" w:color="auto"/>
                    <w:left w:val="none" w:sz="0" w:space="0" w:color="auto"/>
                    <w:bottom w:val="none" w:sz="0" w:space="0" w:color="auto"/>
                    <w:right w:val="none" w:sz="0" w:space="0" w:color="auto"/>
                  </w:divBdr>
                  <w:divsChild>
                    <w:div w:id="1009139484">
                      <w:marLeft w:val="0"/>
                      <w:marRight w:val="0"/>
                      <w:marTop w:val="0"/>
                      <w:marBottom w:val="0"/>
                      <w:divBdr>
                        <w:top w:val="none" w:sz="0" w:space="0" w:color="auto"/>
                        <w:left w:val="none" w:sz="0" w:space="0" w:color="auto"/>
                        <w:bottom w:val="none" w:sz="0" w:space="0" w:color="auto"/>
                        <w:right w:val="none" w:sz="0" w:space="0" w:color="auto"/>
                      </w:divBdr>
                      <w:divsChild>
                        <w:div w:id="1600606282">
                          <w:marLeft w:val="0"/>
                          <w:marRight w:val="0"/>
                          <w:marTop w:val="0"/>
                          <w:marBottom w:val="0"/>
                          <w:divBdr>
                            <w:top w:val="none" w:sz="0" w:space="0" w:color="auto"/>
                            <w:left w:val="none" w:sz="0" w:space="0" w:color="auto"/>
                            <w:bottom w:val="none" w:sz="0" w:space="0" w:color="auto"/>
                            <w:right w:val="none" w:sz="0" w:space="0" w:color="auto"/>
                          </w:divBdr>
                          <w:divsChild>
                            <w:div w:id="1615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41544">
      <w:bodyDiv w:val="1"/>
      <w:marLeft w:val="0"/>
      <w:marRight w:val="0"/>
      <w:marTop w:val="0"/>
      <w:marBottom w:val="0"/>
      <w:divBdr>
        <w:top w:val="none" w:sz="0" w:space="0" w:color="auto"/>
        <w:left w:val="none" w:sz="0" w:space="0" w:color="auto"/>
        <w:bottom w:val="none" w:sz="0" w:space="0" w:color="auto"/>
        <w:right w:val="none" w:sz="0" w:space="0" w:color="auto"/>
      </w:divBdr>
    </w:div>
    <w:div w:id="646324219">
      <w:bodyDiv w:val="1"/>
      <w:marLeft w:val="0"/>
      <w:marRight w:val="0"/>
      <w:marTop w:val="0"/>
      <w:marBottom w:val="0"/>
      <w:divBdr>
        <w:top w:val="none" w:sz="0" w:space="0" w:color="auto"/>
        <w:left w:val="none" w:sz="0" w:space="0" w:color="auto"/>
        <w:bottom w:val="none" w:sz="0" w:space="0" w:color="auto"/>
        <w:right w:val="none" w:sz="0" w:space="0" w:color="auto"/>
      </w:divBdr>
    </w:div>
    <w:div w:id="649411175">
      <w:bodyDiv w:val="1"/>
      <w:marLeft w:val="0"/>
      <w:marRight w:val="0"/>
      <w:marTop w:val="0"/>
      <w:marBottom w:val="0"/>
      <w:divBdr>
        <w:top w:val="none" w:sz="0" w:space="0" w:color="auto"/>
        <w:left w:val="none" w:sz="0" w:space="0" w:color="auto"/>
        <w:bottom w:val="none" w:sz="0" w:space="0" w:color="auto"/>
        <w:right w:val="none" w:sz="0" w:space="0" w:color="auto"/>
      </w:divBdr>
    </w:div>
    <w:div w:id="654531116">
      <w:bodyDiv w:val="1"/>
      <w:marLeft w:val="0"/>
      <w:marRight w:val="0"/>
      <w:marTop w:val="0"/>
      <w:marBottom w:val="0"/>
      <w:divBdr>
        <w:top w:val="none" w:sz="0" w:space="0" w:color="auto"/>
        <w:left w:val="none" w:sz="0" w:space="0" w:color="auto"/>
        <w:bottom w:val="none" w:sz="0" w:space="0" w:color="auto"/>
        <w:right w:val="none" w:sz="0" w:space="0" w:color="auto"/>
      </w:divBdr>
    </w:div>
    <w:div w:id="674501188">
      <w:bodyDiv w:val="1"/>
      <w:marLeft w:val="0"/>
      <w:marRight w:val="0"/>
      <w:marTop w:val="0"/>
      <w:marBottom w:val="0"/>
      <w:divBdr>
        <w:top w:val="none" w:sz="0" w:space="0" w:color="auto"/>
        <w:left w:val="none" w:sz="0" w:space="0" w:color="auto"/>
        <w:bottom w:val="none" w:sz="0" w:space="0" w:color="auto"/>
        <w:right w:val="none" w:sz="0" w:space="0" w:color="auto"/>
      </w:divBdr>
    </w:div>
    <w:div w:id="674917224">
      <w:bodyDiv w:val="1"/>
      <w:marLeft w:val="0"/>
      <w:marRight w:val="0"/>
      <w:marTop w:val="0"/>
      <w:marBottom w:val="0"/>
      <w:divBdr>
        <w:top w:val="none" w:sz="0" w:space="0" w:color="auto"/>
        <w:left w:val="none" w:sz="0" w:space="0" w:color="auto"/>
        <w:bottom w:val="none" w:sz="0" w:space="0" w:color="auto"/>
        <w:right w:val="none" w:sz="0" w:space="0" w:color="auto"/>
      </w:divBdr>
    </w:div>
    <w:div w:id="685865793">
      <w:bodyDiv w:val="1"/>
      <w:marLeft w:val="0"/>
      <w:marRight w:val="0"/>
      <w:marTop w:val="0"/>
      <w:marBottom w:val="0"/>
      <w:divBdr>
        <w:top w:val="none" w:sz="0" w:space="0" w:color="auto"/>
        <w:left w:val="none" w:sz="0" w:space="0" w:color="auto"/>
        <w:bottom w:val="none" w:sz="0" w:space="0" w:color="auto"/>
        <w:right w:val="none" w:sz="0" w:space="0" w:color="auto"/>
      </w:divBdr>
    </w:div>
    <w:div w:id="709384049">
      <w:bodyDiv w:val="1"/>
      <w:marLeft w:val="0"/>
      <w:marRight w:val="0"/>
      <w:marTop w:val="0"/>
      <w:marBottom w:val="0"/>
      <w:divBdr>
        <w:top w:val="none" w:sz="0" w:space="0" w:color="auto"/>
        <w:left w:val="none" w:sz="0" w:space="0" w:color="auto"/>
        <w:bottom w:val="none" w:sz="0" w:space="0" w:color="auto"/>
        <w:right w:val="none" w:sz="0" w:space="0" w:color="auto"/>
      </w:divBdr>
    </w:div>
    <w:div w:id="761292377">
      <w:bodyDiv w:val="1"/>
      <w:marLeft w:val="0"/>
      <w:marRight w:val="0"/>
      <w:marTop w:val="0"/>
      <w:marBottom w:val="0"/>
      <w:divBdr>
        <w:top w:val="none" w:sz="0" w:space="0" w:color="auto"/>
        <w:left w:val="none" w:sz="0" w:space="0" w:color="auto"/>
        <w:bottom w:val="none" w:sz="0" w:space="0" w:color="auto"/>
        <w:right w:val="none" w:sz="0" w:space="0" w:color="auto"/>
      </w:divBdr>
    </w:div>
    <w:div w:id="763114683">
      <w:bodyDiv w:val="1"/>
      <w:marLeft w:val="0"/>
      <w:marRight w:val="0"/>
      <w:marTop w:val="0"/>
      <w:marBottom w:val="0"/>
      <w:divBdr>
        <w:top w:val="none" w:sz="0" w:space="0" w:color="auto"/>
        <w:left w:val="none" w:sz="0" w:space="0" w:color="auto"/>
        <w:bottom w:val="none" w:sz="0" w:space="0" w:color="auto"/>
        <w:right w:val="none" w:sz="0" w:space="0" w:color="auto"/>
      </w:divBdr>
      <w:divsChild>
        <w:div w:id="36971373">
          <w:marLeft w:val="240"/>
          <w:marRight w:val="0"/>
          <w:marTop w:val="240"/>
          <w:marBottom w:val="240"/>
          <w:divBdr>
            <w:top w:val="none" w:sz="0" w:space="0" w:color="auto"/>
            <w:left w:val="none" w:sz="0" w:space="0" w:color="auto"/>
            <w:bottom w:val="none" w:sz="0" w:space="0" w:color="auto"/>
            <w:right w:val="none" w:sz="0" w:space="0" w:color="auto"/>
          </w:divBdr>
        </w:div>
      </w:divsChild>
    </w:div>
    <w:div w:id="791941326">
      <w:bodyDiv w:val="1"/>
      <w:marLeft w:val="0"/>
      <w:marRight w:val="0"/>
      <w:marTop w:val="0"/>
      <w:marBottom w:val="0"/>
      <w:divBdr>
        <w:top w:val="none" w:sz="0" w:space="0" w:color="auto"/>
        <w:left w:val="none" w:sz="0" w:space="0" w:color="auto"/>
        <w:bottom w:val="none" w:sz="0" w:space="0" w:color="auto"/>
        <w:right w:val="none" w:sz="0" w:space="0" w:color="auto"/>
      </w:divBdr>
    </w:div>
    <w:div w:id="794565852">
      <w:bodyDiv w:val="1"/>
      <w:marLeft w:val="0"/>
      <w:marRight w:val="0"/>
      <w:marTop w:val="0"/>
      <w:marBottom w:val="0"/>
      <w:divBdr>
        <w:top w:val="none" w:sz="0" w:space="0" w:color="auto"/>
        <w:left w:val="none" w:sz="0" w:space="0" w:color="auto"/>
        <w:bottom w:val="none" w:sz="0" w:space="0" w:color="auto"/>
        <w:right w:val="none" w:sz="0" w:space="0" w:color="auto"/>
      </w:divBdr>
    </w:div>
    <w:div w:id="830021162">
      <w:bodyDiv w:val="1"/>
      <w:marLeft w:val="0"/>
      <w:marRight w:val="0"/>
      <w:marTop w:val="0"/>
      <w:marBottom w:val="0"/>
      <w:divBdr>
        <w:top w:val="none" w:sz="0" w:space="0" w:color="auto"/>
        <w:left w:val="none" w:sz="0" w:space="0" w:color="auto"/>
        <w:bottom w:val="none" w:sz="0" w:space="0" w:color="auto"/>
        <w:right w:val="none" w:sz="0" w:space="0" w:color="auto"/>
      </w:divBdr>
    </w:div>
    <w:div w:id="830681604">
      <w:bodyDiv w:val="1"/>
      <w:marLeft w:val="0"/>
      <w:marRight w:val="0"/>
      <w:marTop w:val="0"/>
      <w:marBottom w:val="0"/>
      <w:divBdr>
        <w:top w:val="none" w:sz="0" w:space="0" w:color="auto"/>
        <w:left w:val="none" w:sz="0" w:space="0" w:color="auto"/>
        <w:bottom w:val="none" w:sz="0" w:space="0" w:color="auto"/>
        <w:right w:val="none" w:sz="0" w:space="0" w:color="auto"/>
      </w:divBdr>
    </w:div>
    <w:div w:id="836768439">
      <w:bodyDiv w:val="1"/>
      <w:marLeft w:val="0"/>
      <w:marRight w:val="0"/>
      <w:marTop w:val="0"/>
      <w:marBottom w:val="0"/>
      <w:divBdr>
        <w:top w:val="none" w:sz="0" w:space="0" w:color="auto"/>
        <w:left w:val="none" w:sz="0" w:space="0" w:color="auto"/>
        <w:bottom w:val="none" w:sz="0" w:space="0" w:color="auto"/>
        <w:right w:val="none" w:sz="0" w:space="0" w:color="auto"/>
      </w:divBdr>
    </w:div>
    <w:div w:id="877007000">
      <w:bodyDiv w:val="1"/>
      <w:marLeft w:val="0"/>
      <w:marRight w:val="0"/>
      <w:marTop w:val="0"/>
      <w:marBottom w:val="0"/>
      <w:divBdr>
        <w:top w:val="none" w:sz="0" w:space="0" w:color="auto"/>
        <w:left w:val="none" w:sz="0" w:space="0" w:color="auto"/>
        <w:bottom w:val="none" w:sz="0" w:space="0" w:color="auto"/>
        <w:right w:val="none" w:sz="0" w:space="0" w:color="auto"/>
      </w:divBdr>
    </w:div>
    <w:div w:id="901332674">
      <w:bodyDiv w:val="1"/>
      <w:marLeft w:val="0"/>
      <w:marRight w:val="0"/>
      <w:marTop w:val="0"/>
      <w:marBottom w:val="0"/>
      <w:divBdr>
        <w:top w:val="none" w:sz="0" w:space="0" w:color="auto"/>
        <w:left w:val="none" w:sz="0" w:space="0" w:color="auto"/>
        <w:bottom w:val="none" w:sz="0" w:space="0" w:color="auto"/>
        <w:right w:val="none" w:sz="0" w:space="0" w:color="auto"/>
      </w:divBdr>
    </w:div>
    <w:div w:id="902177996">
      <w:bodyDiv w:val="1"/>
      <w:marLeft w:val="0"/>
      <w:marRight w:val="0"/>
      <w:marTop w:val="0"/>
      <w:marBottom w:val="0"/>
      <w:divBdr>
        <w:top w:val="none" w:sz="0" w:space="0" w:color="auto"/>
        <w:left w:val="none" w:sz="0" w:space="0" w:color="auto"/>
        <w:bottom w:val="none" w:sz="0" w:space="0" w:color="auto"/>
        <w:right w:val="none" w:sz="0" w:space="0" w:color="auto"/>
      </w:divBdr>
    </w:div>
    <w:div w:id="904874437">
      <w:bodyDiv w:val="1"/>
      <w:marLeft w:val="0"/>
      <w:marRight w:val="0"/>
      <w:marTop w:val="0"/>
      <w:marBottom w:val="0"/>
      <w:divBdr>
        <w:top w:val="none" w:sz="0" w:space="0" w:color="auto"/>
        <w:left w:val="none" w:sz="0" w:space="0" w:color="auto"/>
        <w:bottom w:val="none" w:sz="0" w:space="0" w:color="auto"/>
        <w:right w:val="none" w:sz="0" w:space="0" w:color="auto"/>
      </w:divBdr>
    </w:div>
    <w:div w:id="917715221">
      <w:bodyDiv w:val="1"/>
      <w:marLeft w:val="0"/>
      <w:marRight w:val="0"/>
      <w:marTop w:val="0"/>
      <w:marBottom w:val="0"/>
      <w:divBdr>
        <w:top w:val="none" w:sz="0" w:space="0" w:color="auto"/>
        <w:left w:val="none" w:sz="0" w:space="0" w:color="auto"/>
        <w:bottom w:val="none" w:sz="0" w:space="0" w:color="auto"/>
        <w:right w:val="none" w:sz="0" w:space="0" w:color="auto"/>
      </w:divBdr>
    </w:div>
    <w:div w:id="933131647">
      <w:bodyDiv w:val="1"/>
      <w:marLeft w:val="0"/>
      <w:marRight w:val="0"/>
      <w:marTop w:val="0"/>
      <w:marBottom w:val="0"/>
      <w:divBdr>
        <w:top w:val="none" w:sz="0" w:space="0" w:color="auto"/>
        <w:left w:val="none" w:sz="0" w:space="0" w:color="auto"/>
        <w:bottom w:val="none" w:sz="0" w:space="0" w:color="auto"/>
        <w:right w:val="none" w:sz="0" w:space="0" w:color="auto"/>
      </w:divBdr>
    </w:div>
    <w:div w:id="956957088">
      <w:bodyDiv w:val="1"/>
      <w:marLeft w:val="0"/>
      <w:marRight w:val="0"/>
      <w:marTop w:val="0"/>
      <w:marBottom w:val="0"/>
      <w:divBdr>
        <w:top w:val="none" w:sz="0" w:space="0" w:color="auto"/>
        <w:left w:val="none" w:sz="0" w:space="0" w:color="auto"/>
        <w:bottom w:val="none" w:sz="0" w:space="0" w:color="auto"/>
        <w:right w:val="none" w:sz="0" w:space="0" w:color="auto"/>
      </w:divBdr>
    </w:div>
    <w:div w:id="963999512">
      <w:bodyDiv w:val="1"/>
      <w:marLeft w:val="0"/>
      <w:marRight w:val="0"/>
      <w:marTop w:val="0"/>
      <w:marBottom w:val="0"/>
      <w:divBdr>
        <w:top w:val="none" w:sz="0" w:space="0" w:color="auto"/>
        <w:left w:val="none" w:sz="0" w:space="0" w:color="auto"/>
        <w:bottom w:val="none" w:sz="0" w:space="0" w:color="auto"/>
        <w:right w:val="none" w:sz="0" w:space="0" w:color="auto"/>
      </w:divBdr>
    </w:div>
    <w:div w:id="1012755700">
      <w:bodyDiv w:val="1"/>
      <w:marLeft w:val="0"/>
      <w:marRight w:val="0"/>
      <w:marTop w:val="0"/>
      <w:marBottom w:val="0"/>
      <w:divBdr>
        <w:top w:val="none" w:sz="0" w:space="0" w:color="auto"/>
        <w:left w:val="none" w:sz="0" w:space="0" w:color="auto"/>
        <w:bottom w:val="none" w:sz="0" w:space="0" w:color="auto"/>
        <w:right w:val="none" w:sz="0" w:space="0" w:color="auto"/>
      </w:divBdr>
    </w:div>
    <w:div w:id="1028260157">
      <w:bodyDiv w:val="1"/>
      <w:marLeft w:val="0"/>
      <w:marRight w:val="0"/>
      <w:marTop w:val="0"/>
      <w:marBottom w:val="0"/>
      <w:divBdr>
        <w:top w:val="none" w:sz="0" w:space="0" w:color="auto"/>
        <w:left w:val="none" w:sz="0" w:space="0" w:color="auto"/>
        <w:bottom w:val="none" w:sz="0" w:space="0" w:color="auto"/>
        <w:right w:val="none" w:sz="0" w:space="0" w:color="auto"/>
      </w:divBdr>
    </w:div>
    <w:div w:id="1029720314">
      <w:bodyDiv w:val="1"/>
      <w:marLeft w:val="0"/>
      <w:marRight w:val="0"/>
      <w:marTop w:val="0"/>
      <w:marBottom w:val="0"/>
      <w:divBdr>
        <w:top w:val="none" w:sz="0" w:space="0" w:color="auto"/>
        <w:left w:val="none" w:sz="0" w:space="0" w:color="auto"/>
        <w:bottom w:val="none" w:sz="0" w:space="0" w:color="auto"/>
        <w:right w:val="none" w:sz="0" w:space="0" w:color="auto"/>
      </w:divBdr>
    </w:div>
    <w:div w:id="1076978145">
      <w:bodyDiv w:val="1"/>
      <w:marLeft w:val="0"/>
      <w:marRight w:val="0"/>
      <w:marTop w:val="0"/>
      <w:marBottom w:val="0"/>
      <w:divBdr>
        <w:top w:val="none" w:sz="0" w:space="0" w:color="auto"/>
        <w:left w:val="none" w:sz="0" w:space="0" w:color="auto"/>
        <w:bottom w:val="none" w:sz="0" w:space="0" w:color="auto"/>
        <w:right w:val="none" w:sz="0" w:space="0" w:color="auto"/>
      </w:divBdr>
    </w:div>
    <w:div w:id="1091703885">
      <w:bodyDiv w:val="1"/>
      <w:marLeft w:val="0"/>
      <w:marRight w:val="0"/>
      <w:marTop w:val="0"/>
      <w:marBottom w:val="0"/>
      <w:divBdr>
        <w:top w:val="none" w:sz="0" w:space="0" w:color="auto"/>
        <w:left w:val="none" w:sz="0" w:space="0" w:color="auto"/>
        <w:bottom w:val="none" w:sz="0" w:space="0" w:color="auto"/>
        <w:right w:val="none" w:sz="0" w:space="0" w:color="auto"/>
      </w:divBdr>
    </w:div>
    <w:div w:id="1113208380">
      <w:bodyDiv w:val="1"/>
      <w:marLeft w:val="0"/>
      <w:marRight w:val="0"/>
      <w:marTop w:val="0"/>
      <w:marBottom w:val="0"/>
      <w:divBdr>
        <w:top w:val="none" w:sz="0" w:space="0" w:color="auto"/>
        <w:left w:val="none" w:sz="0" w:space="0" w:color="auto"/>
        <w:bottom w:val="none" w:sz="0" w:space="0" w:color="auto"/>
        <w:right w:val="none" w:sz="0" w:space="0" w:color="auto"/>
      </w:divBdr>
      <w:divsChild>
        <w:div w:id="589049647">
          <w:marLeft w:val="0"/>
          <w:marRight w:val="0"/>
          <w:marTop w:val="0"/>
          <w:marBottom w:val="0"/>
          <w:divBdr>
            <w:top w:val="none" w:sz="0" w:space="0" w:color="auto"/>
            <w:left w:val="none" w:sz="0" w:space="0" w:color="auto"/>
            <w:bottom w:val="none" w:sz="0" w:space="0" w:color="auto"/>
            <w:right w:val="none" w:sz="0" w:space="0" w:color="auto"/>
          </w:divBdr>
          <w:divsChild>
            <w:div w:id="468010186">
              <w:marLeft w:val="0"/>
              <w:marRight w:val="0"/>
              <w:marTop w:val="300"/>
              <w:marBottom w:val="0"/>
              <w:divBdr>
                <w:top w:val="none" w:sz="0" w:space="0" w:color="auto"/>
                <w:left w:val="none" w:sz="0" w:space="0" w:color="auto"/>
                <w:bottom w:val="none" w:sz="0" w:space="0" w:color="auto"/>
                <w:right w:val="none" w:sz="0" w:space="0" w:color="auto"/>
              </w:divBdr>
              <w:divsChild>
                <w:div w:id="1987733162">
                  <w:marLeft w:val="0"/>
                  <w:marRight w:val="0"/>
                  <w:marTop w:val="0"/>
                  <w:marBottom w:val="0"/>
                  <w:divBdr>
                    <w:top w:val="none" w:sz="0" w:space="0" w:color="auto"/>
                    <w:left w:val="none" w:sz="0" w:space="0" w:color="auto"/>
                    <w:bottom w:val="none" w:sz="0" w:space="0" w:color="auto"/>
                    <w:right w:val="none" w:sz="0" w:space="0" w:color="auto"/>
                  </w:divBdr>
                  <w:divsChild>
                    <w:div w:id="890380273">
                      <w:marLeft w:val="0"/>
                      <w:marRight w:val="0"/>
                      <w:marTop w:val="0"/>
                      <w:marBottom w:val="420"/>
                      <w:divBdr>
                        <w:top w:val="none" w:sz="0" w:space="0" w:color="auto"/>
                        <w:left w:val="none" w:sz="0" w:space="0" w:color="auto"/>
                        <w:bottom w:val="none" w:sz="0" w:space="0" w:color="auto"/>
                        <w:right w:val="none" w:sz="0" w:space="0" w:color="auto"/>
                      </w:divBdr>
                      <w:divsChild>
                        <w:div w:id="127822680">
                          <w:marLeft w:val="0"/>
                          <w:marRight w:val="0"/>
                          <w:marTop w:val="0"/>
                          <w:marBottom w:val="0"/>
                          <w:divBdr>
                            <w:top w:val="none" w:sz="0" w:space="0" w:color="auto"/>
                            <w:left w:val="none" w:sz="0" w:space="0" w:color="auto"/>
                            <w:bottom w:val="none" w:sz="0" w:space="0" w:color="auto"/>
                            <w:right w:val="none" w:sz="0" w:space="0" w:color="auto"/>
                          </w:divBdr>
                          <w:divsChild>
                            <w:div w:id="4201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7733">
                  <w:marLeft w:val="308"/>
                  <w:marRight w:val="0"/>
                  <w:marTop w:val="0"/>
                  <w:marBottom w:val="0"/>
                  <w:divBdr>
                    <w:top w:val="none" w:sz="0" w:space="0" w:color="auto"/>
                    <w:left w:val="none" w:sz="0" w:space="0" w:color="auto"/>
                    <w:bottom w:val="none" w:sz="0" w:space="0" w:color="auto"/>
                    <w:right w:val="none" w:sz="0" w:space="0" w:color="auto"/>
                  </w:divBdr>
                </w:div>
                <w:div w:id="42296253">
                  <w:marLeft w:val="308"/>
                  <w:marRight w:val="0"/>
                  <w:marTop w:val="0"/>
                  <w:marBottom w:val="0"/>
                  <w:divBdr>
                    <w:top w:val="none" w:sz="0" w:space="0" w:color="auto"/>
                    <w:left w:val="none" w:sz="0" w:space="0" w:color="auto"/>
                    <w:bottom w:val="none" w:sz="0" w:space="0" w:color="auto"/>
                    <w:right w:val="none" w:sz="0" w:space="0" w:color="auto"/>
                  </w:divBdr>
                  <w:divsChild>
                    <w:div w:id="1567182700">
                      <w:marLeft w:val="0"/>
                      <w:marRight w:val="0"/>
                      <w:marTop w:val="0"/>
                      <w:marBottom w:val="0"/>
                      <w:divBdr>
                        <w:top w:val="none" w:sz="0" w:space="0" w:color="auto"/>
                        <w:left w:val="none" w:sz="0" w:space="0" w:color="auto"/>
                        <w:bottom w:val="none" w:sz="0" w:space="0" w:color="auto"/>
                        <w:right w:val="none" w:sz="0" w:space="0" w:color="auto"/>
                      </w:divBdr>
                      <w:divsChild>
                        <w:div w:id="2037612452">
                          <w:marLeft w:val="0"/>
                          <w:marRight w:val="0"/>
                          <w:marTop w:val="0"/>
                          <w:marBottom w:val="0"/>
                          <w:divBdr>
                            <w:top w:val="none" w:sz="0" w:space="0" w:color="auto"/>
                            <w:left w:val="none" w:sz="0" w:space="0" w:color="auto"/>
                            <w:bottom w:val="none" w:sz="0" w:space="0" w:color="auto"/>
                            <w:right w:val="none" w:sz="0" w:space="0" w:color="auto"/>
                          </w:divBdr>
                          <w:divsChild>
                            <w:div w:id="15745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0209">
      <w:bodyDiv w:val="1"/>
      <w:marLeft w:val="0"/>
      <w:marRight w:val="0"/>
      <w:marTop w:val="0"/>
      <w:marBottom w:val="0"/>
      <w:divBdr>
        <w:top w:val="none" w:sz="0" w:space="0" w:color="auto"/>
        <w:left w:val="none" w:sz="0" w:space="0" w:color="auto"/>
        <w:bottom w:val="none" w:sz="0" w:space="0" w:color="auto"/>
        <w:right w:val="none" w:sz="0" w:space="0" w:color="auto"/>
      </w:divBdr>
    </w:div>
    <w:div w:id="1170634367">
      <w:bodyDiv w:val="1"/>
      <w:marLeft w:val="0"/>
      <w:marRight w:val="0"/>
      <w:marTop w:val="0"/>
      <w:marBottom w:val="0"/>
      <w:divBdr>
        <w:top w:val="none" w:sz="0" w:space="0" w:color="auto"/>
        <w:left w:val="none" w:sz="0" w:space="0" w:color="auto"/>
        <w:bottom w:val="none" w:sz="0" w:space="0" w:color="auto"/>
        <w:right w:val="none" w:sz="0" w:space="0" w:color="auto"/>
      </w:divBdr>
      <w:divsChild>
        <w:div w:id="1123957442">
          <w:marLeft w:val="240"/>
          <w:marRight w:val="0"/>
          <w:marTop w:val="240"/>
          <w:marBottom w:val="240"/>
          <w:divBdr>
            <w:top w:val="none" w:sz="0" w:space="0" w:color="auto"/>
            <w:left w:val="none" w:sz="0" w:space="0" w:color="auto"/>
            <w:bottom w:val="none" w:sz="0" w:space="0" w:color="auto"/>
            <w:right w:val="none" w:sz="0" w:space="0" w:color="auto"/>
          </w:divBdr>
        </w:div>
      </w:divsChild>
    </w:div>
    <w:div w:id="1174951820">
      <w:bodyDiv w:val="1"/>
      <w:marLeft w:val="0"/>
      <w:marRight w:val="0"/>
      <w:marTop w:val="0"/>
      <w:marBottom w:val="0"/>
      <w:divBdr>
        <w:top w:val="none" w:sz="0" w:space="0" w:color="auto"/>
        <w:left w:val="none" w:sz="0" w:space="0" w:color="auto"/>
        <w:bottom w:val="none" w:sz="0" w:space="0" w:color="auto"/>
        <w:right w:val="none" w:sz="0" w:space="0" w:color="auto"/>
      </w:divBdr>
    </w:div>
    <w:div w:id="1180312974">
      <w:bodyDiv w:val="1"/>
      <w:marLeft w:val="0"/>
      <w:marRight w:val="0"/>
      <w:marTop w:val="0"/>
      <w:marBottom w:val="0"/>
      <w:divBdr>
        <w:top w:val="none" w:sz="0" w:space="0" w:color="auto"/>
        <w:left w:val="none" w:sz="0" w:space="0" w:color="auto"/>
        <w:bottom w:val="none" w:sz="0" w:space="0" w:color="auto"/>
        <w:right w:val="none" w:sz="0" w:space="0" w:color="auto"/>
      </w:divBdr>
    </w:div>
    <w:div w:id="1204174137">
      <w:bodyDiv w:val="1"/>
      <w:marLeft w:val="0"/>
      <w:marRight w:val="0"/>
      <w:marTop w:val="0"/>
      <w:marBottom w:val="0"/>
      <w:divBdr>
        <w:top w:val="none" w:sz="0" w:space="0" w:color="auto"/>
        <w:left w:val="none" w:sz="0" w:space="0" w:color="auto"/>
        <w:bottom w:val="none" w:sz="0" w:space="0" w:color="auto"/>
        <w:right w:val="none" w:sz="0" w:space="0" w:color="auto"/>
      </w:divBdr>
    </w:div>
    <w:div w:id="1205828762">
      <w:bodyDiv w:val="1"/>
      <w:marLeft w:val="0"/>
      <w:marRight w:val="0"/>
      <w:marTop w:val="0"/>
      <w:marBottom w:val="0"/>
      <w:divBdr>
        <w:top w:val="none" w:sz="0" w:space="0" w:color="auto"/>
        <w:left w:val="none" w:sz="0" w:space="0" w:color="auto"/>
        <w:bottom w:val="none" w:sz="0" w:space="0" w:color="auto"/>
        <w:right w:val="none" w:sz="0" w:space="0" w:color="auto"/>
      </w:divBdr>
    </w:div>
    <w:div w:id="1227955779">
      <w:bodyDiv w:val="1"/>
      <w:marLeft w:val="0"/>
      <w:marRight w:val="0"/>
      <w:marTop w:val="0"/>
      <w:marBottom w:val="0"/>
      <w:divBdr>
        <w:top w:val="none" w:sz="0" w:space="0" w:color="auto"/>
        <w:left w:val="none" w:sz="0" w:space="0" w:color="auto"/>
        <w:bottom w:val="none" w:sz="0" w:space="0" w:color="auto"/>
        <w:right w:val="none" w:sz="0" w:space="0" w:color="auto"/>
      </w:divBdr>
    </w:div>
    <w:div w:id="1233658168">
      <w:bodyDiv w:val="1"/>
      <w:marLeft w:val="0"/>
      <w:marRight w:val="0"/>
      <w:marTop w:val="0"/>
      <w:marBottom w:val="0"/>
      <w:divBdr>
        <w:top w:val="none" w:sz="0" w:space="0" w:color="auto"/>
        <w:left w:val="none" w:sz="0" w:space="0" w:color="auto"/>
        <w:bottom w:val="none" w:sz="0" w:space="0" w:color="auto"/>
        <w:right w:val="none" w:sz="0" w:space="0" w:color="auto"/>
      </w:divBdr>
    </w:div>
    <w:div w:id="1267346511">
      <w:bodyDiv w:val="1"/>
      <w:marLeft w:val="0"/>
      <w:marRight w:val="0"/>
      <w:marTop w:val="0"/>
      <w:marBottom w:val="0"/>
      <w:divBdr>
        <w:top w:val="none" w:sz="0" w:space="0" w:color="auto"/>
        <w:left w:val="none" w:sz="0" w:space="0" w:color="auto"/>
        <w:bottom w:val="none" w:sz="0" w:space="0" w:color="auto"/>
        <w:right w:val="none" w:sz="0" w:space="0" w:color="auto"/>
      </w:divBdr>
    </w:div>
    <w:div w:id="1277909990">
      <w:bodyDiv w:val="1"/>
      <w:marLeft w:val="0"/>
      <w:marRight w:val="0"/>
      <w:marTop w:val="0"/>
      <w:marBottom w:val="0"/>
      <w:divBdr>
        <w:top w:val="none" w:sz="0" w:space="0" w:color="auto"/>
        <w:left w:val="none" w:sz="0" w:space="0" w:color="auto"/>
        <w:bottom w:val="none" w:sz="0" w:space="0" w:color="auto"/>
        <w:right w:val="none" w:sz="0" w:space="0" w:color="auto"/>
      </w:divBdr>
    </w:div>
    <w:div w:id="1286232441">
      <w:bodyDiv w:val="1"/>
      <w:marLeft w:val="0"/>
      <w:marRight w:val="0"/>
      <w:marTop w:val="0"/>
      <w:marBottom w:val="0"/>
      <w:divBdr>
        <w:top w:val="none" w:sz="0" w:space="0" w:color="auto"/>
        <w:left w:val="none" w:sz="0" w:space="0" w:color="auto"/>
        <w:bottom w:val="none" w:sz="0" w:space="0" w:color="auto"/>
        <w:right w:val="none" w:sz="0" w:space="0" w:color="auto"/>
      </w:divBdr>
      <w:divsChild>
        <w:div w:id="1126512052">
          <w:marLeft w:val="240"/>
          <w:marRight w:val="0"/>
          <w:marTop w:val="240"/>
          <w:marBottom w:val="240"/>
          <w:divBdr>
            <w:top w:val="none" w:sz="0" w:space="0" w:color="auto"/>
            <w:left w:val="none" w:sz="0" w:space="0" w:color="auto"/>
            <w:bottom w:val="none" w:sz="0" w:space="0" w:color="auto"/>
            <w:right w:val="none" w:sz="0" w:space="0" w:color="auto"/>
          </w:divBdr>
        </w:div>
      </w:divsChild>
    </w:div>
    <w:div w:id="1328365536">
      <w:bodyDiv w:val="1"/>
      <w:marLeft w:val="0"/>
      <w:marRight w:val="0"/>
      <w:marTop w:val="0"/>
      <w:marBottom w:val="0"/>
      <w:divBdr>
        <w:top w:val="none" w:sz="0" w:space="0" w:color="auto"/>
        <w:left w:val="none" w:sz="0" w:space="0" w:color="auto"/>
        <w:bottom w:val="none" w:sz="0" w:space="0" w:color="auto"/>
        <w:right w:val="none" w:sz="0" w:space="0" w:color="auto"/>
      </w:divBdr>
    </w:div>
    <w:div w:id="1332221706">
      <w:bodyDiv w:val="1"/>
      <w:marLeft w:val="0"/>
      <w:marRight w:val="0"/>
      <w:marTop w:val="0"/>
      <w:marBottom w:val="0"/>
      <w:divBdr>
        <w:top w:val="none" w:sz="0" w:space="0" w:color="auto"/>
        <w:left w:val="none" w:sz="0" w:space="0" w:color="auto"/>
        <w:bottom w:val="none" w:sz="0" w:space="0" w:color="auto"/>
        <w:right w:val="none" w:sz="0" w:space="0" w:color="auto"/>
      </w:divBdr>
    </w:div>
    <w:div w:id="1334532269">
      <w:bodyDiv w:val="1"/>
      <w:marLeft w:val="0"/>
      <w:marRight w:val="0"/>
      <w:marTop w:val="0"/>
      <w:marBottom w:val="0"/>
      <w:divBdr>
        <w:top w:val="none" w:sz="0" w:space="0" w:color="auto"/>
        <w:left w:val="none" w:sz="0" w:space="0" w:color="auto"/>
        <w:bottom w:val="none" w:sz="0" w:space="0" w:color="auto"/>
        <w:right w:val="none" w:sz="0" w:space="0" w:color="auto"/>
      </w:divBdr>
    </w:div>
    <w:div w:id="1353068891">
      <w:bodyDiv w:val="1"/>
      <w:marLeft w:val="0"/>
      <w:marRight w:val="0"/>
      <w:marTop w:val="0"/>
      <w:marBottom w:val="0"/>
      <w:divBdr>
        <w:top w:val="none" w:sz="0" w:space="0" w:color="auto"/>
        <w:left w:val="none" w:sz="0" w:space="0" w:color="auto"/>
        <w:bottom w:val="none" w:sz="0" w:space="0" w:color="auto"/>
        <w:right w:val="none" w:sz="0" w:space="0" w:color="auto"/>
      </w:divBdr>
    </w:div>
    <w:div w:id="1378437168">
      <w:bodyDiv w:val="1"/>
      <w:marLeft w:val="0"/>
      <w:marRight w:val="0"/>
      <w:marTop w:val="0"/>
      <w:marBottom w:val="0"/>
      <w:divBdr>
        <w:top w:val="none" w:sz="0" w:space="0" w:color="auto"/>
        <w:left w:val="none" w:sz="0" w:space="0" w:color="auto"/>
        <w:bottom w:val="none" w:sz="0" w:space="0" w:color="auto"/>
        <w:right w:val="none" w:sz="0" w:space="0" w:color="auto"/>
      </w:divBdr>
    </w:div>
    <w:div w:id="1405450034">
      <w:bodyDiv w:val="1"/>
      <w:marLeft w:val="0"/>
      <w:marRight w:val="0"/>
      <w:marTop w:val="0"/>
      <w:marBottom w:val="0"/>
      <w:divBdr>
        <w:top w:val="none" w:sz="0" w:space="0" w:color="auto"/>
        <w:left w:val="none" w:sz="0" w:space="0" w:color="auto"/>
        <w:bottom w:val="none" w:sz="0" w:space="0" w:color="auto"/>
        <w:right w:val="none" w:sz="0" w:space="0" w:color="auto"/>
      </w:divBdr>
    </w:div>
    <w:div w:id="1409382557">
      <w:bodyDiv w:val="1"/>
      <w:marLeft w:val="0"/>
      <w:marRight w:val="0"/>
      <w:marTop w:val="0"/>
      <w:marBottom w:val="0"/>
      <w:divBdr>
        <w:top w:val="none" w:sz="0" w:space="0" w:color="auto"/>
        <w:left w:val="none" w:sz="0" w:space="0" w:color="auto"/>
        <w:bottom w:val="none" w:sz="0" w:space="0" w:color="auto"/>
        <w:right w:val="none" w:sz="0" w:space="0" w:color="auto"/>
      </w:divBdr>
    </w:div>
    <w:div w:id="1419985491">
      <w:bodyDiv w:val="1"/>
      <w:marLeft w:val="0"/>
      <w:marRight w:val="0"/>
      <w:marTop w:val="0"/>
      <w:marBottom w:val="0"/>
      <w:divBdr>
        <w:top w:val="none" w:sz="0" w:space="0" w:color="auto"/>
        <w:left w:val="none" w:sz="0" w:space="0" w:color="auto"/>
        <w:bottom w:val="none" w:sz="0" w:space="0" w:color="auto"/>
        <w:right w:val="none" w:sz="0" w:space="0" w:color="auto"/>
      </w:divBdr>
    </w:div>
    <w:div w:id="1486504875">
      <w:bodyDiv w:val="1"/>
      <w:marLeft w:val="0"/>
      <w:marRight w:val="0"/>
      <w:marTop w:val="0"/>
      <w:marBottom w:val="0"/>
      <w:divBdr>
        <w:top w:val="none" w:sz="0" w:space="0" w:color="auto"/>
        <w:left w:val="none" w:sz="0" w:space="0" w:color="auto"/>
        <w:bottom w:val="none" w:sz="0" w:space="0" w:color="auto"/>
        <w:right w:val="none" w:sz="0" w:space="0" w:color="auto"/>
      </w:divBdr>
      <w:divsChild>
        <w:div w:id="1000425948">
          <w:marLeft w:val="0"/>
          <w:marRight w:val="0"/>
          <w:marTop w:val="0"/>
          <w:marBottom w:val="0"/>
          <w:divBdr>
            <w:top w:val="none" w:sz="0" w:space="0" w:color="auto"/>
            <w:left w:val="none" w:sz="0" w:space="0" w:color="auto"/>
            <w:bottom w:val="none" w:sz="0" w:space="0" w:color="auto"/>
            <w:right w:val="none" w:sz="0" w:space="0" w:color="auto"/>
          </w:divBdr>
        </w:div>
        <w:div w:id="259026284">
          <w:marLeft w:val="0"/>
          <w:marRight w:val="0"/>
          <w:marTop w:val="0"/>
          <w:marBottom w:val="0"/>
          <w:divBdr>
            <w:top w:val="none" w:sz="0" w:space="0" w:color="auto"/>
            <w:left w:val="none" w:sz="0" w:space="0" w:color="auto"/>
            <w:bottom w:val="none" w:sz="0" w:space="0" w:color="auto"/>
            <w:right w:val="none" w:sz="0" w:space="0" w:color="auto"/>
          </w:divBdr>
        </w:div>
        <w:div w:id="1754549707">
          <w:marLeft w:val="0"/>
          <w:marRight w:val="0"/>
          <w:marTop w:val="0"/>
          <w:marBottom w:val="0"/>
          <w:divBdr>
            <w:top w:val="none" w:sz="0" w:space="0" w:color="auto"/>
            <w:left w:val="none" w:sz="0" w:space="0" w:color="auto"/>
            <w:bottom w:val="none" w:sz="0" w:space="0" w:color="auto"/>
            <w:right w:val="none" w:sz="0" w:space="0" w:color="auto"/>
          </w:divBdr>
          <w:divsChild>
            <w:div w:id="2078891012">
              <w:marLeft w:val="0"/>
              <w:marRight w:val="0"/>
              <w:marTop w:val="0"/>
              <w:marBottom w:val="0"/>
              <w:divBdr>
                <w:top w:val="none" w:sz="0" w:space="0" w:color="auto"/>
                <w:left w:val="none" w:sz="0" w:space="0" w:color="auto"/>
                <w:bottom w:val="none" w:sz="0" w:space="0" w:color="auto"/>
                <w:right w:val="none" w:sz="0" w:space="0" w:color="auto"/>
              </w:divBdr>
            </w:div>
            <w:div w:id="976254226">
              <w:marLeft w:val="0"/>
              <w:marRight w:val="0"/>
              <w:marTop w:val="0"/>
              <w:marBottom w:val="0"/>
              <w:divBdr>
                <w:top w:val="none" w:sz="0" w:space="0" w:color="auto"/>
                <w:left w:val="none" w:sz="0" w:space="0" w:color="auto"/>
                <w:bottom w:val="none" w:sz="0" w:space="0" w:color="auto"/>
                <w:right w:val="none" w:sz="0" w:space="0" w:color="auto"/>
              </w:divBdr>
            </w:div>
          </w:divsChild>
        </w:div>
        <w:div w:id="43527562">
          <w:marLeft w:val="0"/>
          <w:marRight w:val="0"/>
          <w:marTop w:val="0"/>
          <w:marBottom w:val="0"/>
          <w:divBdr>
            <w:top w:val="none" w:sz="0" w:space="0" w:color="auto"/>
            <w:left w:val="none" w:sz="0" w:space="0" w:color="auto"/>
            <w:bottom w:val="none" w:sz="0" w:space="0" w:color="auto"/>
            <w:right w:val="none" w:sz="0" w:space="0" w:color="auto"/>
          </w:divBdr>
        </w:div>
        <w:div w:id="186258349">
          <w:marLeft w:val="0"/>
          <w:marRight w:val="0"/>
          <w:marTop w:val="0"/>
          <w:marBottom w:val="0"/>
          <w:divBdr>
            <w:top w:val="none" w:sz="0" w:space="0" w:color="auto"/>
            <w:left w:val="none" w:sz="0" w:space="0" w:color="auto"/>
            <w:bottom w:val="none" w:sz="0" w:space="0" w:color="auto"/>
            <w:right w:val="none" w:sz="0" w:space="0" w:color="auto"/>
          </w:divBdr>
        </w:div>
        <w:div w:id="1748649431">
          <w:marLeft w:val="0"/>
          <w:marRight w:val="0"/>
          <w:marTop w:val="0"/>
          <w:marBottom w:val="0"/>
          <w:divBdr>
            <w:top w:val="none" w:sz="0" w:space="0" w:color="auto"/>
            <w:left w:val="none" w:sz="0" w:space="0" w:color="auto"/>
            <w:bottom w:val="none" w:sz="0" w:space="0" w:color="auto"/>
            <w:right w:val="none" w:sz="0" w:space="0" w:color="auto"/>
          </w:divBdr>
        </w:div>
        <w:div w:id="1922250610">
          <w:marLeft w:val="0"/>
          <w:marRight w:val="0"/>
          <w:marTop w:val="0"/>
          <w:marBottom w:val="0"/>
          <w:divBdr>
            <w:top w:val="none" w:sz="0" w:space="0" w:color="auto"/>
            <w:left w:val="none" w:sz="0" w:space="0" w:color="auto"/>
            <w:bottom w:val="none" w:sz="0" w:space="0" w:color="auto"/>
            <w:right w:val="none" w:sz="0" w:space="0" w:color="auto"/>
          </w:divBdr>
        </w:div>
        <w:div w:id="587545256">
          <w:marLeft w:val="0"/>
          <w:marRight w:val="0"/>
          <w:marTop w:val="0"/>
          <w:marBottom w:val="0"/>
          <w:divBdr>
            <w:top w:val="none" w:sz="0" w:space="0" w:color="auto"/>
            <w:left w:val="none" w:sz="0" w:space="0" w:color="auto"/>
            <w:bottom w:val="none" w:sz="0" w:space="0" w:color="auto"/>
            <w:right w:val="none" w:sz="0" w:space="0" w:color="auto"/>
          </w:divBdr>
        </w:div>
        <w:div w:id="1433818423">
          <w:marLeft w:val="0"/>
          <w:marRight w:val="0"/>
          <w:marTop w:val="0"/>
          <w:marBottom w:val="0"/>
          <w:divBdr>
            <w:top w:val="none" w:sz="0" w:space="0" w:color="auto"/>
            <w:left w:val="none" w:sz="0" w:space="0" w:color="auto"/>
            <w:bottom w:val="none" w:sz="0" w:space="0" w:color="auto"/>
            <w:right w:val="none" w:sz="0" w:space="0" w:color="auto"/>
          </w:divBdr>
        </w:div>
        <w:div w:id="852839578">
          <w:marLeft w:val="0"/>
          <w:marRight w:val="0"/>
          <w:marTop w:val="0"/>
          <w:marBottom w:val="0"/>
          <w:divBdr>
            <w:top w:val="none" w:sz="0" w:space="0" w:color="auto"/>
            <w:left w:val="none" w:sz="0" w:space="0" w:color="auto"/>
            <w:bottom w:val="none" w:sz="0" w:space="0" w:color="auto"/>
            <w:right w:val="none" w:sz="0" w:space="0" w:color="auto"/>
          </w:divBdr>
        </w:div>
      </w:divsChild>
    </w:div>
    <w:div w:id="1527989209">
      <w:bodyDiv w:val="1"/>
      <w:marLeft w:val="0"/>
      <w:marRight w:val="0"/>
      <w:marTop w:val="0"/>
      <w:marBottom w:val="0"/>
      <w:divBdr>
        <w:top w:val="none" w:sz="0" w:space="0" w:color="auto"/>
        <w:left w:val="none" w:sz="0" w:space="0" w:color="auto"/>
        <w:bottom w:val="none" w:sz="0" w:space="0" w:color="auto"/>
        <w:right w:val="none" w:sz="0" w:space="0" w:color="auto"/>
      </w:divBdr>
    </w:div>
    <w:div w:id="1531407640">
      <w:bodyDiv w:val="1"/>
      <w:marLeft w:val="0"/>
      <w:marRight w:val="0"/>
      <w:marTop w:val="0"/>
      <w:marBottom w:val="0"/>
      <w:divBdr>
        <w:top w:val="none" w:sz="0" w:space="0" w:color="auto"/>
        <w:left w:val="none" w:sz="0" w:space="0" w:color="auto"/>
        <w:bottom w:val="none" w:sz="0" w:space="0" w:color="auto"/>
        <w:right w:val="none" w:sz="0" w:space="0" w:color="auto"/>
      </w:divBdr>
    </w:div>
    <w:div w:id="1543442183">
      <w:bodyDiv w:val="1"/>
      <w:marLeft w:val="0"/>
      <w:marRight w:val="0"/>
      <w:marTop w:val="0"/>
      <w:marBottom w:val="0"/>
      <w:divBdr>
        <w:top w:val="none" w:sz="0" w:space="0" w:color="auto"/>
        <w:left w:val="none" w:sz="0" w:space="0" w:color="auto"/>
        <w:bottom w:val="none" w:sz="0" w:space="0" w:color="auto"/>
        <w:right w:val="none" w:sz="0" w:space="0" w:color="auto"/>
      </w:divBdr>
    </w:div>
    <w:div w:id="1545629884">
      <w:bodyDiv w:val="1"/>
      <w:marLeft w:val="0"/>
      <w:marRight w:val="0"/>
      <w:marTop w:val="0"/>
      <w:marBottom w:val="0"/>
      <w:divBdr>
        <w:top w:val="none" w:sz="0" w:space="0" w:color="auto"/>
        <w:left w:val="none" w:sz="0" w:space="0" w:color="auto"/>
        <w:bottom w:val="none" w:sz="0" w:space="0" w:color="auto"/>
        <w:right w:val="none" w:sz="0" w:space="0" w:color="auto"/>
      </w:divBdr>
    </w:div>
    <w:div w:id="1546483457">
      <w:bodyDiv w:val="1"/>
      <w:marLeft w:val="0"/>
      <w:marRight w:val="0"/>
      <w:marTop w:val="0"/>
      <w:marBottom w:val="0"/>
      <w:divBdr>
        <w:top w:val="none" w:sz="0" w:space="0" w:color="auto"/>
        <w:left w:val="none" w:sz="0" w:space="0" w:color="auto"/>
        <w:bottom w:val="none" w:sz="0" w:space="0" w:color="auto"/>
        <w:right w:val="none" w:sz="0" w:space="0" w:color="auto"/>
      </w:divBdr>
    </w:div>
    <w:div w:id="1564364247">
      <w:bodyDiv w:val="1"/>
      <w:marLeft w:val="0"/>
      <w:marRight w:val="0"/>
      <w:marTop w:val="0"/>
      <w:marBottom w:val="0"/>
      <w:divBdr>
        <w:top w:val="none" w:sz="0" w:space="0" w:color="auto"/>
        <w:left w:val="none" w:sz="0" w:space="0" w:color="auto"/>
        <w:bottom w:val="none" w:sz="0" w:space="0" w:color="auto"/>
        <w:right w:val="none" w:sz="0" w:space="0" w:color="auto"/>
      </w:divBdr>
    </w:div>
    <w:div w:id="1570991737">
      <w:bodyDiv w:val="1"/>
      <w:marLeft w:val="0"/>
      <w:marRight w:val="0"/>
      <w:marTop w:val="0"/>
      <w:marBottom w:val="0"/>
      <w:divBdr>
        <w:top w:val="none" w:sz="0" w:space="0" w:color="auto"/>
        <w:left w:val="none" w:sz="0" w:space="0" w:color="auto"/>
        <w:bottom w:val="none" w:sz="0" w:space="0" w:color="auto"/>
        <w:right w:val="none" w:sz="0" w:space="0" w:color="auto"/>
      </w:divBdr>
    </w:div>
    <w:div w:id="1586913195">
      <w:bodyDiv w:val="1"/>
      <w:marLeft w:val="0"/>
      <w:marRight w:val="0"/>
      <w:marTop w:val="0"/>
      <w:marBottom w:val="0"/>
      <w:divBdr>
        <w:top w:val="none" w:sz="0" w:space="0" w:color="auto"/>
        <w:left w:val="none" w:sz="0" w:space="0" w:color="auto"/>
        <w:bottom w:val="none" w:sz="0" w:space="0" w:color="auto"/>
        <w:right w:val="none" w:sz="0" w:space="0" w:color="auto"/>
      </w:divBdr>
    </w:div>
    <w:div w:id="1600143027">
      <w:bodyDiv w:val="1"/>
      <w:marLeft w:val="0"/>
      <w:marRight w:val="0"/>
      <w:marTop w:val="0"/>
      <w:marBottom w:val="0"/>
      <w:divBdr>
        <w:top w:val="none" w:sz="0" w:space="0" w:color="auto"/>
        <w:left w:val="none" w:sz="0" w:space="0" w:color="auto"/>
        <w:bottom w:val="none" w:sz="0" w:space="0" w:color="auto"/>
        <w:right w:val="none" w:sz="0" w:space="0" w:color="auto"/>
      </w:divBdr>
      <w:divsChild>
        <w:div w:id="417093886">
          <w:marLeft w:val="0"/>
          <w:marRight w:val="0"/>
          <w:marTop w:val="0"/>
          <w:marBottom w:val="0"/>
          <w:divBdr>
            <w:top w:val="none" w:sz="0" w:space="0" w:color="auto"/>
            <w:left w:val="none" w:sz="0" w:space="0" w:color="auto"/>
            <w:bottom w:val="none" w:sz="0" w:space="0" w:color="auto"/>
            <w:right w:val="none" w:sz="0" w:space="0" w:color="auto"/>
          </w:divBdr>
        </w:div>
        <w:div w:id="1024332532">
          <w:marLeft w:val="0"/>
          <w:marRight w:val="0"/>
          <w:marTop w:val="0"/>
          <w:marBottom w:val="0"/>
          <w:divBdr>
            <w:top w:val="none" w:sz="0" w:space="0" w:color="auto"/>
            <w:left w:val="none" w:sz="0" w:space="0" w:color="auto"/>
            <w:bottom w:val="none" w:sz="0" w:space="0" w:color="auto"/>
            <w:right w:val="none" w:sz="0" w:space="0" w:color="auto"/>
          </w:divBdr>
        </w:div>
        <w:div w:id="1289505526">
          <w:marLeft w:val="0"/>
          <w:marRight w:val="0"/>
          <w:marTop w:val="0"/>
          <w:marBottom w:val="0"/>
          <w:divBdr>
            <w:top w:val="none" w:sz="0" w:space="0" w:color="auto"/>
            <w:left w:val="none" w:sz="0" w:space="0" w:color="auto"/>
            <w:bottom w:val="none" w:sz="0" w:space="0" w:color="auto"/>
            <w:right w:val="none" w:sz="0" w:space="0" w:color="auto"/>
          </w:divBdr>
          <w:divsChild>
            <w:div w:id="577666347">
              <w:marLeft w:val="0"/>
              <w:marRight w:val="0"/>
              <w:marTop w:val="0"/>
              <w:marBottom w:val="0"/>
              <w:divBdr>
                <w:top w:val="none" w:sz="0" w:space="0" w:color="auto"/>
                <w:left w:val="none" w:sz="0" w:space="0" w:color="auto"/>
                <w:bottom w:val="none" w:sz="0" w:space="0" w:color="auto"/>
                <w:right w:val="none" w:sz="0" w:space="0" w:color="auto"/>
              </w:divBdr>
            </w:div>
            <w:div w:id="437331162">
              <w:marLeft w:val="0"/>
              <w:marRight w:val="0"/>
              <w:marTop w:val="0"/>
              <w:marBottom w:val="0"/>
              <w:divBdr>
                <w:top w:val="none" w:sz="0" w:space="0" w:color="auto"/>
                <w:left w:val="none" w:sz="0" w:space="0" w:color="auto"/>
                <w:bottom w:val="none" w:sz="0" w:space="0" w:color="auto"/>
                <w:right w:val="none" w:sz="0" w:space="0" w:color="auto"/>
              </w:divBdr>
            </w:div>
            <w:div w:id="1347899722">
              <w:marLeft w:val="0"/>
              <w:marRight w:val="0"/>
              <w:marTop w:val="0"/>
              <w:marBottom w:val="0"/>
              <w:divBdr>
                <w:top w:val="none" w:sz="0" w:space="0" w:color="auto"/>
                <w:left w:val="none" w:sz="0" w:space="0" w:color="auto"/>
                <w:bottom w:val="none" w:sz="0" w:space="0" w:color="auto"/>
                <w:right w:val="none" w:sz="0" w:space="0" w:color="auto"/>
              </w:divBdr>
            </w:div>
            <w:div w:id="727337536">
              <w:marLeft w:val="0"/>
              <w:marRight w:val="0"/>
              <w:marTop w:val="0"/>
              <w:marBottom w:val="0"/>
              <w:divBdr>
                <w:top w:val="none" w:sz="0" w:space="0" w:color="auto"/>
                <w:left w:val="none" w:sz="0" w:space="0" w:color="auto"/>
                <w:bottom w:val="none" w:sz="0" w:space="0" w:color="auto"/>
                <w:right w:val="none" w:sz="0" w:space="0" w:color="auto"/>
              </w:divBdr>
            </w:div>
            <w:div w:id="611668990">
              <w:marLeft w:val="0"/>
              <w:marRight w:val="0"/>
              <w:marTop w:val="0"/>
              <w:marBottom w:val="0"/>
              <w:divBdr>
                <w:top w:val="none" w:sz="0" w:space="0" w:color="auto"/>
                <w:left w:val="none" w:sz="0" w:space="0" w:color="auto"/>
                <w:bottom w:val="none" w:sz="0" w:space="0" w:color="auto"/>
                <w:right w:val="none" w:sz="0" w:space="0" w:color="auto"/>
              </w:divBdr>
            </w:div>
            <w:div w:id="1375884180">
              <w:marLeft w:val="0"/>
              <w:marRight w:val="0"/>
              <w:marTop w:val="0"/>
              <w:marBottom w:val="0"/>
              <w:divBdr>
                <w:top w:val="none" w:sz="0" w:space="0" w:color="auto"/>
                <w:left w:val="none" w:sz="0" w:space="0" w:color="auto"/>
                <w:bottom w:val="none" w:sz="0" w:space="0" w:color="auto"/>
                <w:right w:val="none" w:sz="0" w:space="0" w:color="auto"/>
              </w:divBdr>
            </w:div>
            <w:div w:id="1890535717">
              <w:marLeft w:val="0"/>
              <w:marRight w:val="0"/>
              <w:marTop w:val="0"/>
              <w:marBottom w:val="0"/>
              <w:divBdr>
                <w:top w:val="none" w:sz="0" w:space="0" w:color="auto"/>
                <w:left w:val="none" w:sz="0" w:space="0" w:color="auto"/>
                <w:bottom w:val="none" w:sz="0" w:space="0" w:color="auto"/>
                <w:right w:val="none" w:sz="0" w:space="0" w:color="auto"/>
              </w:divBdr>
            </w:div>
            <w:div w:id="880358696">
              <w:marLeft w:val="0"/>
              <w:marRight w:val="0"/>
              <w:marTop w:val="0"/>
              <w:marBottom w:val="0"/>
              <w:divBdr>
                <w:top w:val="none" w:sz="0" w:space="0" w:color="auto"/>
                <w:left w:val="none" w:sz="0" w:space="0" w:color="auto"/>
                <w:bottom w:val="none" w:sz="0" w:space="0" w:color="auto"/>
                <w:right w:val="none" w:sz="0" w:space="0" w:color="auto"/>
              </w:divBdr>
            </w:div>
            <w:div w:id="1611811980">
              <w:marLeft w:val="0"/>
              <w:marRight w:val="0"/>
              <w:marTop w:val="0"/>
              <w:marBottom w:val="0"/>
              <w:divBdr>
                <w:top w:val="none" w:sz="0" w:space="0" w:color="auto"/>
                <w:left w:val="none" w:sz="0" w:space="0" w:color="auto"/>
                <w:bottom w:val="none" w:sz="0" w:space="0" w:color="auto"/>
                <w:right w:val="none" w:sz="0" w:space="0" w:color="auto"/>
              </w:divBdr>
            </w:div>
            <w:div w:id="1124736993">
              <w:marLeft w:val="0"/>
              <w:marRight w:val="0"/>
              <w:marTop w:val="0"/>
              <w:marBottom w:val="0"/>
              <w:divBdr>
                <w:top w:val="none" w:sz="0" w:space="0" w:color="auto"/>
                <w:left w:val="none" w:sz="0" w:space="0" w:color="auto"/>
                <w:bottom w:val="none" w:sz="0" w:space="0" w:color="auto"/>
                <w:right w:val="none" w:sz="0" w:space="0" w:color="auto"/>
              </w:divBdr>
            </w:div>
            <w:div w:id="394547891">
              <w:marLeft w:val="0"/>
              <w:marRight w:val="0"/>
              <w:marTop w:val="0"/>
              <w:marBottom w:val="0"/>
              <w:divBdr>
                <w:top w:val="none" w:sz="0" w:space="0" w:color="auto"/>
                <w:left w:val="none" w:sz="0" w:space="0" w:color="auto"/>
                <w:bottom w:val="none" w:sz="0" w:space="0" w:color="auto"/>
                <w:right w:val="none" w:sz="0" w:space="0" w:color="auto"/>
              </w:divBdr>
            </w:div>
          </w:divsChild>
        </w:div>
        <w:div w:id="1876380977">
          <w:marLeft w:val="0"/>
          <w:marRight w:val="0"/>
          <w:marTop w:val="0"/>
          <w:marBottom w:val="0"/>
          <w:divBdr>
            <w:top w:val="none" w:sz="0" w:space="0" w:color="auto"/>
            <w:left w:val="none" w:sz="0" w:space="0" w:color="auto"/>
            <w:bottom w:val="none" w:sz="0" w:space="0" w:color="auto"/>
            <w:right w:val="none" w:sz="0" w:space="0" w:color="auto"/>
          </w:divBdr>
        </w:div>
        <w:div w:id="1647467400">
          <w:marLeft w:val="0"/>
          <w:marRight w:val="0"/>
          <w:marTop w:val="0"/>
          <w:marBottom w:val="0"/>
          <w:divBdr>
            <w:top w:val="none" w:sz="0" w:space="0" w:color="auto"/>
            <w:left w:val="none" w:sz="0" w:space="0" w:color="auto"/>
            <w:bottom w:val="none" w:sz="0" w:space="0" w:color="auto"/>
            <w:right w:val="none" w:sz="0" w:space="0" w:color="auto"/>
          </w:divBdr>
        </w:div>
        <w:div w:id="487863419">
          <w:marLeft w:val="0"/>
          <w:marRight w:val="0"/>
          <w:marTop w:val="0"/>
          <w:marBottom w:val="0"/>
          <w:divBdr>
            <w:top w:val="none" w:sz="0" w:space="0" w:color="auto"/>
            <w:left w:val="none" w:sz="0" w:space="0" w:color="auto"/>
            <w:bottom w:val="none" w:sz="0" w:space="0" w:color="auto"/>
            <w:right w:val="none" w:sz="0" w:space="0" w:color="auto"/>
          </w:divBdr>
        </w:div>
      </w:divsChild>
    </w:div>
    <w:div w:id="1602493377">
      <w:bodyDiv w:val="1"/>
      <w:marLeft w:val="0"/>
      <w:marRight w:val="0"/>
      <w:marTop w:val="0"/>
      <w:marBottom w:val="0"/>
      <w:divBdr>
        <w:top w:val="none" w:sz="0" w:space="0" w:color="auto"/>
        <w:left w:val="none" w:sz="0" w:space="0" w:color="auto"/>
        <w:bottom w:val="none" w:sz="0" w:space="0" w:color="auto"/>
        <w:right w:val="none" w:sz="0" w:space="0" w:color="auto"/>
      </w:divBdr>
    </w:div>
    <w:div w:id="1615864112">
      <w:bodyDiv w:val="1"/>
      <w:marLeft w:val="0"/>
      <w:marRight w:val="0"/>
      <w:marTop w:val="0"/>
      <w:marBottom w:val="0"/>
      <w:divBdr>
        <w:top w:val="none" w:sz="0" w:space="0" w:color="auto"/>
        <w:left w:val="none" w:sz="0" w:space="0" w:color="auto"/>
        <w:bottom w:val="none" w:sz="0" w:space="0" w:color="auto"/>
        <w:right w:val="none" w:sz="0" w:space="0" w:color="auto"/>
      </w:divBdr>
    </w:div>
    <w:div w:id="1622107046">
      <w:bodyDiv w:val="1"/>
      <w:marLeft w:val="0"/>
      <w:marRight w:val="0"/>
      <w:marTop w:val="0"/>
      <w:marBottom w:val="0"/>
      <w:divBdr>
        <w:top w:val="none" w:sz="0" w:space="0" w:color="auto"/>
        <w:left w:val="none" w:sz="0" w:space="0" w:color="auto"/>
        <w:bottom w:val="none" w:sz="0" w:space="0" w:color="auto"/>
        <w:right w:val="none" w:sz="0" w:space="0" w:color="auto"/>
      </w:divBdr>
    </w:div>
    <w:div w:id="1629966440">
      <w:bodyDiv w:val="1"/>
      <w:marLeft w:val="0"/>
      <w:marRight w:val="0"/>
      <w:marTop w:val="0"/>
      <w:marBottom w:val="0"/>
      <w:divBdr>
        <w:top w:val="none" w:sz="0" w:space="0" w:color="auto"/>
        <w:left w:val="none" w:sz="0" w:space="0" w:color="auto"/>
        <w:bottom w:val="none" w:sz="0" w:space="0" w:color="auto"/>
        <w:right w:val="none" w:sz="0" w:space="0" w:color="auto"/>
      </w:divBdr>
    </w:div>
    <w:div w:id="1657220211">
      <w:bodyDiv w:val="1"/>
      <w:marLeft w:val="0"/>
      <w:marRight w:val="0"/>
      <w:marTop w:val="0"/>
      <w:marBottom w:val="0"/>
      <w:divBdr>
        <w:top w:val="none" w:sz="0" w:space="0" w:color="auto"/>
        <w:left w:val="none" w:sz="0" w:space="0" w:color="auto"/>
        <w:bottom w:val="none" w:sz="0" w:space="0" w:color="auto"/>
        <w:right w:val="none" w:sz="0" w:space="0" w:color="auto"/>
      </w:divBdr>
    </w:div>
    <w:div w:id="1659309335">
      <w:bodyDiv w:val="1"/>
      <w:marLeft w:val="0"/>
      <w:marRight w:val="0"/>
      <w:marTop w:val="0"/>
      <w:marBottom w:val="0"/>
      <w:divBdr>
        <w:top w:val="none" w:sz="0" w:space="0" w:color="auto"/>
        <w:left w:val="none" w:sz="0" w:space="0" w:color="auto"/>
        <w:bottom w:val="none" w:sz="0" w:space="0" w:color="auto"/>
        <w:right w:val="none" w:sz="0" w:space="0" w:color="auto"/>
      </w:divBdr>
    </w:div>
    <w:div w:id="1674726672">
      <w:bodyDiv w:val="1"/>
      <w:marLeft w:val="0"/>
      <w:marRight w:val="0"/>
      <w:marTop w:val="0"/>
      <w:marBottom w:val="0"/>
      <w:divBdr>
        <w:top w:val="none" w:sz="0" w:space="0" w:color="auto"/>
        <w:left w:val="none" w:sz="0" w:space="0" w:color="auto"/>
        <w:bottom w:val="none" w:sz="0" w:space="0" w:color="auto"/>
        <w:right w:val="none" w:sz="0" w:space="0" w:color="auto"/>
      </w:divBdr>
    </w:div>
    <w:div w:id="1707018802">
      <w:bodyDiv w:val="1"/>
      <w:marLeft w:val="0"/>
      <w:marRight w:val="0"/>
      <w:marTop w:val="0"/>
      <w:marBottom w:val="0"/>
      <w:divBdr>
        <w:top w:val="none" w:sz="0" w:space="0" w:color="auto"/>
        <w:left w:val="none" w:sz="0" w:space="0" w:color="auto"/>
        <w:bottom w:val="none" w:sz="0" w:space="0" w:color="auto"/>
        <w:right w:val="none" w:sz="0" w:space="0" w:color="auto"/>
      </w:divBdr>
    </w:div>
    <w:div w:id="1734304387">
      <w:bodyDiv w:val="1"/>
      <w:marLeft w:val="0"/>
      <w:marRight w:val="0"/>
      <w:marTop w:val="0"/>
      <w:marBottom w:val="0"/>
      <w:divBdr>
        <w:top w:val="none" w:sz="0" w:space="0" w:color="auto"/>
        <w:left w:val="none" w:sz="0" w:space="0" w:color="auto"/>
        <w:bottom w:val="none" w:sz="0" w:space="0" w:color="auto"/>
        <w:right w:val="none" w:sz="0" w:space="0" w:color="auto"/>
      </w:divBdr>
    </w:div>
    <w:div w:id="1760129652">
      <w:bodyDiv w:val="1"/>
      <w:marLeft w:val="0"/>
      <w:marRight w:val="0"/>
      <w:marTop w:val="0"/>
      <w:marBottom w:val="0"/>
      <w:divBdr>
        <w:top w:val="none" w:sz="0" w:space="0" w:color="auto"/>
        <w:left w:val="none" w:sz="0" w:space="0" w:color="auto"/>
        <w:bottom w:val="none" w:sz="0" w:space="0" w:color="auto"/>
        <w:right w:val="none" w:sz="0" w:space="0" w:color="auto"/>
      </w:divBdr>
    </w:div>
    <w:div w:id="1781606904">
      <w:bodyDiv w:val="1"/>
      <w:marLeft w:val="0"/>
      <w:marRight w:val="0"/>
      <w:marTop w:val="0"/>
      <w:marBottom w:val="0"/>
      <w:divBdr>
        <w:top w:val="none" w:sz="0" w:space="0" w:color="auto"/>
        <w:left w:val="none" w:sz="0" w:space="0" w:color="auto"/>
        <w:bottom w:val="none" w:sz="0" w:space="0" w:color="auto"/>
        <w:right w:val="none" w:sz="0" w:space="0" w:color="auto"/>
      </w:divBdr>
      <w:divsChild>
        <w:div w:id="1712221751">
          <w:marLeft w:val="240"/>
          <w:marRight w:val="0"/>
          <w:marTop w:val="240"/>
          <w:marBottom w:val="240"/>
          <w:divBdr>
            <w:top w:val="none" w:sz="0" w:space="0" w:color="auto"/>
            <w:left w:val="none" w:sz="0" w:space="0" w:color="auto"/>
            <w:bottom w:val="none" w:sz="0" w:space="0" w:color="auto"/>
            <w:right w:val="none" w:sz="0" w:space="0" w:color="auto"/>
          </w:divBdr>
        </w:div>
      </w:divsChild>
    </w:div>
    <w:div w:id="1790467159">
      <w:bodyDiv w:val="1"/>
      <w:marLeft w:val="0"/>
      <w:marRight w:val="0"/>
      <w:marTop w:val="0"/>
      <w:marBottom w:val="0"/>
      <w:divBdr>
        <w:top w:val="none" w:sz="0" w:space="0" w:color="auto"/>
        <w:left w:val="none" w:sz="0" w:space="0" w:color="auto"/>
        <w:bottom w:val="none" w:sz="0" w:space="0" w:color="auto"/>
        <w:right w:val="none" w:sz="0" w:space="0" w:color="auto"/>
      </w:divBdr>
    </w:div>
    <w:div w:id="1802452876">
      <w:bodyDiv w:val="1"/>
      <w:marLeft w:val="0"/>
      <w:marRight w:val="0"/>
      <w:marTop w:val="0"/>
      <w:marBottom w:val="0"/>
      <w:divBdr>
        <w:top w:val="none" w:sz="0" w:space="0" w:color="auto"/>
        <w:left w:val="none" w:sz="0" w:space="0" w:color="auto"/>
        <w:bottom w:val="none" w:sz="0" w:space="0" w:color="auto"/>
        <w:right w:val="none" w:sz="0" w:space="0" w:color="auto"/>
      </w:divBdr>
    </w:div>
    <w:div w:id="1806509936">
      <w:bodyDiv w:val="1"/>
      <w:marLeft w:val="0"/>
      <w:marRight w:val="0"/>
      <w:marTop w:val="0"/>
      <w:marBottom w:val="0"/>
      <w:divBdr>
        <w:top w:val="none" w:sz="0" w:space="0" w:color="auto"/>
        <w:left w:val="none" w:sz="0" w:space="0" w:color="auto"/>
        <w:bottom w:val="none" w:sz="0" w:space="0" w:color="auto"/>
        <w:right w:val="none" w:sz="0" w:space="0" w:color="auto"/>
      </w:divBdr>
    </w:div>
    <w:div w:id="1821996621">
      <w:bodyDiv w:val="1"/>
      <w:marLeft w:val="0"/>
      <w:marRight w:val="0"/>
      <w:marTop w:val="0"/>
      <w:marBottom w:val="0"/>
      <w:divBdr>
        <w:top w:val="none" w:sz="0" w:space="0" w:color="auto"/>
        <w:left w:val="none" w:sz="0" w:space="0" w:color="auto"/>
        <w:bottom w:val="none" w:sz="0" w:space="0" w:color="auto"/>
        <w:right w:val="none" w:sz="0" w:space="0" w:color="auto"/>
      </w:divBdr>
    </w:div>
    <w:div w:id="1835490573">
      <w:bodyDiv w:val="1"/>
      <w:marLeft w:val="0"/>
      <w:marRight w:val="0"/>
      <w:marTop w:val="0"/>
      <w:marBottom w:val="0"/>
      <w:divBdr>
        <w:top w:val="none" w:sz="0" w:space="0" w:color="auto"/>
        <w:left w:val="none" w:sz="0" w:space="0" w:color="auto"/>
        <w:bottom w:val="none" w:sz="0" w:space="0" w:color="auto"/>
        <w:right w:val="none" w:sz="0" w:space="0" w:color="auto"/>
      </w:divBdr>
      <w:divsChild>
        <w:div w:id="1027830214">
          <w:marLeft w:val="0"/>
          <w:marRight w:val="0"/>
          <w:marTop w:val="0"/>
          <w:marBottom w:val="0"/>
          <w:divBdr>
            <w:top w:val="none" w:sz="0" w:space="0" w:color="auto"/>
            <w:left w:val="none" w:sz="0" w:space="0" w:color="auto"/>
            <w:bottom w:val="none" w:sz="0" w:space="0" w:color="auto"/>
            <w:right w:val="none" w:sz="0" w:space="0" w:color="auto"/>
          </w:divBdr>
        </w:div>
        <w:div w:id="1933854736">
          <w:marLeft w:val="0"/>
          <w:marRight w:val="0"/>
          <w:marTop w:val="0"/>
          <w:marBottom w:val="0"/>
          <w:divBdr>
            <w:top w:val="none" w:sz="0" w:space="0" w:color="auto"/>
            <w:left w:val="none" w:sz="0" w:space="0" w:color="auto"/>
            <w:bottom w:val="none" w:sz="0" w:space="0" w:color="auto"/>
            <w:right w:val="none" w:sz="0" w:space="0" w:color="auto"/>
          </w:divBdr>
        </w:div>
        <w:div w:id="423649414">
          <w:marLeft w:val="0"/>
          <w:marRight w:val="0"/>
          <w:marTop w:val="0"/>
          <w:marBottom w:val="0"/>
          <w:divBdr>
            <w:top w:val="none" w:sz="0" w:space="0" w:color="auto"/>
            <w:left w:val="none" w:sz="0" w:space="0" w:color="auto"/>
            <w:bottom w:val="none" w:sz="0" w:space="0" w:color="auto"/>
            <w:right w:val="none" w:sz="0" w:space="0" w:color="auto"/>
          </w:divBdr>
        </w:div>
        <w:div w:id="123233270">
          <w:marLeft w:val="0"/>
          <w:marRight w:val="0"/>
          <w:marTop w:val="0"/>
          <w:marBottom w:val="0"/>
          <w:divBdr>
            <w:top w:val="none" w:sz="0" w:space="0" w:color="auto"/>
            <w:left w:val="none" w:sz="0" w:space="0" w:color="auto"/>
            <w:bottom w:val="none" w:sz="0" w:space="0" w:color="auto"/>
            <w:right w:val="none" w:sz="0" w:space="0" w:color="auto"/>
          </w:divBdr>
        </w:div>
      </w:divsChild>
    </w:div>
    <w:div w:id="1867865296">
      <w:bodyDiv w:val="1"/>
      <w:marLeft w:val="0"/>
      <w:marRight w:val="0"/>
      <w:marTop w:val="0"/>
      <w:marBottom w:val="0"/>
      <w:divBdr>
        <w:top w:val="none" w:sz="0" w:space="0" w:color="auto"/>
        <w:left w:val="none" w:sz="0" w:space="0" w:color="auto"/>
        <w:bottom w:val="none" w:sz="0" w:space="0" w:color="auto"/>
        <w:right w:val="none" w:sz="0" w:space="0" w:color="auto"/>
      </w:divBdr>
    </w:div>
    <w:div w:id="1901748314">
      <w:bodyDiv w:val="1"/>
      <w:marLeft w:val="0"/>
      <w:marRight w:val="0"/>
      <w:marTop w:val="0"/>
      <w:marBottom w:val="0"/>
      <w:divBdr>
        <w:top w:val="none" w:sz="0" w:space="0" w:color="auto"/>
        <w:left w:val="none" w:sz="0" w:space="0" w:color="auto"/>
        <w:bottom w:val="none" w:sz="0" w:space="0" w:color="auto"/>
        <w:right w:val="none" w:sz="0" w:space="0" w:color="auto"/>
      </w:divBdr>
    </w:div>
    <w:div w:id="1941253818">
      <w:bodyDiv w:val="1"/>
      <w:marLeft w:val="0"/>
      <w:marRight w:val="0"/>
      <w:marTop w:val="0"/>
      <w:marBottom w:val="0"/>
      <w:divBdr>
        <w:top w:val="none" w:sz="0" w:space="0" w:color="auto"/>
        <w:left w:val="none" w:sz="0" w:space="0" w:color="auto"/>
        <w:bottom w:val="none" w:sz="0" w:space="0" w:color="auto"/>
        <w:right w:val="none" w:sz="0" w:space="0" w:color="auto"/>
      </w:divBdr>
    </w:div>
    <w:div w:id="1962958589">
      <w:bodyDiv w:val="1"/>
      <w:marLeft w:val="0"/>
      <w:marRight w:val="0"/>
      <w:marTop w:val="0"/>
      <w:marBottom w:val="0"/>
      <w:divBdr>
        <w:top w:val="none" w:sz="0" w:space="0" w:color="auto"/>
        <w:left w:val="none" w:sz="0" w:space="0" w:color="auto"/>
        <w:bottom w:val="none" w:sz="0" w:space="0" w:color="auto"/>
        <w:right w:val="none" w:sz="0" w:space="0" w:color="auto"/>
      </w:divBdr>
      <w:divsChild>
        <w:div w:id="866135031">
          <w:marLeft w:val="240"/>
          <w:marRight w:val="0"/>
          <w:marTop w:val="240"/>
          <w:marBottom w:val="240"/>
          <w:divBdr>
            <w:top w:val="none" w:sz="0" w:space="0" w:color="auto"/>
            <w:left w:val="none" w:sz="0" w:space="0" w:color="auto"/>
            <w:bottom w:val="none" w:sz="0" w:space="0" w:color="auto"/>
            <w:right w:val="none" w:sz="0" w:space="0" w:color="auto"/>
          </w:divBdr>
        </w:div>
        <w:div w:id="1031765297">
          <w:marLeft w:val="240"/>
          <w:marRight w:val="0"/>
          <w:marTop w:val="240"/>
          <w:marBottom w:val="240"/>
          <w:divBdr>
            <w:top w:val="none" w:sz="0" w:space="0" w:color="auto"/>
            <w:left w:val="none" w:sz="0" w:space="0" w:color="auto"/>
            <w:bottom w:val="none" w:sz="0" w:space="0" w:color="auto"/>
            <w:right w:val="none" w:sz="0" w:space="0" w:color="auto"/>
          </w:divBdr>
        </w:div>
      </w:divsChild>
    </w:div>
    <w:div w:id="1964073356">
      <w:bodyDiv w:val="1"/>
      <w:marLeft w:val="0"/>
      <w:marRight w:val="0"/>
      <w:marTop w:val="0"/>
      <w:marBottom w:val="0"/>
      <w:divBdr>
        <w:top w:val="none" w:sz="0" w:space="0" w:color="auto"/>
        <w:left w:val="none" w:sz="0" w:space="0" w:color="auto"/>
        <w:bottom w:val="none" w:sz="0" w:space="0" w:color="auto"/>
        <w:right w:val="none" w:sz="0" w:space="0" w:color="auto"/>
      </w:divBdr>
    </w:div>
    <w:div w:id="1977835911">
      <w:bodyDiv w:val="1"/>
      <w:marLeft w:val="0"/>
      <w:marRight w:val="0"/>
      <w:marTop w:val="0"/>
      <w:marBottom w:val="0"/>
      <w:divBdr>
        <w:top w:val="none" w:sz="0" w:space="0" w:color="auto"/>
        <w:left w:val="none" w:sz="0" w:space="0" w:color="auto"/>
        <w:bottom w:val="none" w:sz="0" w:space="0" w:color="auto"/>
        <w:right w:val="none" w:sz="0" w:space="0" w:color="auto"/>
      </w:divBdr>
    </w:div>
    <w:div w:id="2003047719">
      <w:bodyDiv w:val="1"/>
      <w:marLeft w:val="0"/>
      <w:marRight w:val="0"/>
      <w:marTop w:val="0"/>
      <w:marBottom w:val="0"/>
      <w:divBdr>
        <w:top w:val="none" w:sz="0" w:space="0" w:color="auto"/>
        <w:left w:val="none" w:sz="0" w:space="0" w:color="auto"/>
        <w:bottom w:val="none" w:sz="0" w:space="0" w:color="auto"/>
        <w:right w:val="none" w:sz="0" w:space="0" w:color="auto"/>
      </w:divBdr>
    </w:div>
    <w:div w:id="2004430298">
      <w:bodyDiv w:val="1"/>
      <w:marLeft w:val="0"/>
      <w:marRight w:val="0"/>
      <w:marTop w:val="0"/>
      <w:marBottom w:val="0"/>
      <w:divBdr>
        <w:top w:val="none" w:sz="0" w:space="0" w:color="auto"/>
        <w:left w:val="none" w:sz="0" w:space="0" w:color="auto"/>
        <w:bottom w:val="none" w:sz="0" w:space="0" w:color="auto"/>
        <w:right w:val="none" w:sz="0" w:space="0" w:color="auto"/>
      </w:divBdr>
    </w:div>
    <w:div w:id="2012953487">
      <w:bodyDiv w:val="1"/>
      <w:marLeft w:val="0"/>
      <w:marRight w:val="0"/>
      <w:marTop w:val="0"/>
      <w:marBottom w:val="0"/>
      <w:divBdr>
        <w:top w:val="none" w:sz="0" w:space="0" w:color="auto"/>
        <w:left w:val="none" w:sz="0" w:space="0" w:color="auto"/>
        <w:bottom w:val="none" w:sz="0" w:space="0" w:color="auto"/>
        <w:right w:val="none" w:sz="0" w:space="0" w:color="auto"/>
      </w:divBdr>
    </w:div>
    <w:div w:id="2042902763">
      <w:bodyDiv w:val="1"/>
      <w:marLeft w:val="0"/>
      <w:marRight w:val="0"/>
      <w:marTop w:val="0"/>
      <w:marBottom w:val="0"/>
      <w:divBdr>
        <w:top w:val="none" w:sz="0" w:space="0" w:color="auto"/>
        <w:left w:val="none" w:sz="0" w:space="0" w:color="auto"/>
        <w:bottom w:val="none" w:sz="0" w:space="0" w:color="auto"/>
        <w:right w:val="none" w:sz="0" w:space="0" w:color="auto"/>
      </w:divBdr>
    </w:div>
    <w:div w:id="2077237089">
      <w:bodyDiv w:val="1"/>
      <w:marLeft w:val="0"/>
      <w:marRight w:val="0"/>
      <w:marTop w:val="0"/>
      <w:marBottom w:val="0"/>
      <w:divBdr>
        <w:top w:val="none" w:sz="0" w:space="0" w:color="auto"/>
        <w:left w:val="none" w:sz="0" w:space="0" w:color="auto"/>
        <w:bottom w:val="none" w:sz="0" w:space="0" w:color="auto"/>
        <w:right w:val="none" w:sz="0" w:space="0" w:color="auto"/>
      </w:divBdr>
    </w:div>
    <w:div w:id="2092191542">
      <w:bodyDiv w:val="1"/>
      <w:marLeft w:val="0"/>
      <w:marRight w:val="0"/>
      <w:marTop w:val="0"/>
      <w:marBottom w:val="0"/>
      <w:divBdr>
        <w:top w:val="none" w:sz="0" w:space="0" w:color="auto"/>
        <w:left w:val="none" w:sz="0" w:space="0" w:color="auto"/>
        <w:bottom w:val="none" w:sz="0" w:space="0" w:color="auto"/>
        <w:right w:val="none" w:sz="0" w:space="0" w:color="auto"/>
      </w:divBdr>
    </w:div>
    <w:div w:id="2099329075">
      <w:bodyDiv w:val="1"/>
      <w:marLeft w:val="0"/>
      <w:marRight w:val="0"/>
      <w:marTop w:val="0"/>
      <w:marBottom w:val="0"/>
      <w:divBdr>
        <w:top w:val="none" w:sz="0" w:space="0" w:color="auto"/>
        <w:left w:val="none" w:sz="0" w:space="0" w:color="auto"/>
        <w:bottom w:val="none" w:sz="0" w:space="0" w:color="auto"/>
        <w:right w:val="none" w:sz="0" w:space="0" w:color="auto"/>
      </w:divBdr>
    </w:div>
    <w:div w:id="2100907022">
      <w:bodyDiv w:val="1"/>
      <w:marLeft w:val="0"/>
      <w:marRight w:val="0"/>
      <w:marTop w:val="0"/>
      <w:marBottom w:val="0"/>
      <w:divBdr>
        <w:top w:val="none" w:sz="0" w:space="0" w:color="auto"/>
        <w:left w:val="none" w:sz="0" w:space="0" w:color="auto"/>
        <w:bottom w:val="none" w:sz="0" w:space="0" w:color="auto"/>
        <w:right w:val="none" w:sz="0" w:space="0" w:color="auto"/>
      </w:divBdr>
    </w:div>
    <w:div w:id="2108966999">
      <w:bodyDiv w:val="1"/>
      <w:marLeft w:val="0"/>
      <w:marRight w:val="0"/>
      <w:marTop w:val="0"/>
      <w:marBottom w:val="0"/>
      <w:divBdr>
        <w:top w:val="none" w:sz="0" w:space="0" w:color="auto"/>
        <w:left w:val="none" w:sz="0" w:space="0" w:color="auto"/>
        <w:bottom w:val="none" w:sz="0" w:space="0" w:color="auto"/>
        <w:right w:val="none" w:sz="0" w:space="0" w:color="auto"/>
      </w:divBdr>
      <w:divsChild>
        <w:div w:id="837572864">
          <w:marLeft w:val="240"/>
          <w:marRight w:val="0"/>
          <w:marTop w:val="240"/>
          <w:marBottom w:val="240"/>
          <w:divBdr>
            <w:top w:val="none" w:sz="0" w:space="0" w:color="auto"/>
            <w:left w:val="none" w:sz="0" w:space="0" w:color="auto"/>
            <w:bottom w:val="none" w:sz="0" w:space="0" w:color="auto"/>
            <w:right w:val="none" w:sz="0" w:space="0" w:color="auto"/>
          </w:divBdr>
        </w:div>
      </w:divsChild>
    </w:div>
    <w:div w:id="21402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833851-50B6-4A6C-AD7B-69B65EA3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19</Pages>
  <Words>5056</Words>
  <Characters>28825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Black</dc:creator>
  <cp:keywords/>
  <dc:description/>
  <cp:lastModifiedBy>Matthew Black</cp:lastModifiedBy>
  <cp:revision>10</cp:revision>
  <cp:lastPrinted>2017-01-15T19:57:00Z</cp:lastPrinted>
  <dcterms:created xsi:type="dcterms:W3CDTF">2017-01-15T14:13:00Z</dcterms:created>
  <dcterms:modified xsi:type="dcterms:W3CDTF">2017-01-15T19:57:00Z</dcterms:modified>
</cp:coreProperties>
</file>